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290.0" w:type="dxa"/>
        <w:jc w:val="left"/>
        <w:tblInd w:w="-60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95"/>
        <w:gridCol w:w="1860"/>
        <w:gridCol w:w="1710"/>
        <w:gridCol w:w="750"/>
        <w:gridCol w:w="675"/>
        <w:gridCol w:w="1035"/>
        <w:gridCol w:w="765"/>
        <w:gridCol w:w="840"/>
        <w:gridCol w:w="1005"/>
        <w:gridCol w:w="555"/>
        <w:tblGridChange w:id="0">
          <w:tblGrid>
            <w:gridCol w:w="1095"/>
            <w:gridCol w:w="1860"/>
            <w:gridCol w:w="1710"/>
            <w:gridCol w:w="750"/>
            <w:gridCol w:w="675"/>
            <w:gridCol w:w="1035"/>
            <w:gridCol w:w="765"/>
            <w:gridCol w:w="840"/>
            <w:gridCol w:w="1005"/>
            <w:gridCol w:w="555"/>
          </w:tblGrid>
        </w:tblGridChange>
      </w:tblGrid>
      <w:tr>
        <w:trPr>
          <w:cantSplit w:val="0"/>
          <w:trHeight w:val="333" w:hRule="atLeast"/>
          <w:tblHeader w:val="0"/>
        </w:trPr>
        <w:tc>
          <w:tcPr>
            <w:gridSpan w:val="10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02">
            <w:pPr>
              <w:spacing w:line="240" w:lineRule="auto"/>
              <w:jc w:val="both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Avviso n. …..                PNRR SCHOLAE  </w:t>
            </w:r>
          </w:p>
          <w:p w:rsidR="00000000" w:rsidDel="00000000" w:rsidP="00000000" w:rsidRDefault="00000000" w:rsidRPr="00000000" w14:paraId="00000003">
            <w:pPr>
              <w:spacing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MODELLO B – AUTOVALUTAZIONE DEI TITOLI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PER L’ACCESSO ALLA FIGURA DI : (barrare la voce che interessa)</w:t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gridSpan w:val="4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numPr>
                <w:ilvl w:val="0"/>
                <w:numId w:val="3"/>
              </w:numPr>
              <w:tabs>
                <w:tab w:val="left" w:leader="none" w:pos="459"/>
              </w:tabs>
              <w:spacing w:line="240" w:lineRule="auto"/>
              <w:ind w:left="17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TUTOR/MENTOR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3"/>
              </w:numPr>
              <w:tabs>
                <w:tab w:val="left" w:leader="none" w:pos="459"/>
              </w:tabs>
              <w:spacing w:line="240" w:lineRule="auto"/>
              <w:ind w:left="17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Esperto/formatore</w:t>
            </w:r>
          </w:p>
        </w:tc>
        <w:tc>
          <w:tcPr>
            <w:gridSpan w:val="6"/>
            <w:tcBorders>
              <w:top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192"/>
              </w:tabs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percorso /I per figura tutor…….</w:t>
            </w:r>
          </w:p>
          <w:p w:rsidR="00000000" w:rsidDel="00000000" w:rsidP="00000000" w:rsidRDefault="00000000" w:rsidRPr="00000000" w14:paraId="00000013">
            <w:pPr>
              <w:tabs>
                <w:tab w:val="left" w:leader="none" w:pos="192"/>
              </w:tabs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tabs>
                <w:tab w:val="left" w:leader="none" w:pos="192"/>
              </w:tabs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nome percorso/I per figura ESPERTO…..</w:t>
            </w:r>
          </w:p>
          <w:p w:rsidR="00000000" w:rsidDel="00000000" w:rsidP="00000000" w:rsidRDefault="00000000" w:rsidRPr="00000000" w14:paraId="00000015">
            <w:pPr>
              <w:tabs>
                <w:tab w:val="left" w:leader="none" w:pos="192"/>
              </w:tabs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tabs>
                <w:tab w:val="left" w:leader="none" w:pos="192"/>
              </w:tabs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Il/La sottoscritto/a … ……………………consapevole delle sanzioni previste in caso di dichiarazioni  mendaci dichiara di aver diritto all’attribuzione dei seguenti punteggi:</w:t>
            </w:r>
          </w:p>
        </w:tc>
      </w:tr>
    </w:tbl>
    <w:p w:rsidR="00000000" w:rsidDel="00000000" w:rsidP="00000000" w:rsidRDefault="00000000" w:rsidRPr="00000000" w14:paraId="00000026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80.0" w:type="dxa"/>
        <w:jc w:val="left"/>
        <w:tblInd w:w="-73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45"/>
        <w:gridCol w:w="645"/>
        <w:gridCol w:w="2310"/>
        <w:gridCol w:w="240"/>
        <w:gridCol w:w="1830"/>
        <w:gridCol w:w="1005"/>
        <w:gridCol w:w="1020"/>
        <w:gridCol w:w="960"/>
        <w:gridCol w:w="1125"/>
        <w:tblGridChange w:id="0">
          <w:tblGrid>
            <w:gridCol w:w="1245"/>
            <w:gridCol w:w="645"/>
            <w:gridCol w:w="2310"/>
            <w:gridCol w:w="240"/>
            <w:gridCol w:w="1830"/>
            <w:gridCol w:w="1005"/>
            <w:gridCol w:w="1020"/>
            <w:gridCol w:w="960"/>
            <w:gridCol w:w="112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line="240" w:lineRule="auto"/>
              <w:ind w:left="141.7322834645671" w:firstLine="0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Condizioni e Punteggi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Punteggio massimo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Auto-dichiarazione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Punteggio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Numero di riferimento nel CV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Valutazione commissione</w:t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restart"/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spacing w:line="240" w:lineRule="auto"/>
              <w:ind w:right="51.141732283464876"/>
              <w:rPr>
                <w:rFonts w:ascii="Calibri" w:cs="Calibri" w:eastAsia="Calibri" w:hAnsi="Calibri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ind w:right="51.14173228346487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Titoli di studio,  accademici, culturali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Titolo Laurea/Diploma  attinente con la selezione insieme ai criteri di priorità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spacing w:line="240" w:lineRule="auto"/>
              <w:ind w:left="141.7322834645671" w:right="159.2125984251964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Ammissibilità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0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spacing w:line="240" w:lineRule="auto"/>
              <w:ind w:right="51.141732283464876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Laurea coerente con la selezione 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spacing w:line="240" w:lineRule="auto"/>
              <w:ind w:left="141.7322834645671" w:right="159.2125984251964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3 punti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3  p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Altri Diplomi/Lauree/Dottorati ricerca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spacing w:line="240" w:lineRule="auto"/>
              <w:ind w:left="141.7322834645671" w:right="159.2125984251964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punti per ciascun titolo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10 p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Master I Livello, specializzazione o perfezionamento annuale: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a) coerenti con la selezione o ricadenti in area metodologico-didattica</w:t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b) non pertinenti  con la selezione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spacing w:line="240" w:lineRule="auto"/>
              <w:ind w:right="159.2125984251964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spacing w:line="240" w:lineRule="auto"/>
              <w:ind w:left="141.7322834645671" w:right="159.2125984251964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a) 2 punti </w:t>
            </w:r>
          </w:p>
          <w:p w:rsidR="00000000" w:rsidDel="00000000" w:rsidP="00000000" w:rsidRDefault="00000000" w:rsidRPr="00000000" w14:paraId="00000054">
            <w:pPr>
              <w:spacing w:line="240" w:lineRule="auto"/>
              <w:ind w:left="141.7322834645671" w:right="159.2125984251964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spacing w:line="240" w:lineRule="auto"/>
              <w:ind w:left="141.7322834645671" w:right="159.2125984251964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spacing w:line="240" w:lineRule="auto"/>
              <w:ind w:left="141.7322834645671" w:right="159.2125984251964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b) 1 punto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4 p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20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Master II Livello, specializzazione o perfezionamento pluriennale: </w:t>
            </w:r>
          </w:p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a) coerenti con la selezione o ricadenti in area metodologico- didattica</w:t>
            </w:r>
          </w:p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b) non pertinenti  con la selezione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61">
            <w:pPr>
              <w:spacing w:line="240" w:lineRule="auto"/>
              <w:ind w:left="141.7322834645671" w:right="159.2125984251964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line="240" w:lineRule="auto"/>
              <w:ind w:left="141.7322834645671" w:right="159.2125984251964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a) 4 punti </w:t>
            </w:r>
          </w:p>
          <w:p w:rsidR="00000000" w:rsidDel="00000000" w:rsidP="00000000" w:rsidRDefault="00000000" w:rsidRPr="00000000" w14:paraId="00000063">
            <w:pPr>
              <w:spacing w:line="240" w:lineRule="auto"/>
              <w:ind w:left="141.7322834645671" w:right="159.2125984251964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spacing w:line="240" w:lineRule="auto"/>
              <w:ind w:left="141.7322834645671" w:right="159.2125984251964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spacing w:line="240" w:lineRule="auto"/>
              <w:ind w:left="141.7322834645671" w:right="159.2125984251964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b) 2 punti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6 p </w:t>
            </w:r>
          </w:p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70.7031249999998" w:hRule="atLeast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Aggiornamento o formazione in qualità di corsista  in area coerente con la formazione/percorso per il quale si concorre  ovvero ricadenti in area metodologico- didattica affine</w:t>
            </w:r>
          </w:p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70">
            <w:pPr>
              <w:spacing w:line="240" w:lineRule="auto"/>
              <w:ind w:left="141.7322834645671" w:right="159.2125984251964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punto ogni 10 h </w:t>
            </w:r>
          </w:p>
          <w:p w:rsidR="00000000" w:rsidDel="00000000" w:rsidP="00000000" w:rsidRDefault="00000000" w:rsidRPr="00000000" w14:paraId="00000071">
            <w:pPr>
              <w:spacing w:line="240" w:lineRule="auto"/>
              <w:ind w:left="141.7322834645671" w:right="159.2125984251964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punti aggiuntivi se la formazione ricade negli aass 21/22 e 22/23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12 p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7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auto" w:val="clear"/>
            <w:vAlign w:val="top"/>
          </w:tcPr>
          <w:p w:rsidR="00000000" w:rsidDel="00000000" w:rsidP="00000000" w:rsidRDefault="00000000" w:rsidRPr="00000000" w14:paraId="00000077">
            <w:pPr>
              <w:spacing w:line="240" w:lineRule="auto"/>
              <w:ind w:right="51.14173228346487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Competenze specifiche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spacing w:line="240" w:lineRule="auto"/>
              <w:ind w:right="51.14173228346487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(Certificazioni linguistiche, informatiche)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7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CERT livelli lingua inglese </w:t>
            </w:r>
          </w:p>
          <w:p w:rsidR="00000000" w:rsidDel="00000000" w:rsidP="00000000" w:rsidRDefault="00000000" w:rsidRPr="00000000" w14:paraId="0000007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Livello A2</w:t>
            </w:r>
          </w:p>
          <w:p w:rsidR="00000000" w:rsidDel="00000000" w:rsidP="00000000" w:rsidRDefault="00000000" w:rsidRPr="00000000" w14:paraId="0000007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Livello B1</w:t>
            </w:r>
          </w:p>
          <w:p w:rsidR="00000000" w:rsidDel="00000000" w:rsidP="00000000" w:rsidRDefault="00000000" w:rsidRPr="00000000" w14:paraId="0000007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Livello B2 </w:t>
            </w:r>
          </w:p>
          <w:p w:rsidR="00000000" w:rsidDel="00000000" w:rsidP="00000000" w:rsidRDefault="00000000" w:rsidRPr="00000000" w14:paraId="0000007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Livello C1, C2</w:t>
            </w:r>
          </w:p>
          <w:p w:rsidR="00000000" w:rsidDel="00000000" w:rsidP="00000000" w:rsidRDefault="00000000" w:rsidRPr="00000000" w14:paraId="0000007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(si valuta un solo titolo)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80">
            <w:pPr>
              <w:spacing w:line="240" w:lineRule="auto"/>
              <w:ind w:left="141.7322834645671" w:right="159.2125984251964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A2 = 2 punti</w:t>
            </w:r>
          </w:p>
          <w:p w:rsidR="00000000" w:rsidDel="00000000" w:rsidP="00000000" w:rsidRDefault="00000000" w:rsidRPr="00000000" w14:paraId="00000081">
            <w:pPr>
              <w:spacing w:line="240" w:lineRule="auto"/>
              <w:ind w:left="141.7322834645671" w:right="159.2125984251964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B1 = 3  punti</w:t>
            </w:r>
          </w:p>
          <w:p w:rsidR="00000000" w:rsidDel="00000000" w:rsidP="00000000" w:rsidRDefault="00000000" w:rsidRPr="00000000" w14:paraId="00000082">
            <w:pPr>
              <w:spacing w:line="240" w:lineRule="auto"/>
              <w:ind w:left="141.7322834645671" w:right="159.2125984251964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B2 = 4 punti</w:t>
            </w:r>
          </w:p>
          <w:p w:rsidR="00000000" w:rsidDel="00000000" w:rsidP="00000000" w:rsidRDefault="00000000" w:rsidRPr="00000000" w14:paraId="00000083">
            <w:pPr>
              <w:spacing w:line="240" w:lineRule="auto"/>
              <w:ind w:left="141.7322834645671" w:right="159.21259842519646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C1/C2 = 5 punti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5 p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ECDL Livello base (o simili)</w:t>
            </w:r>
          </w:p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ECDL Livello avanzato (o simili)</w:t>
            </w:r>
          </w:p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ECDL Livello specialistico (o simili) </w:t>
            </w:r>
          </w:p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(si valuta un solo titolo)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8F">
            <w:pPr>
              <w:spacing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punto</w:t>
            </w:r>
          </w:p>
          <w:p w:rsidR="00000000" w:rsidDel="00000000" w:rsidP="00000000" w:rsidRDefault="00000000" w:rsidRPr="00000000" w14:paraId="00000090">
            <w:pPr>
              <w:spacing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punti</w:t>
            </w:r>
          </w:p>
          <w:p w:rsidR="00000000" w:rsidDel="00000000" w:rsidP="00000000" w:rsidRDefault="00000000" w:rsidRPr="00000000" w14:paraId="00000091">
            <w:pPr>
              <w:spacing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4 punti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4 p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numPr>
                <w:ilvl w:val="0"/>
                <w:numId w:val="2"/>
              </w:numPr>
              <w:tabs>
                <w:tab w:val="left" w:leader="none" w:pos="158"/>
              </w:tabs>
              <w:spacing w:line="240" w:lineRule="auto"/>
              <w:ind w:left="-3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Formazione Animatore Digitale</w:t>
            </w:r>
          </w:p>
          <w:p w:rsidR="00000000" w:rsidDel="00000000" w:rsidP="00000000" w:rsidRDefault="00000000" w:rsidRPr="00000000" w14:paraId="00000099">
            <w:pPr>
              <w:numPr>
                <w:ilvl w:val="0"/>
                <w:numId w:val="2"/>
              </w:numPr>
              <w:tabs>
                <w:tab w:val="left" w:leader="none" w:pos="158"/>
              </w:tabs>
              <w:spacing w:line="240" w:lineRule="auto"/>
              <w:ind w:left="-35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Altra certificazione del settore TIC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numPr>
                <w:ilvl w:val="0"/>
                <w:numId w:val="1"/>
              </w:numPr>
              <w:tabs>
                <w:tab w:val="left" w:leader="none" w:pos="175"/>
              </w:tabs>
              <w:spacing w:line="240" w:lineRule="auto"/>
              <w:ind w:left="-10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punti per anno</w:t>
            </w:r>
          </w:p>
          <w:p w:rsidR="00000000" w:rsidDel="00000000" w:rsidP="00000000" w:rsidRDefault="00000000" w:rsidRPr="00000000" w14:paraId="0000009C">
            <w:pPr>
              <w:numPr>
                <w:ilvl w:val="0"/>
                <w:numId w:val="1"/>
              </w:numPr>
              <w:tabs>
                <w:tab w:val="left" w:leader="none" w:pos="175"/>
              </w:tabs>
              <w:spacing w:line="240" w:lineRule="auto"/>
              <w:ind w:left="-108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punto per certificazione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4  p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9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ind w:right="51.141732283464876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0"/>
                <w:szCs w:val="20"/>
                <w:rtl w:val="0"/>
              </w:rPr>
              <w:t xml:space="preserve">Titoli professionali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Attività certificate di docenza e formazione in istituti scolastici su discipline coerenti con la selezione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A5">
            <w:pPr>
              <w:spacing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0,5 punti per anno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10 p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525" w:hRule="atLeast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Attività con funzione di docente/esperto  in corsi di formazione per altri enti  coerenti con la selezione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AE">
            <w:pPr>
              <w:spacing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punto ogni 15 h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6 p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Funzione di coordinamento nella scuola:</w:t>
            </w:r>
          </w:p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Collaboratore del D.S.</w:t>
            </w:r>
          </w:p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Funzione strumentale </w:t>
            </w:r>
          </w:p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Referente di plesso</w:t>
            </w:r>
          </w:p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- altra figura di sistema all’interno della scuola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shd w:fill="ffffff" w:val="clear"/>
              <w:spacing w:line="276" w:lineRule="auto"/>
              <w:jc w:val="both"/>
              <w:rPr>
                <w:rFonts w:ascii="Calibri" w:cs="Calibri" w:eastAsia="Calibri" w:hAnsi="Calibri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spacing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2 punti per per a.s.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8 p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2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C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Collaborazione con Università, Enti di formazione, Enti accreditati dal MIUR, Associazioni su tematiche coerenti con la selezione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C5">
            <w:pPr>
              <w:spacing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spacing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punto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8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8 p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A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Esperienze di progettazione e/o gestione relativa ad interventi finanziati con i bandi FSE, FESR, PON,  PNSD già conclusi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D0">
            <w:pPr>
              <w:spacing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punto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10 p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D6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Esperienze lavorative  non scolastiche o attività di libera professione coerenti con la selezione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D9">
            <w:pPr>
              <w:spacing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punto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4 p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DF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Iscrizione in albi professionali coerenti con la selezione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E2">
            <w:pPr>
              <w:spacing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 punto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2 p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E8">
            <w:pPr>
              <w:widowControl w:val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Pubblicazioni “scientifiche”</w:t>
            </w:r>
          </w:p>
        </w:tc>
        <w:tc>
          <w:tcPr>
            <w:gridSpan w:val="2"/>
            <w:shd w:fill="auto" w:val="clear"/>
            <w:vAlign w:val="top"/>
          </w:tcPr>
          <w:p w:rsidR="00000000" w:rsidDel="00000000" w:rsidP="00000000" w:rsidRDefault="00000000" w:rsidRPr="00000000" w14:paraId="000000EB">
            <w:pPr>
              <w:spacing w:line="240" w:lineRule="auto"/>
              <w:ind w:left="283.4645669291342" w:firstLine="0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0,5 punti per pubblicazione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D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max 2 p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E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EF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F0">
            <w:pPr>
              <w:spacing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1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……., li ………………………..</w:t>
      </w:r>
    </w:p>
    <w:p w:rsidR="00000000" w:rsidDel="00000000" w:rsidP="00000000" w:rsidRDefault="00000000" w:rsidRPr="00000000" w14:paraId="000000F3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4">
      <w:pPr>
        <w:spacing w:after="200" w:line="276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F5">
      <w:pPr>
        <w:spacing w:after="200" w:line="276" w:lineRule="auto"/>
        <w:ind w:left="5672" w:firstLine="708.9999999999998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……………………………………..</w:t>
      </w:r>
    </w:p>
    <w:p w:rsidR="00000000" w:rsidDel="00000000" w:rsidP="00000000" w:rsidRDefault="00000000" w:rsidRPr="00000000" w14:paraId="000000F6">
      <w:pPr>
        <w:spacing w:after="120" w:before="120" w:line="276" w:lineRule="auto"/>
        <w:ind w:right="-147.99212598425072"/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283.4645669291338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