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F6E5" w14:textId="77777777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hAnsi="Garamond" w:cstheme="minorHAnsi"/>
          <w:b/>
          <w:bCs/>
          <w:spacing w:val="1"/>
          <w:lang w:val="it-IT"/>
        </w:rPr>
      </w:pPr>
      <w:r w:rsidRPr="00396A24">
        <w:rPr>
          <w:rFonts w:ascii="Garamond" w:hAnsi="Garamond" w:cstheme="minorHAnsi"/>
          <w:b/>
          <w:bCs/>
          <w:spacing w:val="1"/>
          <w:lang w:val="it-IT"/>
        </w:rPr>
        <w:t xml:space="preserve">Programma Operativo Complementare (POC) </w:t>
      </w:r>
    </w:p>
    <w:p w14:paraId="39D6689C" w14:textId="77777777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hAnsi="Garamond" w:cstheme="minorHAnsi"/>
          <w:b/>
          <w:bCs/>
          <w:spacing w:val="1"/>
          <w:lang w:val="it-IT"/>
        </w:rPr>
      </w:pPr>
      <w:r w:rsidRPr="00396A24">
        <w:rPr>
          <w:rFonts w:ascii="Garamond" w:hAnsi="Garamond" w:cstheme="minorHAnsi"/>
          <w:b/>
          <w:bCs/>
          <w:spacing w:val="1"/>
          <w:lang w:val="it-IT"/>
        </w:rPr>
        <w:t>“Per la Scuola, competenze e ambienti per l’apprendimento” 2014-2020 finanziato con il Fondo di Rotazione (</w:t>
      </w:r>
      <w:proofErr w:type="spellStart"/>
      <w:r w:rsidRPr="00396A24">
        <w:rPr>
          <w:rFonts w:ascii="Garamond" w:hAnsi="Garamond" w:cstheme="minorHAnsi"/>
          <w:b/>
          <w:bCs/>
          <w:spacing w:val="1"/>
          <w:lang w:val="it-IT"/>
        </w:rPr>
        <w:t>FdR</w:t>
      </w:r>
      <w:proofErr w:type="spellEnd"/>
      <w:r w:rsidRPr="00396A24">
        <w:rPr>
          <w:rFonts w:ascii="Garamond" w:hAnsi="Garamond" w:cstheme="minorHAnsi"/>
          <w:b/>
          <w:bCs/>
          <w:spacing w:val="1"/>
          <w:lang w:val="it-IT"/>
        </w:rPr>
        <w:t xml:space="preserve">)– Obiettivi Specifici 10.1, 10.2 e 10.3 – Azioni 10.1.1, 10.2.2 e 10.3.1. </w:t>
      </w:r>
    </w:p>
    <w:p w14:paraId="695D804E" w14:textId="5B53D31A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eastAsia="Calibri" w:hAnsi="Garamond" w:cstheme="minorHAnsi"/>
          <w:b/>
          <w:bCs/>
          <w:lang w:val="it-CH"/>
        </w:rPr>
      </w:pPr>
      <w:r w:rsidRPr="00396A24">
        <w:rPr>
          <w:rFonts w:ascii="Garamond" w:hAnsi="Garamond" w:cstheme="minorHAnsi"/>
          <w:b/>
          <w:bCs/>
          <w:spacing w:val="1"/>
          <w:lang w:val="it-IT"/>
        </w:rPr>
        <w:t>Avviso pubblico prot. n. 33956 del 18/05/2022 – Realizzazione di percorsi educativi volti al potenziamento delle competenze delle studentesse e degli studenti e per la socialità e l’accoglienza</w:t>
      </w:r>
    </w:p>
    <w:p w14:paraId="5B5A1F87" w14:textId="77777777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eastAsia="Calibri" w:hAnsi="Garamond" w:cstheme="minorHAnsi"/>
          <w:b/>
          <w:bCs/>
          <w:lang w:val="it-CH"/>
        </w:rPr>
      </w:pPr>
    </w:p>
    <w:p w14:paraId="004FF414" w14:textId="46EF09DC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hAnsi="Garamond" w:cstheme="minorHAnsi"/>
          <w:b/>
          <w:bCs/>
          <w:lang w:val="it-CH"/>
        </w:rPr>
      </w:pPr>
      <w:r w:rsidRPr="00396A24">
        <w:rPr>
          <w:rFonts w:ascii="Garamond" w:eastAsia="Calibri" w:hAnsi="Garamond" w:cstheme="minorHAnsi"/>
          <w:b/>
          <w:bCs/>
          <w:lang w:val="it-CH"/>
        </w:rPr>
        <w:t xml:space="preserve">Progetto codice </w:t>
      </w:r>
      <w:r w:rsidRPr="00396A24">
        <w:rPr>
          <w:rFonts w:ascii="Garamond" w:eastAsia="Arial" w:hAnsi="Garamond" w:cstheme="minorHAnsi"/>
          <w:b/>
          <w:bCs/>
          <w:lang w:val="it-IT"/>
        </w:rPr>
        <w:t>10.2.2A-FDRPOC-TO-2022-78</w:t>
      </w:r>
      <w:r w:rsidRPr="00396A24">
        <w:rPr>
          <w:rFonts w:ascii="Garamond" w:eastAsia="Calibri" w:hAnsi="Garamond" w:cstheme="minorHAnsi"/>
          <w:b/>
          <w:bCs/>
          <w:lang w:val="it-CH"/>
        </w:rPr>
        <w:t xml:space="preserve">, </w:t>
      </w:r>
      <w:r w:rsidRPr="00396A24">
        <w:rPr>
          <w:rFonts w:ascii="Garamond" w:hAnsi="Garamond" w:cstheme="minorHAnsi"/>
          <w:b/>
          <w:bCs/>
          <w:lang w:val="it-CH"/>
        </w:rPr>
        <w:t xml:space="preserve">Autorizzazione Prot. 53714 del 21/06/2022; </w:t>
      </w:r>
    </w:p>
    <w:p w14:paraId="43102C31" w14:textId="56CC8D27" w:rsidR="009D03FB" w:rsidRPr="00396A24" w:rsidRDefault="009D03FB" w:rsidP="009D03FB">
      <w:pPr>
        <w:spacing w:after="0" w:line="240" w:lineRule="auto"/>
        <w:ind w:left="-71"/>
        <w:jc w:val="center"/>
        <w:rPr>
          <w:rFonts w:ascii="Garamond" w:hAnsi="Garamond" w:cstheme="minorHAnsi"/>
          <w:lang w:val="it-CH"/>
        </w:rPr>
      </w:pPr>
      <w:r w:rsidRPr="00396A24">
        <w:rPr>
          <w:rFonts w:ascii="Garamond" w:hAnsi="Garamond" w:cstheme="minorHAnsi"/>
          <w:b/>
          <w:bCs/>
          <w:lang w:val="it-CH"/>
        </w:rPr>
        <w:t>CUP:  F34C22000810001</w:t>
      </w:r>
      <w:r w:rsidRPr="00396A24">
        <w:rPr>
          <w:rFonts w:ascii="Garamond" w:hAnsi="Garamond" w:cstheme="minorHAnsi"/>
          <w:lang w:val="it-CH"/>
        </w:rPr>
        <w:t xml:space="preserve"> (modulo Teatrando) e</w:t>
      </w:r>
    </w:p>
    <w:p w14:paraId="288586F4" w14:textId="77777777" w:rsidR="004609C2" w:rsidRPr="00396A24" w:rsidRDefault="004609C2" w:rsidP="00556500">
      <w:pPr>
        <w:widowControl w:val="0"/>
        <w:autoSpaceDE w:val="0"/>
        <w:autoSpaceDN w:val="0"/>
        <w:adjustRightInd w:val="0"/>
        <w:spacing w:after="0" w:line="240" w:lineRule="auto"/>
        <w:ind w:left="5100" w:hanging="280"/>
        <w:jc w:val="right"/>
        <w:rPr>
          <w:rFonts w:ascii="Garamond" w:eastAsia="Trebuchet MS" w:hAnsi="Garamond" w:cs="Trebuchet MS"/>
          <w:lang w:val="it-IT"/>
        </w:rPr>
      </w:pPr>
    </w:p>
    <w:p w14:paraId="5B3EF32E" w14:textId="77777777" w:rsidR="009D03FB" w:rsidRPr="00396A24" w:rsidRDefault="009D03FB" w:rsidP="00556500">
      <w:pPr>
        <w:widowControl w:val="0"/>
        <w:autoSpaceDE w:val="0"/>
        <w:autoSpaceDN w:val="0"/>
        <w:adjustRightInd w:val="0"/>
        <w:spacing w:after="0" w:line="240" w:lineRule="auto"/>
        <w:ind w:left="5100" w:hanging="280"/>
        <w:jc w:val="right"/>
        <w:rPr>
          <w:rFonts w:ascii="Garamond" w:eastAsia="Trebuchet MS" w:hAnsi="Garamond" w:cs="Trebuchet MS"/>
          <w:lang w:val="it-IT"/>
        </w:rPr>
      </w:pPr>
    </w:p>
    <w:p w14:paraId="4D412245" w14:textId="77777777" w:rsidR="009D03FB" w:rsidRPr="00396A24" w:rsidRDefault="009D03FB" w:rsidP="00556500">
      <w:pPr>
        <w:widowControl w:val="0"/>
        <w:autoSpaceDE w:val="0"/>
        <w:autoSpaceDN w:val="0"/>
        <w:adjustRightInd w:val="0"/>
        <w:spacing w:after="0" w:line="240" w:lineRule="auto"/>
        <w:ind w:left="5100" w:hanging="280"/>
        <w:jc w:val="right"/>
        <w:rPr>
          <w:rFonts w:ascii="Garamond" w:eastAsia="Trebuchet MS" w:hAnsi="Garamond" w:cs="Trebuchet MS"/>
          <w:lang w:val="it-IT"/>
        </w:rPr>
      </w:pPr>
    </w:p>
    <w:p w14:paraId="65308313" w14:textId="19041909" w:rsidR="00771528" w:rsidRPr="00396A24" w:rsidRDefault="00AE7FF2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Alla C.A. del Dirigente scolastico</w:t>
      </w:r>
    </w:p>
    <w:p w14:paraId="1A5F173C" w14:textId="2CCC1E32" w:rsidR="00910046" w:rsidRPr="00396A24" w:rsidRDefault="00D924F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bookmarkStart w:id="0" w:name="_Hlk16592248"/>
      <w:r w:rsidRPr="00396A24">
        <w:rPr>
          <w:rFonts w:ascii="Garamond" w:eastAsia="Trebuchet MS" w:hAnsi="Garamond" w:cs="Trebuchet MS"/>
          <w:lang w:val="it-IT"/>
        </w:rPr>
        <w:t>Istituto Comprensivo Piancastagnaio</w:t>
      </w:r>
    </w:p>
    <w:bookmarkEnd w:id="0"/>
    <w:p w14:paraId="68529703" w14:textId="3205366C" w:rsidR="00910046" w:rsidRPr="00396A24" w:rsidRDefault="00D924F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Viale Antonio Gramsci, 600</w:t>
      </w:r>
    </w:p>
    <w:p w14:paraId="5A195F23" w14:textId="71A524B8" w:rsidR="00C7179C" w:rsidRPr="00396A24" w:rsidRDefault="00D924F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Piancastagnaio (SI)</w:t>
      </w:r>
    </w:p>
    <w:p w14:paraId="13A812F7" w14:textId="2BE4A137" w:rsidR="00671076" w:rsidRPr="00396A24" w:rsidRDefault="00D924F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53025</w:t>
      </w:r>
    </w:p>
    <w:p w14:paraId="465E80F4" w14:textId="77777777" w:rsidR="0089698A" w:rsidRPr="00396A24" w:rsidRDefault="0089698A" w:rsidP="009D03FB">
      <w:pPr>
        <w:widowControl w:val="0"/>
        <w:autoSpaceDE w:val="0"/>
        <w:autoSpaceDN w:val="0"/>
        <w:adjustRightInd w:val="0"/>
        <w:spacing w:after="0" w:line="240" w:lineRule="auto"/>
        <w:ind w:left="6096"/>
        <w:rPr>
          <w:rFonts w:ascii="Garamond" w:hAnsi="Garamond" w:cs="Times New Roman"/>
          <w:lang w:val="it-IT"/>
        </w:rPr>
      </w:pPr>
    </w:p>
    <w:p w14:paraId="2BC8DF61" w14:textId="77777777" w:rsidR="009D03FB" w:rsidRPr="00396A24" w:rsidRDefault="009D03FB" w:rsidP="00CC3A63">
      <w:pPr>
        <w:spacing w:after="194"/>
        <w:rPr>
          <w:rFonts w:ascii="Garamond" w:eastAsia="Times New Roman" w:hAnsi="Garamond" w:cstheme="minorHAnsi"/>
          <w:b/>
          <w:lang w:val="it-IT"/>
        </w:rPr>
      </w:pPr>
    </w:p>
    <w:p w14:paraId="5B8CDCE1" w14:textId="5DAC0857" w:rsidR="00CC3A63" w:rsidRPr="00396A24" w:rsidRDefault="0089698A" w:rsidP="00CC3A63">
      <w:pPr>
        <w:spacing w:after="194"/>
        <w:rPr>
          <w:rFonts w:ascii="Garamond" w:eastAsia="Times New Roman" w:hAnsi="Garamond" w:cstheme="minorHAnsi"/>
          <w:b/>
          <w:lang w:val="it-IT"/>
        </w:rPr>
      </w:pPr>
      <w:r w:rsidRPr="00396A24">
        <w:rPr>
          <w:rFonts w:ascii="Garamond" w:eastAsia="Times New Roman" w:hAnsi="Garamond" w:cstheme="minorHAnsi"/>
          <w:b/>
          <w:lang w:val="it-IT"/>
        </w:rPr>
        <w:t>Oggetto:</w:t>
      </w:r>
      <w:r w:rsidR="00132262" w:rsidRPr="00396A24">
        <w:rPr>
          <w:rFonts w:ascii="Garamond" w:hAnsi="Garamond" w:cstheme="minorHAnsi"/>
          <w:b/>
          <w:i/>
          <w:lang w:val="it-IT"/>
        </w:rPr>
        <w:t xml:space="preserve"> </w:t>
      </w:r>
      <w:r w:rsidR="00132262" w:rsidRPr="00396A24">
        <w:rPr>
          <w:rFonts w:ascii="Garamond" w:eastAsia="Times New Roman" w:hAnsi="Garamond" w:cstheme="minorHAnsi"/>
          <w:b/>
          <w:i/>
          <w:lang w:val="it-IT"/>
        </w:rPr>
        <w:t>d</w:t>
      </w:r>
      <w:r w:rsidR="00CC3A63" w:rsidRPr="00396A24">
        <w:rPr>
          <w:rFonts w:ascii="Garamond" w:hAnsi="Garamond" w:cstheme="minorHAnsi"/>
          <w:b/>
          <w:i/>
          <w:lang w:val="it-IT"/>
        </w:rPr>
        <w:t>ichiarazione di insussistenza di cause di incompatibilità</w:t>
      </w:r>
      <w:r w:rsidR="00875F75" w:rsidRPr="00396A24">
        <w:rPr>
          <w:rFonts w:ascii="Garamond" w:hAnsi="Garamond" w:cstheme="minorHAnsi"/>
          <w:b/>
          <w:i/>
          <w:lang w:val="it-IT"/>
        </w:rPr>
        <w:t xml:space="preserve"> </w:t>
      </w:r>
      <w:r w:rsidRPr="00396A24">
        <w:rPr>
          <w:rFonts w:ascii="Garamond" w:hAnsi="Garamond" w:cstheme="minorHAnsi"/>
          <w:b/>
          <w:i/>
          <w:lang w:val="it-IT"/>
        </w:rPr>
        <w:tab/>
      </w:r>
      <w:r w:rsidRPr="00396A24">
        <w:rPr>
          <w:rFonts w:ascii="Garamond" w:eastAsia="Times New Roman" w:hAnsi="Garamond" w:cstheme="minorHAnsi"/>
          <w:b/>
          <w:lang w:val="it-IT"/>
        </w:rPr>
        <w:t xml:space="preserve">  </w:t>
      </w:r>
    </w:p>
    <w:p w14:paraId="39A2A64D" w14:textId="38B3240D" w:rsidR="00CF471C" w:rsidRPr="00CF471C" w:rsidRDefault="00CC3A63" w:rsidP="00CF471C">
      <w:pPr>
        <w:widowControl w:val="0"/>
        <w:spacing w:after="3" w:line="240" w:lineRule="auto"/>
        <w:ind w:left="-5" w:hanging="10"/>
        <w:jc w:val="both"/>
        <w:rPr>
          <w:rFonts w:ascii="Garamond" w:eastAsia="Trebuchet MS" w:hAnsi="Garamond" w:cs="Trebuchet MS"/>
          <w:b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La</w:t>
      </w:r>
      <w:r w:rsidR="00C00B57" w:rsidRPr="00396A24">
        <w:rPr>
          <w:rFonts w:ascii="Garamond" w:eastAsia="Trebuchet MS" w:hAnsi="Garamond" w:cs="Trebuchet MS"/>
          <w:lang w:val="it-IT"/>
        </w:rPr>
        <w:t>/Il</w:t>
      </w:r>
      <w:r w:rsidRPr="00396A24">
        <w:rPr>
          <w:rFonts w:ascii="Garamond" w:eastAsia="Trebuchet MS" w:hAnsi="Garamond" w:cs="Trebuchet MS"/>
          <w:lang w:val="it-IT"/>
        </w:rPr>
        <w:t xml:space="preserve"> </w:t>
      </w:r>
      <w:r w:rsidR="00771528" w:rsidRPr="00396A24">
        <w:rPr>
          <w:rFonts w:ascii="Garamond" w:eastAsia="Trebuchet MS" w:hAnsi="Garamond" w:cs="Trebuchet MS"/>
          <w:lang w:val="it-IT"/>
        </w:rPr>
        <w:t>sottoscritt</w:t>
      </w:r>
      <w:r w:rsidR="00A87259" w:rsidRPr="00396A24">
        <w:rPr>
          <w:rFonts w:ascii="Garamond" w:eastAsia="Trebuchet MS" w:hAnsi="Garamond" w:cs="Trebuchet MS"/>
          <w:lang w:val="it-IT"/>
        </w:rPr>
        <w:t>o</w:t>
      </w:r>
      <w:r w:rsidR="00AE7FF2" w:rsidRPr="00396A24">
        <w:rPr>
          <w:rFonts w:ascii="Garamond" w:eastAsia="Trebuchet MS" w:hAnsi="Garamond" w:cs="Trebuchet MS"/>
          <w:lang w:val="it-IT"/>
        </w:rPr>
        <w:t xml:space="preserve">/a ____________________________________ </w:t>
      </w:r>
      <w:r w:rsidR="00771528" w:rsidRPr="00396A24">
        <w:rPr>
          <w:rFonts w:ascii="Garamond" w:eastAsia="Trebuchet MS" w:hAnsi="Garamond" w:cs="Trebuchet MS"/>
          <w:lang w:val="it-IT"/>
        </w:rPr>
        <w:t>nat</w:t>
      </w:r>
      <w:r w:rsidR="00A87259" w:rsidRPr="00396A24">
        <w:rPr>
          <w:rFonts w:ascii="Garamond" w:eastAsia="Trebuchet MS" w:hAnsi="Garamond" w:cs="Trebuchet MS"/>
          <w:lang w:val="it-IT"/>
        </w:rPr>
        <w:t>o</w:t>
      </w:r>
      <w:r w:rsidR="00AE7FF2" w:rsidRPr="00396A24">
        <w:rPr>
          <w:rFonts w:ascii="Garamond" w:eastAsia="Trebuchet MS" w:hAnsi="Garamond" w:cs="Trebuchet MS"/>
          <w:lang w:val="it-IT"/>
        </w:rPr>
        <w:t>/</w:t>
      </w:r>
      <w:proofErr w:type="gramStart"/>
      <w:r w:rsidR="00AE7FF2" w:rsidRPr="00396A24">
        <w:rPr>
          <w:rFonts w:ascii="Garamond" w:eastAsia="Trebuchet MS" w:hAnsi="Garamond" w:cs="Trebuchet MS"/>
          <w:lang w:val="it-IT"/>
        </w:rPr>
        <w:t>a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 </w:t>
      </w:r>
      <w:proofErr w:type="spellStart"/>
      <w:r w:rsidR="00B51105" w:rsidRPr="00396A24">
        <w:rPr>
          <w:rFonts w:ascii="Garamond" w:eastAsia="Trebuchet MS" w:hAnsi="Garamond" w:cs="Trebuchet MS"/>
          <w:lang w:val="it-IT"/>
        </w:rPr>
        <w:t>a</w:t>
      </w:r>
      <w:proofErr w:type="spellEnd"/>
      <w:proofErr w:type="gramEnd"/>
      <w:r w:rsidR="00B51105" w:rsidRPr="00396A24">
        <w:rPr>
          <w:rFonts w:ascii="Garamond" w:eastAsia="Trebuchet MS" w:hAnsi="Garamond" w:cs="Trebuchet MS"/>
          <w:lang w:val="it-IT"/>
        </w:rPr>
        <w:t xml:space="preserve"> </w:t>
      </w:r>
      <w:r w:rsidR="00AE7FF2" w:rsidRPr="00396A24">
        <w:rPr>
          <w:rFonts w:ascii="Garamond" w:eastAsia="Trebuchet MS" w:hAnsi="Garamond" w:cs="Trebuchet MS"/>
          <w:lang w:val="it-IT"/>
        </w:rPr>
        <w:t>______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(</w:t>
      </w:r>
      <w:r w:rsidR="00AE7FF2" w:rsidRPr="00396A24">
        <w:rPr>
          <w:rFonts w:ascii="Garamond" w:eastAsia="Trebuchet MS" w:hAnsi="Garamond" w:cs="Trebuchet MS"/>
          <w:lang w:val="it-IT"/>
        </w:rPr>
        <w:t>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)  </w:t>
      </w:r>
      <w:r w:rsidRPr="00396A24">
        <w:rPr>
          <w:rFonts w:ascii="Garamond" w:eastAsia="Trebuchet MS" w:hAnsi="Garamond" w:cs="Trebuchet MS"/>
          <w:lang w:val="it-IT"/>
        </w:rPr>
        <w:t xml:space="preserve">il 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</w:t>
      </w:r>
      <w:r w:rsidR="00AE7FF2" w:rsidRPr="00396A24">
        <w:rPr>
          <w:rFonts w:ascii="Garamond" w:eastAsia="Trebuchet MS" w:hAnsi="Garamond" w:cs="Trebuchet MS"/>
          <w:lang w:val="it-IT"/>
        </w:rPr>
        <w:t>__</w:t>
      </w:r>
      <w:r w:rsidR="006D1C27" w:rsidRPr="00396A24">
        <w:rPr>
          <w:rFonts w:ascii="Garamond" w:eastAsia="Trebuchet MS" w:hAnsi="Garamond" w:cs="Trebuchet MS"/>
          <w:lang w:val="it-IT"/>
        </w:rPr>
        <w:t>/</w:t>
      </w:r>
      <w:r w:rsidR="00AE7FF2" w:rsidRPr="00396A24">
        <w:rPr>
          <w:rFonts w:ascii="Garamond" w:eastAsia="Trebuchet MS" w:hAnsi="Garamond" w:cs="Trebuchet MS"/>
          <w:lang w:val="it-IT"/>
        </w:rPr>
        <w:t>__</w:t>
      </w:r>
      <w:r w:rsidR="006D1C27" w:rsidRPr="00396A24">
        <w:rPr>
          <w:rFonts w:ascii="Garamond" w:eastAsia="Trebuchet MS" w:hAnsi="Garamond" w:cs="Trebuchet MS"/>
          <w:lang w:val="it-IT"/>
        </w:rPr>
        <w:t>/</w:t>
      </w:r>
      <w:r w:rsidR="00AE7FF2" w:rsidRPr="00396A24">
        <w:rPr>
          <w:rFonts w:ascii="Garamond" w:eastAsia="Trebuchet MS" w:hAnsi="Garamond" w:cs="Trebuchet MS"/>
          <w:lang w:val="it-IT"/>
        </w:rPr>
        <w:t>____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, </w:t>
      </w:r>
      <w:r w:rsidRPr="00396A24">
        <w:rPr>
          <w:rFonts w:ascii="Garamond" w:eastAsia="Trebuchet MS" w:hAnsi="Garamond" w:cs="Trebuchet MS"/>
          <w:lang w:val="it-IT"/>
        </w:rPr>
        <w:t xml:space="preserve"> residente </w:t>
      </w:r>
      <w:r w:rsidR="00F93701" w:rsidRPr="00396A24">
        <w:rPr>
          <w:rFonts w:ascii="Garamond" w:eastAsia="Trebuchet MS" w:hAnsi="Garamond" w:cs="Trebuchet MS"/>
          <w:lang w:val="it-IT"/>
        </w:rPr>
        <w:t>a</w:t>
      </w:r>
      <w:r w:rsidRPr="00396A24">
        <w:rPr>
          <w:rFonts w:ascii="Garamond" w:eastAsia="Trebuchet MS" w:hAnsi="Garamond" w:cs="Trebuchet MS"/>
          <w:lang w:val="it-IT"/>
        </w:rPr>
        <w:t xml:space="preserve"> </w:t>
      </w:r>
      <w:r w:rsidR="00AE7FF2" w:rsidRPr="00396A24">
        <w:rPr>
          <w:rFonts w:ascii="Garamond" w:eastAsia="Trebuchet MS" w:hAnsi="Garamond" w:cs="Trebuchet MS"/>
          <w:lang w:val="it-IT"/>
        </w:rPr>
        <w:t>________________________</w:t>
      </w:r>
      <w:r w:rsidRPr="00396A24">
        <w:rPr>
          <w:rFonts w:ascii="Garamond" w:eastAsia="Trebuchet MS" w:hAnsi="Garamond" w:cs="Trebuchet MS"/>
          <w:lang w:val="it-IT"/>
        </w:rPr>
        <w:t xml:space="preserve"> cap</w:t>
      </w:r>
      <w:r w:rsidR="00B51105" w:rsidRPr="00396A24">
        <w:rPr>
          <w:rFonts w:ascii="Garamond" w:eastAsia="Trebuchet MS" w:hAnsi="Garamond" w:cs="Trebuchet MS"/>
          <w:lang w:val="it-IT"/>
        </w:rPr>
        <w:t xml:space="preserve">. </w:t>
      </w:r>
      <w:r w:rsidR="00AE7FF2" w:rsidRPr="00396A24">
        <w:rPr>
          <w:rFonts w:ascii="Garamond" w:eastAsia="Trebuchet MS" w:hAnsi="Garamond" w:cs="Trebuchet MS"/>
          <w:lang w:val="it-IT"/>
        </w:rPr>
        <w:t>_____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</w:t>
      </w:r>
      <w:r w:rsidRPr="00396A24">
        <w:rPr>
          <w:rFonts w:ascii="Garamond" w:eastAsia="Trebuchet MS" w:hAnsi="Garamond" w:cs="Trebuchet MS"/>
          <w:lang w:val="it-IT"/>
        </w:rPr>
        <w:t xml:space="preserve">   </w:t>
      </w:r>
      <w:r w:rsidR="00B51105" w:rsidRPr="00396A24">
        <w:rPr>
          <w:rFonts w:ascii="Garamond" w:eastAsia="Trebuchet MS" w:hAnsi="Garamond" w:cs="Trebuchet MS"/>
          <w:lang w:val="it-IT"/>
        </w:rPr>
        <w:t xml:space="preserve">in </w:t>
      </w:r>
      <w:r w:rsidRPr="00396A24">
        <w:rPr>
          <w:rFonts w:ascii="Garamond" w:eastAsia="Trebuchet MS" w:hAnsi="Garamond" w:cs="Trebuchet MS"/>
          <w:lang w:val="it-IT"/>
        </w:rPr>
        <w:t xml:space="preserve"> via</w:t>
      </w:r>
      <w:r w:rsidRPr="00396A24">
        <w:rPr>
          <w:rFonts w:ascii="Garamond" w:hAnsi="Garamond"/>
          <w:lang w:val="it-IT"/>
        </w:rPr>
        <w:t xml:space="preserve"> </w:t>
      </w:r>
      <w:r w:rsidR="00AE7FF2" w:rsidRPr="00396A24">
        <w:rPr>
          <w:rFonts w:ascii="Garamond" w:hAnsi="Garamond"/>
          <w:lang w:val="it-IT"/>
        </w:rPr>
        <w:t>_____________________</w:t>
      </w:r>
      <w:r w:rsidR="00FA6589" w:rsidRPr="00396A24">
        <w:rPr>
          <w:rFonts w:ascii="Garamond" w:hAnsi="Garamond"/>
          <w:lang w:val="it-IT"/>
        </w:rPr>
        <w:t xml:space="preserve">, </w:t>
      </w:r>
      <w:r w:rsidR="00AE7FF2" w:rsidRPr="00396A24">
        <w:rPr>
          <w:rFonts w:ascii="Garamond" w:hAnsi="Garamond"/>
          <w:lang w:val="it-IT"/>
        </w:rPr>
        <w:t>___</w:t>
      </w:r>
      <w:r w:rsidR="00B51105" w:rsidRPr="00396A24">
        <w:rPr>
          <w:rFonts w:ascii="Garamond" w:eastAsia="Trebuchet MS" w:hAnsi="Garamond" w:cs="Trebuchet MS"/>
          <w:lang w:val="it-IT"/>
        </w:rPr>
        <w:t xml:space="preserve"> </w:t>
      </w:r>
      <w:r w:rsidRPr="00396A24">
        <w:rPr>
          <w:rFonts w:ascii="Garamond" w:eastAsia="Trebuchet MS" w:hAnsi="Garamond" w:cs="Trebuchet MS"/>
          <w:lang w:val="it-IT"/>
        </w:rPr>
        <w:t xml:space="preserve"> </w:t>
      </w:r>
      <w:proofErr w:type="spellStart"/>
      <w:r w:rsidRPr="00396A24">
        <w:rPr>
          <w:rFonts w:ascii="Garamond" w:eastAsia="Trebuchet MS" w:hAnsi="Garamond" w:cs="Trebuchet MS"/>
          <w:lang w:val="it-IT"/>
        </w:rPr>
        <w:t>cell</w:t>
      </w:r>
      <w:proofErr w:type="spellEnd"/>
      <w:r w:rsidRPr="00396A24">
        <w:rPr>
          <w:rFonts w:ascii="Garamond" w:eastAsia="Trebuchet MS" w:hAnsi="Garamond" w:cs="Trebuchet MS"/>
          <w:lang w:val="it-IT"/>
        </w:rPr>
        <w:t xml:space="preserve">. </w:t>
      </w:r>
      <w:r w:rsidR="00AE7FF2" w:rsidRPr="00396A24">
        <w:rPr>
          <w:rFonts w:ascii="Garamond" w:eastAsia="Trebuchet MS" w:hAnsi="Garamond" w:cs="Trebuchet MS"/>
          <w:lang w:val="it-IT"/>
        </w:rPr>
        <w:t>____________________</w:t>
      </w:r>
      <w:r w:rsidR="00FA6589" w:rsidRPr="00396A24">
        <w:rPr>
          <w:rFonts w:ascii="Garamond" w:eastAsia="Trebuchet MS" w:hAnsi="Garamond" w:cs="Trebuchet MS"/>
          <w:lang w:val="it-IT"/>
        </w:rPr>
        <w:t xml:space="preserve"> </w:t>
      </w:r>
      <w:r w:rsidRPr="00396A24">
        <w:rPr>
          <w:rFonts w:ascii="Garamond" w:eastAsia="Trebuchet MS" w:hAnsi="Garamond" w:cs="Trebuchet MS"/>
          <w:lang w:val="it-IT"/>
        </w:rPr>
        <w:t>e-mail</w:t>
      </w:r>
      <w:r w:rsidR="00EB0FA9" w:rsidRPr="00396A24">
        <w:rPr>
          <w:rStyle w:val="Collegamentoipertestuale"/>
          <w:rFonts w:ascii="Garamond" w:eastAsia="Trebuchet MS" w:hAnsi="Garamond" w:cs="Trebuchet MS"/>
          <w:u w:val="none"/>
          <w:lang w:val="it-IT"/>
        </w:rPr>
        <w:t xml:space="preserve"> </w:t>
      </w:r>
      <w:r w:rsidR="00AE7FF2" w:rsidRPr="00396A24">
        <w:rPr>
          <w:rStyle w:val="Collegamentoipertestuale"/>
          <w:rFonts w:ascii="Garamond" w:eastAsia="Trebuchet MS" w:hAnsi="Garamond" w:cs="Trebuchet MS"/>
          <w:color w:val="auto"/>
          <w:u w:val="none"/>
          <w:lang w:val="it-IT"/>
        </w:rPr>
        <w:t>_____________________________</w:t>
      </w:r>
      <w:r w:rsidRPr="00396A24">
        <w:rPr>
          <w:rFonts w:ascii="Garamond" w:eastAsia="Trebuchet MS" w:hAnsi="Garamond" w:cs="Trebuchet MS"/>
          <w:lang w:val="it-IT"/>
        </w:rPr>
        <w:t xml:space="preserve"> C.F. </w:t>
      </w:r>
      <w:r w:rsidR="00AE7FF2" w:rsidRPr="00396A24">
        <w:rPr>
          <w:rFonts w:ascii="Garamond" w:eastAsia="Trebuchet MS" w:hAnsi="Garamond" w:cs="Trebuchet MS"/>
          <w:lang w:val="it-IT"/>
        </w:rPr>
        <w:t>____________________</w:t>
      </w:r>
      <w:r w:rsidR="00714989" w:rsidRPr="00396A24">
        <w:rPr>
          <w:rFonts w:ascii="Garamond" w:eastAsia="Trebuchet MS" w:hAnsi="Garamond" w:cs="Trebuchet MS"/>
          <w:lang w:val="it-IT"/>
        </w:rPr>
        <w:t xml:space="preserve"> </w:t>
      </w:r>
      <w:r w:rsidR="00886FBE" w:rsidRPr="00396A24">
        <w:rPr>
          <w:rFonts w:ascii="Garamond" w:eastAsia="Trebuchet MS" w:hAnsi="Garamond" w:cs="Trebuchet MS"/>
          <w:lang w:val="it-IT"/>
        </w:rPr>
        <w:t>in qualità di partecipante</w:t>
      </w:r>
      <w:r w:rsidR="00FD31AE" w:rsidRPr="00396A24">
        <w:rPr>
          <w:rFonts w:ascii="Garamond" w:eastAsia="Trebuchet MS" w:hAnsi="Garamond" w:cs="Trebuchet MS"/>
          <w:lang w:val="it-IT"/>
        </w:rPr>
        <w:t xml:space="preserve"> all’avviso di reclutamento</w:t>
      </w:r>
      <w:r w:rsidR="00F749DF" w:rsidRPr="00396A24">
        <w:rPr>
          <w:rFonts w:ascii="Garamond" w:eastAsia="Trebuchet MS" w:hAnsi="Garamond" w:cs="Trebuchet MS"/>
          <w:lang w:val="it-IT"/>
        </w:rPr>
        <w:t xml:space="preserve"> di</w:t>
      </w:r>
      <w:r w:rsidR="00D662CB" w:rsidRPr="00396A24">
        <w:rPr>
          <w:rFonts w:ascii="Garamond" w:eastAsia="Trebuchet MS" w:hAnsi="Garamond" w:cs="Trebuchet MS"/>
          <w:lang w:val="it-IT"/>
        </w:rPr>
        <w:t xml:space="preserve"> </w:t>
      </w:r>
      <w:r w:rsidR="002F0F36" w:rsidRPr="00396A24">
        <w:rPr>
          <w:rFonts w:ascii="Garamond" w:hAnsi="Garamond" w:cstheme="minorHAnsi"/>
          <w:b/>
          <w:bCs/>
          <w:spacing w:val="1"/>
          <w:lang w:val="it-IT"/>
        </w:rPr>
        <w:t>docenti interni con funzioni di supporto organizzativo didattico</w:t>
      </w:r>
      <w:r w:rsidR="002F0F36" w:rsidRPr="00396A24">
        <w:rPr>
          <w:rFonts w:ascii="Garamond" w:eastAsia="Trebuchet MS" w:hAnsi="Garamond" w:cs="Trebuchet MS"/>
          <w:lang w:val="it-IT"/>
        </w:rPr>
        <w:t xml:space="preserve"> </w:t>
      </w:r>
      <w:r w:rsidR="00A353DF" w:rsidRPr="00396A24">
        <w:rPr>
          <w:rFonts w:ascii="Garamond" w:eastAsia="Trebuchet MS" w:hAnsi="Garamond" w:cs="Trebuchet MS"/>
          <w:lang w:val="it-IT"/>
        </w:rPr>
        <w:t xml:space="preserve">presso </w:t>
      </w:r>
      <w:r w:rsidR="004718C4" w:rsidRPr="00396A24">
        <w:rPr>
          <w:rFonts w:ascii="Garamond" w:eastAsia="Trebuchet MS" w:hAnsi="Garamond" w:cs="Trebuchet MS"/>
          <w:lang w:val="it-IT"/>
        </w:rPr>
        <w:t>l’</w:t>
      </w:r>
      <w:r w:rsidR="00D924FA" w:rsidRPr="00396A24">
        <w:rPr>
          <w:rFonts w:ascii="Garamond" w:eastAsia="Trebuchet MS" w:hAnsi="Garamond" w:cs="Trebuchet MS"/>
          <w:lang w:val="it-IT"/>
        </w:rPr>
        <w:t>Istituto Comprensivo Piancastagnaio</w:t>
      </w:r>
      <w:r w:rsidR="00C25267" w:rsidRPr="00396A24">
        <w:rPr>
          <w:rFonts w:ascii="Garamond" w:eastAsia="Trebuchet MS" w:hAnsi="Garamond" w:cs="Trebuchet MS"/>
          <w:lang w:val="it-IT"/>
        </w:rPr>
        <w:t xml:space="preserve">, </w:t>
      </w:r>
      <w:r w:rsidR="00D924FA" w:rsidRPr="00396A24">
        <w:rPr>
          <w:rFonts w:ascii="Garamond" w:eastAsia="Trebuchet MS" w:hAnsi="Garamond" w:cs="Trebuchet MS"/>
          <w:lang w:val="it-IT"/>
        </w:rPr>
        <w:t>Viale Antonio Gramsci, 600</w:t>
      </w:r>
      <w:r w:rsidR="006B1D44" w:rsidRPr="00396A24">
        <w:rPr>
          <w:rFonts w:ascii="Garamond" w:eastAsia="Trebuchet MS" w:hAnsi="Garamond" w:cs="Trebuchet MS"/>
          <w:lang w:val="it-IT"/>
        </w:rPr>
        <w:t xml:space="preserve"> </w:t>
      </w:r>
      <w:r w:rsidR="00726E9E" w:rsidRPr="00396A24">
        <w:rPr>
          <w:rFonts w:ascii="Garamond" w:eastAsia="Trebuchet MS" w:hAnsi="Garamond" w:cs="Trebuchet MS"/>
          <w:lang w:val="it-IT"/>
        </w:rPr>
        <w:t xml:space="preserve">- </w:t>
      </w:r>
      <w:r w:rsidR="00D924FA" w:rsidRPr="00396A24">
        <w:rPr>
          <w:rFonts w:ascii="Garamond" w:eastAsia="Trebuchet MS" w:hAnsi="Garamond" w:cs="Trebuchet MS"/>
          <w:lang w:val="it-IT"/>
        </w:rPr>
        <w:t>Piancastagnaio (SI)</w:t>
      </w:r>
      <w:r w:rsidR="000E33B7" w:rsidRPr="00396A24">
        <w:rPr>
          <w:rFonts w:ascii="Garamond" w:eastAsia="Trebuchet MS" w:hAnsi="Garamond" w:cs="Trebuchet MS"/>
          <w:lang w:val="it-IT"/>
        </w:rPr>
        <w:t xml:space="preserve"> </w:t>
      </w:r>
      <w:r w:rsidR="001E0161" w:rsidRPr="00396A24">
        <w:rPr>
          <w:rFonts w:ascii="Garamond" w:eastAsia="Trebuchet MS" w:hAnsi="Garamond" w:cs="Trebuchet MS"/>
          <w:lang w:val="it-IT"/>
        </w:rPr>
        <w:t>C.A.P.</w:t>
      </w:r>
      <w:r w:rsidR="000E33B7" w:rsidRPr="00396A24">
        <w:rPr>
          <w:rFonts w:ascii="Garamond" w:eastAsia="Trebuchet MS" w:hAnsi="Garamond" w:cs="Trebuchet MS"/>
          <w:lang w:val="it-IT"/>
        </w:rPr>
        <w:t xml:space="preserve">: </w:t>
      </w:r>
      <w:r w:rsidR="00D924FA" w:rsidRPr="00396A24">
        <w:rPr>
          <w:rFonts w:ascii="Garamond" w:eastAsia="Trebuchet MS" w:hAnsi="Garamond" w:cs="Trebuchet MS"/>
          <w:lang w:val="it-IT"/>
        </w:rPr>
        <w:t>53025</w:t>
      </w:r>
      <w:r w:rsidR="004718C4" w:rsidRPr="00396A24">
        <w:rPr>
          <w:rFonts w:ascii="Garamond" w:eastAsia="Trebuchet MS" w:hAnsi="Garamond" w:cs="Trebuchet MS"/>
          <w:lang w:val="it-IT"/>
        </w:rPr>
        <w:t xml:space="preserve">, </w:t>
      </w:r>
      <w:r w:rsidR="003C48F1" w:rsidRPr="00396A24">
        <w:rPr>
          <w:rFonts w:ascii="Garamond" w:eastAsia="Trebuchet MS" w:hAnsi="Garamond" w:cs="Trebuchet MS"/>
          <w:lang w:val="it-IT"/>
        </w:rPr>
        <w:t>avviso</w:t>
      </w:r>
      <w:r w:rsidRPr="00396A24">
        <w:rPr>
          <w:rFonts w:ascii="Garamond" w:eastAsia="Trebuchet MS" w:hAnsi="Garamond" w:cs="Trebuchet MS"/>
          <w:b/>
          <w:lang w:val="it-IT"/>
        </w:rPr>
        <w:t xml:space="preserve"> </w:t>
      </w:r>
      <w:r w:rsidR="00CF471C" w:rsidRPr="00CF471C">
        <w:rPr>
          <w:rFonts w:ascii="Garamond" w:hAnsi="Garamond" w:cstheme="minorHAnsi"/>
          <w:b/>
          <w:bCs/>
          <w:spacing w:val="-8"/>
          <w:lang w:val="it-IT"/>
        </w:rPr>
        <w:t xml:space="preserve">prot. nr. 2261 </w:t>
      </w:r>
      <w:proofErr w:type="gramStart"/>
      <w:r w:rsidR="00CF471C" w:rsidRPr="00CF471C">
        <w:rPr>
          <w:rFonts w:ascii="Garamond" w:hAnsi="Garamond" w:cstheme="minorHAnsi"/>
          <w:b/>
          <w:bCs/>
          <w:spacing w:val="-8"/>
          <w:lang w:val="it-IT"/>
        </w:rPr>
        <w:t>del  05</w:t>
      </w:r>
      <w:proofErr w:type="gramEnd"/>
      <w:r w:rsidR="00CF471C" w:rsidRPr="00CF471C">
        <w:rPr>
          <w:rFonts w:ascii="Garamond" w:hAnsi="Garamond" w:cstheme="minorHAnsi"/>
          <w:b/>
          <w:bCs/>
          <w:spacing w:val="-8"/>
          <w:lang w:val="it-IT"/>
        </w:rPr>
        <w:t>/04/2023</w:t>
      </w:r>
      <w:r w:rsidR="00CF471C" w:rsidRPr="00C478C5">
        <w:rPr>
          <w:rFonts w:ascii="Garamond" w:hAnsi="Garamond" w:cstheme="minorHAnsi"/>
          <w:spacing w:val="-8"/>
          <w:lang w:val="it-IT"/>
        </w:rPr>
        <w:t xml:space="preserve"> </w:t>
      </w:r>
    </w:p>
    <w:p w14:paraId="514E91D6" w14:textId="77777777" w:rsidR="00F93701" w:rsidRPr="00396A24" w:rsidRDefault="00F93701" w:rsidP="00CC3A63">
      <w:pPr>
        <w:widowControl w:val="0"/>
        <w:spacing w:after="217" w:line="240" w:lineRule="auto"/>
        <w:ind w:left="10" w:right="5" w:hanging="10"/>
        <w:jc w:val="center"/>
        <w:rPr>
          <w:rFonts w:ascii="Garamond" w:eastAsia="Trebuchet MS" w:hAnsi="Garamond" w:cs="Trebuchet MS"/>
          <w:b/>
          <w:lang w:val="it-IT"/>
        </w:rPr>
      </w:pPr>
    </w:p>
    <w:p w14:paraId="68845A3F" w14:textId="74CF5721" w:rsidR="00CC3A63" w:rsidRPr="00396A24" w:rsidRDefault="00CC3A63" w:rsidP="00CC3A63">
      <w:pPr>
        <w:widowControl w:val="0"/>
        <w:spacing w:after="217" w:line="240" w:lineRule="auto"/>
        <w:ind w:left="10" w:right="5" w:hanging="10"/>
        <w:jc w:val="center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b/>
          <w:lang w:val="it-IT"/>
        </w:rPr>
        <w:t>CONSAPEVOLE</w:t>
      </w:r>
    </w:p>
    <w:p w14:paraId="38870C63" w14:textId="2FC1B268" w:rsidR="00CC3A63" w:rsidRPr="00396A24" w:rsidRDefault="00CC3A63" w:rsidP="00A01DB1">
      <w:pPr>
        <w:widowControl w:val="0"/>
        <w:spacing w:after="208"/>
        <w:ind w:left="-5" w:hanging="10"/>
        <w:jc w:val="both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</w:t>
      </w:r>
      <w:r w:rsidR="00485AB9" w:rsidRPr="00396A24">
        <w:rPr>
          <w:rFonts w:ascii="Garamond" w:eastAsia="Trebuchet MS" w:hAnsi="Garamond" w:cs="Trebuchet MS"/>
          <w:lang w:val="it-IT"/>
        </w:rPr>
        <w:t>:</w:t>
      </w:r>
      <w:r w:rsidRPr="00396A24">
        <w:rPr>
          <w:rFonts w:ascii="Garamond" w:eastAsia="Trebuchet MS" w:hAnsi="Garamond" w:cs="Trebuchet MS"/>
          <w:lang w:val="it-IT"/>
        </w:rPr>
        <w:t xml:space="preserve">  </w:t>
      </w:r>
    </w:p>
    <w:p w14:paraId="2FF30237" w14:textId="77777777" w:rsidR="00CC3A63" w:rsidRPr="00396A24" w:rsidRDefault="00CC3A63" w:rsidP="00CC3A63">
      <w:pPr>
        <w:widowControl w:val="0"/>
        <w:spacing w:after="217" w:line="240" w:lineRule="auto"/>
        <w:ind w:left="10" w:right="4" w:hanging="10"/>
        <w:jc w:val="center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b/>
          <w:lang w:val="it-IT"/>
        </w:rPr>
        <w:t>DICHIARA</w:t>
      </w:r>
    </w:p>
    <w:p w14:paraId="18A8C010" w14:textId="15FB8E43" w:rsidR="00CC3A63" w:rsidRPr="00396A24" w:rsidRDefault="00CC3A63" w:rsidP="0080744A">
      <w:pPr>
        <w:widowControl w:val="0"/>
        <w:spacing w:after="35" w:line="240" w:lineRule="auto"/>
        <w:ind w:left="-5" w:right="-6" w:hanging="10"/>
        <w:jc w:val="both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di non trovarsi in nessuna dell</w:t>
      </w:r>
      <w:r w:rsidR="00A01DB1" w:rsidRPr="00396A24">
        <w:rPr>
          <w:rFonts w:ascii="Garamond" w:eastAsia="Trebuchet MS" w:hAnsi="Garamond" w:cs="Trebuchet MS"/>
          <w:lang w:val="it-IT"/>
        </w:rPr>
        <w:t>e</w:t>
      </w:r>
      <w:r w:rsidRPr="00396A24">
        <w:rPr>
          <w:rFonts w:ascii="Garamond" w:eastAsia="Trebuchet MS" w:hAnsi="Garamond" w:cs="Trebuchet MS"/>
          <w:lang w:val="it-IT"/>
        </w:rPr>
        <w:t xml:space="preserve"> condizioni di incompatibilità previste dalle </w:t>
      </w:r>
      <w:r w:rsidR="00A01DB1" w:rsidRPr="00396A24">
        <w:rPr>
          <w:rFonts w:ascii="Garamond" w:eastAsia="Trebuchet MS" w:hAnsi="Garamond" w:cs="Trebuchet MS"/>
          <w:lang w:val="it-IT"/>
        </w:rPr>
        <w:t>d</w:t>
      </w:r>
      <w:r w:rsidRPr="00396A24">
        <w:rPr>
          <w:rFonts w:ascii="Garamond" w:eastAsia="Trebuchet MS" w:hAnsi="Garamond" w:cs="Trebuchet MS"/>
          <w:lang w:val="it-IT"/>
        </w:rPr>
        <w:t xml:space="preserve">isposizioni e </w:t>
      </w:r>
      <w:r w:rsidR="00A01DB1" w:rsidRPr="00396A24">
        <w:rPr>
          <w:rFonts w:ascii="Garamond" w:eastAsia="Trebuchet MS" w:hAnsi="Garamond" w:cs="Trebuchet MS"/>
          <w:lang w:val="it-IT"/>
        </w:rPr>
        <w:t>i</w:t>
      </w:r>
      <w:r w:rsidRPr="00396A24">
        <w:rPr>
          <w:rFonts w:ascii="Garamond" w:eastAsia="Trebuchet MS" w:hAnsi="Garamond" w:cs="Trebuchet MS"/>
          <w:lang w:val="it-IT"/>
        </w:rPr>
        <w:t>struzioni per l’attuazione d</w:t>
      </w:r>
      <w:r w:rsidR="00D67E30" w:rsidRPr="00396A24">
        <w:rPr>
          <w:rFonts w:ascii="Garamond" w:eastAsia="Trebuchet MS" w:hAnsi="Garamond" w:cs="Trebuchet MS"/>
          <w:lang w:val="it-IT"/>
        </w:rPr>
        <w:t xml:space="preserve">elle iniziative cofinanziate dal </w:t>
      </w:r>
      <w:r w:rsidR="000D2A0C" w:rsidRPr="00396A24">
        <w:rPr>
          <w:rFonts w:ascii="Garamond" w:eastAsia="Trebuchet MS" w:hAnsi="Garamond" w:cs="Trebuchet MS"/>
          <w:lang w:val="it-IT"/>
        </w:rPr>
        <w:t>PON</w:t>
      </w:r>
      <w:r w:rsidRPr="00396A24">
        <w:rPr>
          <w:rFonts w:ascii="Garamond" w:eastAsia="Trebuchet MS" w:hAnsi="Garamond" w:cs="Trebuchet MS"/>
          <w:lang w:val="it-IT"/>
        </w:rPr>
        <w:t xml:space="preserve">, ovvero di:  </w:t>
      </w:r>
    </w:p>
    <w:p w14:paraId="2AA4E4BD" w14:textId="77777777" w:rsidR="00A01DB1" w:rsidRPr="00396A24" w:rsidRDefault="00A01DB1" w:rsidP="0080744A">
      <w:pPr>
        <w:widowControl w:val="0"/>
        <w:spacing w:after="35" w:line="240" w:lineRule="auto"/>
        <w:ind w:left="-5" w:right="-6" w:hanging="10"/>
        <w:jc w:val="both"/>
        <w:rPr>
          <w:rFonts w:ascii="Garamond" w:hAnsi="Garamond"/>
          <w:lang w:val="it-IT"/>
        </w:rPr>
      </w:pPr>
    </w:p>
    <w:p w14:paraId="1CDCF59D" w14:textId="77777777" w:rsidR="00CC3A63" w:rsidRPr="00396A24" w:rsidRDefault="00CC3A63" w:rsidP="0080744A">
      <w:pPr>
        <w:widowControl w:val="0"/>
        <w:numPr>
          <w:ilvl w:val="0"/>
          <w:numId w:val="4"/>
        </w:numPr>
        <w:spacing w:after="53" w:line="240" w:lineRule="auto"/>
        <w:ind w:right="-6" w:hanging="348"/>
        <w:jc w:val="both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 xml:space="preserve">di non essere collegato, né come socio né come titolare, a ditte o società interessate alla partecipazione alla gara di appalto; </w:t>
      </w:r>
    </w:p>
    <w:p w14:paraId="6FD524A5" w14:textId="3AC9EC6B" w:rsidR="00CC3A63" w:rsidRPr="00396A24" w:rsidRDefault="00CC3A63" w:rsidP="008F4DF3">
      <w:pPr>
        <w:widowControl w:val="0"/>
        <w:numPr>
          <w:ilvl w:val="0"/>
          <w:numId w:val="4"/>
        </w:numPr>
        <w:spacing w:after="0" w:line="240" w:lineRule="auto"/>
        <w:ind w:right="-6" w:hanging="348"/>
        <w:jc w:val="both"/>
        <w:rPr>
          <w:rFonts w:ascii="Garamond" w:hAnsi="Garamond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di essere a conoscenza che le figure di progettista</w:t>
      </w:r>
      <w:r w:rsidR="00950FE7" w:rsidRPr="00396A24">
        <w:rPr>
          <w:rFonts w:ascii="Garamond" w:eastAsia="Trebuchet MS" w:hAnsi="Garamond" w:cs="Trebuchet MS"/>
          <w:lang w:val="it-IT"/>
        </w:rPr>
        <w:t xml:space="preserve">, </w:t>
      </w:r>
      <w:r w:rsidRPr="00396A24">
        <w:rPr>
          <w:rFonts w:ascii="Garamond" w:eastAsia="Trebuchet MS" w:hAnsi="Garamond" w:cs="Trebuchet MS"/>
          <w:lang w:val="it-IT"/>
        </w:rPr>
        <w:t>collaudatore</w:t>
      </w:r>
      <w:r w:rsidR="00950FE7" w:rsidRPr="00396A24">
        <w:rPr>
          <w:rFonts w:ascii="Garamond" w:eastAsia="Trebuchet MS" w:hAnsi="Garamond" w:cs="Trebuchet MS"/>
          <w:lang w:val="it-IT"/>
        </w:rPr>
        <w:t xml:space="preserve"> e commissione</w:t>
      </w:r>
      <w:r w:rsidR="00D14BFA" w:rsidRPr="00396A24">
        <w:rPr>
          <w:rFonts w:ascii="Garamond" w:eastAsia="Trebuchet MS" w:hAnsi="Garamond" w:cs="Trebuchet MS"/>
          <w:lang w:val="it-IT"/>
        </w:rPr>
        <w:t xml:space="preserve"> tecnica</w:t>
      </w:r>
      <w:r w:rsidRPr="00396A24">
        <w:rPr>
          <w:rFonts w:ascii="Garamond" w:eastAsia="Trebuchet MS" w:hAnsi="Garamond" w:cs="Trebuchet MS"/>
          <w:lang w:val="it-IT"/>
        </w:rPr>
        <w:t xml:space="preserve"> sono incompatibili. </w:t>
      </w:r>
    </w:p>
    <w:p w14:paraId="684B4465" w14:textId="77777777" w:rsidR="008F4DF3" w:rsidRPr="00396A24" w:rsidRDefault="008F4DF3" w:rsidP="008F4DF3">
      <w:pPr>
        <w:widowControl w:val="0"/>
        <w:spacing w:after="0" w:line="240" w:lineRule="auto"/>
        <w:ind w:right="-6"/>
        <w:jc w:val="both"/>
        <w:rPr>
          <w:rFonts w:ascii="Garamond" w:hAnsi="Garamond"/>
          <w:lang w:val="it-IT"/>
        </w:rPr>
      </w:pPr>
    </w:p>
    <w:p w14:paraId="5E9F1577" w14:textId="77777777" w:rsidR="009D03FB" w:rsidRPr="00396A24" w:rsidRDefault="00CC3A63" w:rsidP="002D42C9">
      <w:pPr>
        <w:widowControl w:val="0"/>
        <w:spacing w:after="235" w:line="240" w:lineRule="auto"/>
        <w:ind w:left="-5" w:right="-6" w:hanging="10"/>
        <w:jc w:val="both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Dichiara inoltre, di non essere parente o affine entro il quarto grado</w:t>
      </w:r>
      <w:r w:rsidR="006201F9" w:rsidRPr="00396A24">
        <w:rPr>
          <w:rFonts w:ascii="Garamond" w:eastAsia="Trebuchet MS" w:hAnsi="Garamond" w:cs="Trebuchet MS"/>
          <w:lang w:val="it-IT"/>
        </w:rPr>
        <w:t xml:space="preserve"> </w:t>
      </w:r>
      <w:r w:rsidR="008F4DF3" w:rsidRPr="00396A24">
        <w:rPr>
          <w:rFonts w:ascii="Garamond" w:eastAsia="Trebuchet MS" w:hAnsi="Garamond" w:cs="Trebuchet MS"/>
          <w:lang w:val="it-IT"/>
        </w:rPr>
        <w:t>del legale rappresentante de</w:t>
      </w:r>
      <w:r w:rsidR="000D2A0C" w:rsidRPr="00396A24">
        <w:rPr>
          <w:rFonts w:ascii="Garamond" w:eastAsia="Trebuchet MS" w:hAnsi="Garamond" w:cs="Trebuchet MS"/>
          <w:lang w:val="it-IT"/>
        </w:rPr>
        <w:t>l</w:t>
      </w:r>
      <w:r w:rsidR="008F4DF3" w:rsidRPr="00396A24">
        <w:rPr>
          <w:rFonts w:ascii="Garamond" w:eastAsia="Trebuchet MS" w:hAnsi="Garamond" w:cs="Trebuchet MS"/>
          <w:lang w:val="it-IT"/>
        </w:rPr>
        <w:t>l</w:t>
      </w:r>
      <w:r w:rsidR="000D2A0C" w:rsidRPr="00396A24">
        <w:rPr>
          <w:rFonts w:ascii="Garamond" w:eastAsia="Trebuchet MS" w:hAnsi="Garamond" w:cs="Trebuchet MS"/>
          <w:lang w:val="it-IT"/>
        </w:rPr>
        <w:t>’</w:t>
      </w:r>
      <w:r w:rsidR="00D924FA" w:rsidRPr="00396A24">
        <w:rPr>
          <w:rFonts w:ascii="Garamond" w:eastAsia="Trebuchet MS" w:hAnsi="Garamond" w:cs="Trebuchet MS"/>
          <w:lang w:val="it-IT"/>
        </w:rPr>
        <w:t>Istituto Comprensivo Piancastagnaio</w:t>
      </w:r>
      <w:r w:rsidR="00A66EDE" w:rsidRPr="00396A24">
        <w:rPr>
          <w:rFonts w:ascii="Garamond" w:eastAsia="Trebuchet MS" w:hAnsi="Garamond" w:cs="Trebuchet MS"/>
          <w:lang w:val="it-IT"/>
        </w:rPr>
        <w:t xml:space="preserve">, </w:t>
      </w:r>
      <w:r w:rsidR="00D924FA" w:rsidRPr="00396A24">
        <w:rPr>
          <w:rFonts w:ascii="Garamond" w:eastAsia="Trebuchet MS" w:hAnsi="Garamond" w:cs="Trebuchet MS"/>
          <w:lang w:val="it-IT"/>
        </w:rPr>
        <w:t>Viale Antonio Gramsci, 600</w:t>
      </w:r>
      <w:r w:rsidR="00A66EDE" w:rsidRPr="00396A24">
        <w:rPr>
          <w:rFonts w:ascii="Garamond" w:eastAsia="Trebuchet MS" w:hAnsi="Garamond" w:cs="Trebuchet MS"/>
          <w:lang w:val="it-IT"/>
        </w:rPr>
        <w:t xml:space="preserve"> - </w:t>
      </w:r>
      <w:r w:rsidR="00D924FA" w:rsidRPr="00396A24">
        <w:rPr>
          <w:rFonts w:ascii="Garamond" w:eastAsia="Trebuchet MS" w:hAnsi="Garamond" w:cs="Trebuchet MS"/>
          <w:lang w:val="it-IT"/>
        </w:rPr>
        <w:t>Piancastagnaio (SI)</w:t>
      </w:r>
      <w:r w:rsidR="00A66EDE" w:rsidRPr="00396A24">
        <w:rPr>
          <w:rFonts w:ascii="Garamond" w:eastAsia="Trebuchet MS" w:hAnsi="Garamond" w:cs="Trebuchet MS"/>
          <w:lang w:val="it-IT"/>
        </w:rPr>
        <w:t xml:space="preserve"> C.A.P.: </w:t>
      </w:r>
      <w:r w:rsidR="00D924FA" w:rsidRPr="00396A24">
        <w:rPr>
          <w:rFonts w:ascii="Garamond" w:eastAsia="Trebuchet MS" w:hAnsi="Garamond" w:cs="Trebuchet MS"/>
          <w:lang w:val="it-IT"/>
        </w:rPr>
        <w:t>53025</w:t>
      </w:r>
      <w:r w:rsidR="00A66EDE" w:rsidRPr="00396A24">
        <w:rPr>
          <w:rFonts w:ascii="Garamond" w:eastAsia="Trebuchet MS" w:hAnsi="Garamond" w:cs="Trebuchet MS"/>
          <w:lang w:val="it-IT"/>
        </w:rPr>
        <w:t xml:space="preserve">, </w:t>
      </w:r>
      <w:r w:rsidR="00F93701" w:rsidRPr="00396A24">
        <w:rPr>
          <w:rFonts w:ascii="Garamond" w:eastAsia="Trebuchet MS" w:hAnsi="Garamond" w:cs="Trebuchet MS"/>
          <w:lang w:val="it-IT"/>
        </w:rPr>
        <w:t>codice meccanografico</w:t>
      </w:r>
      <w:r w:rsidR="00F93701" w:rsidRPr="00396A24">
        <w:rPr>
          <w:rFonts w:ascii="Garamond" w:hAnsi="Garamond"/>
          <w:lang w:val="it-IT"/>
        </w:rPr>
        <w:t xml:space="preserve"> </w:t>
      </w:r>
      <w:r w:rsidR="00D924FA" w:rsidRPr="00396A24">
        <w:rPr>
          <w:rFonts w:ascii="Garamond" w:eastAsia="Trebuchet MS" w:hAnsi="Garamond" w:cs="Trebuchet MS"/>
          <w:lang w:val="it-IT"/>
        </w:rPr>
        <w:t>SIIC81000Q</w:t>
      </w:r>
      <w:r w:rsidR="006201F9" w:rsidRPr="00396A24">
        <w:rPr>
          <w:rFonts w:ascii="Garamond" w:eastAsia="Trebuchet MS" w:hAnsi="Garamond" w:cs="Trebuchet MS"/>
          <w:lang w:val="it-IT"/>
        </w:rPr>
        <w:t xml:space="preserve"> </w:t>
      </w:r>
      <w:r w:rsidRPr="00396A24">
        <w:rPr>
          <w:rFonts w:ascii="Garamond" w:eastAsia="Trebuchet MS" w:hAnsi="Garamond" w:cs="Trebuchet MS"/>
          <w:lang w:val="it-IT"/>
        </w:rPr>
        <w:t>o di altro personale incaricato della valutazione d</w:t>
      </w:r>
      <w:r w:rsidR="00450BA6" w:rsidRPr="00396A24">
        <w:rPr>
          <w:rFonts w:ascii="Garamond" w:eastAsia="Trebuchet MS" w:hAnsi="Garamond" w:cs="Trebuchet MS"/>
          <w:lang w:val="it-IT"/>
        </w:rPr>
        <w:t>ei plichi</w:t>
      </w:r>
      <w:r w:rsidRPr="00396A24">
        <w:rPr>
          <w:rFonts w:ascii="Garamond" w:eastAsia="Trebuchet MS" w:hAnsi="Garamond" w:cs="Trebuchet MS"/>
          <w:lang w:val="it-IT"/>
        </w:rPr>
        <w:t xml:space="preserve"> per l</w:t>
      </w:r>
      <w:r w:rsidR="00450BA6" w:rsidRPr="00396A24">
        <w:rPr>
          <w:rFonts w:ascii="Garamond" w:eastAsia="Trebuchet MS" w:hAnsi="Garamond" w:cs="Trebuchet MS"/>
          <w:lang w:val="it-IT"/>
        </w:rPr>
        <w:t xml:space="preserve">’aggiudicazione </w:t>
      </w:r>
      <w:r w:rsidR="003D7AF8" w:rsidRPr="00396A24">
        <w:rPr>
          <w:rFonts w:ascii="Garamond" w:eastAsia="Trebuchet MS" w:hAnsi="Garamond" w:cs="Trebuchet MS"/>
          <w:lang w:val="it-IT"/>
        </w:rPr>
        <w:t>dell’appalto</w:t>
      </w:r>
      <w:r w:rsidRPr="00396A24">
        <w:rPr>
          <w:rFonts w:ascii="Garamond" w:eastAsia="Trebuchet MS" w:hAnsi="Garamond" w:cs="Trebuchet MS"/>
          <w:lang w:val="it-IT"/>
        </w:rPr>
        <w:t xml:space="preserve"> necessar</w:t>
      </w:r>
      <w:r w:rsidR="00D67E30" w:rsidRPr="00396A24">
        <w:rPr>
          <w:rFonts w:ascii="Garamond" w:eastAsia="Trebuchet MS" w:hAnsi="Garamond" w:cs="Trebuchet MS"/>
          <w:lang w:val="it-IT"/>
        </w:rPr>
        <w:t>i</w:t>
      </w:r>
      <w:r w:rsidR="003D7AF8" w:rsidRPr="00396A24">
        <w:rPr>
          <w:rFonts w:ascii="Garamond" w:eastAsia="Trebuchet MS" w:hAnsi="Garamond" w:cs="Trebuchet MS"/>
          <w:lang w:val="it-IT"/>
        </w:rPr>
        <w:t>o</w:t>
      </w:r>
      <w:r w:rsidR="00D67E30" w:rsidRPr="00396A24">
        <w:rPr>
          <w:rFonts w:ascii="Garamond" w:eastAsia="Trebuchet MS" w:hAnsi="Garamond" w:cs="Trebuchet MS"/>
          <w:lang w:val="it-IT"/>
        </w:rPr>
        <w:t xml:space="preserve"> alla realizzazione de</w:t>
      </w:r>
      <w:r w:rsidR="00E5248C" w:rsidRPr="00396A24">
        <w:rPr>
          <w:rFonts w:ascii="Garamond" w:eastAsia="Trebuchet MS" w:hAnsi="Garamond" w:cs="Trebuchet MS"/>
          <w:lang w:val="it-IT"/>
        </w:rPr>
        <w:t>i</w:t>
      </w:r>
      <w:r w:rsidR="00D67E30" w:rsidRPr="00396A24">
        <w:rPr>
          <w:rFonts w:ascii="Garamond" w:eastAsia="Trebuchet MS" w:hAnsi="Garamond" w:cs="Trebuchet MS"/>
          <w:lang w:val="it-IT"/>
        </w:rPr>
        <w:t xml:space="preserve"> </w:t>
      </w:r>
    </w:p>
    <w:p w14:paraId="086052E4" w14:textId="21A21125" w:rsidR="009D03FB" w:rsidRPr="00396A24" w:rsidRDefault="009D03FB" w:rsidP="00CF471C">
      <w:pPr>
        <w:tabs>
          <w:tab w:val="left" w:pos="9700"/>
        </w:tabs>
        <w:ind w:left="74" w:right="75"/>
        <w:jc w:val="both"/>
        <w:rPr>
          <w:rFonts w:ascii="Garamond" w:hAnsi="Garamond" w:cstheme="minorHAnsi"/>
          <w:spacing w:val="1"/>
          <w:lang w:val="it-IT"/>
        </w:rPr>
      </w:pPr>
      <w:r w:rsidRPr="00396A24">
        <w:rPr>
          <w:rFonts w:ascii="Garamond" w:hAnsi="Garamond" w:cstheme="minorHAnsi"/>
          <w:spacing w:val="1"/>
          <w:lang w:val="it-IT"/>
        </w:rPr>
        <w:lastRenderedPageBreak/>
        <w:t>per Programma Operativo Complementare (POC) “Per la Scuola, competenze e ambienti per l’apprendimento” 2014-2020 finanziato con il Fondo di Rotazione (</w:t>
      </w:r>
      <w:proofErr w:type="spellStart"/>
      <w:r w:rsidRPr="00396A24">
        <w:rPr>
          <w:rFonts w:ascii="Garamond" w:hAnsi="Garamond" w:cstheme="minorHAnsi"/>
          <w:spacing w:val="1"/>
          <w:lang w:val="it-IT"/>
        </w:rPr>
        <w:t>FdR</w:t>
      </w:r>
      <w:proofErr w:type="spellEnd"/>
      <w:r w:rsidRPr="00396A24">
        <w:rPr>
          <w:rFonts w:ascii="Garamond" w:hAnsi="Garamond" w:cstheme="minorHAnsi"/>
          <w:spacing w:val="1"/>
          <w:lang w:val="it-IT"/>
        </w:rPr>
        <w:t>)– Obiettivi Specifici 10.1, 10.2 e 10.3 – Azioni 10.1.1, 10.2.2 e 10.3.1. Avviso pubblico prot. n. 33956 del 18/05/2022 – Realizzazione di percorsi educativi volti al potenziamento delle competenze delle studentesse e degli studenti e per la socialità e l’accoglienza,</w:t>
      </w:r>
      <w:bookmarkStart w:id="1" w:name="_Hlk504995859"/>
      <w:r w:rsidR="00CF471C">
        <w:rPr>
          <w:rFonts w:ascii="Garamond" w:hAnsi="Garamond" w:cstheme="minorHAnsi"/>
          <w:spacing w:val="1"/>
          <w:lang w:val="it-IT"/>
        </w:rPr>
        <w:t xml:space="preserve"> </w:t>
      </w:r>
      <w:r w:rsidRPr="00396A24">
        <w:rPr>
          <w:rFonts w:ascii="Garamond" w:hAnsi="Garamond" w:cstheme="minorHAnsi"/>
          <w:spacing w:val="1"/>
          <w:lang w:val="it-IT"/>
        </w:rPr>
        <w:t>“</w:t>
      </w:r>
      <w:proofErr w:type="spellStart"/>
      <w:r w:rsidRPr="00396A24">
        <w:rPr>
          <w:rFonts w:ascii="Garamond" w:hAnsi="Garamond" w:cstheme="minorHAnsi"/>
          <w:spacing w:val="1"/>
          <w:lang w:val="it-IT"/>
        </w:rPr>
        <w:t>Teatrando</w:t>
      </w:r>
      <w:proofErr w:type="spellEnd"/>
      <w:r w:rsidRPr="00396A24">
        <w:rPr>
          <w:rFonts w:ascii="Garamond" w:hAnsi="Garamond" w:cstheme="minorHAnsi"/>
          <w:spacing w:val="1"/>
          <w:lang w:val="it-IT"/>
        </w:rPr>
        <w:t xml:space="preserve">” </w:t>
      </w:r>
      <w:r w:rsidRPr="00396A24">
        <w:rPr>
          <w:rFonts w:ascii="Garamond" w:eastAsia="Calibri" w:hAnsi="Garamond" w:cstheme="minorHAnsi"/>
          <w:b/>
          <w:bCs/>
          <w:lang w:val="it-CH"/>
        </w:rPr>
        <w:t xml:space="preserve">Progetto codice </w:t>
      </w:r>
      <w:r w:rsidRPr="00396A24">
        <w:rPr>
          <w:rFonts w:ascii="Garamond" w:eastAsia="Arial" w:hAnsi="Garamond" w:cstheme="minorHAnsi"/>
          <w:b/>
          <w:bCs/>
          <w:lang w:val="it-IT"/>
        </w:rPr>
        <w:t>10.2.2A-FDRPOC-TO-2022-78</w:t>
      </w:r>
      <w:r w:rsidRPr="00396A24">
        <w:rPr>
          <w:rFonts w:ascii="Garamond" w:eastAsia="Calibri" w:hAnsi="Garamond" w:cstheme="minorHAnsi"/>
          <w:b/>
          <w:bCs/>
          <w:lang w:val="it-CH"/>
        </w:rPr>
        <w:t xml:space="preserve">, </w:t>
      </w:r>
      <w:r w:rsidRPr="00396A24">
        <w:rPr>
          <w:rFonts w:ascii="Garamond" w:hAnsi="Garamond" w:cstheme="minorHAnsi"/>
          <w:b/>
          <w:bCs/>
          <w:lang w:val="it-CH"/>
        </w:rPr>
        <w:t>Autorizzazione Prot. 53714 del 21/06/2022; CUP:  F34C22000810001</w:t>
      </w:r>
    </w:p>
    <w:bookmarkEnd w:id="1"/>
    <w:p w14:paraId="69AFC238" w14:textId="77777777" w:rsidR="009D03FB" w:rsidRPr="00396A24" w:rsidRDefault="009D03FB" w:rsidP="00CC3A63">
      <w:pPr>
        <w:widowControl w:val="0"/>
        <w:spacing w:after="316" w:line="240" w:lineRule="auto"/>
        <w:rPr>
          <w:rFonts w:ascii="Garamond" w:eastAsia="Trebuchet MS" w:hAnsi="Garamond" w:cs="Trebuchet MS"/>
          <w:lang w:val="it-IT"/>
        </w:rPr>
      </w:pPr>
    </w:p>
    <w:p w14:paraId="154CA855" w14:textId="77777777" w:rsidR="009D03FB" w:rsidRPr="00396A24" w:rsidRDefault="009D03FB" w:rsidP="00CC3A63">
      <w:pPr>
        <w:widowControl w:val="0"/>
        <w:spacing w:after="316" w:line="240" w:lineRule="auto"/>
        <w:rPr>
          <w:rFonts w:ascii="Garamond" w:eastAsia="Trebuchet MS" w:hAnsi="Garamond" w:cs="Trebuchet MS"/>
          <w:lang w:val="it-IT"/>
        </w:rPr>
      </w:pPr>
    </w:p>
    <w:p w14:paraId="24E94D7D" w14:textId="545BB147" w:rsidR="00EF6EF3" w:rsidRPr="00396A24" w:rsidRDefault="009D03FB" w:rsidP="00CC3A63">
      <w:pPr>
        <w:widowControl w:val="0"/>
        <w:spacing w:after="316" w:line="240" w:lineRule="auto"/>
        <w:rPr>
          <w:rFonts w:ascii="Garamond" w:eastAsia="Trebuchet MS" w:hAnsi="Garamond" w:cs="Trebuchet MS"/>
          <w:lang w:val="it-IT"/>
        </w:rPr>
      </w:pPr>
      <w:r w:rsidRPr="00396A24">
        <w:rPr>
          <w:rFonts w:ascii="Garamond" w:eastAsia="Trebuchet MS" w:hAnsi="Garamond" w:cs="Trebuchet MS"/>
          <w:lang w:val="it-IT"/>
        </w:rPr>
        <w:t>Luogo e data</w:t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</w:r>
      <w:r w:rsidR="00EF6EF3" w:rsidRPr="00396A24">
        <w:rPr>
          <w:rFonts w:ascii="Garamond" w:eastAsia="Trebuchet MS" w:hAnsi="Garamond" w:cs="Trebuchet MS"/>
          <w:lang w:val="it-IT"/>
        </w:rPr>
        <w:tab/>
        <w:t>Firma</w:t>
      </w:r>
    </w:p>
    <w:p w14:paraId="73889350" w14:textId="5CACCFE0" w:rsidR="0089698A" w:rsidRPr="00E15938" w:rsidRDefault="0089698A" w:rsidP="002D42C9">
      <w:pPr>
        <w:widowControl w:val="0"/>
        <w:spacing w:after="316" w:line="240" w:lineRule="auto"/>
        <w:jc w:val="center"/>
        <w:rPr>
          <w:rFonts w:eastAsia="Trebuchet MS" w:cs="Trebuchet MS"/>
          <w:sz w:val="24"/>
          <w:szCs w:val="24"/>
          <w:lang w:val="it-IT"/>
        </w:rPr>
      </w:pPr>
    </w:p>
    <w:sectPr w:rsidR="0089698A" w:rsidRPr="00E15938" w:rsidSect="006E0F7F">
      <w:headerReference w:type="default" r:id="rId7"/>
      <w:footerReference w:type="default" r:id="rId8"/>
      <w:pgSz w:w="11900" w:h="16838"/>
      <w:pgMar w:top="711" w:right="1120" w:bottom="426" w:left="1140" w:header="720" w:footer="720" w:gutter="0"/>
      <w:cols w:space="720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4A2A4" w14:textId="77777777" w:rsidR="00234E3D" w:rsidRDefault="00234E3D" w:rsidP="007744D1">
      <w:pPr>
        <w:spacing w:after="0" w:line="240" w:lineRule="auto"/>
      </w:pPr>
      <w:r>
        <w:separator/>
      </w:r>
    </w:p>
  </w:endnote>
  <w:endnote w:type="continuationSeparator" w:id="0">
    <w:p w14:paraId="08D1F553" w14:textId="77777777" w:rsidR="00234E3D" w:rsidRDefault="00234E3D" w:rsidP="00774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4"/>
        <w:szCs w:val="14"/>
      </w:rPr>
      <w:id w:val="1290407839"/>
      <w:docPartObj>
        <w:docPartGallery w:val="Page Numbers (Bottom of Page)"/>
        <w:docPartUnique/>
      </w:docPartObj>
    </w:sdtPr>
    <w:sdtContent>
      <w:sdt>
        <w:sdtPr>
          <w:rPr>
            <w:sz w:val="14"/>
            <w:szCs w:val="1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78E5116" w14:textId="7B425452" w:rsidR="00684160" w:rsidRPr="00684160" w:rsidRDefault="00684160">
            <w:pPr>
              <w:pStyle w:val="Pidipagina"/>
              <w:jc w:val="right"/>
              <w:rPr>
                <w:sz w:val="14"/>
                <w:szCs w:val="14"/>
              </w:rPr>
            </w:pPr>
            <w:r w:rsidRPr="00684160">
              <w:rPr>
                <w:sz w:val="14"/>
                <w:szCs w:val="14"/>
              </w:rPr>
              <w:t xml:space="preserve">Dichiarazione insussistenza - </w:t>
            </w:r>
            <w:r w:rsidRPr="00684160">
              <w:rPr>
                <w:sz w:val="14"/>
                <w:szCs w:val="14"/>
                <w:lang w:val="it-IT"/>
              </w:rPr>
              <w:t xml:space="preserve">Pag. </w:t>
            </w:r>
            <w:r w:rsidRPr="00684160">
              <w:rPr>
                <w:b/>
                <w:bCs/>
                <w:sz w:val="14"/>
                <w:szCs w:val="14"/>
              </w:rPr>
              <w:fldChar w:fldCharType="begin"/>
            </w:r>
            <w:r w:rsidRPr="00684160">
              <w:rPr>
                <w:b/>
                <w:bCs/>
                <w:sz w:val="14"/>
                <w:szCs w:val="14"/>
              </w:rPr>
              <w:instrText>PAGE</w:instrText>
            </w:r>
            <w:r w:rsidRPr="00684160">
              <w:rPr>
                <w:b/>
                <w:bCs/>
                <w:sz w:val="14"/>
                <w:szCs w:val="14"/>
              </w:rPr>
              <w:fldChar w:fldCharType="separate"/>
            </w:r>
            <w:r w:rsidRPr="00684160">
              <w:rPr>
                <w:b/>
                <w:bCs/>
                <w:sz w:val="14"/>
                <w:szCs w:val="14"/>
                <w:lang w:val="it-IT"/>
              </w:rPr>
              <w:t>2</w:t>
            </w:r>
            <w:r w:rsidRPr="00684160">
              <w:rPr>
                <w:b/>
                <w:bCs/>
                <w:sz w:val="14"/>
                <w:szCs w:val="14"/>
              </w:rPr>
              <w:fldChar w:fldCharType="end"/>
            </w:r>
            <w:r w:rsidRPr="00684160">
              <w:rPr>
                <w:sz w:val="14"/>
                <w:szCs w:val="14"/>
                <w:lang w:val="it-IT"/>
              </w:rPr>
              <w:t xml:space="preserve"> a </w:t>
            </w:r>
            <w:r w:rsidRPr="00684160">
              <w:rPr>
                <w:b/>
                <w:bCs/>
                <w:sz w:val="14"/>
                <w:szCs w:val="14"/>
              </w:rPr>
              <w:fldChar w:fldCharType="begin"/>
            </w:r>
            <w:r w:rsidRPr="00684160">
              <w:rPr>
                <w:b/>
                <w:bCs/>
                <w:sz w:val="14"/>
                <w:szCs w:val="14"/>
              </w:rPr>
              <w:instrText>NUMPAGES</w:instrText>
            </w:r>
            <w:r w:rsidRPr="00684160">
              <w:rPr>
                <w:b/>
                <w:bCs/>
                <w:sz w:val="14"/>
                <w:szCs w:val="14"/>
              </w:rPr>
              <w:fldChar w:fldCharType="separate"/>
            </w:r>
            <w:r w:rsidRPr="00684160">
              <w:rPr>
                <w:b/>
                <w:bCs/>
                <w:sz w:val="14"/>
                <w:szCs w:val="14"/>
                <w:lang w:val="it-IT"/>
              </w:rPr>
              <w:t>2</w:t>
            </w:r>
            <w:r w:rsidRPr="00684160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372CEAB4" w14:textId="77777777" w:rsidR="00684160" w:rsidRDefault="0068416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23A9E" w14:textId="77777777" w:rsidR="00234E3D" w:rsidRDefault="00234E3D" w:rsidP="007744D1">
      <w:pPr>
        <w:spacing w:after="0" w:line="240" w:lineRule="auto"/>
      </w:pPr>
      <w:r>
        <w:separator/>
      </w:r>
    </w:p>
  </w:footnote>
  <w:footnote w:type="continuationSeparator" w:id="0">
    <w:p w14:paraId="159835E2" w14:textId="77777777" w:rsidR="00234E3D" w:rsidRDefault="00234E3D" w:rsidP="00774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7E1E8" w14:textId="77777777" w:rsidR="00BA2BA1" w:rsidRDefault="00BA2BA1" w:rsidP="00BA2BA1">
    <w:pPr>
      <w:pStyle w:val="Intestazione"/>
    </w:pPr>
  </w:p>
  <w:tbl>
    <w:tblPr>
      <w:tblStyle w:val="Grigliatabella"/>
      <w:tblW w:w="1018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5790"/>
    </w:tblGrid>
    <w:tr w:rsidR="00F65B60" w:rsidRPr="00CF471C" w14:paraId="71136709" w14:textId="77777777" w:rsidTr="00B73DC1">
      <w:trPr>
        <w:jc w:val="center"/>
      </w:trPr>
      <w:tc>
        <w:tcPr>
          <w:tcW w:w="4390" w:type="dxa"/>
        </w:tcPr>
        <w:p w14:paraId="34CF27C9" w14:textId="77777777" w:rsidR="00F65B60" w:rsidRPr="00EC6243" w:rsidRDefault="00F65B60" w:rsidP="00F65B60">
          <w:pPr>
            <w:rPr>
              <w:i/>
              <w:iCs/>
            </w:rPr>
          </w:pPr>
          <w:r w:rsidRPr="00EC6243">
            <w:rPr>
              <w:rFonts w:ascii="Garamond" w:hAnsi="Garamond" w:cs="Tahoma"/>
              <w:noProof/>
              <w:color w:val="444444"/>
              <w:lang w:eastAsia="it-IT"/>
            </w:rPr>
            <w:drawing>
              <wp:inline distT="0" distB="0" distL="0" distR="0" wp14:anchorId="1064B963" wp14:editId="0328BAD9">
                <wp:extent cx="1784350" cy="349056"/>
                <wp:effectExtent l="0" t="0" r="0" b="0"/>
                <wp:docPr id="16" name="Immagine 16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magine 16" descr="Immagine che contiene testo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9139" cy="414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i/>
              <w:iCs/>
              <w:noProof/>
              <w:sz w:val="32"/>
              <w:szCs w:val="32"/>
              <w:lang w:eastAsia="it-IT"/>
            </w:rPr>
            <w:drawing>
              <wp:anchor distT="0" distB="0" distL="114300" distR="114300" simplePos="0" relativeHeight="251660800" behindDoc="0" locked="0" layoutInCell="1" allowOverlap="1" wp14:anchorId="4C94CCEE" wp14:editId="0386A5DA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12750" cy="504190"/>
                <wp:effectExtent l="0" t="0" r="6350" b="3810"/>
                <wp:wrapSquare wrapText="bothSides"/>
                <wp:docPr id="17" name="Immagine 17" descr="logo 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750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A360F8E" w14:textId="77777777" w:rsidR="00F65B60" w:rsidRPr="009D03FB" w:rsidRDefault="00F65B60" w:rsidP="00F65B60">
          <w:pPr>
            <w:tabs>
              <w:tab w:val="left" w:pos="800"/>
              <w:tab w:val="center" w:pos="4819"/>
            </w:tabs>
            <w:rPr>
              <w:rFonts w:ascii="Lucida Bright" w:hAnsi="Lucida Bright" w:cs="Tahoma"/>
              <w:color w:val="444444"/>
              <w:sz w:val="18"/>
              <w:szCs w:val="18"/>
              <w:lang w:val="it-IT" w:eastAsia="it-IT"/>
            </w:rPr>
          </w:pPr>
          <w:r w:rsidRPr="009D03FB">
            <w:rPr>
              <w:rFonts w:ascii="Lucida Bright" w:hAnsi="Lucida Bright" w:cs="Tahoma"/>
              <w:color w:val="444444"/>
              <w:sz w:val="18"/>
              <w:szCs w:val="18"/>
              <w:lang w:val="it-IT" w:eastAsia="it-IT"/>
            </w:rPr>
            <w:t>USR PER LA TOSCANA – AT SIENA</w:t>
          </w:r>
        </w:p>
        <w:p w14:paraId="56FF83A4" w14:textId="77777777" w:rsidR="00F65B60" w:rsidRPr="009D03FB" w:rsidRDefault="00F65B60" w:rsidP="00F65B60">
          <w:pPr>
            <w:rPr>
              <w:rFonts w:ascii="Garamond" w:hAnsi="Garamond" w:cs="Tahoma"/>
              <w:b/>
              <w:bCs/>
              <w:color w:val="444444"/>
              <w:lang w:val="it-IT" w:eastAsia="it-IT"/>
            </w:rPr>
          </w:pPr>
        </w:p>
        <w:p w14:paraId="236A083E" w14:textId="77777777" w:rsidR="00F65B60" w:rsidRDefault="00F65B60" w:rsidP="00F65B60">
          <w:pPr>
            <w:tabs>
              <w:tab w:val="left" w:pos="590"/>
              <w:tab w:val="center" w:pos="4819"/>
            </w:tabs>
            <w:rPr>
              <w:rFonts w:ascii="Garamond" w:hAnsi="Garamond" w:cs="Tahoma"/>
              <w:b/>
              <w:bCs/>
              <w:color w:val="444444"/>
              <w:lang w:eastAsia="it-IT"/>
            </w:rPr>
          </w:pPr>
          <w:r w:rsidRPr="00EC6243">
            <w:rPr>
              <w:rFonts w:ascii="Garamond" w:hAnsi="Garamond" w:cs="Tahoma"/>
              <w:b/>
              <w:bCs/>
              <w:noProof/>
              <w:color w:val="444444"/>
              <w:lang w:eastAsia="it-IT"/>
            </w:rPr>
            <w:drawing>
              <wp:inline distT="0" distB="0" distL="0" distR="0" wp14:anchorId="5F954913" wp14:editId="7D215689">
                <wp:extent cx="598488" cy="368300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404" cy="3811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C6243">
            <w:rPr>
              <w:rFonts w:ascii="Garamond" w:hAnsi="Garamond" w:cs="Tahoma"/>
              <w:b/>
              <w:bCs/>
              <w:noProof/>
              <w:color w:val="444444"/>
              <w:lang w:eastAsia="it-IT"/>
            </w:rPr>
            <w:drawing>
              <wp:inline distT="0" distB="0" distL="0" distR="0" wp14:anchorId="0301B08C" wp14:editId="72DE9830">
                <wp:extent cx="1371600" cy="323682"/>
                <wp:effectExtent l="0" t="0" r="0" b="0"/>
                <wp:docPr id="19" name="Immagine 19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magine 19" descr="Immagine che contiene testo&#10;&#10;Descrizione generata automaticamente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8060" cy="34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0816585" wp14:editId="5F208870">
                <wp:extent cx="596900" cy="322442"/>
                <wp:effectExtent l="0" t="0" r="0" b="0"/>
                <wp:docPr id="20" name="Immagin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913" cy="356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5CAE7F3" w14:textId="77777777" w:rsidR="00F65B60" w:rsidRDefault="00F65B60" w:rsidP="00F65B60">
          <w:pPr>
            <w:rPr>
              <w:rFonts w:ascii="Garamond" w:hAnsi="Garamond" w:cs="Tahoma"/>
              <w:color w:val="444444"/>
              <w:lang w:eastAsia="it-IT"/>
            </w:rPr>
          </w:pPr>
        </w:p>
      </w:tc>
      <w:tc>
        <w:tcPr>
          <w:tcW w:w="5790" w:type="dxa"/>
        </w:tcPr>
        <w:p w14:paraId="44311C4F" w14:textId="77777777" w:rsidR="00F65B60" w:rsidRPr="009D03FB" w:rsidRDefault="00F65B60" w:rsidP="00F65B60">
          <w:pPr>
            <w:tabs>
              <w:tab w:val="left" w:pos="590"/>
              <w:tab w:val="center" w:pos="4819"/>
            </w:tabs>
            <w:rPr>
              <w:rFonts w:ascii="Lucida Bright" w:hAnsi="Lucida Bright" w:cstheme="majorHAnsi"/>
              <w:b/>
              <w:bCs/>
              <w:i/>
              <w:iCs/>
              <w:color w:val="444444"/>
              <w:sz w:val="24"/>
              <w:szCs w:val="24"/>
              <w:lang w:val="it-IT" w:eastAsia="it-IT"/>
            </w:rPr>
          </w:pPr>
          <w:r w:rsidRPr="009D03FB">
            <w:rPr>
              <w:rFonts w:ascii="Lucida Bright" w:hAnsi="Lucida Bright" w:cstheme="majorHAnsi"/>
              <w:b/>
              <w:bCs/>
              <w:i/>
              <w:iCs/>
              <w:color w:val="444444"/>
              <w:sz w:val="24"/>
              <w:szCs w:val="24"/>
              <w:lang w:val="it-IT" w:eastAsia="it-IT"/>
            </w:rPr>
            <w:t>ISTITUTO COMPRENSIVO PIANCASTAGNAIO</w:t>
          </w:r>
        </w:p>
        <w:p w14:paraId="2B17E408" w14:textId="77777777" w:rsidR="00F65B60" w:rsidRPr="009D03FB" w:rsidRDefault="00F65B60" w:rsidP="00F65B60">
          <w:pPr>
            <w:jc w:val="center"/>
            <w:rPr>
              <w:rFonts w:ascii="Lucida Bright" w:hAnsi="Lucida Bright" w:cstheme="majorHAnsi"/>
              <w:i/>
              <w:iCs/>
              <w:color w:val="444444"/>
              <w:sz w:val="24"/>
              <w:szCs w:val="24"/>
              <w:lang w:val="it-IT" w:eastAsia="it-IT"/>
            </w:rPr>
          </w:pPr>
          <w:r w:rsidRPr="009D03FB">
            <w:rPr>
              <w:rFonts w:ascii="Lucida Bright" w:hAnsi="Lucida Bright" w:cstheme="majorHAnsi"/>
              <w:i/>
              <w:iCs/>
              <w:color w:val="444444"/>
              <w:sz w:val="24"/>
              <w:szCs w:val="24"/>
              <w:lang w:val="it-IT" w:eastAsia="it-IT"/>
            </w:rPr>
            <w:t>Sedi in Piancastagnaio e Radicofani</w:t>
          </w:r>
        </w:p>
        <w:p w14:paraId="4E93DEDF" w14:textId="77777777" w:rsidR="00F65B60" w:rsidRPr="009D03FB" w:rsidRDefault="00F65B60" w:rsidP="00F65B60">
          <w:pPr>
            <w:jc w:val="center"/>
            <w:rPr>
              <w:rFonts w:ascii="Lucida Bright" w:hAnsi="Lucida Bright" w:cs="Tahoma"/>
              <w:b/>
              <w:bCs/>
              <w:color w:val="444444"/>
              <w:lang w:val="it-IT" w:eastAsia="it-IT"/>
            </w:rPr>
          </w:pPr>
        </w:p>
        <w:p w14:paraId="19D9F44B" w14:textId="77777777" w:rsidR="00F65B60" w:rsidRPr="00CF471C" w:rsidRDefault="00F65B60" w:rsidP="00F65B60">
          <w:pPr>
            <w:jc w:val="center"/>
            <w:rPr>
              <w:rFonts w:ascii="Garamond" w:hAnsi="Garamond" w:cs="Tahoma"/>
              <w:color w:val="444444"/>
              <w:sz w:val="16"/>
              <w:szCs w:val="16"/>
              <w:lang w:val="it-IT" w:eastAsia="it-IT"/>
            </w:rPr>
          </w:pPr>
          <w:r w:rsidRPr="00CF471C">
            <w:rPr>
              <w:rFonts w:ascii="Garamond" w:hAnsi="Garamond" w:cs="Tahoma"/>
              <w:color w:val="444444"/>
              <w:sz w:val="16"/>
              <w:szCs w:val="16"/>
              <w:lang w:val="it-IT" w:eastAsia="it-IT"/>
            </w:rPr>
            <w:t xml:space="preserve">Uffici: Viale Gramsci 600 53025 Piancastagnaio SI </w:t>
          </w:r>
        </w:p>
        <w:p w14:paraId="597DAE92" w14:textId="77777777" w:rsidR="00F65B60" w:rsidRPr="00CF471C" w:rsidRDefault="00F65B60" w:rsidP="00F65B60">
          <w:pPr>
            <w:jc w:val="center"/>
            <w:rPr>
              <w:rFonts w:ascii="Garamond" w:hAnsi="Garamond" w:cs="Tahoma"/>
              <w:color w:val="444444"/>
              <w:sz w:val="16"/>
              <w:szCs w:val="16"/>
              <w:lang w:val="it-IT" w:eastAsia="it-IT"/>
            </w:rPr>
          </w:pPr>
          <w:r w:rsidRPr="00CF471C">
            <w:rPr>
              <w:rFonts w:ascii="Garamond" w:hAnsi="Garamond" w:cs="Tahoma"/>
              <w:color w:val="444444"/>
              <w:sz w:val="16"/>
              <w:szCs w:val="16"/>
              <w:lang w:val="it-IT" w:eastAsia="it-IT"/>
            </w:rPr>
            <w:t xml:space="preserve">Tel. 0577786071 eMail : </w:t>
          </w:r>
          <w:r w:rsidRPr="00CF471C">
            <w:rPr>
              <w:rFonts w:ascii="Garamond" w:hAnsi="Garamond" w:cs="Tahoma"/>
              <w:sz w:val="16"/>
              <w:szCs w:val="16"/>
              <w:lang w:val="it-IT" w:eastAsia="it-IT"/>
            </w:rPr>
            <w:t>siic81000q@istruzione.it</w:t>
          </w:r>
          <w:r w:rsidRPr="00CF471C">
            <w:rPr>
              <w:rFonts w:ascii="Garamond" w:hAnsi="Garamond" w:cs="Tahoma"/>
              <w:color w:val="444444"/>
              <w:sz w:val="16"/>
              <w:szCs w:val="16"/>
              <w:lang w:val="it-IT" w:eastAsia="it-IT"/>
            </w:rPr>
            <w:t xml:space="preserve"> Pec: </w:t>
          </w:r>
          <w:r w:rsidRPr="00CF471C">
            <w:rPr>
              <w:rFonts w:ascii="Garamond" w:hAnsi="Garamond" w:cs="Tahoma"/>
              <w:sz w:val="16"/>
              <w:szCs w:val="16"/>
              <w:lang w:val="it-IT" w:eastAsia="it-IT"/>
            </w:rPr>
            <w:t>siic81000q@pec.istruzione.it</w:t>
          </w:r>
        </w:p>
        <w:p w14:paraId="459F0243" w14:textId="77777777" w:rsidR="00F65B60" w:rsidRPr="00CF471C" w:rsidRDefault="00F65B60" w:rsidP="00F65B60">
          <w:pPr>
            <w:jc w:val="center"/>
            <w:rPr>
              <w:rFonts w:ascii="Garamond" w:hAnsi="Garamond" w:cs="Tahoma"/>
              <w:color w:val="444444"/>
              <w:sz w:val="16"/>
              <w:szCs w:val="16"/>
              <w:lang w:val="it-IT" w:eastAsia="it-IT"/>
            </w:rPr>
          </w:pPr>
          <w:r w:rsidRPr="00CF471C">
            <w:rPr>
              <w:rFonts w:ascii="Garamond" w:hAnsi="Garamond" w:cs="Tahoma"/>
              <w:sz w:val="16"/>
              <w:szCs w:val="16"/>
              <w:lang w:val="it-IT" w:eastAsia="it-IT"/>
            </w:rPr>
            <w:t>www.icpiancastagnaio.edu.it</w:t>
          </w:r>
        </w:p>
        <w:p w14:paraId="00269B69" w14:textId="77777777" w:rsidR="00F65B60" w:rsidRPr="00CF471C" w:rsidRDefault="00F65B60" w:rsidP="00F65B60">
          <w:pPr>
            <w:jc w:val="center"/>
            <w:rPr>
              <w:rFonts w:ascii="Garamond" w:hAnsi="Garamond" w:cs="Tahoma"/>
              <w:color w:val="444444"/>
              <w:sz w:val="18"/>
              <w:szCs w:val="18"/>
              <w:lang w:val="it-IT" w:eastAsia="it-IT"/>
            </w:rPr>
          </w:pPr>
          <w:r w:rsidRPr="00CF471C">
            <w:rPr>
              <w:rFonts w:ascii="Garamond" w:hAnsi="Garamond" w:cs="Tahoma"/>
              <w:color w:val="444444"/>
              <w:sz w:val="16"/>
              <w:szCs w:val="16"/>
              <w:lang w:val="it-IT" w:eastAsia="it-IT"/>
            </w:rPr>
            <w:t>CF 90000070525 - CUF: UFVMVO</w:t>
          </w:r>
        </w:p>
        <w:p w14:paraId="6424C12A" w14:textId="77777777" w:rsidR="00F65B60" w:rsidRPr="00CF471C" w:rsidRDefault="00F65B60" w:rsidP="00F65B60">
          <w:pPr>
            <w:rPr>
              <w:rFonts w:ascii="Garamond" w:hAnsi="Garamond" w:cs="Tahoma"/>
              <w:color w:val="444444"/>
              <w:lang w:val="it-IT" w:eastAsia="it-IT"/>
            </w:rPr>
          </w:pPr>
        </w:p>
      </w:tc>
    </w:tr>
  </w:tbl>
  <w:p w14:paraId="0B59F341" w14:textId="77777777" w:rsidR="0078603A" w:rsidRPr="00CF471C" w:rsidRDefault="0078603A" w:rsidP="00F65B60">
    <w:pPr>
      <w:widowControl w:val="0"/>
      <w:autoSpaceDE w:val="0"/>
      <w:autoSpaceDN w:val="0"/>
      <w:adjustRightInd w:val="0"/>
      <w:spacing w:before="45" w:after="0"/>
      <w:ind w:right="1069"/>
      <w:rPr>
        <w:i/>
        <w:iCs/>
        <w:color w:val="333333"/>
        <w:sz w:val="16"/>
        <w:szCs w:val="16"/>
        <w:u w:val="single" w:color="000000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6D45E11"/>
    <w:multiLevelType w:val="hybridMultilevel"/>
    <w:tmpl w:val="E2A68570"/>
    <w:lvl w:ilvl="0" w:tplc="88F839BE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C2517"/>
    <w:multiLevelType w:val="hybridMultilevel"/>
    <w:tmpl w:val="29F28942"/>
    <w:lvl w:ilvl="0" w:tplc="3C1A25F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8E10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2E08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F6954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45D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EC76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90E0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76369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24866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D0D2CA0"/>
    <w:multiLevelType w:val="hybridMultilevel"/>
    <w:tmpl w:val="53AA3190"/>
    <w:lvl w:ilvl="0" w:tplc="D7D83480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F839B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DCAD3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A0AB3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9D44D8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142C3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64418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7EC0FB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CEC47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5541115">
    <w:abstractNumId w:val="0"/>
  </w:num>
  <w:num w:numId="2" w16cid:durableId="1645039647">
    <w:abstractNumId w:val="1"/>
  </w:num>
  <w:num w:numId="3" w16cid:durableId="745104454">
    <w:abstractNumId w:val="4"/>
  </w:num>
  <w:num w:numId="4" w16cid:durableId="1837115340">
    <w:abstractNumId w:val="3"/>
  </w:num>
  <w:num w:numId="5" w16cid:durableId="16268896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238"/>
    <w:rsid w:val="00034B93"/>
    <w:rsid w:val="000D2A0C"/>
    <w:rsid w:val="000E33B7"/>
    <w:rsid w:val="00132262"/>
    <w:rsid w:val="00174AF1"/>
    <w:rsid w:val="00192927"/>
    <w:rsid w:val="001B5185"/>
    <w:rsid w:val="001E0161"/>
    <w:rsid w:val="001F3469"/>
    <w:rsid w:val="00230F4A"/>
    <w:rsid w:val="00234E3D"/>
    <w:rsid w:val="00241215"/>
    <w:rsid w:val="002D42C9"/>
    <w:rsid w:val="002E3FF1"/>
    <w:rsid w:val="002F0F36"/>
    <w:rsid w:val="0030462C"/>
    <w:rsid w:val="003278E3"/>
    <w:rsid w:val="00376F67"/>
    <w:rsid w:val="003834B1"/>
    <w:rsid w:val="00396A24"/>
    <w:rsid w:val="003C48F1"/>
    <w:rsid w:val="003D58D4"/>
    <w:rsid w:val="003D7AF8"/>
    <w:rsid w:val="003E1FA7"/>
    <w:rsid w:val="00407115"/>
    <w:rsid w:val="00450608"/>
    <w:rsid w:val="00450BA6"/>
    <w:rsid w:val="004553F5"/>
    <w:rsid w:val="00460314"/>
    <w:rsid w:val="004609C2"/>
    <w:rsid w:val="00463C25"/>
    <w:rsid w:val="004718C4"/>
    <w:rsid w:val="00485AB9"/>
    <w:rsid w:val="004C315F"/>
    <w:rsid w:val="00556500"/>
    <w:rsid w:val="005861B6"/>
    <w:rsid w:val="00613B9B"/>
    <w:rsid w:val="006201F9"/>
    <w:rsid w:val="0063027F"/>
    <w:rsid w:val="00671076"/>
    <w:rsid w:val="00672971"/>
    <w:rsid w:val="00673671"/>
    <w:rsid w:val="00675AED"/>
    <w:rsid w:val="00684160"/>
    <w:rsid w:val="006B1D44"/>
    <w:rsid w:val="006D1C27"/>
    <w:rsid w:val="006E0F7F"/>
    <w:rsid w:val="006E17BE"/>
    <w:rsid w:val="006E30AC"/>
    <w:rsid w:val="00714989"/>
    <w:rsid w:val="00715154"/>
    <w:rsid w:val="00722D40"/>
    <w:rsid w:val="00726E9E"/>
    <w:rsid w:val="007431DA"/>
    <w:rsid w:val="00745F5E"/>
    <w:rsid w:val="00771528"/>
    <w:rsid w:val="007744D1"/>
    <w:rsid w:val="0078603A"/>
    <w:rsid w:val="007F60B6"/>
    <w:rsid w:val="0080744A"/>
    <w:rsid w:val="00834CCC"/>
    <w:rsid w:val="008540AB"/>
    <w:rsid w:val="00857216"/>
    <w:rsid w:val="00875F75"/>
    <w:rsid w:val="00886FBE"/>
    <w:rsid w:val="0089698A"/>
    <w:rsid w:val="008B608E"/>
    <w:rsid w:val="008F4DF3"/>
    <w:rsid w:val="00910046"/>
    <w:rsid w:val="009275EA"/>
    <w:rsid w:val="009306DC"/>
    <w:rsid w:val="00943A22"/>
    <w:rsid w:val="00943FBC"/>
    <w:rsid w:val="00950FE7"/>
    <w:rsid w:val="00960839"/>
    <w:rsid w:val="009622FB"/>
    <w:rsid w:val="0098107A"/>
    <w:rsid w:val="009B02D3"/>
    <w:rsid w:val="009B1D16"/>
    <w:rsid w:val="009B26BA"/>
    <w:rsid w:val="009D03FB"/>
    <w:rsid w:val="009F2B8A"/>
    <w:rsid w:val="009F3425"/>
    <w:rsid w:val="009F410E"/>
    <w:rsid w:val="00A01DB1"/>
    <w:rsid w:val="00A21FDB"/>
    <w:rsid w:val="00A34F62"/>
    <w:rsid w:val="00A353DF"/>
    <w:rsid w:val="00A35D99"/>
    <w:rsid w:val="00A36B5F"/>
    <w:rsid w:val="00A63F94"/>
    <w:rsid w:val="00A66EDE"/>
    <w:rsid w:val="00A70D82"/>
    <w:rsid w:val="00A81640"/>
    <w:rsid w:val="00A87259"/>
    <w:rsid w:val="00A92D22"/>
    <w:rsid w:val="00A9771B"/>
    <w:rsid w:val="00AA1622"/>
    <w:rsid w:val="00AA3FCC"/>
    <w:rsid w:val="00AE4C93"/>
    <w:rsid w:val="00AE7FF2"/>
    <w:rsid w:val="00AF674D"/>
    <w:rsid w:val="00B51105"/>
    <w:rsid w:val="00B6353C"/>
    <w:rsid w:val="00B70348"/>
    <w:rsid w:val="00BA2BA1"/>
    <w:rsid w:val="00BE7B6C"/>
    <w:rsid w:val="00C00B57"/>
    <w:rsid w:val="00C0357E"/>
    <w:rsid w:val="00C25267"/>
    <w:rsid w:val="00C61BAD"/>
    <w:rsid w:val="00C7179C"/>
    <w:rsid w:val="00C762D9"/>
    <w:rsid w:val="00CC075E"/>
    <w:rsid w:val="00CC3A63"/>
    <w:rsid w:val="00CE54A5"/>
    <w:rsid w:val="00CF471C"/>
    <w:rsid w:val="00D0550B"/>
    <w:rsid w:val="00D14BFA"/>
    <w:rsid w:val="00D23E09"/>
    <w:rsid w:val="00D3775F"/>
    <w:rsid w:val="00D662CB"/>
    <w:rsid w:val="00D67E30"/>
    <w:rsid w:val="00D7427C"/>
    <w:rsid w:val="00D924FA"/>
    <w:rsid w:val="00DF2B2D"/>
    <w:rsid w:val="00DF7E75"/>
    <w:rsid w:val="00E06238"/>
    <w:rsid w:val="00E15938"/>
    <w:rsid w:val="00E45EA0"/>
    <w:rsid w:val="00E5248C"/>
    <w:rsid w:val="00E71B6F"/>
    <w:rsid w:val="00E95326"/>
    <w:rsid w:val="00EB0FA9"/>
    <w:rsid w:val="00EF6EF3"/>
    <w:rsid w:val="00F02016"/>
    <w:rsid w:val="00F65B60"/>
    <w:rsid w:val="00F749DF"/>
    <w:rsid w:val="00F74CCC"/>
    <w:rsid w:val="00F77336"/>
    <w:rsid w:val="00F930F6"/>
    <w:rsid w:val="00F93701"/>
    <w:rsid w:val="00FA6589"/>
    <w:rsid w:val="00FA7432"/>
    <w:rsid w:val="00FD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9251B"/>
  <w15:docId w15:val="{97A1CE17-30A1-4350-8AC8-D8EDE0C7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next w:val="Normale"/>
    <w:link w:val="Titolo1Carattere"/>
    <w:uiPriority w:val="9"/>
    <w:unhideWhenUsed/>
    <w:qFormat/>
    <w:rsid w:val="0089698A"/>
    <w:pPr>
      <w:keepNext/>
      <w:keepLines/>
      <w:spacing w:after="4" w:line="251" w:lineRule="auto"/>
      <w:ind w:left="10" w:right="4" w:hanging="10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  <w:lang w:val="it-IT" w:eastAsia="it-IT"/>
    </w:rPr>
  </w:style>
  <w:style w:type="paragraph" w:styleId="Titolo2">
    <w:name w:val="heading 2"/>
    <w:next w:val="Normale"/>
    <w:link w:val="Titolo2Carattere"/>
    <w:uiPriority w:val="9"/>
    <w:unhideWhenUsed/>
    <w:qFormat/>
    <w:rsid w:val="0089698A"/>
    <w:pPr>
      <w:keepNext/>
      <w:keepLines/>
      <w:spacing w:after="0" w:line="265" w:lineRule="auto"/>
      <w:ind w:left="10" w:right="4" w:hanging="10"/>
      <w:outlineLvl w:val="1"/>
    </w:pPr>
    <w:rPr>
      <w:rFonts w:ascii="Times New Roman" w:eastAsia="Times New Roman" w:hAnsi="Times New Roman" w:cs="Times New Roman"/>
      <w:color w:val="000000"/>
      <w:sz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9698A"/>
    <w:rPr>
      <w:rFonts w:ascii="Times New Roman" w:eastAsia="Times New Roman" w:hAnsi="Times New Roman" w:cs="Times New Roman"/>
      <w:b/>
      <w:color w:val="000000"/>
      <w:sz w:val="24"/>
      <w:lang w:val="it-IT"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9698A"/>
    <w:rPr>
      <w:rFonts w:ascii="Times New Roman" w:eastAsia="Times New Roman" w:hAnsi="Times New Roman" w:cs="Times New Roman"/>
      <w:color w:val="000000"/>
      <w:sz w:val="24"/>
      <w:lang w:val="it-IT" w:eastAsia="it-IT"/>
    </w:rPr>
  </w:style>
  <w:style w:type="table" w:customStyle="1" w:styleId="TableGrid">
    <w:name w:val="TableGrid"/>
    <w:rsid w:val="0089698A"/>
    <w:pPr>
      <w:spacing w:after="0" w:line="240" w:lineRule="auto"/>
    </w:pPr>
    <w:rPr>
      <w:lang w:val="it-IT"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B5110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6589"/>
    <w:rPr>
      <w:color w:val="808080"/>
      <w:shd w:val="clear" w:color="auto" w:fill="E6E6E6"/>
    </w:rPr>
  </w:style>
  <w:style w:type="paragraph" w:styleId="Intestazione">
    <w:name w:val="header"/>
    <w:basedOn w:val="Normale"/>
    <w:link w:val="IntestazioneCarattere"/>
    <w:uiPriority w:val="99"/>
    <w:unhideWhenUsed/>
    <w:rsid w:val="007744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44D1"/>
  </w:style>
  <w:style w:type="paragraph" w:styleId="Pidipagina">
    <w:name w:val="footer"/>
    <w:basedOn w:val="Normale"/>
    <w:link w:val="PidipaginaCarattere"/>
    <w:uiPriority w:val="99"/>
    <w:unhideWhenUsed/>
    <w:rsid w:val="007744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44D1"/>
  </w:style>
  <w:style w:type="table" w:styleId="Grigliatabella">
    <w:name w:val="Table Grid"/>
    <w:basedOn w:val="Tabellanormale"/>
    <w:uiPriority w:val="39"/>
    <w:rsid w:val="00F65B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9D0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image" Target="media/image5.pn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Enrico Millotti</cp:lastModifiedBy>
  <cp:revision>3</cp:revision>
  <cp:lastPrinted>2018-02-19T11:44:00Z</cp:lastPrinted>
  <dcterms:created xsi:type="dcterms:W3CDTF">2016-12-09T17:05:00Z</dcterms:created>
  <dcterms:modified xsi:type="dcterms:W3CDTF">2023-04-05T13:48:00Z</dcterms:modified>
</cp:coreProperties>
</file>