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4F3" w:rsidRDefault="00D164F3">
      <w:pPr>
        <w:pStyle w:val="Corpotesto"/>
        <w:ind w:left="0"/>
        <w:jc w:val="left"/>
        <w:rPr>
          <w:sz w:val="20"/>
        </w:rPr>
      </w:pPr>
    </w:p>
    <w:p w:rsidR="00D164F3" w:rsidRDefault="00D164F3">
      <w:pPr>
        <w:pStyle w:val="Corpotesto"/>
        <w:ind w:left="0"/>
        <w:jc w:val="left"/>
        <w:rPr>
          <w:sz w:val="20"/>
        </w:rPr>
      </w:pPr>
    </w:p>
    <w:p w:rsidR="00D164F3" w:rsidRDefault="00D164F3">
      <w:pPr>
        <w:pStyle w:val="Corpotesto"/>
        <w:ind w:left="0"/>
        <w:jc w:val="left"/>
        <w:rPr>
          <w:sz w:val="20"/>
        </w:rPr>
      </w:pPr>
    </w:p>
    <w:p w:rsidR="00D164F3" w:rsidRDefault="00D164F3">
      <w:pPr>
        <w:pStyle w:val="Corpotesto"/>
        <w:ind w:left="0"/>
        <w:jc w:val="left"/>
        <w:rPr>
          <w:sz w:val="20"/>
        </w:rPr>
      </w:pPr>
    </w:p>
    <w:p w:rsidR="00D164F3" w:rsidRDefault="00D164F3">
      <w:pPr>
        <w:pStyle w:val="Corpotesto"/>
        <w:ind w:left="0"/>
        <w:jc w:val="left"/>
        <w:rPr>
          <w:sz w:val="20"/>
        </w:rPr>
      </w:pPr>
    </w:p>
    <w:p w:rsidR="00D164F3" w:rsidRDefault="00D164F3">
      <w:pPr>
        <w:pStyle w:val="Corpotesto"/>
        <w:ind w:left="0"/>
        <w:jc w:val="left"/>
        <w:rPr>
          <w:sz w:val="20"/>
        </w:rPr>
      </w:pPr>
    </w:p>
    <w:p w:rsidR="00D164F3" w:rsidRDefault="00D164F3">
      <w:pPr>
        <w:pStyle w:val="Corpotesto"/>
        <w:ind w:left="0"/>
        <w:jc w:val="left"/>
        <w:rPr>
          <w:sz w:val="20"/>
        </w:rPr>
      </w:pPr>
    </w:p>
    <w:p w:rsidR="00D164F3" w:rsidRDefault="00D164F3">
      <w:pPr>
        <w:pStyle w:val="Corpotesto"/>
        <w:ind w:left="0"/>
        <w:jc w:val="left"/>
        <w:rPr>
          <w:sz w:val="20"/>
        </w:rPr>
      </w:pPr>
    </w:p>
    <w:p w:rsidR="00D164F3" w:rsidRPr="00673BFC" w:rsidRDefault="00D164F3">
      <w:pPr>
        <w:pStyle w:val="Corpotesto"/>
        <w:spacing w:before="1"/>
        <w:ind w:left="0"/>
        <w:jc w:val="left"/>
        <w:rPr>
          <w:rFonts w:ascii="Garamond" w:hAnsi="Garamond"/>
          <w:sz w:val="22"/>
          <w:szCs w:val="22"/>
        </w:rPr>
      </w:pPr>
    </w:p>
    <w:p w:rsidR="00930FA5" w:rsidRDefault="00673BFC">
      <w:pPr>
        <w:pStyle w:val="Titolo1"/>
        <w:spacing w:line="398" w:lineRule="auto"/>
        <w:ind w:left="8586" w:right="111" w:firstLine="79"/>
        <w:jc w:val="both"/>
        <w:rPr>
          <w:rFonts w:ascii="Garamond" w:hAnsi="Garamond"/>
          <w:spacing w:val="-57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Ai</w:t>
      </w:r>
      <w:r w:rsidR="00BC19EC" w:rsidRPr="00673BFC">
        <w:rPr>
          <w:rFonts w:ascii="Garamond" w:hAnsi="Garamond"/>
          <w:sz w:val="22"/>
          <w:szCs w:val="22"/>
        </w:rPr>
        <w:t xml:space="preserve"> Docenti</w:t>
      </w:r>
      <w:r w:rsidR="00BC19EC" w:rsidRPr="00673BFC">
        <w:rPr>
          <w:rFonts w:ascii="Garamond" w:hAnsi="Garamond"/>
          <w:spacing w:val="-57"/>
          <w:sz w:val="22"/>
          <w:szCs w:val="22"/>
        </w:rPr>
        <w:t xml:space="preserve"> </w:t>
      </w:r>
    </w:p>
    <w:p w:rsidR="00D753B5" w:rsidRDefault="00BC19EC">
      <w:pPr>
        <w:pStyle w:val="Titolo1"/>
        <w:spacing w:line="398" w:lineRule="auto"/>
        <w:ind w:left="8586" w:right="111" w:firstLine="79"/>
        <w:jc w:val="both"/>
        <w:rPr>
          <w:rFonts w:ascii="Garamond" w:hAnsi="Garamond"/>
          <w:spacing w:val="-57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Al DSGA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</w:p>
    <w:p w:rsidR="00D164F3" w:rsidRPr="00673BFC" w:rsidRDefault="00BC19EC">
      <w:pPr>
        <w:pStyle w:val="Titolo1"/>
        <w:spacing w:line="398" w:lineRule="auto"/>
        <w:ind w:left="8586" w:right="111" w:firstLine="79"/>
        <w:jc w:val="both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pacing w:val="-1"/>
          <w:sz w:val="22"/>
          <w:szCs w:val="22"/>
        </w:rPr>
        <w:t>Ai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Genitori</w:t>
      </w:r>
    </w:p>
    <w:p w:rsidR="00D164F3" w:rsidRPr="00673BFC" w:rsidRDefault="00BC19EC">
      <w:pPr>
        <w:spacing w:line="274" w:lineRule="exact"/>
        <w:ind w:right="113"/>
        <w:jc w:val="right"/>
        <w:rPr>
          <w:rFonts w:ascii="Garamond" w:hAnsi="Garamond"/>
          <w:b/>
        </w:rPr>
      </w:pPr>
      <w:r w:rsidRPr="00673BFC">
        <w:rPr>
          <w:rFonts w:ascii="Garamond" w:hAnsi="Garamond"/>
          <w:b/>
        </w:rPr>
        <w:t>Al</w:t>
      </w:r>
      <w:r w:rsidRPr="00673BFC">
        <w:rPr>
          <w:rFonts w:ascii="Garamond" w:hAnsi="Garamond"/>
          <w:b/>
          <w:spacing w:val="-2"/>
        </w:rPr>
        <w:t xml:space="preserve"> </w:t>
      </w:r>
      <w:r w:rsidRPr="00673BFC">
        <w:rPr>
          <w:rFonts w:ascii="Garamond" w:hAnsi="Garamond"/>
          <w:b/>
        </w:rPr>
        <w:t>Personale</w:t>
      </w:r>
      <w:r w:rsidRPr="00673BFC">
        <w:rPr>
          <w:rFonts w:ascii="Garamond" w:hAnsi="Garamond"/>
          <w:b/>
          <w:spacing w:val="-2"/>
        </w:rPr>
        <w:t xml:space="preserve"> </w:t>
      </w:r>
      <w:r w:rsidRPr="00673BFC">
        <w:rPr>
          <w:rFonts w:ascii="Garamond" w:hAnsi="Garamond"/>
          <w:b/>
        </w:rPr>
        <w:t>ATA</w:t>
      </w:r>
    </w:p>
    <w:p w:rsidR="00D164F3" w:rsidRPr="00673BFC" w:rsidRDefault="00BC19EC">
      <w:pPr>
        <w:pStyle w:val="Titolo1"/>
        <w:spacing w:before="182"/>
        <w:ind w:left="0" w:right="110" w:firstLine="0"/>
        <w:jc w:val="righ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Sito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WEB</w:t>
      </w:r>
    </w:p>
    <w:p w:rsidR="00D164F3" w:rsidRPr="00673BFC" w:rsidRDefault="00D164F3">
      <w:pPr>
        <w:pStyle w:val="Corpotesto"/>
        <w:ind w:left="0"/>
        <w:jc w:val="left"/>
        <w:rPr>
          <w:rFonts w:ascii="Garamond" w:hAnsi="Garamond"/>
          <w:b/>
          <w:sz w:val="22"/>
          <w:szCs w:val="22"/>
        </w:rPr>
      </w:pPr>
    </w:p>
    <w:p w:rsidR="00D164F3" w:rsidRPr="00673BFC" w:rsidRDefault="00D164F3">
      <w:pPr>
        <w:pStyle w:val="Corpotesto"/>
        <w:spacing w:before="9"/>
        <w:ind w:left="0"/>
        <w:jc w:val="left"/>
        <w:rPr>
          <w:rFonts w:ascii="Garamond" w:hAnsi="Garamond"/>
          <w:b/>
          <w:sz w:val="22"/>
          <w:szCs w:val="22"/>
        </w:rPr>
      </w:pPr>
    </w:p>
    <w:p w:rsidR="00D164F3" w:rsidRPr="00673BFC" w:rsidRDefault="00BC19EC">
      <w:pPr>
        <w:pStyle w:val="Corpotesto"/>
        <w:jc w:val="lef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Oggetto: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guida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elezioni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rinnovo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 Consiglio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d’Istituto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Triennio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2022-2025</w:t>
      </w:r>
    </w:p>
    <w:p w:rsidR="00D164F3" w:rsidRPr="00673BFC" w:rsidRDefault="00D164F3">
      <w:pPr>
        <w:pStyle w:val="Corpotesto"/>
        <w:ind w:left="0"/>
        <w:jc w:val="left"/>
        <w:rPr>
          <w:rFonts w:ascii="Garamond" w:hAnsi="Garamond"/>
          <w:sz w:val="22"/>
          <w:szCs w:val="22"/>
        </w:rPr>
      </w:pPr>
    </w:p>
    <w:p w:rsidR="00D164F3" w:rsidRPr="00673BFC" w:rsidRDefault="00D164F3">
      <w:pPr>
        <w:pStyle w:val="Corpotesto"/>
        <w:spacing w:before="6"/>
        <w:ind w:left="0"/>
        <w:jc w:val="left"/>
        <w:rPr>
          <w:rFonts w:ascii="Garamond" w:hAnsi="Garamond"/>
          <w:sz w:val="22"/>
          <w:szCs w:val="22"/>
        </w:rPr>
      </w:pPr>
    </w:p>
    <w:p w:rsidR="00D164F3" w:rsidRPr="00673BFC" w:rsidRDefault="00BC19EC">
      <w:pPr>
        <w:pStyle w:val="Corpotesto"/>
        <w:spacing w:line="259" w:lineRule="auto"/>
        <w:jc w:val="lef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Quale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utile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guida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docente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A.T.A.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genitori,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vista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rinnovo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Consiglio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="00673BFC">
        <w:rPr>
          <w:rFonts w:ascii="Garamond" w:hAnsi="Garamond"/>
          <w:spacing w:val="-57"/>
          <w:sz w:val="22"/>
          <w:szCs w:val="22"/>
        </w:rPr>
        <w:t xml:space="preserve">        </w:t>
      </w:r>
      <w:r w:rsidRPr="00673BFC">
        <w:rPr>
          <w:rFonts w:ascii="Garamond" w:hAnsi="Garamond"/>
          <w:sz w:val="22"/>
          <w:szCs w:val="22"/>
        </w:rPr>
        <w:t>d</w:t>
      </w:r>
      <w:r w:rsidR="00673BFC">
        <w:rPr>
          <w:rFonts w:ascii="Garamond" w:hAnsi="Garamond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’Istituto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 il triennio 2022/2025,</w:t>
      </w:r>
    </w:p>
    <w:p w:rsidR="00D164F3" w:rsidRPr="00673BFC" w:rsidRDefault="00BC19EC">
      <w:pPr>
        <w:pStyle w:val="Corpotesto"/>
        <w:spacing w:before="160"/>
        <w:jc w:val="lef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si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trasmettono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nelle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pagine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seguenti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schede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informative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inerenti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seguenti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aspetti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essenziali:</w:t>
      </w:r>
    </w:p>
    <w:p w:rsidR="00D164F3" w:rsidRPr="00673BFC" w:rsidRDefault="00BC19EC">
      <w:pPr>
        <w:pStyle w:val="Paragrafoelenco"/>
        <w:numPr>
          <w:ilvl w:val="0"/>
          <w:numId w:val="5"/>
        </w:numPr>
        <w:tabs>
          <w:tab w:val="left" w:pos="353"/>
        </w:tabs>
        <w:spacing w:before="182"/>
        <w:ind w:hanging="241"/>
        <w:rPr>
          <w:rFonts w:ascii="Garamond" w:hAnsi="Garamond"/>
        </w:rPr>
      </w:pPr>
      <w:r w:rsidRPr="00673BFC">
        <w:rPr>
          <w:rFonts w:ascii="Garamond" w:hAnsi="Garamond"/>
        </w:rPr>
        <w:t>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componenti del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consiglio d’istituto;</w:t>
      </w:r>
    </w:p>
    <w:p w:rsidR="00D164F3" w:rsidRPr="00673BFC" w:rsidRDefault="00BC19EC">
      <w:pPr>
        <w:pStyle w:val="Paragrafoelenco"/>
        <w:numPr>
          <w:ilvl w:val="0"/>
          <w:numId w:val="5"/>
        </w:numPr>
        <w:tabs>
          <w:tab w:val="left" w:pos="353"/>
        </w:tabs>
        <w:spacing w:before="183"/>
        <w:ind w:hanging="241"/>
        <w:rPr>
          <w:rFonts w:ascii="Garamond" w:hAnsi="Garamond"/>
        </w:rPr>
      </w:pPr>
      <w:r w:rsidRPr="00673BFC">
        <w:rPr>
          <w:rFonts w:ascii="Garamond" w:hAnsi="Garamond"/>
        </w:rPr>
        <w:t>le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elezioni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del consiglio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d’istituto;</w:t>
      </w:r>
    </w:p>
    <w:p w:rsidR="00D164F3" w:rsidRPr="00673BFC" w:rsidRDefault="00D164F3">
      <w:pPr>
        <w:pStyle w:val="Corpotesto"/>
        <w:ind w:left="0"/>
        <w:jc w:val="left"/>
        <w:rPr>
          <w:rFonts w:ascii="Garamond" w:hAnsi="Garamond"/>
          <w:sz w:val="22"/>
          <w:szCs w:val="22"/>
        </w:rPr>
      </w:pPr>
    </w:p>
    <w:p w:rsidR="00D164F3" w:rsidRPr="00673BFC" w:rsidRDefault="00D164F3">
      <w:pPr>
        <w:pStyle w:val="Corpotesto"/>
        <w:spacing w:before="5"/>
        <w:ind w:left="0"/>
        <w:jc w:val="left"/>
        <w:rPr>
          <w:rFonts w:ascii="Garamond" w:hAnsi="Garamond"/>
          <w:sz w:val="22"/>
          <w:szCs w:val="22"/>
        </w:rPr>
      </w:pPr>
    </w:p>
    <w:p w:rsidR="00D164F3" w:rsidRPr="00673BFC" w:rsidRDefault="00BC19EC">
      <w:pPr>
        <w:pStyle w:val="Corpotesto"/>
        <w:spacing w:before="1"/>
        <w:ind w:left="0" w:right="112"/>
        <w:jc w:val="righ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DIRIGENTE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SCOLASTICO</w:t>
      </w:r>
    </w:p>
    <w:p w:rsidR="00D164F3" w:rsidRDefault="00D164F3">
      <w:pPr>
        <w:rPr>
          <w:rFonts w:ascii="Garamond" w:hAnsi="Garamond"/>
        </w:rPr>
      </w:pPr>
    </w:p>
    <w:p w:rsidR="00930FA5" w:rsidRDefault="00930FA5">
      <w:pPr>
        <w:rPr>
          <w:rFonts w:ascii="Garamond" w:hAnsi="Garamond"/>
        </w:rPr>
      </w:pPr>
    </w:p>
    <w:p w:rsidR="00930FA5" w:rsidRPr="00673BFC" w:rsidRDefault="00930FA5">
      <w:pPr>
        <w:rPr>
          <w:rFonts w:ascii="Garamond" w:hAnsi="Garamond"/>
        </w:rPr>
        <w:sectPr w:rsidR="00930FA5" w:rsidRPr="00673BFC" w:rsidSect="00673BFC">
          <w:type w:val="continuous"/>
          <w:pgSz w:w="11910" w:h="16840" w:code="9"/>
          <w:pgMar w:top="1134" w:right="851" w:bottom="1134" w:left="851" w:header="720" w:footer="720" w:gutter="0"/>
          <w:cols w:space="720"/>
        </w:sect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Prof. Enrico </w:t>
      </w:r>
      <w:proofErr w:type="spellStart"/>
      <w:r>
        <w:rPr>
          <w:rFonts w:ascii="Garamond" w:hAnsi="Garamond"/>
        </w:rPr>
        <w:t>Millotti</w:t>
      </w:r>
      <w:proofErr w:type="spellEnd"/>
    </w:p>
    <w:p w:rsidR="00D164F3" w:rsidRPr="00673BFC" w:rsidRDefault="00BC19EC">
      <w:pPr>
        <w:pStyle w:val="Titolo1"/>
        <w:spacing w:before="76"/>
        <w:ind w:left="172" w:firstLine="0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lastRenderedPageBreak/>
        <w:t>VADEMECUM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ELEZIONI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RINNOVO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CONSIGLIO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ISTITUTO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2022-2025</w:t>
      </w:r>
    </w:p>
    <w:p w:rsidR="00D164F3" w:rsidRPr="00673BFC" w:rsidRDefault="00D164F3">
      <w:pPr>
        <w:pStyle w:val="Corpotesto"/>
        <w:ind w:left="0"/>
        <w:jc w:val="left"/>
        <w:rPr>
          <w:rFonts w:ascii="Garamond" w:hAnsi="Garamond"/>
          <w:b/>
          <w:sz w:val="22"/>
          <w:szCs w:val="22"/>
        </w:rPr>
      </w:pPr>
    </w:p>
    <w:p w:rsidR="00D164F3" w:rsidRPr="00673BFC" w:rsidRDefault="00D164F3">
      <w:pPr>
        <w:pStyle w:val="Corpotesto"/>
        <w:spacing w:before="9"/>
        <w:ind w:left="0"/>
        <w:jc w:val="left"/>
        <w:rPr>
          <w:rFonts w:ascii="Garamond" w:hAnsi="Garamond"/>
          <w:b/>
          <w:sz w:val="22"/>
          <w:szCs w:val="22"/>
        </w:rPr>
      </w:pPr>
    </w:p>
    <w:p w:rsidR="00D164F3" w:rsidRPr="00673BFC" w:rsidRDefault="00BC19EC">
      <w:pPr>
        <w:pStyle w:val="Corpotesto"/>
        <w:jc w:val="lef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I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COMPONENTI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CONSIGLIO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D’ISTITUTO</w:t>
      </w:r>
    </w:p>
    <w:p w:rsidR="00D164F3" w:rsidRPr="00673BFC" w:rsidRDefault="00BC19EC">
      <w:pPr>
        <w:pStyle w:val="Corpotesto"/>
        <w:spacing w:before="183" w:line="259" w:lineRule="auto"/>
        <w:ind w:right="116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Ai sensi dell’art. 6 dell’O.M. 215 del 15 luglio 1991 e dell’art. 8 del Decreto Legislativo 16 aprile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 xml:space="preserve">1994, n.297 il consiglio d’istituto della nostra scuola, con popolazione scolastica superiore a </w:t>
      </w:r>
      <w:r w:rsidR="00930FA5">
        <w:rPr>
          <w:rFonts w:ascii="Garamond" w:hAnsi="Garamond"/>
          <w:sz w:val="22"/>
          <w:szCs w:val="22"/>
        </w:rPr>
        <w:t>4</w:t>
      </w:r>
      <w:r w:rsidRPr="00673BFC">
        <w:rPr>
          <w:rFonts w:ascii="Garamond" w:hAnsi="Garamond"/>
          <w:sz w:val="22"/>
          <w:szCs w:val="22"/>
        </w:rPr>
        <w:t>00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alunni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è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costituito da 19 membri, così suddivisi:</w:t>
      </w:r>
    </w:p>
    <w:p w:rsidR="00D164F3" w:rsidRPr="00673BFC" w:rsidRDefault="00BC19EC">
      <w:pPr>
        <w:pStyle w:val="Paragrafoelenco"/>
        <w:numPr>
          <w:ilvl w:val="0"/>
          <w:numId w:val="4"/>
        </w:numPr>
        <w:tabs>
          <w:tab w:val="left" w:pos="319"/>
        </w:tabs>
        <w:spacing w:before="159"/>
        <w:ind w:left="318" w:hanging="147"/>
        <w:jc w:val="left"/>
        <w:rPr>
          <w:rFonts w:ascii="Garamond" w:hAnsi="Garamond"/>
        </w:rPr>
      </w:pPr>
      <w:r w:rsidRPr="00673BFC">
        <w:rPr>
          <w:rFonts w:ascii="Garamond" w:hAnsi="Garamond"/>
        </w:rPr>
        <w:t>N.</w:t>
      </w:r>
      <w:r w:rsidRPr="00673BFC">
        <w:rPr>
          <w:rFonts w:ascii="Garamond" w:hAnsi="Garamond"/>
          <w:spacing w:val="-3"/>
        </w:rPr>
        <w:t xml:space="preserve"> </w:t>
      </w:r>
      <w:r w:rsidR="00930FA5">
        <w:rPr>
          <w:rFonts w:ascii="Garamond" w:hAnsi="Garamond"/>
        </w:rPr>
        <w:t>6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rappresentanti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del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personale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docente;</w:t>
      </w:r>
    </w:p>
    <w:p w:rsidR="00D164F3" w:rsidRPr="00673BFC" w:rsidRDefault="00BC19EC">
      <w:pPr>
        <w:pStyle w:val="Paragrafoelenco"/>
        <w:numPr>
          <w:ilvl w:val="0"/>
          <w:numId w:val="4"/>
        </w:numPr>
        <w:tabs>
          <w:tab w:val="left" w:pos="259"/>
        </w:tabs>
        <w:spacing w:before="180"/>
        <w:ind w:left="258" w:hanging="147"/>
        <w:jc w:val="left"/>
        <w:rPr>
          <w:rFonts w:ascii="Garamond" w:hAnsi="Garamond"/>
        </w:rPr>
      </w:pPr>
      <w:r w:rsidRPr="00673BFC">
        <w:rPr>
          <w:rFonts w:ascii="Garamond" w:hAnsi="Garamond"/>
        </w:rPr>
        <w:t>N.</w:t>
      </w:r>
      <w:r w:rsidRPr="00673BFC">
        <w:rPr>
          <w:rFonts w:ascii="Garamond" w:hAnsi="Garamond"/>
          <w:spacing w:val="-3"/>
        </w:rPr>
        <w:t xml:space="preserve"> </w:t>
      </w:r>
      <w:r w:rsidR="00930FA5">
        <w:rPr>
          <w:rFonts w:ascii="Garamond" w:hAnsi="Garamond"/>
        </w:rPr>
        <w:t>6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rappresentanti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dei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genitori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degli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alunni;</w:t>
      </w:r>
    </w:p>
    <w:p w:rsidR="00D164F3" w:rsidRPr="00673BFC" w:rsidRDefault="00BC19EC">
      <w:pPr>
        <w:pStyle w:val="Paragrafoelenco"/>
        <w:numPr>
          <w:ilvl w:val="0"/>
          <w:numId w:val="4"/>
        </w:numPr>
        <w:tabs>
          <w:tab w:val="left" w:pos="259"/>
        </w:tabs>
        <w:spacing w:before="183"/>
        <w:ind w:left="258" w:hanging="147"/>
        <w:jc w:val="left"/>
        <w:rPr>
          <w:rFonts w:ascii="Garamond" w:hAnsi="Garamond"/>
        </w:rPr>
      </w:pPr>
      <w:r w:rsidRPr="00673BFC">
        <w:rPr>
          <w:rFonts w:ascii="Garamond" w:hAnsi="Garamond"/>
        </w:rPr>
        <w:t>N.</w:t>
      </w:r>
      <w:r w:rsidRPr="00673BFC">
        <w:rPr>
          <w:rFonts w:ascii="Garamond" w:hAnsi="Garamond"/>
          <w:spacing w:val="-4"/>
        </w:rPr>
        <w:t xml:space="preserve"> </w:t>
      </w:r>
      <w:r w:rsidR="00930FA5">
        <w:rPr>
          <w:rFonts w:ascii="Garamond" w:hAnsi="Garamond"/>
        </w:rPr>
        <w:t>1</w:t>
      </w:r>
      <w:r w:rsidRPr="00673BFC">
        <w:rPr>
          <w:rFonts w:ascii="Garamond" w:hAnsi="Garamond"/>
          <w:spacing w:val="-3"/>
        </w:rPr>
        <w:t xml:space="preserve"> </w:t>
      </w:r>
      <w:r w:rsidRPr="00673BFC">
        <w:rPr>
          <w:rFonts w:ascii="Garamond" w:hAnsi="Garamond"/>
        </w:rPr>
        <w:t>rappresentanti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del</w:t>
      </w:r>
      <w:r w:rsidRPr="00673BFC">
        <w:rPr>
          <w:rFonts w:ascii="Garamond" w:hAnsi="Garamond"/>
          <w:spacing w:val="-3"/>
        </w:rPr>
        <w:t xml:space="preserve"> </w:t>
      </w:r>
      <w:r w:rsidRPr="00673BFC">
        <w:rPr>
          <w:rFonts w:ascii="Garamond" w:hAnsi="Garamond"/>
        </w:rPr>
        <w:t>personale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amministrativo,</w:t>
      </w:r>
      <w:r w:rsidRPr="00673BFC">
        <w:rPr>
          <w:rFonts w:ascii="Garamond" w:hAnsi="Garamond"/>
          <w:spacing w:val="-3"/>
        </w:rPr>
        <w:t xml:space="preserve"> </w:t>
      </w:r>
      <w:r w:rsidRPr="00673BFC">
        <w:rPr>
          <w:rFonts w:ascii="Garamond" w:hAnsi="Garamond"/>
        </w:rPr>
        <w:t>tecnico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ed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ausiliario;</w:t>
      </w:r>
    </w:p>
    <w:p w:rsidR="00D164F3" w:rsidRPr="00673BFC" w:rsidRDefault="00930FA5">
      <w:pPr>
        <w:pStyle w:val="Paragrafoelenco"/>
        <w:numPr>
          <w:ilvl w:val="0"/>
          <w:numId w:val="4"/>
        </w:numPr>
        <w:tabs>
          <w:tab w:val="left" w:pos="259"/>
        </w:tabs>
        <w:spacing w:before="182"/>
        <w:ind w:left="258" w:hanging="147"/>
        <w:jc w:val="left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BC19EC" w:rsidRPr="00673BFC">
        <w:rPr>
          <w:rFonts w:ascii="Garamond" w:hAnsi="Garamond"/>
        </w:rPr>
        <w:t>Il</w:t>
      </w:r>
      <w:r w:rsidR="00BC19EC" w:rsidRPr="00673BFC">
        <w:rPr>
          <w:rFonts w:ascii="Garamond" w:hAnsi="Garamond"/>
          <w:spacing w:val="-3"/>
        </w:rPr>
        <w:t xml:space="preserve"> </w:t>
      </w:r>
      <w:r w:rsidR="00BC19EC" w:rsidRPr="00673BFC">
        <w:rPr>
          <w:rFonts w:ascii="Garamond" w:hAnsi="Garamond"/>
        </w:rPr>
        <w:t>Dirigente</w:t>
      </w:r>
      <w:r w:rsidR="00BC19EC" w:rsidRPr="00673BFC">
        <w:rPr>
          <w:rFonts w:ascii="Garamond" w:hAnsi="Garamond"/>
          <w:spacing w:val="-4"/>
        </w:rPr>
        <w:t xml:space="preserve"> </w:t>
      </w:r>
      <w:r w:rsidR="00BC19EC" w:rsidRPr="00673BFC">
        <w:rPr>
          <w:rFonts w:ascii="Garamond" w:hAnsi="Garamond"/>
        </w:rPr>
        <w:t>scolastico,</w:t>
      </w:r>
      <w:r w:rsidR="00BC19EC" w:rsidRPr="00673BFC">
        <w:rPr>
          <w:rFonts w:ascii="Garamond" w:hAnsi="Garamond"/>
          <w:spacing w:val="-1"/>
        </w:rPr>
        <w:t xml:space="preserve"> </w:t>
      </w:r>
      <w:r w:rsidR="00BC19EC" w:rsidRPr="00673BFC">
        <w:rPr>
          <w:rFonts w:ascii="Garamond" w:hAnsi="Garamond"/>
        </w:rPr>
        <w:t>quale</w:t>
      </w:r>
      <w:r w:rsidR="00BC19EC" w:rsidRPr="00673BFC">
        <w:rPr>
          <w:rFonts w:ascii="Garamond" w:hAnsi="Garamond"/>
          <w:spacing w:val="-2"/>
        </w:rPr>
        <w:t xml:space="preserve"> </w:t>
      </w:r>
      <w:r w:rsidR="00BC19EC" w:rsidRPr="00673BFC">
        <w:rPr>
          <w:rFonts w:ascii="Garamond" w:hAnsi="Garamond"/>
        </w:rPr>
        <w:t>membro</w:t>
      </w:r>
      <w:r w:rsidR="00BC19EC" w:rsidRPr="00673BFC">
        <w:rPr>
          <w:rFonts w:ascii="Garamond" w:hAnsi="Garamond"/>
          <w:spacing w:val="-3"/>
        </w:rPr>
        <w:t xml:space="preserve"> </w:t>
      </w:r>
      <w:r w:rsidR="00BC19EC" w:rsidRPr="00673BFC">
        <w:rPr>
          <w:rFonts w:ascii="Garamond" w:hAnsi="Garamond"/>
        </w:rPr>
        <w:t>di</w:t>
      </w:r>
      <w:r w:rsidR="00BC19EC" w:rsidRPr="00673BFC">
        <w:rPr>
          <w:rFonts w:ascii="Garamond" w:hAnsi="Garamond"/>
          <w:spacing w:val="-2"/>
        </w:rPr>
        <w:t xml:space="preserve"> </w:t>
      </w:r>
      <w:r w:rsidR="00BC19EC" w:rsidRPr="00673BFC">
        <w:rPr>
          <w:rFonts w:ascii="Garamond" w:hAnsi="Garamond"/>
        </w:rPr>
        <w:t>diritto.</w:t>
      </w:r>
    </w:p>
    <w:p w:rsidR="00D164F3" w:rsidRPr="00673BFC" w:rsidRDefault="00BC19EC">
      <w:pPr>
        <w:pStyle w:val="Corpotesto"/>
        <w:spacing w:before="183"/>
        <w:ind w:left="172"/>
        <w:jc w:val="lef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ELETTORATO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ATTIVO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(ELEGGERE)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PASSIVO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(ESSERE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ELETTO)</w:t>
      </w:r>
    </w:p>
    <w:p w:rsidR="00D164F3" w:rsidRPr="00673BFC" w:rsidRDefault="00BC19EC">
      <w:pPr>
        <w:pStyle w:val="Corpotesto"/>
        <w:spacing w:before="180" w:line="259" w:lineRule="auto"/>
        <w:ind w:right="115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 xml:space="preserve">COMPONENTE GENITORI Entrambi i genitori degli allievi partecipano all’elezione di </w:t>
      </w:r>
      <w:r w:rsidR="00930FA5">
        <w:rPr>
          <w:rFonts w:ascii="Garamond" w:hAnsi="Garamond"/>
          <w:sz w:val="22"/>
          <w:szCs w:val="22"/>
        </w:rPr>
        <w:t>sei</w:t>
      </w:r>
      <w:r w:rsidRPr="00673BFC">
        <w:rPr>
          <w:rFonts w:ascii="Garamond" w:hAnsi="Garamond"/>
          <w:sz w:val="22"/>
          <w:szCs w:val="22"/>
        </w:rPr>
        <w:t xml:space="preserve"> loro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rappresentanti.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L’elettorato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attivo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passivo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elezioni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rappresentanti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genitori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spetta,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anche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 i figli sono maggiorenni, a entrambi i genitori o a coloro che ne fanno legalmente le veci,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intendendosi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tali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fisiche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quali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siano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attribuiti,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provvedimento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dell’autorità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giudiziaria,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poteri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tutelari,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ai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sensi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dell’art.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348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codice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civile.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Sono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escluse,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pertanto,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 persone giuridiche, in quanto, ai sensi dell’art. 20 del decreto del Presidente della Repubblica 31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maggio 1974, n. 416, il voto è personale. Non spetta l’elettorato attivo e passivo al genitore che ha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potestà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sul minore.</w:t>
      </w:r>
    </w:p>
    <w:p w:rsidR="00D164F3" w:rsidRPr="00673BFC" w:rsidRDefault="00BC19EC">
      <w:pPr>
        <w:pStyle w:val="Corpotesto"/>
        <w:spacing w:before="160" w:line="259" w:lineRule="auto"/>
        <w:ind w:right="112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COMPONENTE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DOCENTI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docente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tempo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indeterminato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determinato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contratto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="00930FA5">
        <w:rPr>
          <w:rFonts w:ascii="Garamond" w:hAnsi="Garamond"/>
          <w:spacing w:val="-58"/>
          <w:sz w:val="22"/>
          <w:szCs w:val="22"/>
        </w:rPr>
        <w:t xml:space="preserve"> </w:t>
      </w:r>
      <w:r w:rsidR="00AC0BD1">
        <w:rPr>
          <w:rFonts w:ascii="Garamond" w:hAnsi="Garamond"/>
          <w:spacing w:val="-58"/>
          <w:sz w:val="22"/>
          <w:szCs w:val="22"/>
        </w:rPr>
        <w:t xml:space="preserve">    </w:t>
      </w:r>
      <w:r w:rsidRPr="00673BFC">
        <w:rPr>
          <w:rFonts w:ascii="Garamond" w:hAnsi="Garamond"/>
          <w:sz w:val="22"/>
          <w:szCs w:val="22"/>
        </w:rPr>
        <w:t>sino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termine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lezioni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(30/06)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ovvero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dell’anno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scolastico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(31/08)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partecipa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all’elezione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otto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rappresentanti. I docenti a tempo indeterminato (compresi i docenti utilizzati o in assegnazione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provvisoria nella scuola in cui prestano servizio) e a tempo determinato (compresi i docenti di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Religione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Cattolica)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con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contratto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lavoro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sino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termine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attività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didattiche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(30/06)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dell’anno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scolastico (31/08) hanno diritto all’elettorato attivo e passivo. I docenti in servizio in più istituti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esercitano l’elettorato attivo e passivo per l’elezione degli organi collegiali di tutti gli istituti in cui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prestano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servizio.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docenti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ruolo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supplenti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temporanei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hanno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diritto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all’elettorato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attivo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passivo.</w:t>
      </w:r>
    </w:p>
    <w:p w:rsidR="00D164F3" w:rsidRPr="00673BFC" w:rsidRDefault="00BC19EC">
      <w:pPr>
        <w:pStyle w:val="Corpotesto"/>
        <w:spacing w:before="157" w:line="259" w:lineRule="auto"/>
        <w:ind w:right="115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pacing w:val="-1"/>
          <w:sz w:val="22"/>
          <w:szCs w:val="22"/>
        </w:rPr>
        <w:t>Assenza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dal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servizio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docente: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conservazione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diritto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elettorato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docente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assente per qualsiasi legittimo motivo dal servizio, esercita l’elettorato attivo e passivo per tutti gli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organi collegiali della scuola. Il personale docente che si trova nella situazione precedentemente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descritta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che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sia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sostituito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supplente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cui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rapporto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impiego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ha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durata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presunta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inferiore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180 giorni può esercitare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l’elettorato attivo 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passivo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 il consiglio d’istituto.</w:t>
      </w:r>
    </w:p>
    <w:p w:rsidR="00D164F3" w:rsidRPr="00673BFC" w:rsidRDefault="00BC19EC">
      <w:pPr>
        <w:pStyle w:val="Corpotesto"/>
        <w:spacing w:before="161" w:line="259" w:lineRule="auto"/>
        <w:ind w:right="123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I due punti di cui sopra si applicano anche al personale assente dal servizio per motivi sindacali 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perché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membro del Consiglio Nazionale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Pubblica Istruzione.</w:t>
      </w:r>
    </w:p>
    <w:p w:rsidR="00D164F3" w:rsidRPr="00673BFC" w:rsidRDefault="00BC19EC">
      <w:pPr>
        <w:pStyle w:val="Corpotesto"/>
        <w:spacing w:before="158" w:line="259" w:lineRule="auto"/>
        <w:ind w:right="112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Assenze dal servizio del personale docente: perdita del diritto di elettorato Il personale docente che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 presta effettivo servizio di istituto, perché, ai sensi di disposizioni di legge, esonerato dagli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obblighi di ufficio per l’espletamento di altre funzioni o perché comandato o collocato fuori ruolo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 ha diritto di elettorato attivo e passivo per l’elezione degli organi collegiali a livello di istituto,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salvo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quanto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stabilito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nell’art.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11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dell’OM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215/91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(“conservazione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diritto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 elettorato”).</w:t>
      </w:r>
    </w:p>
    <w:p w:rsidR="00673BFC" w:rsidRDefault="00673BFC">
      <w:pPr>
        <w:spacing w:line="259" w:lineRule="auto"/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D164F3" w:rsidRPr="00673BFC" w:rsidRDefault="00BC19EC" w:rsidP="00673BFC">
      <w:pPr>
        <w:pStyle w:val="Corpotesto"/>
        <w:spacing w:before="76"/>
        <w:ind w:left="0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Perde,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altresì,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 diritto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elettorato il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docente in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aspettativa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 motivi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famiglia.</w:t>
      </w:r>
    </w:p>
    <w:p w:rsidR="00D164F3" w:rsidRPr="00673BFC" w:rsidRDefault="00BC19EC">
      <w:pPr>
        <w:pStyle w:val="Corpotesto"/>
        <w:spacing w:before="183" w:line="259" w:lineRule="auto"/>
        <w:ind w:right="109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 xml:space="preserve">COMPONENTE ATA Il personale amministrativo, tecnico e ausiliario partecipa all'elezione di </w:t>
      </w:r>
      <w:r w:rsidR="00930FA5">
        <w:rPr>
          <w:rFonts w:ascii="Garamond" w:hAnsi="Garamond"/>
          <w:sz w:val="22"/>
          <w:szCs w:val="22"/>
        </w:rPr>
        <w:t>un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rappresentant</w:t>
      </w:r>
      <w:r w:rsidR="00930FA5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z w:val="22"/>
          <w:szCs w:val="22"/>
        </w:rPr>
        <w:t>.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L’elettorato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attivo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passivo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l’elezione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rappresentanti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A.T.A.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="00930FA5">
        <w:rPr>
          <w:rFonts w:ascii="Garamond" w:hAnsi="Garamond"/>
          <w:spacing w:val="-58"/>
          <w:sz w:val="22"/>
          <w:szCs w:val="22"/>
        </w:rPr>
        <w:t xml:space="preserve">  </w:t>
      </w:r>
      <w:r w:rsidRPr="00673BFC">
        <w:rPr>
          <w:rFonts w:ascii="Garamond" w:hAnsi="Garamond"/>
          <w:sz w:val="22"/>
          <w:szCs w:val="22"/>
        </w:rPr>
        <w:t>consiglio d’istituto spetta al personale con contratto di lavoro a tempo indeterminato e determinato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sino al 31/08 o al termine delle attività didattiche (30/06). Il personale A.T.A. assente per qualsiasi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legittimo motivo di servizio, esercita l’elettorato attivo e passivo per tutti gli organi collegiali della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scuola. Ciò si applica anche al personale assente dal servizio per motivi sindacali o perché membro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Consiglio Nazionale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pubblica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istruzione.</w:t>
      </w:r>
    </w:p>
    <w:p w:rsidR="00D164F3" w:rsidRPr="00673BFC" w:rsidRDefault="00BC19EC">
      <w:pPr>
        <w:pStyle w:val="Corpotesto"/>
        <w:spacing w:before="160"/>
        <w:ind w:left="172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lastRenderedPageBreak/>
        <w:t>Il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A.T.A.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supplente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temporaneo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ha diritto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all’elettorato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attivo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passivo.</w:t>
      </w:r>
    </w:p>
    <w:p w:rsidR="00D164F3" w:rsidRPr="00673BFC" w:rsidRDefault="00BC19EC">
      <w:pPr>
        <w:pStyle w:val="Corpotesto"/>
        <w:spacing w:before="180" w:line="259" w:lineRule="auto"/>
        <w:ind w:right="109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Assenze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dal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servizio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A.T.A.: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perdita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diritto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elettorato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A.T.A.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che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="00AC0BD1">
        <w:rPr>
          <w:rFonts w:ascii="Garamond" w:hAnsi="Garamond"/>
          <w:spacing w:val="-58"/>
          <w:sz w:val="22"/>
          <w:szCs w:val="22"/>
        </w:rPr>
        <w:t xml:space="preserve">    </w:t>
      </w:r>
      <w:r w:rsidRPr="00673BFC">
        <w:rPr>
          <w:rFonts w:ascii="Garamond" w:hAnsi="Garamond"/>
          <w:sz w:val="22"/>
          <w:szCs w:val="22"/>
        </w:rPr>
        <w:t>presta effettivo servizio di istituto perché, ai sensi di disposizioni di legge, esonerato dagli obblighi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 ufficio per l’espletamento di altre funzioni o perché comandato o collocato fuori ruolo perde il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diritto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elettorato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attivo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passivo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l’elezione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degli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organi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collegiali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livello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circolo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d'istituto.</w:t>
      </w:r>
    </w:p>
    <w:p w:rsidR="00D164F3" w:rsidRPr="00673BFC" w:rsidRDefault="00BC19EC">
      <w:pPr>
        <w:pStyle w:val="Corpotesto"/>
        <w:spacing w:before="160" w:line="398" w:lineRule="auto"/>
        <w:ind w:right="1051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Perde altresì il diritto di elettorato il personale A.T.A. in aspettativa per motivi di famiglia.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INCOMPATIBILITÀ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CONDIZIONI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INELEGGIBILITÀ</w:t>
      </w:r>
    </w:p>
    <w:p w:rsidR="00D164F3" w:rsidRPr="00673BFC" w:rsidRDefault="00BC19EC">
      <w:pPr>
        <w:pStyle w:val="Corpotesto"/>
        <w:spacing w:line="259" w:lineRule="auto"/>
        <w:ind w:right="112" w:firstLine="60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Il personale sospeso dal servizio a seguito di procedimento penale o disciplinare, o che si trovi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sospeso in via cautelare in attesa di procedimento penale o disciplinare, non può esercitare in alcun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caso l’elettorato attivo e passivo. Gli elettori che facciano parte di più componenti (es. docente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genitore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alunno)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esercitano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l’elettorato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attivo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passivo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tutte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componenti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cui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partecipano.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Gli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elettori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suddetti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che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siano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stati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eletti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rappresentanza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più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componenti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nello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stesso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organo collegiale, devono optare per una delle rappresentanze. Tuttavia il candidato eletto in più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consigli di circolo e d'istituto anche se per la stessa componente non deve presentare opzione e fa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parte di entrambi i consigli. I docenti in ogni caso devono rinunciare all’eventuale carica elettiva,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ottenuta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come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appartenenti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alla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componente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genitori,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seno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consigli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 interclasse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classe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ai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consigli di intersezione. In sede di emanazione del decreto di nomina, i dirigenti scolastico, qualora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rilevino, d'ufficio o su segnalazione, la sussistenza di tali incompatibilità, invitano l’interessato ad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optare per una delle due rappresentanze: la sua sostituzione è attuata applicando la disposizione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dell’art.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22 del decreto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 Presidente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Repubblica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n. 416 del 1974.</w:t>
      </w:r>
    </w:p>
    <w:p w:rsidR="00D164F3" w:rsidRPr="00673BFC" w:rsidRDefault="00BC19EC">
      <w:pPr>
        <w:pStyle w:val="Corpotesto"/>
        <w:spacing w:before="158"/>
        <w:ind w:left="172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ELEZIONI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CONSIGLIO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D’ISTITUTO</w:t>
      </w:r>
    </w:p>
    <w:p w:rsidR="00D164F3" w:rsidRPr="00673BFC" w:rsidRDefault="00BC19EC">
      <w:pPr>
        <w:pStyle w:val="Corpotesto"/>
        <w:spacing w:before="180" w:line="259" w:lineRule="auto"/>
        <w:ind w:right="116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 xml:space="preserve">La circolare dell’USR </w:t>
      </w:r>
      <w:proofErr w:type="gramStart"/>
      <w:r w:rsidR="00AC0BD1">
        <w:rPr>
          <w:rFonts w:ascii="Garamond" w:hAnsi="Garamond"/>
          <w:sz w:val="22"/>
          <w:szCs w:val="22"/>
        </w:rPr>
        <w:t xml:space="preserve">Toscana </w:t>
      </w:r>
      <w:r w:rsidRPr="00673BFC">
        <w:rPr>
          <w:rFonts w:ascii="Garamond" w:hAnsi="Garamond"/>
          <w:sz w:val="22"/>
          <w:szCs w:val="22"/>
        </w:rPr>
        <w:t xml:space="preserve"> </w:t>
      </w:r>
      <w:r w:rsidR="00E2074B">
        <w:rPr>
          <w:rFonts w:ascii="Garamond" w:hAnsi="Garamond"/>
          <w:sz w:val="22"/>
          <w:szCs w:val="22"/>
        </w:rPr>
        <w:t>decreto</w:t>
      </w:r>
      <w:proofErr w:type="gramEnd"/>
      <w:r w:rsidR="00E2074B">
        <w:rPr>
          <w:rFonts w:ascii="Garamond" w:hAnsi="Garamond"/>
          <w:sz w:val="22"/>
          <w:szCs w:val="22"/>
        </w:rPr>
        <w:t xml:space="preserve"> direttoriale 967 del 04/10/2022</w:t>
      </w:r>
      <w:r w:rsidRPr="00673BFC">
        <w:rPr>
          <w:rFonts w:ascii="Garamond" w:hAnsi="Garamond"/>
          <w:sz w:val="22"/>
          <w:szCs w:val="22"/>
        </w:rPr>
        <w:t xml:space="preserve"> stabilisce che le elezioni per il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rinnovo dei consigli d’Istituto scaduti per decorso triennio o per qualunque altra causa, nonché 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eventuali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elezioni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suppletive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casi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previsti,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svolgeranno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secondo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la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procedura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ordinaria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cui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titolo III dell’ordinanza medesima, sono fissate per domenica 2</w:t>
      </w:r>
      <w:r w:rsidR="00E2074B">
        <w:rPr>
          <w:rFonts w:ascii="Garamond" w:hAnsi="Garamond"/>
          <w:sz w:val="22"/>
          <w:szCs w:val="22"/>
        </w:rPr>
        <w:t>7</w:t>
      </w:r>
      <w:r w:rsidRPr="00673BFC">
        <w:rPr>
          <w:rFonts w:ascii="Garamond" w:hAnsi="Garamond"/>
          <w:sz w:val="22"/>
          <w:szCs w:val="22"/>
        </w:rPr>
        <w:t xml:space="preserve"> novembre 2022 dalle ore 8:00 alle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ore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 xml:space="preserve">12:00 e lunedì </w:t>
      </w:r>
      <w:r w:rsidR="00E2074B">
        <w:rPr>
          <w:rFonts w:ascii="Garamond" w:hAnsi="Garamond"/>
          <w:sz w:val="22"/>
          <w:szCs w:val="22"/>
        </w:rPr>
        <w:t xml:space="preserve">28 </w:t>
      </w:r>
      <w:r w:rsidRPr="00673BFC">
        <w:rPr>
          <w:rFonts w:ascii="Garamond" w:hAnsi="Garamond"/>
          <w:sz w:val="22"/>
          <w:szCs w:val="22"/>
        </w:rPr>
        <w:t>novembre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dalle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8:00 alle 13:30.</w:t>
      </w:r>
    </w:p>
    <w:p w:rsidR="00D164F3" w:rsidRPr="00673BFC" w:rsidRDefault="00BC19EC">
      <w:pPr>
        <w:pStyle w:val="Corpotesto"/>
        <w:spacing w:before="162" w:line="259" w:lineRule="auto"/>
        <w:ind w:right="116" w:firstLine="60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Le componenti scolastiche che hanno diritto alla rappresentanza negli organi collegiali a livello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d’istituto, sono costituite dai docenti in servizio presso la scuola, dai genitori degli alunni, dal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 amministrativo, tecnico ed ausiliario e, negli istituti di istruzione secondaria di secondo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grado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ed artistica, anche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dagli alunni.</w:t>
      </w:r>
    </w:p>
    <w:p w:rsidR="00D164F3" w:rsidRPr="00673BFC" w:rsidRDefault="00BC19EC">
      <w:pPr>
        <w:pStyle w:val="Corpotesto"/>
        <w:spacing w:before="159" w:line="259" w:lineRule="auto"/>
        <w:ind w:right="117" w:firstLine="60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Le elezioni per la costituzione del consiglio di istituto sono indette dal Dirigente scolastico. Non è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richiesto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 possesso della cittadinanza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italiana</w:t>
      </w:r>
    </w:p>
    <w:p w:rsidR="00673BFC" w:rsidRDefault="00673BFC">
      <w:pPr>
        <w:spacing w:line="259" w:lineRule="auto"/>
        <w:rPr>
          <w:rFonts w:ascii="Garamond" w:hAnsi="Garamond"/>
        </w:rPr>
      </w:pPr>
    </w:p>
    <w:p w:rsid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D164F3" w:rsidRPr="00673BFC" w:rsidRDefault="00673BFC">
      <w:pPr>
        <w:pStyle w:val="Corpotesto"/>
        <w:spacing w:before="7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BC19EC" w:rsidRPr="00673BFC">
        <w:rPr>
          <w:rFonts w:ascii="Garamond" w:hAnsi="Garamond"/>
          <w:sz w:val="22"/>
          <w:szCs w:val="22"/>
        </w:rPr>
        <w:t>ROCEDURA</w:t>
      </w:r>
      <w:r w:rsidR="00BC19EC"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="00BC19EC" w:rsidRPr="00673BFC">
        <w:rPr>
          <w:rFonts w:ascii="Garamond" w:hAnsi="Garamond"/>
          <w:sz w:val="22"/>
          <w:szCs w:val="22"/>
        </w:rPr>
        <w:t>ORDINARIA</w:t>
      </w:r>
      <w:r w:rsidR="00BC19EC"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="00BC19EC" w:rsidRPr="00673BFC">
        <w:rPr>
          <w:rFonts w:ascii="Garamond" w:hAnsi="Garamond"/>
          <w:sz w:val="22"/>
          <w:szCs w:val="22"/>
        </w:rPr>
        <w:t>PER</w:t>
      </w:r>
      <w:r w:rsidR="00BC19EC"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="00BC19EC" w:rsidRPr="00673BFC">
        <w:rPr>
          <w:rFonts w:ascii="Garamond" w:hAnsi="Garamond"/>
          <w:sz w:val="22"/>
          <w:szCs w:val="22"/>
        </w:rPr>
        <w:t>L’ELEZIONE</w:t>
      </w:r>
      <w:r w:rsidR="00BC19EC"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="00BC19EC" w:rsidRPr="00673BFC">
        <w:rPr>
          <w:rFonts w:ascii="Garamond" w:hAnsi="Garamond"/>
          <w:sz w:val="22"/>
          <w:szCs w:val="22"/>
        </w:rPr>
        <w:t>DEL</w:t>
      </w:r>
      <w:r w:rsidR="00BC19EC"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="00BC19EC" w:rsidRPr="00673BFC">
        <w:rPr>
          <w:rFonts w:ascii="Garamond" w:hAnsi="Garamond"/>
          <w:sz w:val="22"/>
          <w:szCs w:val="22"/>
        </w:rPr>
        <w:t>CONSIGLIO</w:t>
      </w:r>
      <w:r w:rsidR="00BC19EC"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="00BC19EC" w:rsidRPr="00673BFC">
        <w:rPr>
          <w:rFonts w:ascii="Garamond" w:hAnsi="Garamond"/>
          <w:sz w:val="22"/>
          <w:szCs w:val="22"/>
        </w:rPr>
        <w:t>DI</w:t>
      </w:r>
      <w:r w:rsidR="00BC19EC"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="00BC19EC" w:rsidRPr="00673BFC">
        <w:rPr>
          <w:rFonts w:ascii="Garamond" w:hAnsi="Garamond"/>
          <w:sz w:val="22"/>
          <w:szCs w:val="22"/>
        </w:rPr>
        <w:t>ISTITUTO</w:t>
      </w:r>
    </w:p>
    <w:p w:rsidR="00D164F3" w:rsidRPr="00673BFC" w:rsidRDefault="00BC19EC">
      <w:pPr>
        <w:pStyle w:val="Corpotesto"/>
        <w:spacing w:before="183" w:line="259" w:lineRule="auto"/>
        <w:ind w:right="113" w:firstLine="60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Presso ciascun istituto statale è costituita la commissione elettorale d’istituto. La Commissione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Elettorale d’istituto nominata dal dirigente scolastico, è composta di cinque membri designati dal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consiglio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d’Istituto: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due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tra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docenti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ruolo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ruolo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servizio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circolo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didattico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istituto,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uno tra il personale A.T.A. di ruolo e non di ruolo sempre in servizio nel circolo o istituto; due tra 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genitori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degli alunni iscritti nel circolo stesso od istituto.</w:t>
      </w:r>
    </w:p>
    <w:p w:rsidR="00D164F3" w:rsidRPr="00673BFC" w:rsidRDefault="00BC19EC">
      <w:pPr>
        <w:pStyle w:val="Corpotesto"/>
        <w:spacing w:before="159" w:line="259" w:lineRule="auto"/>
        <w:ind w:right="114" w:firstLine="60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I dirigenti scolastici, in rapporto alle singole situazioni che si determinano, possono costituire 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commissioni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anche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numero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membri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inferiore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quello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previsto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tendendo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limiti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 possibile ad assicurare la rappresentanza a tutte le categorie che compongono le commissioni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stesse.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commissioni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sono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comunque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validamente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costituite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anche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esse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sono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rappresentate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tutte le componenti. I membri delle commissioni elettorali, che risultino inclusi in liste di candidati,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devono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essere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immediatamente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sostituiti.</w:t>
      </w:r>
    </w:p>
    <w:p w:rsidR="00D164F3" w:rsidRPr="00673BFC" w:rsidRDefault="00BC19EC">
      <w:pPr>
        <w:pStyle w:val="Corpotesto"/>
        <w:spacing w:before="166"/>
        <w:jc w:val="left"/>
        <w:rPr>
          <w:rFonts w:ascii="Garamond" w:hAnsi="Garamond"/>
          <w:sz w:val="22"/>
          <w:szCs w:val="22"/>
        </w:rPr>
      </w:pPr>
      <w:bookmarkStart w:id="0" w:name="_GoBack"/>
      <w:bookmarkEnd w:id="0"/>
      <w:r w:rsidRPr="00673BFC">
        <w:rPr>
          <w:rFonts w:ascii="Garamond" w:hAnsi="Garamond"/>
          <w:sz w:val="22"/>
          <w:szCs w:val="22"/>
        </w:rPr>
        <w:t>LA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COMMISSIONE ELETTORALE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(Art.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24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OM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215/1991)</w:t>
      </w:r>
    </w:p>
    <w:p w:rsidR="004C076D" w:rsidRDefault="00BC19EC" w:rsidP="004C076D">
      <w:pPr>
        <w:pStyle w:val="Corpotesto"/>
        <w:spacing w:before="183" w:line="259" w:lineRule="auto"/>
        <w:ind w:right="116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La Commissione Elettorale viene nominata dal Dirigente Scolastico entro il 45° giorno antecedente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la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data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votazioni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</w:t>
      </w:r>
      <w:r w:rsidR="004C076D">
        <w:rPr>
          <w:rFonts w:ascii="Garamond" w:hAnsi="Garamond"/>
          <w:sz w:val="22"/>
          <w:szCs w:val="22"/>
        </w:rPr>
        <w:t>14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ottobre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2022)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ed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è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costituita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5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membri,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quali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docenti,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genitori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1</w:t>
      </w:r>
      <w:r w:rsidR="004C076D">
        <w:rPr>
          <w:rFonts w:ascii="Garamond" w:hAnsi="Garamond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A.T.A.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</w:p>
    <w:p w:rsidR="00D164F3" w:rsidRPr="00673BFC" w:rsidRDefault="00BC19EC" w:rsidP="004C076D">
      <w:pPr>
        <w:pStyle w:val="Corpotesto"/>
        <w:spacing w:before="183" w:line="259" w:lineRule="auto"/>
        <w:ind w:right="116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ELENCHI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DEGLI ELETTORI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– RICORSI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(Artt. 27, 28 OM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215/1991)</w:t>
      </w:r>
    </w:p>
    <w:p w:rsidR="00D164F3" w:rsidRPr="00673BFC" w:rsidRDefault="00BC19EC">
      <w:pPr>
        <w:pStyle w:val="Corpotesto"/>
        <w:spacing w:before="183" w:line="259" w:lineRule="auto"/>
        <w:ind w:right="112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lastRenderedPageBreak/>
        <w:t>Il dirigente scolastico comunica alla Commissione elettorale gli elenchi degli elettori entro il 35°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giorno antecedente la data delle votazioni. La Commissione elettorale forma 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aggiorna gli elenchi degli elettori, distinti per le varie componenti (docenti, genitori, ATA) e per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ciascun seggio, in ordine alfabetico. Negli elenchi sono inclusi coloro che risultano in possesso dei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requisiti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previsti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l’elettorato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attivo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alla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data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indizione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elezioni.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La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Commissione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elettorale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deposita gli elenchi degli elettori in segreteria scolastica entro il 25° giorno antecedente la data delle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votazioni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(26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ottobre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2022)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disposizione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chiunque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richieda.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deposito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viene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data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comunicazione, nello stesso giorno, mediante avviso affisso all’Albo della sede a all’Albo legale del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sito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web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scuola.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Gli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elenchi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degli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elettori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devono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recare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Cognome,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nome,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luogo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data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nascita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degli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elettori.</w:t>
      </w:r>
    </w:p>
    <w:p w:rsidR="00D164F3" w:rsidRPr="00673BFC" w:rsidRDefault="00BC19EC">
      <w:pPr>
        <w:pStyle w:val="Corpotesto"/>
        <w:spacing w:before="156" w:line="259" w:lineRule="auto"/>
        <w:ind w:right="111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Avverso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l’errata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compilazione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degli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elenchi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è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ammesso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ricorso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entro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5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giorni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successivi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alla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data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cui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è stato comunicato il</w:t>
      </w:r>
      <w:r w:rsidRPr="00673BFC">
        <w:rPr>
          <w:rFonts w:ascii="Garamond" w:hAnsi="Garamond"/>
          <w:spacing w:val="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loro deposito (31 ottobre 2022).</w:t>
      </w:r>
    </w:p>
    <w:p w:rsidR="00D164F3" w:rsidRPr="00673BFC" w:rsidRDefault="00BC19EC">
      <w:pPr>
        <w:pStyle w:val="Corpotesto"/>
        <w:spacing w:before="160" w:line="259" w:lineRule="auto"/>
        <w:ind w:right="112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Entro</w:t>
      </w:r>
      <w:r w:rsidRPr="00673BFC">
        <w:rPr>
          <w:rFonts w:ascii="Garamond" w:hAnsi="Garamond"/>
          <w:spacing w:val="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</w:t>
      </w:r>
      <w:r w:rsidRPr="00673BFC">
        <w:rPr>
          <w:rFonts w:ascii="Garamond" w:hAnsi="Garamond"/>
          <w:spacing w:val="5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successivi</w:t>
      </w:r>
      <w:r w:rsidRPr="00673BFC">
        <w:rPr>
          <w:rFonts w:ascii="Garamond" w:hAnsi="Garamond"/>
          <w:spacing w:val="5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5</w:t>
      </w:r>
      <w:r w:rsidRPr="00673BFC">
        <w:rPr>
          <w:rFonts w:ascii="Garamond" w:hAnsi="Garamond"/>
          <w:spacing w:val="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giorni</w:t>
      </w:r>
      <w:r w:rsidRPr="00673BFC">
        <w:rPr>
          <w:rFonts w:ascii="Garamond" w:hAnsi="Garamond"/>
          <w:spacing w:val="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la</w:t>
      </w:r>
      <w:r w:rsidRPr="00673BFC">
        <w:rPr>
          <w:rFonts w:ascii="Garamond" w:hAnsi="Garamond"/>
          <w:spacing w:val="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commissione</w:t>
      </w:r>
      <w:r w:rsidRPr="00673BFC">
        <w:rPr>
          <w:rFonts w:ascii="Garamond" w:hAnsi="Garamond"/>
          <w:spacing w:val="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elettorale</w:t>
      </w:r>
      <w:r w:rsidRPr="00673BFC">
        <w:rPr>
          <w:rFonts w:ascii="Garamond" w:hAnsi="Garamond"/>
          <w:spacing w:val="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decide</w:t>
      </w:r>
      <w:r w:rsidRPr="00673BFC">
        <w:rPr>
          <w:rFonts w:ascii="Garamond" w:hAnsi="Garamond"/>
          <w:spacing w:val="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via</w:t>
      </w:r>
      <w:r w:rsidRPr="00673BFC">
        <w:rPr>
          <w:rFonts w:ascii="Garamond" w:hAnsi="Garamond"/>
          <w:spacing w:val="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definitiva</w:t>
      </w:r>
      <w:r w:rsidRPr="00673BFC">
        <w:rPr>
          <w:rFonts w:ascii="Garamond" w:hAnsi="Garamond"/>
          <w:spacing w:val="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sulla</w:t>
      </w:r>
      <w:r w:rsidRPr="00673BFC">
        <w:rPr>
          <w:rFonts w:ascii="Garamond" w:hAnsi="Garamond"/>
          <w:spacing w:val="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base</w:t>
      </w:r>
      <w:r w:rsidRPr="00673BFC">
        <w:rPr>
          <w:rFonts w:ascii="Garamond" w:hAnsi="Garamond"/>
          <w:spacing w:val="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documentazione prodotta dal ricorrente e acquisita al protocollo della scuola. Gli elenchi definitivi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sono rimessi ai seggi elettorali, nel giorno del loro insediamento, mediante atto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formale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commissione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che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informa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trasmissione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degli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elenchi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avviso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all’albo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 xml:space="preserve">della sede e all’albo on line. Gli elenchi depositati nei seggi possono essere visionati da chiunque </w:t>
      </w:r>
      <w:proofErr w:type="gramStart"/>
      <w:r w:rsidRPr="00673BFC">
        <w:rPr>
          <w:rFonts w:ascii="Garamond" w:hAnsi="Garamond"/>
          <w:sz w:val="22"/>
          <w:szCs w:val="22"/>
        </w:rPr>
        <w:t>ne</w:t>
      </w:r>
      <w:r w:rsidR="004C076D">
        <w:rPr>
          <w:rFonts w:ascii="Garamond" w:hAnsi="Garamond"/>
          <w:sz w:val="22"/>
          <w:szCs w:val="22"/>
        </w:rPr>
        <w:t xml:space="preserve"> 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faccia</w:t>
      </w:r>
      <w:proofErr w:type="gramEnd"/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richiesta.</w:t>
      </w:r>
    </w:p>
    <w:p w:rsidR="00D164F3" w:rsidRPr="00673BFC" w:rsidRDefault="00BC19EC">
      <w:pPr>
        <w:pStyle w:val="Corpotesto"/>
        <w:spacing w:before="159"/>
        <w:jc w:val="lef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LISTE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CANDIDATI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(Artt. 30,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31 OM 215/1991)</w:t>
      </w:r>
    </w:p>
    <w:p w:rsidR="00D164F3" w:rsidRPr="00673BFC" w:rsidRDefault="00BC19EC">
      <w:pPr>
        <w:pStyle w:val="Corpotesto"/>
        <w:spacing w:before="182" w:line="259" w:lineRule="auto"/>
        <w:ind w:right="117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Le liste dei candidati devono essere distinte per ciascuna componente: genitori; personale docente;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A.T.A. 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possono essere formate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anche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solo nominativo.</w:t>
      </w:r>
    </w:p>
    <w:p w:rsidR="00D164F3" w:rsidRPr="00673BFC" w:rsidRDefault="00BC19EC">
      <w:pPr>
        <w:pStyle w:val="Corpotesto"/>
        <w:spacing w:before="160" w:line="259" w:lineRule="auto"/>
        <w:ind w:right="117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I candidati inclusi nelle liste devono essere contrassegnati mediante numeri arabici progressivi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identificati mediante cognome, nome, luogo e data di nascita. Ciascuna lista deve essere presentata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</w:t>
      </w:r>
      <w:r w:rsidRPr="00673BFC">
        <w:rPr>
          <w:rFonts w:ascii="Garamond" w:hAnsi="Garamond"/>
          <w:spacing w:val="1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1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allegate</w:t>
      </w:r>
      <w:r w:rsidRPr="00673BFC">
        <w:rPr>
          <w:rFonts w:ascii="Garamond" w:hAnsi="Garamond"/>
          <w:spacing w:val="1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dichiarazioni</w:t>
      </w:r>
      <w:r w:rsidRPr="00673BFC">
        <w:rPr>
          <w:rFonts w:ascii="Garamond" w:hAnsi="Garamond"/>
          <w:spacing w:val="2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2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accettazione</w:t>
      </w:r>
      <w:r w:rsidRPr="00673BFC">
        <w:rPr>
          <w:rFonts w:ascii="Garamond" w:hAnsi="Garamond"/>
          <w:spacing w:val="1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2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candidati</w:t>
      </w:r>
      <w:r w:rsidRPr="00673BFC">
        <w:rPr>
          <w:rFonts w:ascii="Garamond" w:hAnsi="Garamond"/>
          <w:spacing w:val="2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(rese</w:t>
      </w:r>
      <w:r w:rsidRPr="00673BFC">
        <w:rPr>
          <w:rFonts w:ascii="Garamond" w:hAnsi="Garamond"/>
          <w:spacing w:val="1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2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carta</w:t>
      </w:r>
      <w:r w:rsidRPr="00673BFC">
        <w:rPr>
          <w:rFonts w:ascii="Garamond" w:hAnsi="Garamond"/>
          <w:spacing w:val="1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semplice</w:t>
      </w:r>
      <w:r w:rsidRPr="00673BFC">
        <w:rPr>
          <w:rFonts w:ascii="Garamond" w:hAnsi="Garamond"/>
          <w:spacing w:val="1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1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indirizzate</w:t>
      </w:r>
      <w:r w:rsidRPr="00673BFC">
        <w:rPr>
          <w:rFonts w:ascii="Garamond" w:hAnsi="Garamond"/>
          <w:spacing w:val="1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alla</w:t>
      </w:r>
      <w:r w:rsidR="00562FE1">
        <w:rPr>
          <w:rFonts w:ascii="Garamond" w:hAnsi="Garamond"/>
          <w:sz w:val="22"/>
          <w:szCs w:val="22"/>
        </w:rPr>
        <w:t xml:space="preserve"> </w:t>
      </w:r>
    </w:p>
    <w:p w:rsidR="00562FE1" w:rsidRPr="00673BFC" w:rsidRDefault="00562FE1" w:rsidP="00562FE1">
      <w:pPr>
        <w:pStyle w:val="Corpotesto"/>
        <w:spacing w:before="76" w:line="259" w:lineRule="auto"/>
        <w:ind w:right="113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Commissione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istituto)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nelle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quali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espliciti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la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appartenenza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ad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altre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liste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stessa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componente nello stesso istituto. Si ricorda al riguardo che nessun candidato può essere inserito in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liste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diverse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stesso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istituto,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proofErr w:type="gramStart"/>
      <w:r w:rsidRPr="00673BFC">
        <w:rPr>
          <w:rFonts w:ascii="Garamond" w:hAnsi="Garamond"/>
          <w:sz w:val="22"/>
          <w:szCs w:val="22"/>
        </w:rPr>
        <w:t>né</w:t>
      </w:r>
      <w:proofErr w:type="gramEnd"/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può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presentare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alcuna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lista.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firma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candidati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accettanti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presentatori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devono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essere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autenticate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dirigente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scolastico,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ovvero,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docente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collaboratore delegato, previa presentazione di documento identificativo in corso di validità, qualora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possibile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procedere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all’identificazione mediante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conoscenza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personale.</w:t>
      </w:r>
    </w:p>
    <w:p w:rsidR="00562FE1" w:rsidRPr="00673BFC" w:rsidRDefault="00562FE1" w:rsidP="00562FE1">
      <w:pPr>
        <w:pStyle w:val="Corpotesto"/>
        <w:spacing w:before="161"/>
        <w:jc w:val="lef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L’autenticazione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firme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candidati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presentatori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può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effettuarsi,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indifferentemente:</w:t>
      </w:r>
    </w:p>
    <w:p w:rsidR="00562FE1" w:rsidRPr="00673BFC" w:rsidRDefault="00562FE1" w:rsidP="00562FE1">
      <w:pPr>
        <w:pStyle w:val="Paragrafoelenco"/>
        <w:numPr>
          <w:ilvl w:val="0"/>
          <w:numId w:val="4"/>
        </w:numPr>
        <w:tabs>
          <w:tab w:val="left" w:pos="351"/>
        </w:tabs>
        <w:spacing w:before="180" w:line="259" w:lineRule="auto"/>
        <w:ind w:right="119" w:firstLine="0"/>
        <w:rPr>
          <w:rFonts w:ascii="Garamond" w:hAnsi="Garamond"/>
        </w:rPr>
      </w:pPr>
      <w:r w:rsidRPr="00673BFC">
        <w:rPr>
          <w:rFonts w:ascii="Garamond" w:hAnsi="Garamond"/>
        </w:rPr>
        <w:t>mediante certificati di autenticazione in carta semplice, allegati alle liste e recanti per ciascun</w:t>
      </w:r>
      <w:r w:rsidRPr="00673BFC">
        <w:rPr>
          <w:rFonts w:ascii="Garamond" w:hAnsi="Garamond"/>
          <w:spacing w:val="1"/>
        </w:rPr>
        <w:t xml:space="preserve"> </w:t>
      </w:r>
      <w:r w:rsidRPr="00673BFC">
        <w:rPr>
          <w:rFonts w:ascii="Garamond" w:hAnsi="Garamond"/>
        </w:rPr>
        <w:t>candidato/presentatore, prima della firma: cognome, nome, luogo e data di nascita, estremi del</w:t>
      </w:r>
      <w:r w:rsidRPr="00673BFC">
        <w:rPr>
          <w:rFonts w:ascii="Garamond" w:hAnsi="Garamond"/>
          <w:spacing w:val="1"/>
        </w:rPr>
        <w:t xml:space="preserve"> </w:t>
      </w:r>
      <w:r w:rsidRPr="00673BFC">
        <w:rPr>
          <w:rFonts w:ascii="Garamond" w:hAnsi="Garamond"/>
        </w:rPr>
        <w:t>documento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di riconoscimento del richiedente;</w:t>
      </w:r>
    </w:p>
    <w:p w:rsidR="00562FE1" w:rsidRPr="00673BFC" w:rsidRDefault="00562FE1" w:rsidP="00562FE1">
      <w:pPr>
        <w:pStyle w:val="Paragrafoelenco"/>
        <w:numPr>
          <w:ilvl w:val="0"/>
          <w:numId w:val="4"/>
        </w:numPr>
        <w:tabs>
          <w:tab w:val="left" w:pos="334"/>
        </w:tabs>
        <w:spacing w:before="160" w:line="259" w:lineRule="auto"/>
        <w:ind w:right="117" w:firstLine="0"/>
        <w:rPr>
          <w:rFonts w:ascii="Garamond" w:hAnsi="Garamond"/>
        </w:rPr>
      </w:pPr>
      <w:r w:rsidRPr="00673BFC">
        <w:rPr>
          <w:rFonts w:ascii="Garamond" w:hAnsi="Garamond"/>
        </w:rPr>
        <w:t>mediante firma per autenticazione apposta direttamente sulle liste, con indicazione degli estremi</w:t>
      </w:r>
      <w:r w:rsidRPr="00673BFC">
        <w:rPr>
          <w:rFonts w:ascii="Garamond" w:hAnsi="Garamond"/>
          <w:spacing w:val="1"/>
        </w:rPr>
        <w:t xml:space="preserve"> </w:t>
      </w:r>
      <w:r w:rsidRPr="00673BFC">
        <w:rPr>
          <w:rFonts w:ascii="Garamond" w:hAnsi="Garamond"/>
        </w:rPr>
        <w:t>del documento di riconoscimento del richiedente; In entrambi i casi, a margine di ciascuna firma</w:t>
      </w:r>
      <w:r w:rsidRPr="00673BFC">
        <w:rPr>
          <w:rFonts w:ascii="Garamond" w:hAnsi="Garamond"/>
          <w:spacing w:val="1"/>
        </w:rPr>
        <w:t xml:space="preserve"> </w:t>
      </w:r>
      <w:r w:rsidRPr="00673BFC">
        <w:rPr>
          <w:rFonts w:ascii="Garamond" w:hAnsi="Garamond"/>
        </w:rPr>
        <w:t>dovrà</w:t>
      </w:r>
      <w:r w:rsidRPr="00673BFC">
        <w:rPr>
          <w:rFonts w:ascii="Garamond" w:hAnsi="Garamond"/>
          <w:spacing w:val="-4"/>
        </w:rPr>
        <w:t xml:space="preserve"> </w:t>
      </w:r>
      <w:r w:rsidRPr="00673BFC">
        <w:rPr>
          <w:rFonts w:ascii="Garamond" w:hAnsi="Garamond"/>
        </w:rPr>
        <w:t>esserci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uno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spazio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riservato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per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l’autenticazione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del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dirigente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scolastico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o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del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suo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delegato.</w:t>
      </w:r>
    </w:p>
    <w:p w:rsidR="00562FE1" w:rsidRPr="00673BFC" w:rsidRDefault="00562FE1" w:rsidP="00562FE1">
      <w:pPr>
        <w:pStyle w:val="Corpotesto"/>
        <w:spacing w:before="160"/>
        <w:jc w:val="lef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LISTE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CANDIDATI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_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PRESENTAZIONE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(Art. 32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OM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215/1991)</w:t>
      </w:r>
    </w:p>
    <w:p w:rsidR="00562FE1" w:rsidRPr="00673BFC" w:rsidRDefault="00562FE1" w:rsidP="00562FE1">
      <w:pPr>
        <w:pStyle w:val="Corpotesto"/>
        <w:spacing w:before="182"/>
        <w:jc w:val="lef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Ciascuna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può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essere presentata alla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commissione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elettorale:</w:t>
      </w:r>
    </w:p>
    <w:p w:rsidR="00562FE1" w:rsidRPr="00673BFC" w:rsidRDefault="00562FE1" w:rsidP="00562FE1">
      <w:pPr>
        <w:pStyle w:val="Paragrafoelenco"/>
        <w:numPr>
          <w:ilvl w:val="0"/>
          <w:numId w:val="4"/>
        </w:numPr>
        <w:tabs>
          <w:tab w:val="left" w:pos="317"/>
        </w:tabs>
        <w:spacing w:before="183"/>
        <w:ind w:left="316" w:hanging="205"/>
        <w:rPr>
          <w:rFonts w:ascii="Garamond" w:hAnsi="Garamond"/>
        </w:rPr>
      </w:pPr>
      <w:r w:rsidRPr="00673BFC">
        <w:rPr>
          <w:rFonts w:ascii="Garamond" w:hAnsi="Garamond"/>
        </w:rPr>
        <w:t>da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almeno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due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elettori</w:t>
      </w:r>
      <w:r w:rsidRPr="00673BFC">
        <w:rPr>
          <w:rFonts w:ascii="Garamond" w:hAnsi="Garamond"/>
          <w:spacing w:val="2"/>
        </w:rPr>
        <w:t xml:space="preserve"> </w:t>
      </w:r>
      <w:r w:rsidRPr="00673BFC">
        <w:rPr>
          <w:rFonts w:ascii="Garamond" w:hAnsi="Garamond"/>
        </w:rPr>
        <w:t>della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componente,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ove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questi non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siano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superiori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a 20;</w:t>
      </w:r>
    </w:p>
    <w:p w:rsidR="00562FE1" w:rsidRPr="00673BFC" w:rsidRDefault="00562FE1" w:rsidP="00562FE1">
      <w:pPr>
        <w:pStyle w:val="Paragrafoelenco"/>
        <w:numPr>
          <w:ilvl w:val="0"/>
          <w:numId w:val="4"/>
        </w:numPr>
        <w:tabs>
          <w:tab w:val="left" w:pos="317"/>
        </w:tabs>
        <w:spacing w:before="182" w:line="259" w:lineRule="auto"/>
        <w:ind w:right="118" w:firstLine="0"/>
        <w:rPr>
          <w:rFonts w:ascii="Garamond" w:hAnsi="Garamond"/>
        </w:rPr>
      </w:pPr>
      <w:r w:rsidRPr="00673BFC">
        <w:rPr>
          <w:rFonts w:ascii="Garamond" w:hAnsi="Garamond"/>
        </w:rPr>
        <w:t>da almeno 1/10 degli elettori della componente, ove questi siano superiori a 20 ma non superiori a</w:t>
      </w:r>
      <w:r w:rsidRPr="00673BFC">
        <w:rPr>
          <w:rFonts w:ascii="Garamond" w:hAnsi="Garamond"/>
          <w:spacing w:val="-57"/>
        </w:rPr>
        <w:t xml:space="preserve"> </w:t>
      </w:r>
      <w:r w:rsidRPr="00673BFC">
        <w:rPr>
          <w:rFonts w:ascii="Garamond" w:hAnsi="Garamond"/>
        </w:rPr>
        <w:t>200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(la frazione superiore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si computa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per unità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intera. Nel caso specifico 3</w:t>
      </w:r>
      <w:r w:rsidRPr="00673BFC">
        <w:rPr>
          <w:rFonts w:ascii="Garamond" w:hAnsi="Garamond"/>
          <w:spacing w:val="1"/>
        </w:rPr>
        <w:t xml:space="preserve"> </w:t>
      </w:r>
      <w:r w:rsidRPr="00673BFC">
        <w:rPr>
          <w:rFonts w:ascii="Garamond" w:hAnsi="Garamond"/>
        </w:rPr>
        <w:t>ATA e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16 docenti;</w:t>
      </w:r>
    </w:p>
    <w:p w:rsidR="00562FE1" w:rsidRPr="00673BFC" w:rsidRDefault="00562FE1" w:rsidP="00562FE1">
      <w:pPr>
        <w:pStyle w:val="Paragrafoelenco"/>
        <w:numPr>
          <w:ilvl w:val="0"/>
          <w:numId w:val="4"/>
        </w:numPr>
        <w:tabs>
          <w:tab w:val="left" w:pos="317"/>
        </w:tabs>
        <w:spacing w:before="158"/>
        <w:ind w:left="316" w:hanging="205"/>
        <w:rPr>
          <w:rFonts w:ascii="Garamond" w:hAnsi="Garamond"/>
        </w:rPr>
      </w:pPr>
      <w:r w:rsidRPr="00673BFC">
        <w:rPr>
          <w:rFonts w:ascii="Garamond" w:hAnsi="Garamond"/>
        </w:rPr>
        <w:t>da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almeno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20</w:t>
      </w:r>
      <w:r w:rsidRPr="00673BFC">
        <w:rPr>
          <w:rFonts w:ascii="Garamond" w:hAnsi="Garamond"/>
          <w:spacing w:val="1"/>
        </w:rPr>
        <w:t xml:space="preserve"> </w:t>
      </w:r>
      <w:r w:rsidRPr="00673BFC">
        <w:rPr>
          <w:rFonts w:ascii="Garamond" w:hAnsi="Garamond"/>
        </w:rPr>
        <w:t>elettori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della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componente,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ove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questi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siano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superiori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a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200.</w:t>
      </w:r>
    </w:p>
    <w:p w:rsidR="00562FE1" w:rsidRPr="00673BFC" w:rsidRDefault="00562FE1" w:rsidP="00562FE1">
      <w:pPr>
        <w:pStyle w:val="Corpotesto"/>
        <w:spacing w:before="182" w:line="259" w:lineRule="auto"/>
        <w:ind w:right="117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Ciascuna lista deve essere contraddistinta da un numero romano, secondo l’ordine cronologico di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presentazione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 motto indicato dai presentatori in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calce alla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lista.</w:t>
      </w:r>
    </w:p>
    <w:p w:rsidR="00562FE1" w:rsidRPr="00673BFC" w:rsidRDefault="00562FE1" w:rsidP="00562FE1">
      <w:pPr>
        <w:pStyle w:val="Corpotesto"/>
        <w:spacing w:before="182" w:line="259" w:lineRule="auto"/>
        <w:ind w:right="117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I membri delle commissioni elettorali possono sottoscrivere le liste dei candidati, ma non possono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essere candidati. Non è ugualmente ammesso il ritiro di un candidato dopo la presentazione della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lista,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fatto salvo il successivo diritto di rinunciare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nomina.</w:t>
      </w:r>
    </w:p>
    <w:p w:rsidR="00562FE1" w:rsidRPr="00673BFC" w:rsidRDefault="00562FE1" w:rsidP="00562FE1">
      <w:pPr>
        <w:pStyle w:val="Corpotesto"/>
        <w:spacing w:before="159"/>
        <w:jc w:val="lef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LISTE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CANDIDATI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_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VERIFICA (Artt.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33,34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OM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215/1991)</w:t>
      </w:r>
    </w:p>
    <w:p w:rsidR="00562FE1" w:rsidRPr="00673BFC" w:rsidRDefault="00562FE1" w:rsidP="00562FE1">
      <w:pPr>
        <w:pStyle w:val="Corpotesto"/>
        <w:spacing w:before="184"/>
        <w:ind w:left="172"/>
        <w:jc w:val="lef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lastRenderedPageBreak/>
        <w:t>La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Commissione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elettorale verifica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che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siano:</w:t>
      </w:r>
    </w:p>
    <w:p w:rsidR="00562FE1" w:rsidRPr="00673BFC" w:rsidRDefault="00562FE1" w:rsidP="00562FE1">
      <w:pPr>
        <w:pStyle w:val="Paragrafoelenco"/>
        <w:numPr>
          <w:ilvl w:val="0"/>
          <w:numId w:val="2"/>
        </w:numPr>
        <w:tabs>
          <w:tab w:val="left" w:pos="358"/>
        </w:tabs>
        <w:spacing w:before="182" w:line="259" w:lineRule="auto"/>
        <w:ind w:right="118" w:firstLine="0"/>
        <w:jc w:val="both"/>
        <w:rPr>
          <w:rFonts w:ascii="Garamond" w:hAnsi="Garamond"/>
        </w:rPr>
      </w:pPr>
      <w:r w:rsidRPr="00673BFC">
        <w:rPr>
          <w:rFonts w:ascii="Garamond" w:hAnsi="Garamond"/>
        </w:rPr>
        <w:t>sottoscritte dal prescritto numero di elettori, che questi siano della stessa componente della lista e</w:t>
      </w:r>
      <w:r w:rsidRPr="00673BFC">
        <w:rPr>
          <w:rFonts w:ascii="Garamond" w:hAnsi="Garamond"/>
          <w:spacing w:val="-57"/>
        </w:rPr>
        <w:t xml:space="preserve"> </w:t>
      </w:r>
      <w:r w:rsidRPr="00673BFC">
        <w:rPr>
          <w:rFonts w:ascii="Garamond" w:hAnsi="Garamond"/>
        </w:rPr>
        <w:t>che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siano autenticate le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firme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dei presentatori;</w:t>
      </w:r>
    </w:p>
    <w:p w:rsidR="00562FE1" w:rsidRPr="00673BFC" w:rsidRDefault="00562FE1" w:rsidP="00562FE1">
      <w:pPr>
        <w:pStyle w:val="Paragrafoelenco"/>
        <w:numPr>
          <w:ilvl w:val="0"/>
          <w:numId w:val="2"/>
        </w:numPr>
        <w:tabs>
          <w:tab w:val="left" w:pos="377"/>
        </w:tabs>
        <w:spacing w:before="160" w:line="259" w:lineRule="auto"/>
        <w:ind w:right="111" w:firstLine="0"/>
        <w:jc w:val="both"/>
        <w:rPr>
          <w:rFonts w:ascii="Garamond" w:hAnsi="Garamond"/>
        </w:rPr>
      </w:pPr>
      <w:r w:rsidRPr="00673BFC">
        <w:rPr>
          <w:rFonts w:ascii="Garamond" w:hAnsi="Garamond"/>
        </w:rPr>
        <w:t>accompagnate dalle dichiarazioni di accettazione dei candidati, che gli stessi appartengano alla</w:t>
      </w:r>
      <w:r w:rsidRPr="00673BFC">
        <w:rPr>
          <w:rFonts w:ascii="Garamond" w:hAnsi="Garamond"/>
          <w:spacing w:val="1"/>
        </w:rPr>
        <w:t xml:space="preserve"> </w:t>
      </w:r>
      <w:r w:rsidRPr="00673BFC">
        <w:rPr>
          <w:rFonts w:ascii="Garamond" w:hAnsi="Garamond"/>
        </w:rPr>
        <w:t>categoria cui si riferisce la lista e che le loro firme siano autenticate, cancellando i nominativi dei</w:t>
      </w:r>
      <w:r w:rsidRPr="00673BFC">
        <w:rPr>
          <w:rFonts w:ascii="Garamond" w:hAnsi="Garamond"/>
          <w:spacing w:val="1"/>
        </w:rPr>
        <w:t xml:space="preserve"> </w:t>
      </w:r>
      <w:r w:rsidRPr="00673BFC">
        <w:rPr>
          <w:rFonts w:ascii="Garamond" w:hAnsi="Garamond"/>
        </w:rPr>
        <w:t>candidati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per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i quali si verifichi il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difetto di uno solo dei predetti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requisiti;</w:t>
      </w:r>
    </w:p>
    <w:p w:rsidR="00562FE1" w:rsidRPr="00562FE1" w:rsidRDefault="00562FE1" w:rsidP="00562FE1">
      <w:pPr>
        <w:pStyle w:val="Corpotesto"/>
        <w:spacing w:before="157"/>
        <w:ind w:left="172"/>
        <w:jc w:val="left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La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Commissione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elettorale,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inoltre:</w:t>
      </w:r>
    </w:p>
    <w:p w:rsidR="00562FE1" w:rsidRPr="00562FE1" w:rsidRDefault="00562FE1" w:rsidP="00562FE1">
      <w:pPr>
        <w:rPr>
          <w:rFonts w:ascii="Garamond" w:hAnsi="Garamond"/>
        </w:rPr>
      </w:pPr>
    </w:p>
    <w:p w:rsidR="00562FE1" w:rsidRPr="00673BFC" w:rsidRDefault="00562FE1" w:rsidP="00562FE1">
      <w:pPr>
        <w:pStyle w:val="Paragrafoelenco"/>
        <w:numPr>
          <w:ilvl w:val="0"/>
          <w:numId w:val="1"/>
        </w:numPr>
        <w:tabs>
          <w:tab w:val="left" w:pos="346"/>
        </w:tabs>
        <w:spacing w:before="76" w:line="259" w:lineRule="auto"/>
        <w:ind w:right="110" w:firstLine="0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Pr="00673BFC">
        <w:rPr>
          <w:rFonts w:ascii="Garamond" w:hAnsi="Garamond"/>
        </w:rPr>
        <w:t>rovvede</w:t>
      </w:r>
      <w:r w:rsidRPr="00673BFC">
        <w:rPr>
          <w:rFonts w:ascii="Garamond" w:hAnsi="Garamond"/>
          <w:spacing w:val="-10"/>
        </w:rPr>
        <w:t xml:space="preserve"> </w:t>
      </w:r>
      <w:r w:rsidRPr="00673BFC">
        <w:rPr>
          <w:rFonts w:ascii="Garamond" w:hAnsi="Garamond"/>
        </w:rPr>
        <w:t>a</w:t>
      </w:r>
      <w:r w:rsidRPr="00673BFC">
        <w:rPr>
          <w:rFonts w:ascii="Garamond" w:hAnsi="Garamond"/>
          <w:spacing w:val="-10"/>
        </w:rPr>
        <w:t xml:space="preserve"> </w:t>
      </w:r>
      <w:r w:rsidRPr="00673BFC">
        <w:rPr>
          <w:rFonts w:ascii="Garamond" w:hAnsi="Garamond"/>
        </w:rPr>
        <w:t>ridurre</w:t>
      </w:r>
      <w:r w:rsidRPr="00673BFC">
        <w:rPr>
          <w:rFonts w:ascii="Garamond" w:hAnsi="Garamond"/>
          <w:spacing w:val="-8"/>
        </w:rPr>
        <w:t xml:space="preserve"> </w:t>
      </w:r>
      <w:r w:rsidRPr="00673BFC">
        <w:rPr>
          <w:rFonts w:ascii="Garamond" w:hAnsi="Garamond"/>
        </w:rPr>
        <w:t>le</w:t>
      </w:r>
      <w:r w:rsidRPr="00673BFC">
        <w:rPr>
          <w:rFonts w:ascii="Garamond" w:hAnsi="Garamond"/>
          <w:spacing w:val="-9"/>
        </w:rPr>
        <w:t xml:space="preserve"> </w:t>
      </w:r>
      <w:r w:rsidRPr="00673BFC">
        <w:rPr>
          <w:rFonts w:ascii="Garamond" w:hAnsi="Garamond"/>
        </w:rPr>
        <w:t>liste</w:t>
      </w:r>
      <w:r w:rsidRPr="00673BFC">
        <w:rPr>
          <w:rFonts w:ascii="Garamond" w:hAnsi="Garamond"/>
          <w:spacing w:val="-9"/>
        </w:rPr>
        <w:t xml:space="preserve"> </w:t>
      </w:r>
      <w:r w:rsidRPr="00673BFC">
        <w:rPr>
          <w:rFonts w:ascii="Garamond" w:hAnsi="Garamond"/>
        </w:rPr>
        <w:t>che</w:t>
      </w:r>
      <w:r w:rsidRPr="00673BFC">
        <w:rPr>
          <w:rFonts w:ascii="Garamond" w:hAnsi="Garamond"/>
          <w:spacing w:val="-9"/>
        </w:rPr>
        <w:t xml:space="preserve"> </w:t>
      </w:r>
      <w:r w:rsidRPr="00673BFC">
        <w:rPr>
          <w:rFonts w:ascii="Garamond" w:hAnsi="Garamond"/>
        </w:rPr>
        <w:t>contengano</w:t>
      </w:r>
      <w:r w:rsidRPr="00673BFC">
        <w:rPr>
          <w:rFonts w:ascii="Garamond" w:hAnsi="Garamond"/>
          <w:spacing w:val="-9"/>
        </w:rPr>
        <w:t xml:space="preserve"> </w:t>
      </w:r>
      <w:r w:rsidRPr="00673BFC">
        <w:rPr>
          <w:rFonts w:ascii="Garamond" w:hAnsi="Garamond"/>
        </w:rPr>
        <w:t>un</w:t>
      </w:r>
      <w:r w:rsidRPr="00673BFC">
        <w:rPr>
          <w:rFonts w:ascii="Garamond" w:hAnsi="Garamond"/>
          <w:spacing w:val="-8"/>
        </w:rPr>
        <w:t xml:space="preserve"> </w:t>
      </w:r>
      <w:r w:rsidRPr="00673BFC">
        <w:rPr>
          <w:rFonts w:ascii="Garamond" w:hAnsi="Garamond"/>
        </w:rPr>
        <w:t>numero</w:t>
      </w:r>
      <w:r w:rsidRPr="00673BFC">
        <w:rPr>
          <w:rFonts w:ascii="Garamond" w:hAnsi="Garamond"/>
          <w:spacing w:val="-9"/>
        </w:rPr>
        <w:t xml:space="preserve"> </w:t>
      </w:r>
      <w:r w:rsidRPr="00673BFC">
        <w:rPr>
          <w:rFonts w:ascii="Garamond" w:hAnsi="Garamond"/>
        </w:rPr>
        <w:t>di</w:t>
      </w:r>
      <w:r w:rsidRPr="00673BFC">
        <w:rPr>
          <w:rFonts w:ascii="Garamond" w:hAnsi="Garamond"/>
          <w:spacing w:val="-8"/>
        </w:rPr>
        <w:t xml:space="preserve"> </w:t>
      </w:r>
      <w:r w:rsidRPr="00673BFC">
        <w:rPr>
          <w:rFonts w:ascii="Garamond" w:hAnsi="Garamond"/>
        </w:rPr>
        <w:t>candidati</w:t>
      </w:r>
      <w:r w:rsidRPr="00673BFC">
        <w:rPr>
          <w:rFonts w:ascii="Garamond" w:hAnsi="Garamond"/>
          <w:spacing w:val="-7"/>
        </w:rPr>
        <w:t xml:space="preserve"> </w:t>
      </w:r>
      <w:r w:rsidRPr="00673BFC">
        <w:rPr>
          <w:rFonts w:ascii="Garamond" w:hAnsi="Garamond"/>
        </w:rPr>
        <w:t>superiore</w:t>
      </w:r>
      <w:r w:rsidRPr="00673BFC">
        <w:rPr>
          <w:rFonts w:ascii="Garamond" w:hAnsi="Garamond"/>
          <w:spacing w:val="-10"/>
        </w:rPr>
        <w:t xml:space="preserve"> </w:t>
      </w:r>
      <w:r w:rsidRPr="00673BFC">
        <w:rPr>
          <w:rFonts w:ascii="Garamond" w:hAnsi="Garamond"/>
        </w:rPr>
        <w:t>al</w:t>
      </w:r>
      <w:r w:rsidRPr="00673BFC">
        <w:rPr>
          <w:rFonts w:ascii="Garamond" w:hAnsi="Garamond"/>
          <w:spacing w:val="-8"/>
        </w:rPr>
        <w:t xml:space="preserve"> </w:t>
      </w:r>
      <w:r w:rsidRPr="00673BFC">
        <w:rPr>
          <w:rFonts w:ascii="Garamond" w:hAnsi="Garamond"/>
        </w:rPr>
        <w:t>massimo</w:t>
      </w:r>
      <w:r w:rsidRPr="00673BFC">
        <w:rPr>
          <w:rFonts w:ascii="Garamond" w:hAnsi="Garamond"/>
          <w:spacing w:val="-4"/>
        </w:rPr>
        <w:t xml:space="preserve"> </w:t>
      </w:r>
      <w:r w:rsidRPr="00673BFC">
        <w:rPr>
          <w:rFonts w:ascii="Garamond" w:hAnsi="Garamond"/>
        </w:rPr>
        <w:t>consentito,</w:t>
      </w:r>
      <w:r w:rsidRPr="00673BFC">
        <w:rPr>
          <w:rFonts w:ascii="Garamond" w:hAnsi="Garamond"/>
          <w:spacing w:val="-58"/>
        </w:rPr>
        <w:t xml:space="preserve"> </w:t>
      </w:r>
      <w:r w:rsidRPr="00673BFC">
        <w:rPr>
          <w:rFonts w:ascii="Garamond" w:hAnsi="Garamond"/>
        </w:rPr>
        <w:t>cancellando</w:t>
      </w:r>
      <w:r w:rsidRPr="00673BFC">
        <w:rPr>
          <w:rFonts w:ascii="Garamond" w:hAnsi="Garamond"/>
          <w:spacing w:val="-11"/>
        </w:rPr>
        <w:t xml:space="preserve"> </w:t>
      </w:r>
      <w:r w:rsidRPr="00673BFC">
        <w:rPr>
          <w:rFonts w:ascii="Garamond" w:hAnsi="Garamond"/>
        </w:rPr>
        <w:t>i</w:t>
      </w:r>
      <w:r w:rsidRPr="00673BFC">
        <w:rPr>
          <w:rFonts w:ascii="Garamond" w:hAnsi="Garamond"/>
          <w:spacing w:val="-11"/>
        </w:rPr>
        <w:t xml:space="preserve"> </w:t>
      </w:r>
      <w:r w:rsidRPr="00673BFC">
        <w:rPr>
          <w:rFonts w:ascii="Garamond" w:hAnsi="Garamond"/>
        </w:rPr>
        <w:t>nominativi</w:t>
      </w:r>
      <w:r w:rsidRPr="00673BFC">
        <w:rPr>
          <w:rFonts w:ascii="Garamond" w:hAnsi="Garamond"/>
          <w:spacing w:val="-10"/>
        </w:rPr>
        <w:t xml:space="preserve"> </w:t>
      </w:r>
      <w:r w:rsidRPr="00673BFC">
        <w:rPr>
          <w:rFonts w:ascii="Garamond" w:hAnsi="Garamond"/>
        </w:rPr>
        <w:t>dei</w:t>
      </w:r>
      <w:r w:rsidRPr="00673BFC">
        <w:rPr>
          <w:rFonts w:ascii="Garamond" w:hAnsi="Garamond"/>
          <w:spacing w:val="-11"/>
        </w:rPr>
        <w:t xml:space="preserve"> </w:t>
      </w:r>
      <w:r w:rsidRPr="00673BFC">
        <w:rPr>
          <w:rFonts w:ascii="Garamond" w:hAnsi="Garamond"/>
        </w:rPr>
        <w:t>candidati</w:t>
      </w:r>
      <w:r w:rsidRPr="00673BFC">
        <w:rPr>
          <w:rFonts w:ascii="Garamond" w:hAnsi="Garamond"/>
          <w:spacing w:val="-10"/>
        </w:rPr>
        <w:t xml:space="preserve"> </w:t>
      </w:r>
      <w:r w:rsidRPr="00673BFC">
        <w:rPr>
          <w:rFonts w:ascii="Garamond" w:hAnsi="Garamond"/>
        </w:rPr>
        <w:t>secondo</w:t>
      </w:r>
      <w:r w:rsidRPr="00673BFC">
        <w:rPr>
          <w:rFonts w:ascii="Garamond" w:hAnsi="Garamond"/>
          <w:spacing w:val="-11"/>
        </w:rPr>
        <w:t xml:space="preserve"> </w:t>
      </w:r>
      <w:r w:rsidRPr="00673BFC">
        <w:rPr>
          <w:rFonts w:ascii="Garamond" w:hAnsi="Garamond"/>
        </w:rPr>
        <w:t>l’ordine</w:t>
      </w:r>
      <w:r w:rsidRPr="00673BFC">
        <w:rPr>
          <w:rFonts w:ascii="Garamond" w:hAnsi="Garamond"/>
          <w:spacing w:val="-11"/>
        </w:rPr>
        <w:t xml:space="preserve"> </w:t>
      </w:r>
      <w:r w:rsidRPr="00673BFC">
        <w:rPr>
          <w:rFonts w:ascii="Garamond" w:hAnsi="Garamond"/>
        </w:rPr>
        <w:t>di</w:t>
      </w:r>
      <w:r w:rsidRPr="00673BFC">
        <w:rPr>
          <w:rFonts w:ascii="Garamond" w:hAnsi="Garamond"/>
          <w:spacing w:val="-11"/>
        </w:rPr>
        <w:t xml:space="preserve"> </w:t>
      </w:r>
      <w:r w:rsidRPr="00673BFC">
        <w:rPr>
          <w:rFonts w:ascii="Garamond" w:hAnsi="Garamond"/>
        </w:rPr>
        <w:t>numerazione</w:t>
      </w:r>
      <w:r w:rsidRPr="00673BFC">
        <w:rPr>
          <w:rFonts w:ascii="Garamond" w:hAnsi="Garamond"/>
          <w:spacing w:val="-12"/>
        </w:rPr>
        <w:t xml:space="preserve"> </w:t>
      </w:r>
      <w:r w:rsidRPr="00673BFC">
        <w:rPr>
          <w:rFonts w:ascii="Garamond" w:hAnsi="Garamond"/>
        </w:rPr>
        <w:t>con</w:t>
      </w:r>
      <w:r w:rsidRPr="00673BFC">
        <w:rPr>
          <w:rFonts w:ascii="Garamond" w:hAnsi="Garamond"/>
          <w:spacing w:val="-8"/>
        </w:rPr>
        <w:t xml:space="preserve"> </w:t>
      </w:r>
      <w:r w:rsidRPr="00673BFC">
        <w:rPr>
          <w:rFonts w:ascii="Garamond" w:hAnsi="Garamond"/>
        </w:rPr>
        <w:t>cui</w:t>
      </w:r>
      <w:r w:rsidRPr="00673BFC">
        <w:rPr>
          <w:rFonts w:ascii="Garamond" w:hAnsi="Garamond"/>
          <w:spacing w:val="-10"/>
        </w:rPr>
        <w:t xml:space="preserve"> </w:t>
      </w:r>
      <w:r w:rsidRPr="00673BFC">
        <w:rPr>
          <w:rFonts w:ascii="Garamond" w:hAnsi="Garamond"/>
        </w:rPr>
        <w:t>gli</w:t>
      </w:r>
      <w:r w:rsidRPr="00673BFC">
        <w:rPr>
          <w:rFonts w:ascii="Garamond" w:hAnsi="Garamond"/>
          <w:spacing w:val="-9"/>
        </w:rPr>
        <w:t xml:space="preserve"> </w:t>
      </w:r>
      <w:r w:rsidRPr="00673BFC">
        <w:rPr>
          <w:rFonts w:ascii="Garamond" w:hAnsi="Garamond"/>
        </w:rPr>
        <w:t>stessi</w:t>
      </w:r>
      <w:r w:rsidRPr="00673BFC">
        <w:rPr>
          <w:rFonts w:ascii="Garamond" w:hAnsi="Garamond"/>
          <w:spacing w:val="-11"/>
        </w:rPr>
        <w:t xml:space="preserve"> </w:t>
      </w:r>
      <w:r w:rsidRPr="00673BFC">
        <w:rPr>
          <w:rFonts w:ascii="Garamond" w:hAnsi="Garamond"/>
        </w:rPr>
        <w:t>sono</w:t>
      </w:r>
      <w:r w:rsidRPr="00673BFC">
        <w:rPr>
          <w:rFonts w:ascii="Garamond" w:hAnsi="Garamond"/>
          <w:spacing w:val="-10"/>
        </w:rPr>
        <w:t xml:space="preserve"> </w:t>
      </w:r>
      <w:r w:rsidRPr="00673BFC">
        <w:rPr>
          <w:rFonts w:ascii="Garamond" w:hAnsi="Garamond"/>
        </w:rPr>
        <w:t>inseriti</w:t>
      </w:r>
      <w:r w:rsidRPr="00673BFC">
        <w:rPr>
          <w:rFonts w:ascii="Garamond" w:hAnsi="Garamond"/>
          <w:spacing w:val="-58"/>
        </w:rPr>
        <w:t xml:space="preserve"> </w:t>
      </w:r>
      <w:r w:rsidRPr="00673BFC">
        <w:rPr>
          <w:rFonts w:ascii="Garamond" w:hAnsi="Garamond"/>
        </w:rPr>
        <w:t>nella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lista;</w:t>
      </w:r>
    </w:p>
    <w:p w:rsidR="00562FE1" w:rsidRPr="00673BFC" w:rsidRDefault="00562FE1" w:rsidP="00562FE1">
      <w:pPr>
        <w:pStyle w:val="Paragrafoelenco"/>
        <w:numPr>
          <w:ilvl w:val="0"/>
          <w:numId w:val="1"/>
        </w:numPr>
        <w:tabs>
          <w:tab w:val="left" w:pos="353"/>
        </w:tabs>
        <w:spacing w:before="160"/>
        <w:ind w:left="352" w:hanging="241"/>
        <w:jc w:val="both"/>
        <w:rPr>
          <w:rFonts w:ascii="Garamond" w:hAnsi="Garamond"/>
        </w:rPr>
      </w:pPr>
      <w:r w:rsidRPr="00673BFC">
        <w:rPr>
          <w:rFonts w:ascii="Garamond" w:hAnsi="Garamond"/>
        </w:rPr>
        <w:t>cancellare</w:t>
      </w:r>
      <w:r w:rsidRPr="00673BFC">
        <w:rPr>
          <w:rFonts w:ascii="Garamond" w:hAnsi="Garamond"/>
          <w:spacing w:val="-3"/>
        </w:rPr>
        <w:t xml:space="preserve"> </w:t>
      </w:r>
      <w:r w:rsidRPr="00673BFC">
        <w:rPr>
          <w:rFonts w:ascii="Garamond" w:hAnsi="Garamond"/>
        </w:rPr>
        <w:t>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nominativi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dei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candidati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inseriti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in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più liste;</w:t>
      </w:r>
    </w:p>
    <w:p w:rsidR="00562FE1" w:rsidRPr="00673BFC" w:rsidRDefault="00562FE1" w:rsidP="00562FE1">
      <w:pPr>
        <w:pStyle w:val="Paragrafoelenco"/>
        <w:numPr>
          <w:ilvl w:val="0"/>
          <w:numId w:val="1"/>
        </w:numPr>
        <w:tabs>
          <w:tab w:val="left" w:pos="377"/>
        </w:tabs>
        <w:spacing w:before="183" w:line="259" w:lineRule="auto"/>
        <w:ind w:right="114" w:firstLine="0"/>
        <w:jc w:val="both"/>
        <w:rPr>
          <w:rFonts w:ascii="Garamond" w:hAnsi="Garamond"/>
        </w:rPr>
      </w:pPr>
      <w:r w:rsidRPr="00673BFC">
        <w:rPr>
          <w:rFonts w:ascii="Garamond" w:hAnsi="Garamond"/>
        </w:rPr>
        <w:t>cancellare i nominativi dei presentatori che abbiano presentato più liste, verificando che il loro</w:t>
      </w:r>
      <w:r w:rsidRPr="00673BFC">
        <w:rPr>
          <w:rFonts w:ascii="Garamond" w:hAnsi="Garamond"/>
          <w:spacing w:val="1"/>
        </w:rPr>
        <w:t xml:space="preserve"> </w:t>
      </w:r>
      <w:r w:rsidRPr="00673BFC">
        <w:rPr>
          <w:rFonts w:ascii="Garamond" w:hAnsi="Garamond"/>
        </w:rPr>
        <w:t>numero non scenda sotto il minimo prescritto e invitando, in tale circostanza, mediante avviso</w:t>
      </w:r>
      <w:r w:rsidRPr="00673BFC">
        <w:rPr>
          <w:rFonts w:ascii="Garamond" w:hAnsi="Garamond"/>
          <w:spacing w:val="1"/>
        </w:rPr>
        <w:t xml:space="preserve"> </w:t>
      </w:r>
      <w:r w:rsidRPr="00673BFC">
        <w:rPr>
          <w:rFonts w:ascii="Garamond" w:hAnsi="Garamond"/>
        </w:rPr>
        <w:t>pubblicato all’Albo della sede e all’Albo on line, i diretti interessati a regolarizzare la presentazione</w:t>
      </w:r>
      <w:r w:rsidRPr="00673BFC">
        <w:rPr>
          <w:rFonts w:ascii="Garamond" w:hAnsi="Garamond"/>
          <w:spacing w:val="1"/>
        </w:rPr>
        <w:t xml:space="preserve"> </w:t>
      </w:r>
      <w:r w:rsidRPr="00673BFC">
        <w:rPr>
          <w:rFonts w:ascii="Garamond" w:hAnsi="Garamond"/>
        </w:rPr>
        <w:t>della lista entro i 3 giorni dalla sua presentazione e comunque non oltre il terzo giorno successivo al</w:t>
      </w:r>
      <w:r w:rsidRPr="00673BFC">
        <w:rPr>
          <w:rFonts w:ascii="Garamond" w:hAnsi="Garamond"/>
          <w:spacing w:val="-57"/>
        </w:rPr>
        <w:t xml:space="preserve"> </w:t>
      </w:r>
      <w:r w:rsidRPr="00673BFC">
        <w:rPr>
          <w:rFonts w:ascii="Garamond" w:hAnsi="Garamond"/>
        </w:rPr>
        <w:t>termine</w:t>
      </w:r>
      <w:r w:rsidRPr="00673BFC">
        <w:rPr>
          <w:rFonts w:ascii="Garamond" w:hAnsi="Garamond"/>
          <w:spacing w:val="-2"/>
        </w:rPr>
        <w:t xml:space="preserve"> </w:t>
      </w:r>
      <w:r w:rsidRPr="00673BFC">
        <w:rPr>
          <w:rFonts w:ascii="Garamond" w:hAnsi="Garamond"/>
        </w:rPr>
        <w:t>prescritto per la presentazione delle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liste.</w:t>
      </w:r>
    </w:p>
    <w:p w:rsidR="00562FE1" w:rsidRPr="00673BFC" w:rsidRDefault="00562FE1" w:rsidP="00562FE1">
      <w:pPr>
        <w:pStyle w:val="Corpotesto"/>
        <w:spacing w:before="158" w:line="259" w:lineRule="auto"/>
        <w:ind w:right="110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Di tutte le operazioni effettuate la commissione elettorale redige un verbale. Le decisioni prese sulla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regolarizzazione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liste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sono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rese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pubbliche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entro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5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giorni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dal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termine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ultimo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la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presentazione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liste,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mediante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affissione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all’albo,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possono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essere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impugnate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entro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due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giorni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successivi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alla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data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 affissione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all’albo,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 ricorso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all’USR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competente,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che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pronuncia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merito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termine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due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giorni.</w:t>
      </w:r>
    </w:p>
    <w:p w:rsidR="00C30F02" w:rsidRDefault="00562FE1" w:rsidP="00562FE1">
      <w:pPr>
        <w:pStyle w:val="Corpotesto"/>
        <w:spacing w:before="159" w:line="398" w:lineRule="auto"/>
        <w:ind w:right="113"/>
        <w:rPr>
          <w:rFonts w:ascii="Garamond" w:hAnsi="Garamond"/>
          <w:spacing w:val="-58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definitive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sono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affisse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all’Albo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sono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inviate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ai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seggi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elettorali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all’atto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loro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insediamento.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="00C30F02">
        <w:rPr>
          <w:rFonts w:ascii="Garamond" w:hAnsi="Garamond"/>
          <w:spacing w:val="-58"/>
          <w:sz w:val="22"/>
          <w:szCs w:val="22"/>
        </w:rPr>
        <w:t xml:space="preserve"> </w:t>
      </w:r>
    </w:p>
    <w:p w:rsidR="00562FE1" w:rsidRPr="00673BFC" w:rsidRDefault="00562FE1" w:rsidP="00562FE1">
      <w:pPr>
        <w:pStyle w:val="Corpotesto"/>
        <w:spacing w:before="159" w:line="398" w:lineRule="auto"/>
        <w:ind w:right="113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PRESENTAZIONE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PROGRAMMI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(Art. 35 OM 215/1991)</w:t>
      </w:r>
    </w:p>
    <w:p w:rsidR="00562FE1" w:rsidRPr="00673BFC" w:rsidRDefault="00562FE1" w:rsidP="00562FE1">
      <w:pPr>
        <w:pStyle w:val="Corpotesto"/>
        <w:spacing w:before="1" w:line="259" w:lineRule="auto"/>
        <w:ind w:right="118" w:firstLine="60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L’illustrazione dei programmi può essere effettuata dai rappresentanti di lista, dai candidati, dalle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proofErr w:type="spellStart"/>
      <w:r w:rsidRPr="00673BFC">
        <w:rPr>
          <w:rFonts w:ascii="Garamond" w:hAnsi="Garamond"/>
          <w:spacing w:val="-1"/>
          <w:sz w:val="22"/>
          <w:szCs w:val="22"/>
        </w:rPr>
        <w:t>oo.ss</w:t>
      </w:r>
      <w:proofErr w:type="spellEnd"/>
      <w:r w:rsidRPr="00673BFC">
        <w:rPr>
          <w:rFonts w:ascii="Garamond" w:hAnsi="Garamond"/>
          <w:spacing w:val="-1"/>
          <w:sz w:val="22"/>
          <w:szCs w:val="22"/>
        </w:rPr>
        <w:t>.,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dalle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associazioni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genitori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professionali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riconosciute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livello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ministeriale</w:t>
      </w:r>
      <w:r w:rsidRPr="00673BFC">
        <w:rPr>
          <w:rFonts w:ascii="Garamond" w:hAnsi="Garamond"/>
          <w:spacing w:val="-1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rispettive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 xml:space="preserve">categorie da rappresentare. </w:t>
      </w:r>
      <w:proofErr w:type="gramStart"/>
      <w:r w:rsidRPr="00673BFC">
        <w:rPr>
          <w:rFonts w:ascii="Garamond" w:hAnsi="Garamond"/>
          <w:sz w:val="22"/>
          <w:szCs w:val="22"/>
        </w:rPr>
        <w:t>E’</w:t>
      </w:r>
      <w:proofErr w:type="gramEnd"/>
      <w:r w:rsidRPr="00673BFC">
        <w:rPr>
          <w:rFonts w:ascii="Garamond" w:hAnsi="Garamond"/>
          <w:sz w:val="22"/>
          <w:szCs w:val="22"/>
        </w:rPr>
        <w:t xml:space="preserve"> consentito lo svolgimento di riunioni dedicate alla presentazione dei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programmi,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negli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edifici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scolastici,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fuori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dall’orario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 lezioni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locali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riservati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agli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elettori.</w:t>
      </w:r>
    </w:p>
    <w:p w:rsidR="00562FE1" w:rsidRPr="00673BFC" w:rsidRDefault="00562FE1" w:rsidP="00562FE1">
      <w:pPr>
        <w:pStyle w:val="Corpotesto"/>
        <w:spacing w:before="182" w:line="259" w:lineRule="auto"/>
        <w:ind w:right="121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Il dirigente scolastico stabilisce il diario delle riunioni in base all’ordine cronologico delle richieste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ricevute,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dandone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contestuale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comunicazione tramite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avviso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all’albo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 sede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 al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l’albo online.</w:t>
      </w:r>
    </w:p>
    <w:p w:rsidR="00562FE1" w:rsidRPr="00673BFC" w:rsidRDefault="00562FE1" w:rsidP="00562FE1">
      <w:pPr>
        <w:pStyle w:val="Corpotesto"/>
        <w:spacing w:before="161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PREDISPOSIZIONE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SCHEDE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(Art.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36,</w:t>
      </w:r>
      <w:r w:rsidRPr="00673BFC">
        <w:rPr>
          <w:rFonts w:ascii="Garamond" w:hAnsi="Garamond"/>
          <w:spacing w:val="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comma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7,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OM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215/1991)</w:t>
      </w:r>
    </w:p>
    <w:p w:rsidR="00562FE1" w:rsidRPr="00673BFC" w:rsidRDefault="00562FE1" w:rsidP="00562FE1">
      <w:pPr>
        <w:pStyle w:val="Corpotesto"/>
        <w:spacing w:before="180" w:line="259" w:lineRule="auto"/>
        <w:ind w:right="117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Le schede devono essere costituite da fogli di uguale grandezza e devono riportare su entrambi i lati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la dicitura “Elezioni del Consiglio d’Istituto” e, in funzione del numero della componente e gli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elettori, dovranno essere suddivise in gruppi con espressa indicazione della categoria mediante la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dicitura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“Genitori”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“Docenti”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“Personale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ATA”</w:t>
      </w:r>
    </w:p>
    <w:p w:rsidR="00562FE1" w:rsidRPr="00673BFC" w:rsidRDefault="00562FE1" w:rsidP="00562FE1">
      <w:pPr>
        <w:pStyle w:val="Corpotesto"/>
        <w:spacing w:before="159" w:line="259" w:lineRule="auto"/>
        <w:ind w:right="115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I dirigenti scolastici provvedono a fornire ai seggi i fogli necessari all’atto del loro insediamento,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stampando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fac-simile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schede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numero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adeguato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agli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seggio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ciascuna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componente.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Tutte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schede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devono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recare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l’indicazione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seggio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numero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romano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ciascuna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 elettorale riferita alla componente della categoria di riferimento. Le schede devono essere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vidimate dalla firma di uno degli scrutatori del seggio, qualora la firma sia apposta in anticipo, 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schede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devono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essere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custodite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plichi sigillati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siglati in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corrispondenza dei lembi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 chiusura.</w:t>
      </w:r>
    </w:p>
    <w:p w:rsidR="00562FE1" w:rsidRPr="00673BFC" w:rsidRDefault="00562FE1" w:rsidP="00562FE1">
      <w:pPr>
        <w:pStyle w:val="Corpotesto"/>
        <w:spacing w:before="161" w:line="259" w:lineRule="auto"/>
        <w:ind w:right="115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Sulla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parte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interna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schede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elettorali,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colore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bianco,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accanto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motto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ciascuna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lista,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devono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essere riportati i nominativi dei candidati.</w:t>
      </w:r>
    </w:p>
    <w:p w:rsidR="00562FE1" w:rsidRPr="00673BFC" w:rsidRDefault="00562FE1" w:rsidP="00562FE1">
      <w:pPr>
        <w:pStyle w:val="Corpotesto"/>
        <w:spacing w:before="157" w:line="261" w:lineRule="auto"/>
        <w:ind w:right="114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COSTITUZIONE,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SEDE,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COMPOSIZIONE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NOMINA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SEGGI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(Artt.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37,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38,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OM 215/1991)</w:t>
      </w:r>
    </w:p>
    <w:p w:rsidR="00562FE1" w:rsidRPr="00673BFC" w:rsidRDefault="00562FE1" w:rsidP="00562FE1">
      <w:pPr>
        <w:pStyle w:val="Corpotesto"/>
        <w:spacing w:before="154" w:line="259" w:lineRule="auto"/>
        <w:ind w:right="113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Per ogni sede o plesso (edificio che riunisce anche più gradi) deve costituirsi almeno un seggio. Nel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caso di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plessi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viciniori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uno stesso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ambito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comunale è possibile procedere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all’individuazione di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</w:t>
      </w:r>
      <w:r>
        <w:rPr>
          <w:rFonts w:ascii="Garamond" w:hAnsi="Garamond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unico seggio, per motivate esigenze organizzative. In ogni caso, di norma e fatte salve motivate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 xml:space="preserve">diverse esigenze organizzative, deve essere </w:t>
      </w:r>
      <w:r w:rsidRPr="00673BFC">
        <w:rPr>
          <w:rFonts w:ascii="Garamond" w:hAnsi="Garamond"/>
          <w:sz w:val="22"/>
          <w:szCs w:val="22"/>
        </w:rPr>
        <w:lastRenderedPageBreak/>
        <w:t>costituito un seggio ogni trecento alunni anche in uno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stesso plesso Ogni seggio è composto da un presidente e da due scrutatori, di cui uno funge da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segretario, scelti tra gli elettori delle diverse categorie da rappresentare. I seggi sono validamente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costituiti anche qualora non sia stato possibile rappresentare tutte le componenti o assicurare le tre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unità.</w:t>
      </w:r>
    </w:p>
    <w:p w:rsidR="00562FE1" w:rsidRPr="00673BFC" w:rsidRDefault="00562FE1" w:rsidP="00562FE1">
      <w:pPr>
        <w:pStyle w:val="Corpotesto"/>
        <w:spacing w:before="161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nostro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istituto sono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previsti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tre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seggi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presso le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seguenti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sedi:</w:t>
      </w:r>
    </w:p>
    <w:p w:rsidR="00562FE1" w:rsidRPr="00673BFC" w:rsidRDefault="00562FE1" w:rsidP="00562FE1">
      <w:pPr>
        <w:pStyle w:val="Titolo1"/>
        <w:numPr>
          <w:ilvl w:val="1"/>
          <w:numId w:val="1"/>
        </w:numPr>
        <w:tabs>
          <w:tab w:val="left" w:pos="834"/>
        </w:tabs>
        <w:spacing w:before="180"/>
        <w:ind w:hanging="361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SEGGIO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N.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1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</w:p>
    <w:p w:rsidR="00562FE1" w:rsidRPr="00673BFC" w:rsidRDefault="00562FE1" w:rsidP="00562FE1">
      <w:pPr>
        <w:pStyle w:val="Paragrafoelenco"/>
        <w:numPr>
          <w:ilvl w:val="1"/>
          <w:numId w:val="1"/>
        </w:numPr>
        <w:tabs>
          <w:tab w:val="left" w:pos="893"/>
          <w:tab w:val="left" w:pos="894"/>
        </w:tabs>
        <w:spacing w:before="180" w:line="259" w:lineRule="auto"/>
        <w:ind w:left="473" w:right="117" w:hanging="421"/>
        <w:rPr>
          <w:rFonts w:ascii="Garamond" w:hAnsi="Garamond"/>
        </w:rPr>
      </w:pPr>
      <w:r w:rsidRPr="00673BFC">
        <w:rPr>
          <w:rFonts w:ascii="Garamond" w:hAnsi="Garamond"/>
          <w:b/>
        </w:rPr>
        <w:t>SEGGIO</w:t>
      </w:r>
      <w:r w:rsidRPr="00673BFC">
        <w:rPr>
          <w:rFonts w:ascii="Garamond" w:hAnsi="Garamond"/>
          <w:b/>
          <w:spacing w:val="-2"/>
        </w:rPr>
        <w:t xml:space="preserve"> </w:t>
      </w:r>
      <w:r w:rsidRPr="00673BFC">
        <w:rPr>
          <w:rFonts w:ascii="Garamond" w:hAnsi="Garamond"/>
          <w:b/>
        </w:rPr>
        <w:t>N</w:t>
      </w:r>
      <w:r w:rsidRPr="00673BFC">
        <w:rPr>
          <w:rFonts w:ascii="Garamond" w:hAnsi="Garamond"/>
          <w:b/>
          <w:spacing w:val="-1"/>
        </w:rPr>
        <w:t xml:space="preserve"> </w:t>
      </w:r>
      <w:r w:rsidRPr="00673BFC">
        <w:rPr>
          <w:rFonts w:ascii="Garamond" w:hAnsi="Garamond"/>
          <w:b/>
        </w:rPr>
        <w:t>2</w:t>
      </w:r>
      <w:r w:rsidRPr="00673BFC">
        <w:rPr>
          <w:rFonts w:ascii="Garamond" w:hAnsi="Garamond"/>
          <w:b/>
          <w:spacing w:val="-1"/>
        </w:rPr>
        <w:t xml:space="preserve"> </w:t>
      </w:r>
      <w:r w:rsidRPr="00673BFC">
        <w:rPr>
          <w:rFonts w:ascii="Garamond" w:hAnsi="Garamond"/>
        </w:rPr>
        <w:t>I candidati non possono far parte dei seggi. La designazione dei componenti è effettuata dal</w:t>
      </w:r>
      <w:r w:rsidRPr="00673BFC">
        <w:rPr>
          <w:rFonts w:ascii="Garamond" w:hAnsi="Garamond"/>
          <w:spacing w:val="1"/>
        </w:rPr>
        <w:t xml:space="preserve"> </w:t>
      </w:r>
      <w:r w:rsidRPr="00673BFC">
        <w:rPr>
          <w:rFonts w:ascii="Garamond" w:hAnsi="Garamond"/>
        </w:rPr>
        <w:t>dirigente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scolastico su indicazione della</w:t>
      </w:r>
      <w:r w:rsidRPr="00673BFC">
        <w:rPr>
          <w:rFonts w:ascii="Garamond" w:hAnsi="Garamond"/>
          <w:spacing w:val="-1"/>
        </w:rPr>
        <w:t xml:space="preserve"> </w:t>
      </w:r>
      <w:r w:rsidRPr="00673BFC">
        <w:rPr>
          <w:rFonts w:ascii="Garamond" w:hAnsi="Garamond"/>
        </w:rPr>
        <w:t>commissione elettorale.</w:t>
      </w:r>
    </w:p>
    <w:p w:rsidR="00562FE1" w:rsidRPr="00673BFC" w:rsidRDefault="00562FE1" w:rsidP="00562FE1">
      <w:pPr>
        <w:pStyle w:val="Corpotesto"/>
        <w:spacing w:before="161"/>
        <w:ind w:left="533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ESONERO</w:t>
      </w:r>
      <w:r w:rsidRPr="00673BFC">
        <w:rPr>
          <w:rFonts w:ascii="Garamond" w:hAnsi="Garamond"/>
          <w:spacing w:val="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DAL</w:t>
      </w:r>
      <w:r w:rsidRPr="00673BFC">
        <w:rPr>
          <w:rFonts w:ascii="Garamond" w:hAnsi="Garamond"/>
          <w:spacing w:val="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SERVIZIO,</w:t>
      </w:r>
      <w:r w:rsidRPr="00673BFC">
        <w:rPr>
          <w:rFonts w:ascii="Garamond" w:hAnsi="Garamond"/>
          <w:spacing w:val="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GRATUITA’,</w:t>
      </w:r>
      <w:r w:rsidRPr="00673BFC">
        <w:rPr>
          <w:rFonts w:ascii="Garamond" w:hAnsi="Garamond"/>
          <w:spacing w:val="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RECUPERO</w:t>
      </w:r>
      <w:r w:rsidRPr="00673BFC">
        <w:rPr>
          <w:rFonts w:ascii="Garamond" w:hAnsi="Garamond"/>
          <w:spacing w:val="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(Art.</w:t>
      </w:r>
      <w:r w:rsidRPr="00673BFC">
        <w:rPr>
          <w:rFonts w:ascii="Garamond" w:hAnsi="Garamond"/>
          <w:spacing w:val="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39</w:t>
      </w:r>
      <w:r w:rsidRPr="00673BFC">
        <w:rPr>
          <w:rFonts w:ascii="Garamond" w:hAnsi="Garamond"/>
          <w:spacing w:val="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OM</w:t>
      </w:r>
      <w:r w:rsidRPr="00673BFC">
        <w:rPr>
          <w:rFonts w:ascii="Garamond" w:hAnsi="Garamond"/>
          <w:spacing w:val="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215/1991)</w:t>
      </w:r>
      <w:r w:rsidRPr="00673BFC">
        <w:rPr>
          <w:rFonts w:ascii="Garamond" w:hAnsi="Garamond"/>
          <w:spacing w:val="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</w:t>
      </w:r>
    </w:p>
    <w:p w:rsidR="00562FE1" w:rsidRPr="00673BFC" w:rsidRDefault="00562FE1" w:rsidP="00562FE1">
      <w:pPr>
        <w:pStyle w:val="Corpotesto"/>
        <w:spacing w:before="21" w:line="259" w:lineRule="auto"/>
        <w:ind w:left="473" w:right="116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della scuola nominato quale membro di commissione o seggio elettorale o designato quale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rappresentante di lista, deve essere esonerato quando necessario dalle prestazioni di servizio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conservando il normale trattamento economico. Le funzioni svolte non comportano trattamento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economico aggiuntivo, il riposo festivo non goduto è tuttavia compensato con l’esonero dal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servizio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giorno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feriale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nella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settimana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successiva.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personale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nominato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assente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dal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servizio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sarà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sostituito dal personale supplente.</w:t>
      </w:r>
    </w:p>
    <w:p w:rsidR="00562FE1" w:rsidRPr="00673BFC" w:rsidRDefault="00562FE1" w:rsidP="00562FE1">
      <w:pPr>
        <w:pStyle w:val="Corpotesto"/>
        <w:spacing w:before="159"/>
        <w:ind w:left="473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VOTAZIONI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(Art. 40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OM 215/1991)</w:t>
      </w:r>
    </w:p>
    <w:p w:rsidR="00C30F02" w:rsidRDefault="00562FE1" w:rsidP="00562FE1">
      <w:pPr>
        <w:pStyle w:val="Corpotesto"/>
        <w:spacing w:before="182" w:line="259" w:lineRule="auto"/>
        <w:ind w:left="473" w:right="112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Gli elettori votano, nei giorni stabiliti, previa identificazione mediante valido documento di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riconoscimento, ovvero, mediante riconoscimento personale da parte dei componenti del seggio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 di un altro elettore dello stesso seggio, con verbalizzazione sottoscritta (in tali due ultimi casi)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 tutti i componenti presenti. Prima di ricevere la scheda gli elettori appongono la propria firma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leggibile sugli elenchi, accanto al proprio nominativo. Nei locali delle votazioni deve essere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individuato uno spazio riservato alle operazioni di voto, realizzato mediante due tavoli ubicati ai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lati opposti della stanza, alle spalle dei componenti del seggio, per assicurare la segretezza del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voto. Sul tavolo dei componenti del seggio dovranno essere posate tante urne quante sono 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componenti da eleggere, in cui gli elettori, a voto effettuato, depositeranno le schede ripiegate.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Nello spazio riservato al pubblico devono essere affisse le liste dei candidati. I genitori di più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alunni iscritti a diverse classi della stessa scuola votano una sola volta. Gli elettori che per gravi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impedimenti fisici non possono esprimere direttamente il proprio voto, possono essere assistiti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durante le operazioni da un elettore della propria famiglia o da un altro elettore della scuola, da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loro scelto come accompagnatore. Tale evenienza deve essere sinteticamente citata nel verbale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 Il voto deve essere espresso personalmente e mai per delega, secondo le seguenti modalità: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voto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viene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espresso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apponendo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una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croce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sul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numero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romano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prescelta;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preferenze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vanno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indicate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apponendo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croce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nella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casella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accanto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nominativo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prestampato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candidato; il numero di preferenze esprimibili per le componenti genitori e docenti nel Consiglio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d’Istituto è uguale a due, per il personale ATA è esprimibile una sola preferenza; Si precisa che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deve essere votata una sola lista e le preferenze devono essere date ai candidati della medesima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lista. Alle ore 8:00 dei due giorni dedicati alle operazioni di voto il presidente apre il seggio,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chiamando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farne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parte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gli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elettori.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presidente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è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assente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viene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sostituito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dallo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scrutatore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più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anziano</w:t>
      </w:r>
      <w:r w:rsidRPr="00673BFC">
        <w:rPr>
          <w:rFonts w:ascii="Garamond" w:hAnsi="Garamond"/>
          <w:spacing w:val="5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presente,</w:t>
      </w:r>
      <w:r w:rsidRPr="00673BFC">
        <w:rPr>
          <w:rFonts w:ascii="Garamond" w:hAnsi="Garamond"/>
          <w:spacing w:val="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quale</w:t>
      </w:r>
      <w:r w:rsidRPr="00673BFC">
        <w:rPr>
          <w:rFonts w:ascii="Garamond" w:hAnsi="Garamond"/>
          <w:spacing w:val="5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può</w:t>
      </w:r>
      <w:r w:rsidRPr="00673BFC">
        <w:rPr>
          <w:rFonts w:ascii="Garamond" w:hAnsi="Garamond"/>
          <w:spacing w:val="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riservarsi</w:t>
      </w:r>
      <w:r w:rsidRPr="00673BFC">
        <w:rPr>
          <w:rFonts w:ascii="Garamond" w:hAnsi="Garamond"/>
          <w:spacing w:val="5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chiamare</w:t>
      </w:r>
      <w:r w:rsidRPr="00673BFC">
        <w:rPr>
          <w:rFonts w:ascii="Garamond" w:hAnsi="Garamond"/>
          <w:spacing w:val="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un</w:t>
      </w:r>
      <w:r w:rsidRPr="00673BFC">
        <w:rPr>
          <w:rFonts w:ascii="Garamond" w:hAnsi="Garamond"/>
          <w:spacing w:val="5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elettore</w:t>
      </w:r>
      <w:r w:rsidRPr="00673BFC">
        <w:rPr>
          <w:rFonts w:ascii="Garamond" w:hAnsi="Garamond"/>
          <w:spacing w:val="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5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svolgere</w:t>
      </w:r>
      <w:r w:rsidRPr="00673BFC">
        <w:rPr>
          <w:rFonts w:ascii="Garamond" w:hAnsi="Garamond"/>
          <w:spacing w:val="5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5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funzioni</w:t>
      </w:r>
      <w:r w:rsidRPr="00673BFC">
        <w:rPr>
          <w:rFonts w:ascii="Garamond" w:hAnsi="Garamond"/>
          <w:spacing w:val="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scrutatore, nel caso ne ravvisi la necessità. In modo analogo procede il presidente in caso di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assenza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degli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scrutatori.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caso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cui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sia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possibile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nominare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figure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sostitutive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degli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assenti,</w:t>
      </w:r>
      <w:r>
        <w:rPr>
          <w:rFonts w:ascii="Garamond" w:hAnsi="Garamond"/>
          <w:sz w:val="22"/>
          <w:szCs w:val="22"/>
        </w:rPr>
        <w:t xml:space="preserve"> i</w:t>
      </w:r>
      <w:r w:rsidRPr="00673BFC">
        <w:rPr>
          <w:rFonts w:ascii="Garamond" w:hAnsi="Garamond"/>
          <w:sz w:val="22"/>
          <w:szCs w:val="22"/>
        </w:rPr>
        <w:t>l seggio si insedia ugualmente con i componenti presenti. Di tutte le operazioni viene redatto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 xml:space="preserve">verbale in duplice originale, sottoscritto da tutti i componenti presenti. </w:t>
      </w:r>
    </w:p>
    <w:p w:rsidR="00562FE1" w:rsidRPr="00673BFC" w:rsidRDefault="00562FE1" w:rsidP="00562FE1">
      <w:pPr>
        <w:pStyle w:val="Corpotesto"/>
        <w:spacing w:before="182" w:line="259" w:lineRule="auto"/>
        <w:ind w:left="473" w:right="112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RAPPRESENTANTI DI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_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SCRUTINIO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(Artt.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41,42,43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OM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215/1991)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primo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firmatario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tra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presentatori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comunica ai presidenti della commissione e dei seggi elettorali i nominativi dei rappresentanti di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lista, in ragione di uno presso ciascun seggio elettorale. I rappresentanti di lista assistono a tutte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 operazioni successive all’insediamento dei seggi. Tutte le decisioni dei seggi sono prese 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maggioranza, in caso di parità prevale il voto del presidente. Le operazioni di scrutinio hanno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inizio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subito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dopo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la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chiusura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operazioni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voto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possono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essere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interrotte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prima</w:t>
      </w:r>
      <w:r w:rsidRPr="00673BFC">
        <w:rPr>
          <w:rFonts w:ascii="Garamond" w:hAnsi="Garamond"/>
          <w:spacing w:val="-6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loro conclusione. Alle operazioni possono assistere i rappresentanti di lista appartenenti alla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componente per la quale si svolge lo scrutinio. Delle operazioni di scrutinio si redige duplice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verbale originale sottoscritto in ogni foglio da presidente e scrutatori presenti. Dal processo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verbale devono risultare: a) il numero degli elettori e dei votanti, distinti per ogni categoria; b) il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numero di voto attribuiti a ciascuna lista; c) il numero di voti di preferenza attribuiti a ciascun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candidato. Se l’elettore ha espresso preferenza per candidati di una lista diversa da quella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contrassegnata, il voto deve essere validamente attribuito alla lista prescelta e non ai candidati.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Se,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invece,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l’elettore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ha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espresso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le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preferenze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il/i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candidati</w:t>
      </w:r>
      <w:r w:rsidRPr="00673BFC">
        <w:rPr>
          <w:rFonts w:ascii="Garamond" w:hAnsi="Garamond"/>
          <w:spacing w:val="-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senza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contrassegnare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alcuna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lista,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 voto viene validamente attribuito alla lista del/dei candidati prescelti ai quali si riconosce la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 xml:space="preserve">preferenza. Se le </w:t>
      </w:r>
      <w:r w:rsidRPr="00673BFC">
        <w:rPr>
          <w:rFonts w:ascii="Garamond" w:hAnsi="Garamond"/>
          <w:sz w:val="22"/>
          <w:szCs w:val="22"/>
        </w:rPr>
        <w:lastRenderedPageBreak/>
        <w:t>preferenze espresse sono eccedenti il numero massimo consentito, il presidente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procede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alla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riduzione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delle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preferenze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eccedenti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rispettando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l’ordine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inserimento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candidati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nella lista. Le schede elettorali che non indicano voto/i di preferenza per i candidati sono valide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solo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l’attribuzione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posto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spettante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alla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selezionata.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L’annullamento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scheda</w:t>
      </w:r>
      <w:r w:rsidRPr="00673BFC">
        <w:rPr>
          <w:rFonts w:ascii="Garamond" w:hAnsi="Garamond"/>
          <w:spacing w:val="-1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viene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disposto solo qualora il presidente e gli scrutatori non abbiano potuto interpretare in alcun modo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la volontà dell’elettore (ad esempio, quando sono state selezionate due liste, o il voto reca un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esplicito segno di riconoscimento). Dei due verbali originali predisposti da ciascun seggio al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termine delle operazioni di scrutinio, uno è depositato presso l’istituto, l’altro, posto in busta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chiusa, recante la dicitura “Elezione del Consiglio di istituto” deve essere rimesso al seggio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competente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procedere all’attribuzione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posti ed alla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proclamazione degli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eletti.</w:t>
      </w:r>
    </w:p>
    <w:p w:rsidR="00562FE1" w:rsidRPr="00673BFC" w:rsidRDefault="00562FE1" w:rsidP="00562FE1">
      <w:pPr>
        <w:pStyle w:val="Corpotesto"/>
        <w:spacing w:before="158"/>
        <w:ind w:left="473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ATTRIBUZIONE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POSTI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(Artt. 44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OM 215/1991)</w:t>
      </w:r>
    </w:p>
    <w:p w:rsidR="00562FE1" w:rsidRPr="00673BFC" w:rsidRDefault="00562FE1" w:rsidP="00562FE1">
      <w:pPr>
        <w:pStyle w:val="Corpotesto"/>
        <w:spacing w:before="180" w:line="259" w:lineRule="auto"/>
        <w:ind w:left="473" w:right="113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Le operazioni di attribuzione dei posti spettano al seggio elettorale n. 1, integrato allo scopo da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altri due componenti individuati dal dirigente scolastico tra i membri degli altri seggi elettorali.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L’atto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nomina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deve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essere</w:t>
      </w:r>
      <w:r w:rsidRPr="00673BFC">
        <w:rPr>
          <w:rFonts w:ascii="Garamond" w:hAnsi="Garamond"/>
          <w:spacing w:val="-10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predisposto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comunicato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diretti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interessati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almeno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3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giorni</w:t>
      </w:r>
      <w:r w:rsidRPr="00673BFC">
        <w:rPr>
          <w:rFonts w:ascii="Garamond" w:hAnsi="Garamond"/>
          <w:spacing w:val="-9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prima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 votazione. Appena ricevuti i verbali degli scrutini degli altri seggi, il seggio n. 1, nella sua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nuova composizione, riassume gli esiti delle operazioni di scrutinio di tutti gli altri seggi, che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acquisisce quali dati non modificabili Quindi procede alla determinazione della cifra individuale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 ciascuna lista, sommando i voti validi risultanti dagli atti trasmessi dai diversi seggi e la cifra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individuale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 ciascun candidato, sommando i voti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 preferenza.</w:t>
      </w:r>
    </w:p>
    <w:p w:rsidR="00562FE1" w:rsidRPr="00673BFC" w:rsidRDefault="00562FE1" w:rsidP="00562FE1">
      <w:pPr>
        <w:pStyle w:val="Corpotesto"/>
        <w:spacing w:before="159"/>
        <w:ind w:left="473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Per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l’assegnazione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numero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consiglieri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ciascuna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procede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indicato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seguito:</w:t>
      </w:r>
    </w:p>
    <w:p w:rsidR="00562FE1" w:rsidRPr="00673BFC" w:rsidRDefault="00562FE1" w:rsidP="00562FE1">
      <w:pPr>
        <w:pStyle w:val="Corpotesto"/>
        <w:spacing w:before="22" w:line="259" w:lineRule="auto"/>
        <w:ind w:left="473" w:right="115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1. si divide la cifra elettorale, data dalla somma dei voti validi per ciascuna lista, per: 1,2,3,4…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fermandosi al numero dei consiglieri da eleggere per la correlata componente; 2. si selezionano,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ordine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decrescente,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quozienti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più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alti,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fino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raggiungere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numero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consiglieri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associare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quella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data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componente.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Ciascuna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avrà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tanti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rappresentanti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quanti sono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quozienti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ad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essa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appartenenti, compresi nella graduatoria dei quozienti ordinati in senso decrescente. A parità di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quoziente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il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posto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è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attribuito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alla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che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ha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ottenuto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la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maggiore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cifra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elettorale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e,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parità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anche</w:t>
      </w:r>
      <w:r w:rsidRPr="00673BFC">
        <w:rPr>
          <w:rFonts w:ascii="Garamond" w:hAnsi="Garamond"/>
          <w:spacing w:val="-5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 cifra elettorale, si procederà per sorteggio. Se ad una lista spettano più posti di quanti sono 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suoi candidati, allora i posti eccedenti sono distribuiti tra le altre liste secondo l’ordine dei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quozienti.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limiti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posti</w:t>
      </w:r>
      <w:r w:rsidRPr="00673BFC">
        <w:rPr>
          <w:rFonts w:ascii="Garamond" w:hAnsi="Garamond"/>
          <w:spacing w:val="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assegnati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 ciascuna lista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determinano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candidati</w:t>
      </w:r>
      <w:r w:rsidRPr="00673BFC">
        <w:rPr>
          <w:rFonts w:ascii="Garamond" w:hAnsi="Garamond"/>
          <w:spacing w:val="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che,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base a</w:t>
      </w:r>
      <w:r>
        <w:rPr>
          <w:rFonts w:ascii="Garamond" w:hAnsi="Garamond"/>
          <w:sz w:val="22"/>
          <w:szCs w:val="22"/>
        </w:rPr>
        <w:t>l n</w:t>
      </w:r>
      <w:r w:rsidRPr="00673BFC">
        <w:rPr>
          <w:rFonts w:ascii="Garamond" w:hAnsi="Garamond"/>
          <w:sz w:val="22"/>
          <w:szCs w:val="22"/>
        </w:rPr>
        <w:t>umero delle preferenze ottenute, hanno diritto a ricoprirli. A parità di preferenze ottenute, 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candidati di una stessa lista sono individuati in funzione dell’ordine numerico di collocazione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nella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lista.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stesso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criterio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segue</w:t>
      </w:r>
      <w:r w:rsidRPr="00673BFC">
        <w:rPr>
          <w:rFonts w:ascii="Garamond" w:hAnsi="Garamond"/>
          <w:spacing w:val="-5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nel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caso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in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cui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tutti</w:t>
      </w:r>
      <w:r w:rsidRPr="00673BFC">
        <w:rPr>
          <w:rFonts w:ascii="Garamond" w:hAnsi="Garamond"/>
          <w:spacing w:val="-2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candidati</w:t>
      </w:r>
      <w:r w:rsidRPr="00673BFC">
        <w:rPr>
          <w:rFonts w:ascii="Garamond" w:hAnsi="Garamond"/>
          <w:spacing w:val="-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della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stessa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lista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non</w:t>
      </w:r>
      <w:r w:rsidRPr="00673BFC">
        <w:rPr>
          <w:rFonts w:ascii="Garamond" w:hAnsi="Garamond"/>
          <w:spacing w:val="-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abbiano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ottenuto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alcuna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preferenza.</w:t>
      </w:r>
    </w:p>
    <w:p w:rsidR="00562FE1" w:rsidRPr="00673BFC" w:rsidRDefault="00562FE1" w:rsidP="00562FE1">
      <w:pPr>
        <w:pStyle w:val="Corpotesto"/>
        <w:spacing w:before="160" w:line="259" w:lineRule="auto"/>
        <w:ind w:left="473" w:right="113" w:firstLine="60"/>
        <w:rPr>
          <w:rFonts w:ascii="Garamond" w:hAnsi="Garamond"/>
          <w:sz w:val="22"/>
          <w:szCs w:val="22"/>
        </w:rPr>
      </w:pPr>
      <w:r w:rsidRPr="00673BFC">
        <w:rPr>
          <w:rFonts w:ascii="Garamond" w:hAnsi="Garamond"/>
          <w:sz w:val="22"/>
          <w:szCs w:val="22"/>
        </w:rPr>
        <w:t>PROCLAMAZIONI _ RICORSI (Artt. 44 OM 215/1991) Ultimate le operazioni di attribuzione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dei post, il seggio elettorale n. 1 procede alla proclamazione degli eletti nelle 48 ore successive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alla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conclusione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delle</w:t>
      </w:r>
      <w:r w:rsidRPr="00673BFC">
        <w:rPr>
          <w:rFonts w:ascii="Garamond" w:hAnsi="Garamond"/>
          <w:spacing w:val="-12"/>
          <w:sz w:val="22"/>
          <w:szCs w:val="22"/>
        </w:rPr>
        <w:t xml:space="preserve"> </w:t>
      </w:r>
      <w:r w:rsidRPr="00673BFC">
        <w:rPr>
          <w:rFonts w:ascii="Garamond" w:hAnsi="Garamond"/>
          <w:spacing w:val="-1"/>
          <w:sz w:val="22"/>
          <w:szCs w:val="22"/>
        </w:rPr>
        <w:t>operazioni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di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voto,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mediante</w:t>
      </w:r>
      <w:r w:rsidRPr="00673BFC">
        <w:rPr>
          <w:rFonts w:ascii="Garamond" w:hAnsi="Garamond"/>
          <w:spacing w:val="-14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comunicazione</w:t>
      </w:r>
      <w:r w:rsidRPr="00673BFC">
        <w:rPr>
          <w:rFonts w:ascii="Garamond" w:hAnsi="Garamond"/>
          <w:spacing w:val="-13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del</w:t>
      </w:r>
      <w:r w:rsidRPr="00673BFC">
        <w:rPr>
          <w:rFonts w:ascii="Garamond" w:hAnsi="Garamond"/>
          <w:spacing w:val="-8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correlato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elenco</w:t>
      </w:r>
      <w:r w:rsidRPr="00673BFC">
        <w:rPr>
          <w:rFonts w:ascii="Garamond" w:hAnsi="Garamond"/>
          <w:spacing w:val="-1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pubblicato</w:t>
      </w:r>
      <w:r w:rsidRPr="00673BFC">
        <w:rPr>
          <w:rFonts w:ascii="Garamond" w:hAnsi="Garamond"/>
          <w:spacing w:val="-57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all’albo della scuola e all’albo online. I rappresentanti di lista o i candidati interessati possono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presentare motivato ricorso avverso la proclamazione degli eletti entro i successivi 5 giorni alla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 xml:space="preserve">commissione elettorale, che decide in merito nel termine di 5 giorni. </w:t>
      </w:r>
      <w:proofErr w:type="gramStart"/>
      <w:r w:rsidRPr="00673BFC">
        <w:rPr>
          <w:rFonts w:ascii="Garamond" w:hAnsi="Garamond"/>
          <w:sz w:val="22"/>
          <w:szCs w:val="22"/>
        </w:rPr>
        <w:t>E’</w:t>
      </w:r>
      <w:proofErr w:type="gramEnd"/>
      <w:r w:rsidRPr="00673BFC">
        <w:rPr>
          <w:rFonts w:ascii="Garamond" w:hAnsi="Garamond"/>
          <w:sz w:val="22"/>
          <w:szCs w:val="22"/>
        </w:rPr>
        <w:t xml:space="preserve"> riconosciuto il diritto di</w:t>
      </w:r>
      <w:r w:rsidRPr="00673BFC">
        <w:rPr>
          <w:rFonts w:ascii="Garamond" w:hAnsi="Garamond"/>
          <w:spacing w:val="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accesso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agli atti e</w:t>
      </w:r>
      <w:r w:rsidRPr="00673BFC">
        <w:rPr>
          <w:rFonts w:ascii="Garamond" w:hAnsi="Garamond"/>
          <w:spacing w:val="-1"/>
          <w:sz w:val="22"/>
          <w:szCs w:val="22"/>
        </w:rPr>
        <w:t xml:space="preserve"> </w:t>
      </w:r>
      <w:r w:rsidRPr="00673BFC">
        <w:rPr>
          <w:rFonts w:ascii="Garamond" w:hAnsi="Garamond"/>
          <w:sz w:val="22"/>
          <w:szCs w:val="22"/>
        </w:rPr>
        <w:t>ai verbali</w:t>
      </w:r>
    </w:p>
    <w:p w:rsidR="00673BFC" w:rsidRDefault="00673BFC">
      <w:pPr>
        <w:spacing w:line="259" w:lineRule="auto"/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Pr="00673BFC" w:rsidRDefault="00673BFC" w:rsidP="00673BFC">
      <w:pPr>
        <w:rPr>
          <w:rFonts w:ascii="Garamond" w:hAnsi="Garamond"/>
        </w:rPr>
      </w:pPr>
    </w:p>
    <w:p w:rsidR="00673BFC" w:rsidRDefault="00673BFC" w:rsidP="00673BFC">
      <w:pPr>
        <w:rPr>
          <w:rFonts w:ascii="Garamond" w:hAnsi="Garamond"/>
        </w:rPr>
      </w:pPr>
    </w:p>
    <w:p w:rsidR="00673BFC" w:rsidRDefault="00673BFC" w:rsidP="00673BFC">
      <w:pPr>
        <w:rPr>
          <w:rFonts w:ascii="Garamond" w:hAnsi="Garamond"/>
        </w:rPr>
      </w:pPr>
    </w:p>
    <w:p w:rsidR="00673BFC" w:rsidRDefault="00673BFC" w:rsidP="00673BFC">
      <w:pPr>
        <w:rPr>
          <w:rFonts w:ascii="Garamond" w:hAnsi="Garamond"/>
        </w:rPr>
      </w:pPr>
    </w:p>
    <w:p w:rsidR="00D164F3" w:rsidRPr="00673BFC" w:rsidRDefault="00D164F3" w:rsidP="00673BFC">
      <w:pPr>
        <w:rPr>
          <w:rFonts w:ascii="Garamond" w:hAnsi="Garamond"/>
        </w:rPr>
        <w:sectPr w:rsidR="00D164F3" w:rsidRPr="00673BFC" w:rsidSect="00673BFC">
          <w:pgSz w:w="11910" w:h="16840" w:code="9"/>
          <w:pgMar w:top="1134" w:right="851" w:bottom="1134" w:left="851" w:header="720" w:footer="720" w:gutter="0"/>
          <w:cols w:space="720"/>
        </w:sectPr>
      </w:pPr>
    </w:p>
    <w:p w:rsidR="00D164F3" w:rsidRPr="00673BFC" w:rsidRDefault="00D164F3" w:rsidP="00562FE1">
      <w:pPr>
        <w:pStyle w:val="Corpotesto"/>
        <w:spacing w:before="76" w:line="259" w:lineRule="auto"/>
        <w:ind w:right="113"/>
        <w:rPr>
          <w:rFonts w:ascii="Garamond" w:hAnsi="Garamond"/>
          <w:sz w:val="22"/>
          <w:szCs w:val="22"/>
        </w:rPr>
      </w:pPr>
    </w:p>
    <w:sectPr w:rsidR="00D164F3" w:rsidRPr="00673BFC" w:rsidSect="00673BFC">
      <w:pgSz w:w="11910" w:h="16840" w:code="9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08A" w:rsidRDefault="00AF408A" w:rsidP="00673BFC">
      <w:r>
        <w:separator/>
      </w:r>
    </w:p>
  </w:endnote>
  <w:endnote w:type="continuationSeparator" w:id="0">
    <w:p w:rsidR="00AF408A" w:rsidRDefault="00AF408A" w:rsidP="0067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08A" w:rsidRDefault="00AF408A" w:rsidP="00673BFC">
      <w:r>
        <w:separator/>
      </w:r>
    </w:p>
  </w:footnote>
  <w:footnote w:type="continuationSeparator" w:id="0">
    <w:p w:rsidR="00AF408A" w:rsidRDefault="00AF408A" w:rsidP="00673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7CD0"/>
    <w:multiLevelType w:val="multilevel"/>
    <w:tmpl w:val="C6F42A76"/>
    <w:lvl w:ilvl="0">
      <w:start w:val="1"/>
      <w:numFmt w:val="upperLetter"/>
      <w:lvlText w:val="%1"/>
      <w:lvlJc w:val="left"/>
      <w:pPr>
        <w:ind w:left="845" w:hanging="733"/>
        <w:jc w:val="left"/>
      </w:pPr>
      <w:rPr>
        <w:rFonts w:hint="default"/>
        <w:lang w:val="it-IT" w:eastAsia="en-US" w:bidi="ar-SA"/>
      </w:rPr>
    </w:lvl>
    <w:lvl w:ilvl="1">
      <w:start w:val="20"/>
      <w:numFmt w:val="upperLetter"/>
      <w:lvlText w:val="%1.%2"/>
      <w:lvlJc w:val="left"/>
      <w:pPr>
        <w:ind w:left="845" w:hanging="733"/>
        <w:jc w:val="left"/>
      </w:pPr>
      <w:rPr>
        <w:rFonts w:hint="default"/>
        <w:lang w:val="it-IT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8566BF"/>
    <w:multiLevelType w:val="hybridMultilevel"/>
    <w:tmpl w:val="FDB811AA"/>
    <w:lvl w:ilvl="0" w:tplc="215AED64">
      <w:numFmt w:val="bullet"/>
      <w:lvlText w:val="●"/>
      <w:lvlJc w:val="left"/>
      <w:pPr>
        <w:ind w:left="11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DF323720">
      <w:numFmt w:val="bullet"/>
      <w:lvlText w:val=""/>
      <w:lvlJc w:val="left"/>
      <w:pPr>
        <w:ind w:left="61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23F60B00">
      <w:numFmt w:val="bullet"/>
      <w:lvlText w:val="•"/>
      <w:lvlJc w:val="left"/>
      <w:pPr>
        <w:ind w:left="1647" w:hanging="360"/>
      </w:pPr>
      <w:rPr>
        <w:rFonts w:hint="default"/>
        <w:lang w:val="it-IT" w:eastAsia="en-US" w:bidi="ar-SA"/>
      </w:rPr>
    </w:lvl>
    <w:lvl w:ilvl="3" w:tplc="58983F96">
      <w:numFmt w:val="bullet"/>
      <w:lvlText w:val="•"/>
      <w:lvlJc w:val="left"/>
      <w:pPr>
        <w:ind w:left="2674" w:hanging="360"/>
      </w:pPr>
      <w:rPr>
        <w:rFonts w:hint="default"/>
        <w:lang w:val="it-IT" w:eastAsia="en-US" w:bidi="ar-SA"/>
      </w:rPr>
    </w:lvl>
    <w:lvl w:ilvl="4" w:tplc="CCC67BD8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5" w:tplc="8E34DA86">
      <w:numFmt w:val="bullet"/>
      <w:lvlText w:val="•"/>
      <w:lvlJc w:val="left"/>
      <w:pPr>
        <w:ind w:left="4729" w:hanging="360"/>
      </w:pPr>
      <w:rPr>
        <w:rFonts w:hint="default"/>
        <w:lang w:val="it-IT" w:eastAsia="en-US" w:bidi="ar-SA"/>
      </w:rPr>
    </w:lvl>
    <w:lvl w:ilvl="6" w:tplc="D5CC87B6">
      <w:numFmt w:val="bullet"/>
      <w:lvlText w:val="•"/>
      <w:lvlJc w:val="left"/>
      <w:pPr>
        <w:ind w:left="5756" w:hanging="360"/>
      </w:pPr>
      <w:rPr>
        <w:rFonts w:hint="default"/>
        <w:lang w:val="it-IT" w:eastAsia="en-US" w:bidi="ar-SA"/>
      </w:rPr>
    </w:lvl>
    <w:lvl w:ilvl="7" w:tplc="C07E45FC">
      <w:numFmt w:val="bullet"/>
      <w:lvlText w:val="•"/>
      <w:lvlJc w:val="left"/>
      <w:pPr>
        <w:ind w:left="6784" w:hanging="360"/>
      </w:pPr>
      <w:rPr>
        <w:rFonts w:hint="default"/>
        <w:lang w:val="it-IT" w:eastAsia="en-US" w:bidi="ar-SA"/>
      </w:rPr>
    </w:lvl>
    <w:lvl w:ilvl="8" w:tplc="6020FF68">
      <w:numFmt w:val="bullet"/>
      <w:lvlText w:val="•"/>
      <w:lvlJc w:val="left"/>
      <w:pPr>
        <w:ind w:left="781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6B31213"/>
    <w:multiLevelType w:val="hybridMultilevel"/>
    <w:tmpl w:val="498A84DA"/>
    <w:lvl w:ilvl="0" w:tplc="07405FB0">
      <w:start w:val="1"/>
      <w:numFmt w:val="decimal"/>
      <w:lvlText w:val="%1."/>
      <w:lvlJc w:val="left"/>
      <w:pPr>
        <w:ind w:left="112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A42DB74">
      <w:start w:val="1"/>
      <w:numFmt w:val="decimal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2" w:tplc="7CC4E77C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37B6CA3E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52F84B70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981CD794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CC7C5DBE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B60A28FA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4C804D20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B209A6"/>
    <w:multiLevelType w:val="hybridMultilevel"/>
    <w:tmpl w:val="CD8C1788"/>
    <w:lvl w:ilvl="0" w:tplc="0E0E848C">
      <w:start w:val="1"/>
      <w:numFmt w:val="decimal"/>
      <w:lvlText w:val="%1."/>
      <w:lvlJc w:val="left"/>
      <w:pPr>
        <w:ind w:left="1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EF0287E">
      <w:numFmt w:val="bullet"/>
      <w:lvlText w:val="•"/>
      <w:lvlJc w:val="left"/>
      <w:pPr>
        <w:ind w:left="1094" w:hanging="245"/>
      </w:pPr>
      <w:rPr>
        <w:rFonts w:hint="default"/>
        <w:lang w:val="it-IT" w:eastAsia="en-US" w:bidi="ar-SA"/>
      </w:rPr>
    </w:lvl>
    <w:lvl w:ilvl="2" w:tplc="ECCE5F2C">
      <w:numFmt w:val="bullet"/>
      <w:lvlText w:val="•"/>
      <w:lvlJc w:val="left"/>
      <w:pPr>
        <w:ind w:left="2069" w:hanging="245"/>
      </w:pPr>
      <w:rPr>
        <w:rFonts w:hint="default"/>
        <w:lang w:val="it-IT" w:eastAsia="en-US" w:bidi="ar-SA"/>
      </w:rPr>
    </w:lvl>
    <w:lvl w:ilvl="3" w:tplc="AA40D35C">
      <w:numFmt w:val="bullet"/>
      <w:lvlText w:val="•"/>
      <w:lvlJc w:val="left"/>
      <w:pPr>
        <w:ind w:left="3043" w:hanging="245"/>
      </w:pPr>
      <w:rPr>
        <w:rFonts w:hint="default"/>
        <w:lang w:val="it-IT" w:eastAsia="en-US" w:bidi="ar-SA"/>
      </w:rPr>
    </w:lvl>
    <w:lvl w:ilvl="4" w:tplc="1D4EBE30">
      <w:numFmt w:val="bullet"/>
      <w:lvlText w:val="•"/>
      <w:lvlJc w:val="left"/>
      <w:pPr>
        <w:ind w:left="4018" w:hanging="245"/>
      </w:pPr>
      <w:rPr>
        <w:rFonts w:hint="default"/>
        <w:lang w:val="it-IT" w:eastAsia="en-US" w:bidi="ar-SA"/>
      </w:rPr>
    </w:lvl>
    <w:lvl w:ilvl="5" w:tplc="AB90278A">
      <w:numFmt w:val="bullet"/>
      <w:lvlText w:val="•"/>
      <w:lvlJc w:val="left"/>
      <w:pPr>
        <w:ind w:left="4993" w:hanging="245"/>
      </w:pPr>
      <w:rPr>
        <w:rFonts w:hint="default"/>
        <w:lang w:val="it-IT" w:eastAsia="en-US" w:bidi="ar-SA"/>
      </w:rPr>
    </w:lvl>
    <w:lvl w:ilvl="6" w:tplc="255EDA06">
      <w:numFmt w:val="bullet"/>
      <w:lvlText w:val="•"/>
      <w:lvlJc w:val="left"/>
      <w:pPr>
        <w:ind w:left="5967" w:hanging="245"/>
      </w:pPr>
      <w:rPr>
        <w:rFonts w:hint="default"/>
        <w:lang w:val="it-IT" w:eastAsia="en-US" w:bidi="ar-SA"/>
      </w:rPr>
    </w:lvl>
    <w:lvl w:ilvl="7" w:tplc="D24ADE22">
      <w:numFmt w:val="bullet"/>
      <w:lvlText w:val="•"/>
      <w:lvlJc w:val="left"/>
      <w:pPr>
        <w:ind w:left="6942" w:hanging="245"/>
      </w:pPr>
      <w:rPr>
        <w:rFonts w:hint="default"/>
        <w:lang w:val="it-IT" w:eastAsia="en-US" w:bidi="ar-SA"/>
      </w:rPr>
    </w:lvl>
    <w:lvl w:ilvl="8" w:tplc="4A5AD17C">
      <w:numFmt w:val="bullet"/>
      <w:lvlText w:val="•"/>
      <w:lvlJc w:val="left"/>
      <w:pPr>
        <w:ind w:left="7917" w:hanging="245"/>
      </w:pPr>
      <w:rPr>
        <w:rFonts w:hint="default"/>
        <w:lang w:val="it-IT" w:eastAsia="en-US" w:bidi="ar-SA"/>
      </w:rPr>
    </w:lvl>
  </w:abstractNum>
  <w:abstractNum w:abstractNumId="4" w15:restartNumberingAfterBreak="0">
    <w:nsid w:val="7DA60B98"/>
    <w:multiLevelType w:val="hybridMultilevel"/>
    <w:tmpl w:val="D8503170"/>
    <w:lvl w:ilvl="0" w:tplc="17FECEC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66A4C80">
      <w:numFmt w:val="bullet"/>
      <w:lvlText w:val="•"/>
      <w:lvlJc w:val="left"/>
      <w:pPr>
        <w:ind w:left="1310" w:hanging="240"/>
      </w:pPr>
      <w:rPr>
        <w:rFonts w:hint="default"/>
        <w:lang w:val="it-IT" w:eastAsia="en-US" w:bidi="ar-SA"/>
      </w:rPr>
    </w:lvl>
    <w:lvl w:ilvl="2" w:tplc="1F543812">
      <w:numFmt w:val="bullet"/>
      <w:lvlText w:val="•"/>
      <w:lvlJc w:val="left"/>
      <w:pPr>
        <w:ind w:left="2261" w:hanging="240"/>
      </w:pPr>
      <w:rPr>
        <w:rFonts w:hint="default"/>
        <w:lang w:val="it-IT" w:eastAsia="en-US" w:bidi="ar-SA"/>
      </w:rPr>
    </w:lvl>
    <w:lvl w:ilvl="3" w:tplc="5C823C90">
      <w:numFmt w:val="bullet"/>
      <w:lvlText w:val="•"/>
      <w:lvlJc w:val="left"/>
      <w:pPr>
        <w:ind w:left="3211" w:hanging="240"/>
      </w:pPr>
      <w:rPr>
        <w:rFonts w:hint="default"/>
        <w:lang w:val="it-IT" w:eastAsia="en-US" w:bidi="ar-SA"/>
      </w:rPr>
    </w:lvl>
    <w:lvl w:ilvl="4" w:tplc="E5CC7988">
      <w:numFmt w:val="bullet"/>
      <w:lvlText w:val="•"/>
      <w:lvlJc w:val="left"/>
      <w:pPr>
        <w:ind w:left="4162" w:hanging="240"/>
      </w:pPr>
      <w:rPr>
        <w:rFonts w:hint="default"/>
        <w:lang w:val="it-IT" w:eastAsia="en-US" w:bidi="ar-SA"/>
      </w:rPr>
    </w:lvl>
    <w:lvl w:ilvl="5" w:tplc="F6F600F8">
      <w:numFmt w:val="bullet"/>
      <w:lvlText w:val="•"/>
      <w:lvlJc w:val="left"/>
      <w:pPr>
        <w:ind w:left="5113" w:hanging="240"/>
      </w:pPr>
      <w:rPr>
        <w:rFonts w:hint="default"/>
        <w:lang w:val="it-IT" w:eastAsia="en-US" w:bidi="ar-SA"/>
      </w:rPr>
    </w:lvl>
    <w:lvl w:ilvl="6" w:tplc="AACCFB9C">
      <w:numFmt w:val="bullet"/>
      <w:lvlText w:val="•"/>
      <w:lvlJc w:val="left"/>
      <w:pPr>
        <w:ind w:left="6063" w:hanging="240"/>
      </w:pPr>
      <w:rPr>
        <w:rFonts w:hint="default"/>
        <w:lang w:val="it-IT" w:eastAsia="en-US" w:bidi="ar-SA"/>
      </w:rPr>
    </w:lvl>
    <w:lvl w:ilvl="7" w:tplc="14FE9812">
      <w:numFmt w:val="bullet"/>
      <w:lvlText w:val="•"/>
      <w:lvlJc w:val="left"/>
      <w:pPr>
        <w:ind w:left="7014" w:hanging="240"/>
      </w:pPr>
      <w:rPr>
        <w:rFonts w:hint="default"/>
        <w:lang w:val="it-IT" w:eastAsia="en-US" w:bidi="ar-SA"/>
      </w:rPr>
    </w:lvl>
    <w:lvl w:ilvl="8" w:tplc="60EA4D40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F3"/>
    <w:rsid w:val="004C076D"/>
    <w:rsid w:val="00562FE1"/>
    <w:rsid w:val="00673BFC"/>
    <w:rsid w:val="00930FA5"/>
    <w:rsid w:val="00A96E2E"/>
    <w:rsid w:val="00AC0BD1"/>
    <w:rsid w:val="00AF408A"/>
    <w:rsid w:val="00BC19EC"/>
    <w:rsid w:val="00C30F02"/>
    <w:rsid w:val="00D164F3"/>
    <w:rsid w:val="00D753B5"/>
    <w:rsid w:val="00E2074B"/>
    <w:rsid w:val="00F4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AB85"/>
  <w15:docId w15:val="{5469A200-C4AB-4E3D-BE9C-3D362924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3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"/>
      <w:ind w:left="61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73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BF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3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BF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3954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Abbate</dc:creator>
  <cp:lastModifiedBy>Alunni</cp:lastModifiedBy>
  <cp:revision>2</cp:revision>
  <dcterms:created xsi:type="dcterms:W3CDTF">2022-11-09T12:03:00Z</dcterms:created>
  <dcterms:modified xsi:type="dcterms:W3CDTF">2022-11-09T12:03:00Z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</Properties>
</file>