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7026B" w14:textId="77777777" w:rsidR="00D92F7A" w:rsidRDefault="00D92F7A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14:paraId="5114BCDB" w14:textId="77777777"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14:paraId="239DEC4F" w14:textId="77777777" w:rsidR="00D92F7A" w:rsidRDefault="00717EC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3A1B12A" wp14:editId="7D166ECC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C70BA4" w14:textId="77777777" w:rsidR="00D92F7A" w:rsidRDefault="00D92F7A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14:paraId="60166021" w14:textId="77777777" w:rsidR="00D92F7A" w:rsidRDefault="00D92F7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572ABC0" w14:textId="77777777" w:rsidR="000E7F90" w:rsidRPr="000E7F90" w:rsidRDefault="00717ECB" w:rsidP="000E7F90">
                            <w:pPr>
                              <w:spacing w:line="276" w:lineRule="auto"/>
                              <w:ind w:left="122" w:right="11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="000E7F90" w:rsidRPr="000E7F90">
                              <w:rPr>
                                <w:b/>
                                <w:i/>
                              </w:rPr>
                              <w:t xml:space="preserve"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 </w:t>
                            </w:r>
                          </w:p>
                          <w:p w14:paraId="2B33D5D2" w14:textId="77777777" w:rsidR="00D92F7A" w:rsidRDefault="00D92F7A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7E9E906F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2417E68A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3F40B7B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0469553D" w14:textId="77777777"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7F7B9AF" w14:textId="77777777" w:rsidR="00913686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  <w:spacing w:val="-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</w:p>
                          <w:p w14:paraId="559B5513" w14:textId="77777777" w:rsidR="00D92F7A" w:rsidRDefault="00717ECB" w:rsidP="00913686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  <w:r w:rsidR="009136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14:paraId="431BA653" w14:textId="77777777"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Li3OrmMAgAAJAUAAA4AAAAAAAAAAAAAAAAALgIAAGRycy9lMm9Eb2MueG1sUEsBAi0AFAAG&#10;AAgAAAAhAOWr9hvcAAAABQEAAA8AAAAAAAAAAAAAAAAA5gQAAGRycy9kb3ducmV2LnhtbFBLBQYA&#10;AAAABAAEAPMAAADvBQAAAAA=&#10;" filled="f" strokeweight=".48pt">
                <v:stroke linestyle="thinThin"/>
                <v:textbox inset="0,0,0,0">
                  <w:txbxContent>
                    <w:p w:rsidR="00D92F7A" w:rsidRDefault="00D92F7A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D92F7A" w:rsidRDefault="00D92F7A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:rsidR="000E7F90" w:rsidRPr="000E7F90" w:rsidRDefault="00717ECB" w:rsidP="000E7F90">
                      <w:pPr>
                        <w:spacing w:line="276" w:lineRule="auto"/>
                        <w:ind w:left="122" w:right="116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 w:rsidR="000E7F90" w:rsidRPr="000E7F90">
                        <w:rPr>
                          <w:b/>
                          <w:i/>
                        </w:rPr>
                        <w:t xml:space="preserve">PIANO NAZIONALE DI RIPRESA E RESILIENZA MISSIONE 4: ISTRUZIONE E RICERCA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 </w:t>
                      </w:r>
                    </w:p>
                    <w:p w:rsidR="00D92F7A" w:rsidRDefault="00D92F7A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913686" w:rsidRDefault="00717ECB">
                      <w:pPr>
                        <w:ind w:left="119" w:right="116"/>
                        <w:jc w:val="center"/>
                        <w:rPr>
                          <w:b/>
                          <w:spacing w:val="-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</w:p>
                    <w:p w:rsidR="00D92F7A" w:rsidRDefault="00717ECB" w:rsidP="00913686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(Soggetti</w:t>
                      </w:r>
                      <w:r w:rsidR="0091368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F68DD" w14:textId="77777777" w:rsidR="00D92F7A" w:rsidRDefault="00D92F7A">
      <w:pPr>
        <w:pStyle w:val="Corpotesto"/>
        <w:rPr>
          <w:rFonts w:ascii="Times New Roman"/>
          <w:sz w:val="20"/>
        </w:rPr>
      </w:pPr>
    </w:p>
    <w:p w14:paraId="3EE6E224" w14:textId="77777777" w:rsidR="00D92F7A" w:rsidRDefault="00D92F7A">
      <w:pPr>
        <w:pStyle w:val="Corpotesto"/>
        <w:rPr>
          <w:rFonts w:ascii="Times New Roman"/>
          <w:sz w:val="16"/>
        </w:rPr>
      </w:pPr>
    </w:p>
    <w:p w14:paraId="3A7E62A9" w14:textId="77777777" w:rsidR="00D92F7A" w:rsidRPr="000E14C8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  <w:rPr>
          <w:b w:val="0"/>
          <w:bCs w:val="0"/>
        </w:rPr>
      </w:pPr>
      <w:r w:rsidRPr="000E14C8">
        <w:rPr>
          <w:b w:val="0"/>
          <w:bCs w:val="0"/>
        </w:rPr>
        <w:t>Il/La</w:t>
      </w:r>
      <w:r w:rsidRPr="000E14C8">
        <w:rPr>
          <w:b w:val="0"/>
          <w:bCs w:val="0"/>
        </w:rPr>
        <w:tab/>
        <w:t>sottoscritto/a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nato/a</w:t>
      </w:r>
      <w:r w:rsidRPr="000E14C8">
        <w:rPr>
          <w:b w:val="0"/>
          <w:bCs w:val="0"/>
        </w:rPr>
        <w:tab/>
      </w:r>
      <w:proofErr w:type="spellStart"/>
      <w:r w:rsidRPr="000E14C8">
        <w:rPr>
          <w:b w:val="0"/>
          <w:bCs w:val="0"/>
        </w:rPr>
        <w:t>a</w:t>
      </w:r>
      <w:proofErr w:type="spellEnd"/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</w:p>
    <w:p w14:paraId="1D9BB03C" w14:textId="77777777" w:rsidR="00D92F7A" w:rsidRPr="000E14C8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</w:pPr>
      <w:r w:rsidRPr="000E14C8">
        <w:t>il</w:t>
      </w:r>
      <w:r w:rsidRPr="000E14C8">
        <w:rPr>
          <w:u w:val="thick"/>
        </w:rPr>
        <w:tab/>
      </w:r>
      <w:r w:rsidRPr="000E14C8">
        <w:t>residente</w:t>
      </w:r>
      <w:r w:rsidRPr="000E14C8">
        <w:rPr>
          <w:spacing w:val="-11"/>
        </w:rPr>
        <w:t xml:space="preserve"> </w:t>
      </w:r>
      <w:r w:rsidRPr="000E14C8">
        <w:t>a</w:t>
      </w:r>
      <w:r w:rsidRPr="000E14C8">
        <w:rPr>
          <w:u w:val="thick"/>
        </w:rPr>
        <w:tab/>
      </w:r>
      <w:r w:rsidRPr="000E14C8">
        <w:rPr>
          <w:spacing w:val="-1"/>
        </w:rPr>
        <w:t>Provincia</w:t>
      </w:r>
      <w:r w:rsidRPr="000E14C8">
        <w:rPr>
          <w:spacing w:val="-12"/>
        </w:rPr>
        <w:t xml:space="preserve"> </w:t>
      </w:r>
      <w:r w:rsidRPr="000E14C8">
        <w:t>di</w:t>
      </w:r>
      <w:r w:rsidRPr="000E14C8">
        <w:rPr>
          <w:u w:val="thick"/>
        </w:rPr>
        <w:tab/>
      </w:r>
      <w:r w:rsidRPr="000E14C8">
        <w:t>Via/Piazza</w:t>
      </w:r>
    </w:p>
    <w:p w14:paraId="78C4A22B" w14:textId="77777777" w:rsidR="00D92F7A" w:rsidRPr="000E14C8" w:rsidRDefault="00717EC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  <w:rPr>
          <w:b w:val="0"/>
          <w:bCs w:val="0"/>
        </w:rPr>
      </w:pPr>
      <w:r w:rsidRPr="000E14C8">
        <w:rPr>
          <w:b w:val="0"/>
          <w:bCs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0A58071" wp14:editId="483D6477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632199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 w:rsidRPr="000E14C8">
        <w:rPr>
          <w:b w:val="0"/>
          <w:bCs w:val="0"/>
        </w:rPr>
        <w:t>n.</w:t>
      </w:r>
      <w:r w:rsidRPr="000E14C8">
        <w:rPr>
          <w:b w:val="0"/>
          <w:bCs w:val="0"/>
        </w:rPr>
        <w:tab/>
      </w:r>
      <w:r w:rsidRPr="000E14C8">
        <w:rPr>
          <w:b w:val="0"/>
          <w:bCs w:val="0"/>
          <w:u w:val="thick"/>
        </w:rPr>
        <w:t xml:space="preserve"> </w:t>
      </w:r>
      <w:r w:rsidRPr="000E14C8">
        <w:rPr>
          <w:b w:val="0"/>
          <w:bCs w:val="0"/>
          <w:u w:val="thick"/>
        </w:rPr>
        <w:tab/>
      </w:r>
      <w:r w:rsidRPr="000E14C8">
        <w:rPr>
          <w:b w:val="0"/>
          <w:bCs w:val="0"/>
        </w:rPr>
        <w:tab/>
        <w:t>Codice</w:t>
      </w:r>
      <w:r w:rsidRPr="000E14C8">
        <w:rPr>
          <w:b w:val="0"/>
          <w:bCs w:val="0"/>
        </w:rPr>
        <w:tab/>
        <w:t>Fiscale</w:t>
      </w:r>
    </w:p>
    <w:p w14:paraId="2A8E4A8D" w14:textId="77777777" w:rsidR="00D92F7A" w:rsidRPr="000E14C8" w:rsidRDefault="00717ECB">
      <w:pPr>
        <w:tabs>
          <w:tab w:val="left" w:pos="3398"/>
          <w:tab w:val="left" w:pos="9174"/>
        </w:tabs>
        <w:spacing w:before="39"/>
        <w:ind w:left="112"/>
      </w:pP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  <w:r w:rsidRPr="000E14C8">
        <w:t>,</w:t>
      </w:r>
      <w:r w:rsidRPr="000E14C8">
        <w:rPr>
          <w:spacing w:val="1"/>
        </w:rPr>
        <w:t xml:space="preserve"> </w:t>
      </w:r>
      <w:r w:rsidRPr="000E14C8">
        <w:t>in</w:t>
      </w:r>
      <w:r w:rsidRPr="000E14C8">
        <w:rPr>
          <w:spacing w:val="-1"/>
        </w:rPr>
        <w:t xml:space="preserve"> </w:t>
      </w:r>
      <w:r w:rsidRPr="000E14C8">
        <w:t>qualità</w:t>
      </w:r>
      <w:r w:rsidRPr="000E14C8">
        <w:rPr>
          <w:spacing w:val="-4"/>
        </w:rPr>
        <w:t xml:space="preserve"> </w:t>
      </w:r>
      <w:r w:rsidRPr="000E14C8">
        <w:t>di</w:t>
      </w:r>
      <w:r w:rsidRPr="000E14C8">
        <w:rPr>
          <w:spacing w:val="1"/>
        </w:rPr>
        <w:t xml:space="preserve"> </w:t>
      </w:r>
      <w:r w:rsidRPr="000E14C8">
        <w:rPr>
          <w:u w:val="thick"/>
        </w:rPr>
        <w:t xml:space="preserve"> </w:t>
      </w:r>
      <w:r w:rsidRPr="000E14C8">
        <w:rPr>
          <w:u w:val="thick"/>
        </w:rPr>
        <w:tab/>
      </w:r>
    </w:p>
    <w:p w14:paraId="2FCED1AD" w14:textId="77777777" w:rsidR="00D92F7A" w:rsidRDefault="00D92F7A">
      <w:pPr>
        <w:pStyle w:val="Corpotesto"/>
        <w:rPr>
          <w:b/>
          <w:sz w:val="20"/>
        </w:rPr>
      </w:pPr>
    </w:p>
    <w:p w14:paraId="2C4E9425" w14:textId="77777777" w:rsidR="00D92F7A" w:rsidRDefault="00D92F7A">
      <w:pPr>
        <w:pStyle w:val="Corpotesto"/>
        <w:spacing w:before="9"/>
        <w:rPr>
          <w:b/>
          <w:sz w:val="23"/>
        </w:rPr>
      </w:pPr>
    </w:p>
    <w:p w14:paraId="5D960F0E" w14:textId="7D28BD4A" w:rsidR="000E7F90" w:rsidRPr="000E7F90" w:rsidRDefault="00717ECB" w:rsidP="000E14C8">
      <w:pPr>
        <w:pStyle w:val="Corpotesto"/>
        <w:spacing w:before="57"/>
        <w:ind w:left="112"/>
        <w:jc w:val="both"/>
        <w:rPr>
          <w:b/>
          <w:i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 xml:space="preserve">all’incarico </w:t>
      </w:r>
      <w:r w:rsidR="00115B23">
        <w:t>di</w:t>
      </w:r>
      <w:r w:rsidR="00115B23" w:rsidRPr="00A97984">
        <w:t xml:space="preserve"> ESPERTI e</w:t>
      </w:r>
      <w:r w:rsidR="00115B23">
        <w:t>/o</w:t>
      </w:r>
      <w:r w:rsidR="00115B23" w:rsidRPr="00A97984">
        <w:t xml:space="preserve"> TUTOR PER LA REALIZZAZIONE</w:t>
      </w:r>
      <w:r w:rsidR="000E14C8" w:rsidRPr="000E14C8">
        <w:rPr>
          <w:bCs/>
        </w:rPr>
        <w:t xml:space="preserve"> LABORATORI DI FORMAZIONE SUL CAMPO FINANZIATI</w:t>
      </w:r>
      <w:r>
        <w:t>,</w:t>
      </w:r>
      <w:r>
        <w:rPr>
          <w:spacing w:val="-2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rPr>
          <w:b/>
        </w:rPr>
        <w:t>“</w:t>
      </w:r>
      <w:r w:rsidRPr="00717ECB">
        <w:rPr>
          <w:b/>
        </w:rPr>
        <w:t xml:space="preserve">Cecco </w:t>
      </w:r>
      <w:proofErr w:type="spellStart"/>
      <w:r w:rsidR="000E7F90">
        <w:rPr>
          <w:b/>
        </w:rPr>
        <w:t>INformazione</w:t>
      </w:r>
      <w:proofErr w:type="spellEnd"/>
      <w:r>
        <w:rPr>
          <w:b/>
        </w:rPr>
        <w:t>”</w:t>
      </w:r>
      <w:r>
        <w:rPr>
          <w:b/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CUP:</w:t>
      </w:r>
      <w:r w:rsidR="00913686">
        <w:t xml:space="preserve"> </w:t>
      </w:r>
      <w:r w:rsidR="000E7F90" w:rsidRPr="000E7F90">
        <w:rPr>
          <w:b/>
          <w:sz w:val="24"/>
        </w:rPr>
        <w:t>E64D23003320006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="000E7F90" w:rsidRPr="000E7F90">
        <w:rPr>
          <w:b/>
          <w:i/>
        </w:rPr>
        <w:t>M4C1I2.1-2023-1222-P-41865</w:t>
      </w:r>
    </w:p>
    <w:p w14:paraId="60CC6E17" w14:textId="77777777" w:rsidR="00D92F7A" w:rsidRDefault="00D92F7A" w:rsidP="00913686">
      <w:pPr>
        <w:pStyle w:val="Corpotesto"/>
        <w:spacing w:before="57"/>
        <w:ind w:left="112"/>
        <w:jc w:val="both"/>
        <w:rPr>
          <w:b/>
        </w:rPr>
      </w:pPr>
    </w:p>
    <w:p w14:paraId="1DA858AD" w14:textId="77777777"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 xml:space="preserve">la decadenza dai benefici eventualmente ottenuti ai sensi dell’art. 75 del </w:t>
      </w:r>
      <w:proofErr w:type="spellStart"/>
      <w:r>
        <w:t>d.P.R.</w:t>
      </w:r>
      <w:proofErr w:type="spellEnd"/>
      <w:r>
        <w:t xml:space="preserve">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proofErr w:type="spellStart"/>
      <w:r>
        <w:t>d.P.R.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14:paraId="5E5EA309" w14:textId="77777777" w:rsidR="00D92F7A" w:rsidRDefault="00D92F7A">
      <w:pPr>
        <w:pStyle w:val="Corpotesto"/>
        <w:rPr>
          <w:b/>
        </w:rPr>
      </w:pPr>
    </w:p>
    <w:p w14:paraId="6FA18754" w14:textId="77777777" w:rsidR="00D92F7A" w:rsidRDefault="00D92F7A">
      <w:pPr>
        <w:pStyle w:val="Corpotesto"/>
        <w:spacing w:before="10"/>
        <w:rPr>
          <w:b/>
          <w:sz w:val="19"/>
        </w:rPr>
      </w:pPr>
    </w:p>
    <w:p w14:paraId="22D19369" w14:textId="77777777"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14:paraId="5D10DA37" w14:textId="77777777" w:rsidR="00D92F7A" w:rsidRDefault="00D92F7A">
      <w:pPr>
        <w:pStyle w:val="Corpotesto"/>
        <w:rPr>
          <w:b/>
        </w:rPr>
      </w:pPr>
    </w:p>
    <w:p w14:paraId="6A905D39" w14:textId="77777777" w:rsidR="00D92F7A" w:rsidRDefault="00D92F7A">
      <w:pPr>
        <w:pStyle w:val="Corpotesto"/>
        <w:spacing w:before="9"/>
        <w:rPr>
          <w:b/>
          <w:sz w:val="19"/>
        </w:rPr>
      </w:pPr>
    </w:p>
    <w:p w14:paraId="3F554D77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14:paraId="4689AE70" w14:textId="77777777"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5E138" w14:textId="77777777" w:rsidR="00D92F7A" w:rsidRDefault="00D92F7A">
      <w:pPr>
        <w:spacing w:line="276" w:lineRule="auto"/>
        <w:sectPr w:rsidR="00D92F7A" w:rsidSect="000E14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93" w:right="980" w:bottom="980" w:left="1020" w:header="429" w:footer="784" w:gutter="0"/>
          <w:pgNumType w:start="1"/>
          <w:cols w:space="720"/>
        </w:sectPr>
      </w:pPr>
    </w:p>
    <w:p w14:paraId="35CDF5B7" w14:textId="77777777" w:rsidR="00D92F7A" w:rsidRDefault="00717EC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 wp14:anchorId="7643F4E8" wp14:editId="281753A8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39FCBE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14:paraId="39583530" w14:textId="77777777"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7FD45C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1A69FCB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14:paraId="6F10DF21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14:paraId="754CEF58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14:paraId="2386F4A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14:paraId="0B63D9D3" w14:textId="77777777"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14:paraId="10A82782" w14:textId="77777777" w:rsidR="00D92F7A" w:rsidRDefault="00D92F7A">
      <w:pPr>
        <w:pStyle w:val="Corpotesto"/>
        <w:spacing w:before="7"/>
        <w:rPr>
          <w:sz w:val="20"/>
        </w:rPr>
      </w:pPr>
    </w:p>
    <w:p w14:paraId="1E004E04" w14:textId="77777777"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0CBDB43E" w14:textId="77777777"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B85842" w14:textId="77777777"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0F1EBC7D" w14:textId="77777777" w:rsidR="00D92F7A" w:rsidRDefault="00D92F7A">
      <w:pPr>
        <w:pStyle w:val="Corpotesto"/>
        <w:rPr>
          <w:sz w:val="20"/>
        </w:rPr>
      </w:pPr>
    </w:p>
    <w:p w14:paraId="2931B917" w14:textId="77777777" w:rsidR="00D92F7A" w:rsidRDefault="00717ECB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F112C0" wp14:editId="38690480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4223C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73966B3D" w14:textId="77777777" w:rsidR="00D92F7A" w:rsidRDefault="00D92F7A">
      <w:pPr>
        <w:pStyle w:val="Corpotesto"/>
        <w:rPr>
          <w:sz w:val="20"/>
        </w:rPr>
      </w:pPr>
    </w:p>
    <w:p w14:paraId="6C9CF2BA" w14:textId="77777777" w:rsidR="00D92F7A" w:rsidRDefault="00D92F7A">
      <w:pPr>
        <w:pStyle w:val="Corpotesto"/>
        <w:spacing w:before="3"/>
        <w:rPr>
          <w:sz w:val="16"/>
        </w:rPr>
      </w:pPr>
    </w:p>
    <w:p w14:paraId="5C18B53E" w14:textId="77777777"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14:paraId="3AEDE61D" w14:textId="77777777"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6F7C8" w14:textId="77777777" w:rsidR="004A58B5" w:rsidRDefault="004A58B5">
      <w:r>
        <w:separator/>
      </w:r>
    </w:p>
  </w:endnote>
  <w:endnote w:type="continuationSeparator" w:id="0">
    <w:p w14:paraId="2B84583E" w14:textId="77777777" w:rsidR="004A58B5" w:rsidRDefault="004A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19063" w14:textId="77777777" w:rsidR="000E14C8" w:rsidRDefault="000E14C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E026E" w14:textId="77777777" w:rsidR="00D92F7A" w:rsidRDefault="00717EC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2544" behindDoc="1" locked="0" layoutInCell="1" allowOverlap="1" wp14:anchorId="671C0DF5" wp14:editId="3A50553C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97793684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36E2A17C" wp14:editId="2F59DEDA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814B4" w14:textId="77777777" w:rsidR="00D92F7A" w:rsidRDefault="00717EC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6D3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" filled="f" stroked="f">
              <v:textbox inset="0,0,0,0">
                <w:txbxContent>
                  <w:p w14:paraId="0A9814B4" w14:textId="77777777" w:rsidR="00D92F7A" w:rsidRDefault="00717EC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6D34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B924A" w14:textId="77777777" w:rsidR="000E14C8" w:rsidRDefault="000E14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96F32" w14:textId="77777777" w:rsidR="004A58B5" w:rsidRDefault="004A58B5">
      <w:r>
        <w:separator/>
      </w:r>
    </w:p>
  </w:footnote>
  <w:footnote w:type="continuationSeparator" w:id="0">
    <w:p w14:paraId="6733D8D8" w14:textId="77777777" w:rsidR="004A58B5" w:rsidRDefault="004A5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DC415" w14:textId="77777777" w:rsidR="000E14C8" w:rsidRDefault="000E14C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3F36" w14:textId="77777777" w:rsidR="000E14C8" w:rsidRDefault="000E14C8" w:rsidP="000E14C8">
    <w:pPr>
      <w:ind w:left="119" w:right="116"/>
      <w:rPr>
        <w:b/>
      </w:rPr>
    </w:pPr>
    <w:r w:rsidRPr="006E09F5">
      <w:rPr>
        <w:rFonts w:ascii="Arial" w:hAnsi="Arial" w:cs="Arial"/>
        <w:b/>
        <w:u w:val="single"/>
        <w:lang w:eastAsia="ar-SA"/>
      </w:rPr>
      <w:t xml:space="preserve">ALLEGATO </w:t>
    </w:r>
    <w:r>
      <w:rPr>
        <w:rFonts w:ascii="Arial" w:hAnsi="Arial" w:cs="Arial"/>
        <w:b/>
        <w:u w:val="single"/>
        <w:lang w:eastAsia="ar-SA"/>
      </w:rPr>
      <w:t>C</w:t>
    </w:r>
    <w:r w:rsidRPr="006E09F5">
      <w:rPr>
        <w:rFonts w:ascii="Arial" w:hAnsi="Arial" w:cs="Arial"/>
        <w:u w:val="single"/>
        <w:lang w:eastAsia="ar-SA"/>
      </w:rPr>
      <w:t xml:space="preserve"> – </w:t>
    </w:r>
    <w:r>
      <w:rPr>
        <w:b/>
        <w:u w:val="single"/>
      </w:rPr>
      <w:t>DICHIARAZIONE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INESISTENZA</w:t>
    </w:r>
    <w:r>
      <w:rPr>
        <w:b/>
        <w:spacing w:val="-1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CAUSE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INCOMPATIBILITÀ</w:t>
    </w:r>
    <w:r>
      <w:rPr>
        <w:b/>
        <w:spacing w:val="-2"/>
        <w:u w:val="single"/>
      </w:rPr>
      <w:t xml:space="preserve"> </w:t>
    </w:r>
    <w:r>
      <w:rPr>
        <w:b/>
        <w:u w:val="single"/>
      </w:rPr>
      <w:t>E</w:t>
    </w:r>
    <w:r>
      <w:rPr>
        <w:b/>
        <w:spacing w:val="-5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CONFLITTO</w:t>
    </w:r>
    <w:r>
      <w:rPr>
        <w:b/>
        <w:spacing w:val="-3"/>
        <w:u w:val="single"/>
      </w:rPr>
      <w:t xml:space="preserve"> </w:t>
    </w:r>
    <w:r>
      <w:rPr>
        <w:b/>
        <w:u w:val="single"/>
      </w:rPr>
      <w:t>DI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INTERESSI</w:t>
    </w:r>
    <w:r>
      <w:rPr>
        <w:b/>
        <w:spacing w:val="-4"/>
        <w:u w:val="single"/>
      </w:rPr>
      <w:t xml:space="preserve"> </w:t>
    </w:r>
    <w:r>
      <w:rPr>
        <w:b/>
        <w:u w:val="single"/>
      </w:rPr>
      <w:t>(Soggetti Incaricati)</w:t>
    </w:r>
  </w:p>
  <w:p w14:paraId="2F373523" w14:textId="3C76BD48" w:rsidR="00D92F7A" w:rsidRPr="000E14C8" w:rsidRDefault="00D92F7A" w:rsidP="000E14C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56308" w14:textId="77777777" w:rsidR="000E14C8" w:rsidRDefault="000E14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7A"/>
    <w:rsid w:val="000E14C8"/>
    <w:rsid w:val="000E7F90"/>
    <w:rsid w:val="00115B23"/>
    <w:rsid w:val="003F0223"/>
    <w:rsid w:val="004A58B5"/>
    <w:rsid w:val="005C70E0"/>
    <w:rsid w:val="00626FA7"/>
    <w:rsid w:val="006A48AF"/>
    <w:rsid w:val="00717ECB"/>
    <w:rsid w:val="00913686"/>
    <w:rsid w:val="00A475FA"/>
    <w:rsid w:val="00BF6E76"/>
    <w:rsid w:val="00CB04DF"/>
    <w:rsid w:val="00D92F7A"/>
    <w:rsid w:val="00F9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65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Preside</cp:lastModifiedBy>
  <cp:revision>8</cp:revision>
  <cp:lastPrinted>2024-12-03T09:25:00Z</cp:lastPrinted>
  <dcterms:created xsi:type="dcterms:W3CDTF">2024-04-05T12:41:00Z</dcterms:created>
  <dcterms:modified xsi:type="dcterms:W3CDTF">2024-12-03T09:25:00Z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