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7A" w:rsidRDefault="00D92F7A">
      <w:pPr>
        <w:pStyle w:val="Corpotesto"/>
        <w:rPr>
          <w:rFonts w:ascii="Times New Roman"/>
          <w:sz w:val="20"/>
        </w:rPr>
      </w:pPr>
    </w:p>
    <w:p w:rsidR="00D92F7A" w:rsidRDefault="00D92F7A">
      <w:pPr>
        <w:pStyle w:val="Corpotesto"/>
        <w:spacing w:before="9"/>
        <w:rPr>
          <w:rFonts w:ascii="Times New Roman"/>
          <w:sz w:val="14"/>
        </w:rPr>
      </w:pPr>
    </w:p>
    <w:p w:rsidR="00D92F7A" w:rsidRDefault="00717ECB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112510" cy="3545205"/>
                <wp:effectExtent l="10795" t="6350" r="10795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54520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F7A" w:rsidRDefault="00D92F7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D92F7A" w:rsidRDefault="00D92F7A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0E7F90" w:rsidRPr="000E7F90" w:rsidRDefault="00717ECB" w:rsidP="000E7F90">
                            <w:pPr>
                              <w:spacing w:line="276" w:lineRule="auto"/>
                              <w:ind w:left="122" w:right="1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0E7F90" w:rsidRPr="000E7F90">
                              <w:rPr>
                                <w:b/>
                                <w:i/>
                              </w:rPr>
                              <w:t xml:space="preserve">PIANO NAZIONALE DI RIPRESA E RESILIENZA MISSIONE 4: ISTRUZIONE E RICERCA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 </w:t>
                            </w:r>
                          </w:p>
                          <w:p w:rsidR="00D92F7A" w:rsidRDefault="00D92F7A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913686" w:rsidRDefault="00717ECB">
                            <w:pPr>
                              <w:ind w:left="119" w:right="116"/>
                              <w:jc w:val="center"/>
                              <w:rPr>
                                <w:b/>
                                <w:spacing w:val="-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</w:p>
                          <w:p w:rsidR="00D92F7A" w:rsidRDefault="00717ECB" w:rsidP="00913686">
                            <w:pPr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  <w:r w:rsidR="009136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:rsidR="00D92F7A" w:rsidRDefault="00717ECB">
                            <w:pPr>
                              <w:spacing w:before="185"/>
                              <w:ind w:left="115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" filled="f" strokeweight=".48pt">
                <v:stroke linestyle="thinThin"/>
                <v:textbox inset="0,0,0,0">
                  <w:txbxContent>
                    <w:p w:rsidR="00D92F7A" w:rsidRDefault="00D92F7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D92F7A" w:rsidRDefault="00D92F7A">
                      <w:pPr>
                        <w:pStyle w:val="Corpotesto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:rsidR="000E7F90" w:rsidRPr="000E7F90" w:rsidRDefault="00717ECB" w:rsidP="000E7F90">
                      <w:pPr>
                        <w:spacing w:line="276" w:lineRule="auto"/>
                        <w:ind w:left="122" w:right="11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0E7F90" w:rsidRPr="000E7F90">
                        <w:rPr>
                          <w:b/>
                          <w:i/>
                        </w:rPr>
                        <w:t xml:space="preserve">PIANO NAZIONALE DI RIPRESA E RESILIENZA MISSIONE 4: ISTRUZIONE E RICERCA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 </w:t>
                      </w:r>
                    </w:p>
                    <w:p w:rsidR="00D92F7A" w:rsidRDefault="00D92F7A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913686" w:rsidRDefault="00717ECB">
                      <w:pPr>
                        <w:ind w:left="119" w:right="116"/>
                        <w:jc w:val="center"/>
                        <w:rPr>
                          <w:b/>
                          <w:spacing w:val="-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</w:p>
                    <w:p w:rsidR="00D92F7A" w:rsidRDefault="00717ECB" w:rsidP="00913686">
                      <w:pPr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(Soggetti</w:t>
                      </w:r>
                      <w:r w:rsidR="00913686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:rsidR="00D92F7A" w:rsidRDefault="00717ECB">
                      <w:pPr>
                        <w:spacing w:before="185"/>
                        <w:ind w:left="115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F7A" w:rsidRDefault="00D92F7A">
      <w:pPr>
        <w:pStyle w:val="Corpotesto"/>
        <w:rPr>
          <w:rFonts w:ascii="Times New Roman"/>
          <w:sz w:val="20"/>
        </w:rPr>
      </w:pPr>
    </w:p>
    <w:p w:rsidR="00D92F7A" w:rsidRDefault="00D92F7A">
      <w:pPr>
        <w:pStyle w:val="Corpotesto"/>
        <w:rPr>
          <w:rFonts w:ascii="Times New Roman"/>
          <w:sz w:val="16"/>
        </w:rPr>
      </w:pPr>
    </w:p>
    <w:p w:rsidR="00D92F7A" w:rsidRDefault="00717ECB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F7A" w:rsidRDefault="00717ECB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D92F7A" w:rsidRDefault="00717ECB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2199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>
        <w:t>n.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Codice</w:t>
      </w:r>
      <w:r>
        <w:tab/>
        <w:t>Fiscale</w:t>
      </w:r>
    </w:p>
    <w:p w:rsidR="00D92F7A" w:rsidRDefault="00717ECB">
      <w:pPr>
        <w:tabs>
          <w:tab w:val="left" w:pos="3398"/>
          <w:tab w:val="left" w:pos="9174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92F7A" w:rsidRDefault="00D92F7A">
      <w:pPr>
        <w:pStyle w:val="Corpotesto"/>
        <w:rPr>
          <w:b/>
          <w:sz w:val="20"/>
        </w:rPr>
      </w:pPr>
    </w:p>
    <w:p w:rsidR="00D92F7A" w:rsidRDefault="00D92F7A">
      <w:pPr>
        <w:pStyle w:val="Corpotesto"/>
        <w:spacing w:before="9"/>
        <w:rPr>
          <w:b/>
          <w:sz w:val="23"/>
        </w:rPr>
      </w:pPr>
    </w:p>
    <w:p w:rsidR="000E7F90" w:rsidRPr="000E7F90" w:rsidRDefault="00717ECB" w:rsidP="000E7F90">
      <w:pPr>
        <w:pStyle w:val="Corpotesto"/>
        <w:spacing w:before="57"/>
        <w:ind w:left="112"/>
        <w:rPr>
          <w:b/>
          <w:i/>
        </w:rPr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all’incarico avente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1"/>
        </w:rPr>
        <w:t xml:space="preserve"> </w:t>
      </w:r>
      <w:r w:rsidR="00913686">
        <w:t xml:space="preserve">le attività di </w:t>
      </w:r>
      <w:r w:rsidR="009A6A8F">
        <w:t>FORMATORE</w:t>
      </w:r>
      <w:r w:rsidR="000E7F90">
        <w:t xml:space="preserve">/TUTOR </w:t>
      </w:r>
      <w:r w:rsidR="000E7F90" w:rsidRPr="000E7F90">
        <w:t xml:space="preserve">per </w:t>
      </w:r>
      <w:r w:rsidR="009A6A8F">
        <w:t>Laboratori di formazione sul campo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rPr>
          <w:b/>
        </w:rPr>
        <w:t>“</w:t>
      </w:r>
      <w:r w:rsidRPr="00717ECB">
        <w:rPr>
          <w:b/>
        </w:rPr>
        <w:t xml:space="preserve">Cecco </w:t>
      </w:r>
      <w:r w:rsidR="000E7F90">
        <w:rPr>
          <w:b/>
        </w:rPr>
        <w:t>INformazione</w:t>
      </w:r>
      <w:r>
        <w:rPr>
          <w:b/>
        </w:rPr>
        <w:t>”</w:t>
      </w:r>
      <w:r>
        <w:rPr>
          <w:b/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CUP:</w:t>
      </w:r>
      <w:r w:rsidR="00913686">
        <w:t xml:space="preserve"> </w:t>
      </w:r>
      <w:r w:rsidR="000E7F90" w:rsidRPr="000E7F90">
        <w:rPr>
          <w:b/>
          <w:sz w:val="24"/>
        </w:rPr>
        <w:t>E64D23003320006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 w:rsidR="000E7F90" w:rsidRPr="000E7F90">
        <w:rPr>
          <w:b/>
          <w:i/>
        </w:rPr>
        <w:t>M4C1I2.1-2023-1222-P-41865</w:t>
      </w:r>
    </w:p>
    <w:p w:rsidR="00D92F7A" w:rsidRDefault="00D92F7A" w:rsidP="00913686">
      <w:pPr>
        <w:pStyle w:val="Corpotesto"/>
        <w:spacing w:before="57"/>
        <w:ind w:left="112"/>
        <w:jc w:val="both"/>
        <w:rPr>
          <w:b/>
        </w:rPr>
      </w:pPr>
    </w:p>
    <w:p w:rsidR="00D92F7A" w:rsidRDefault="00717ECB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D92F7A" w:rsidRDefault="00D92F7A">
      <w:pPr>
        <w:pStyle w:val="Corpotesto"/>
        <w:rPr>
          <w:b/>
        </w:rPr>
      </w:pPr>
    </w:p>
    <w:p w:rsidR="00D92F7A" w:rsidRDefault="00D92F7A">
      <w:pPr>
        <w:pStyle w:val="Corpotesto"/>
        <w:spacing w:before="10"/>
        <w:rPr>
          <w:b/>
          <w:sz w:val="19"/>
        </w:rPr>
      </w:pPr>
    </w:p>
    <w:p w:rsidR="00D92F7A" w:rsidRDefault="00717ECB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D92F7A" w:rsidRDefault="00D92F7A">
      <w:pPr>
        <w:pStyle w:val="Corpotesto"/>
        <w:rPr>
          <w:b/>
        </w:rPr>
      </w:pPr>
    </w:p>
    <w:p w:rsidR="00D92F7A" w:rsidRDefault="00D92F7A">
      <w:pPr>
        <w:pStyle w:val="Corpotesto"/>
        <w:spacing w:before="9"/>
        <w:rPr>
          <w:b/>
          <w:sz w:val="19"/>
        </w:rPr>
      </w:pP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:rsidR="00D92F7A" w:rsidRDefault="00717ECB">
      <w:pPr>
        <w:pStyle w:val="Corpotesto"/>
        <w:tabs>
          <w:tab w:val="left" w:pos="9683"/>
        </w:tabs>
        <w:spacing w:before="4"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D92F7A">
      <w:pPr>
        <w:spacing w:line="276" w:lineRule="auto"/>
        <w:sectPr w:rsidR="00D92F7A">
          <w:headerReference w:type="default" r:id="rId7"/>
          <w:footerReference w:type="default" r:id="rId8"/>
          <w:type w:val="continuous"/>
          <w:pgSz w:w="11910" w:h="16840"/>
          <w:pgMar w:top="1620" w:right="980" w:bottom="980" w:left="1020" w:header="429" w:footer="784" w:gutter="0"/>
          <w:pgNumType w:start="1"/>
          <w:cols w:space="720"/>
        </w:sectPr>
      </w:pPr>
    </w:p>
    <w:p w:rsidR="00D92F7A" w:rsidRDefault="00717ECB">
      <w:pPr>
        <w:pStyle w:val="Corpotesto"/>
        <w:spacing w:line="20" w:lineRule="exact"/>
        <w:ind w:left="81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631815" cy="9525"/>
                <wp:effectExtent l="11430" t="635" r="5080" b="889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9525"/>
                          <a:chOff x="0" y="0"/>
                          <a:chExt cx="8869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9FCBE" id="Group 3" o:spid="_x0000_s1026" style="width:443.45pt;height:.75pt;mso-position-horizontal-relative:char;mso-position-vertical-relative:line" coordsize="8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">
    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:rsidR="00D92F7A" w:rsidRDefault="00717ECB">
      <w:pPr>
        <w:pStyle w:val="Corpo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D92F7A" w:rsidRDefault="00D92F7A">
      <w:pPr>
        <w:pStyle w:val="Corpotesto"/>
        <w:spacing w:before="7"/>
        <w:rPr>
          <w:sz w:val="20"/>
        </w:rPr>
      </w:pPr>
    </w:p>
    <w:p w:rsidR="00D92F7A" w:rsidRDefault="00717ECB">
      <w:pPr>
        <w:pStyle w:val="Corpo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D92F7A" w:rsidRDefault="00717ECB">
      <w:pPr>
        <w:pStyle w:val="Corpo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717ECB">
      <w:pPr>
        <w:pStyle w:val="Corpo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D92F7A" w:rsidRDefault="00D92F7A">
      <w:pPr>
        <w:pStyle w:val="Corpotesto"/>
        <w:rPr>
          <w:sz w:val="20"/>
        </w:rPr>
      </w:pPr>
    </w:p>
    <w:p w:rsidR="00D92F7A" w:rsidRDefault="00717ECB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223C" id="Freeform 2" o:spid="_x0000_s1026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D92F7A" w:rsidRDefault="00D92F7A">
      <w:pPr>
        <w:pStyle w:val="Corpotesto"/>
        <w:rPr>
          <w:sz w:val="20"/>
        </w:rPr>
      </w:pPr>
    </w:p>
    <w:p w:rsidR="00D92F7A" w:rsidRDefault="00D92F7A">
      <w:pPr>
        <w:pStyle w:val="Corpotesto"/>
        <w:spacing w:before="3"/>
        <w:rPr>
          <w:sz w:val="16"/>
        </w:rPr>
      </w:pPr>
    </w:p>
    <w:p w:rsidR="00D92F7A" w:rsidRDefault="00717ECB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D92F7A" w:rsidRDefault="00717EC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D92F7A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76" w:rsidRDefault="00717ECB">
      <w:r>
        <w:separator/>
      </w:r>
    </w:p>
  </w:endnote>
  <w:endnote w:type="continuationSeparator" w:id="0">
    <w:p w:rsidR="00BF6E76" w:rsidRDefault="007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7A" w:rsidRDefault="00717EC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10054590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F7A" w:rsidRDefault="00717EC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KuNK8PhAAAADQEA&#10;AA8AAAAAAAAAAAAAAAAACAUAAGRycy9kb3ducmV2LnhtbFBLBQYAAAAABAAEAPMAAAAWBgAAAAA=&#10;" filled="f" stroked="f">
              <v:textbox inset="0,0,0,0">
                <w:txbxContent>
                  <w:p w:rsidR="00D92F7A" w:rsidRDefault="00717EC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76" w:rsidRDefault="00717ECB">
      <w:r>
        <w:separator/>
      </w:r>
    </w:p>
  </w:footnote>
  <w:footnote w:type="continuationSeparator" w:id="0">
    <w:p w:rsidR="00BF6E76" w:rsidRDefault="0071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7A" w:rsidRDefault="00717EC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259715</wp:posOffset>
              </wp:positionV>
              <wp:extent cx="58534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F7A" w:rsidRDefault="00717EC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C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inesistenza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incompatibilità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conflitto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</w:rPr>
                            <w:t>interessi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0.45pt;width:460.9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O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NZ+EMjgo48+Nw5t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" filled="f" stroked="f">
              <v:textbox inset="0,0,0,0">
                <w:txbxContent>
                  <w:p w:rsidR="00D92F7A" w:rsidRDefault="00717ECB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C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dichiarazione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inesistenza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cause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incompatibilità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conflitto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interessi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D62"/>
    <w:multiLevelType w:val="hybridMultilevel"/>
    <w:tmpl w:val="4C70E802"/>
    <w:lvl w:ilvl="0" w:tplc="5A004A4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AB2717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A6B0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DAC6A3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DDAA03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E24C39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C868F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67AC882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93AFE1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6641CD4"/>
    <w:multiLevelType w:val="hybridMultilevel"/>
    <w:tmpl w:val="303E1688"/>
    <w:lvl w:ilvl="0" w:tplc="9C4CA9E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39255EE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FD4A9970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EB582C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24BA6CC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B9A7C6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A422248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54A6BE0A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1C98796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A"/>
    <w:rsid w:val="000E7F90"/>
    <w:rsid w:val="006A48AF"/>
    <w:rsid w:val="00717ECB"/>
    <w:rsid w:val="00913686"/>
    <w:rsid w:val="009A6A8F"/>
    <w:rsid w:val="00BF6E76"/>
    <w:rsid w:val="00D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4700E7"/>
  <w15:docId w15:val="{1DD8BF48-8501-4E02-A344-070BA18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Cecco Angiolieri</cp:lastModifiedBy>
  <cp:revision>6</cp:revision>
  <dcterms:created xsi:type="dcterms:W3CDTF">2024-04-05T12:41:00Z</dcterms:created>
  <dcterms:modified xsi:type="dcterms:W3CDTF">2024-07-31T08:21:00Z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