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9502" w14:textId="77777777" w:rsidR="00083450" w:rsidRPr="00083450" w:rsidRDefault="00083450" w:rsidP="00083450">
      <w:pPr>
        <w:jc w:val="center"/>
        <w:rPr>
          <w:rStyle w:val="Nessuno"/>
          <w:rFonts w:ascii="Arial" w:hAnsi="Arial"/>
          <w:b/>
          <w:bCs/>
          <w:i/>
          <w:iCs/>
        </w:rPr>
      </w:pPr>
      <w:r w:rsidRPr="00083450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13FC2E63" wp14:editId="4C8C3FBD">
                <wp:extent cx="525780" cy="571500"/>
                <wp:effectExtent l="0" t="0" r="0" b="0"/>
                <wp:docPr id="1" name="Gruppo 1" descr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571500"/>
                          <a:chOff x="0" y="0"/>
                          <a:chExt cx="5257" cy="5714"/>
                        </a:xfrm>
                      </wpg:grpSpPr>
                      <wps:wsp>
                        <wps:cNvPr id="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57" cy="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7B8B31" id="Gruppo 1" o:spid="_x0000_s1026" alt="Picture 1" style="width:41.4pt;height:45pt;mso-position-horizontal-relative:char;mso-position-vertical-relative:line" coordsize="5257,5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">
                <v:rect id="Shape 1073741825" o:spid="_x0000_s1027" style="position:absolute;width:52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52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14:paraId="2CE10D9C" w14:textId="5B00E012" w:rsidR="00083450" w:rsidRPr="00083450" w:rsidRDefault="00083450" w:rsidP="00083450">
      <w:pPr>
        <w:pStyle w:val="Nessunaspaziatura"/>
        <w:jc w:val="center"/>
        <w:rPr>
          <w:rStyle w:val="Nessuno"/>
          <w:rFonts w:ascii="Times New Roman" w:hAnsi="Times New Roman" w:cs="Times New Roman"/>
          <w:b/>
        </w:rPr>
      </w:pPr>
      <w:r w:rsidRPr="00083450">
        <w:rPr>
          <w:rStyle w:val="Nessuno"/>
          <w:rFonts w:ascii="Times New Roman" w:hAnsi="Times New Roman" w:cs="Times New Roman"/>
          <w:b/>
        </w:rPr>
        <w:t>ISTITUTO D</w:t>
      </w:r>
      <w:r>
        <w:rPr>
          <w:rStyle w:val="Nessuno"/>
          <w:rFonts w:ascii="Times New Roman" w:hAnsi="Times New Roman" w:cs="Times New Roman"/>
          <w:b/>
        </w:rPr>
        <w:t>I</w:t>
      </w:r>
      <w:r w:rsidRPr="00083450">
        <w:rPr>
          <w:rStyle w:val="Nessuno"/>
          <w:rFonts w:ascii="Times New Roman" w:hAnsi="Times New Roman" w:cs="Times New Roman"/>
          <w:b/>
        </w:rPr>
        <w:t xml:space="preserve"> ISTRUZIONE SUPERIORE</w:t>
      </w:r>
      <w:r>
        <w:rPr>
          <w:rStyle w:val="Nessuno"/>
          <w:rFonts w:ascii="Times New Roman" w:hAnsi="Times New Roman" w:cs="Times New Roman"/>
          <w:b/>
        </w:rPr>
        <w:t xml:space="preserve"> </w:t>
      </w:r>
      <w:r w:rsidRPr="00083450">
        <w:rPr>
          <w:rStyle w:val="Nessuno"/>
          <w:rFonts w:ascii="Times New Roman" w:hAnsi="Times New Roman" w:cs="Times New Roman"/>
          <w:b/>
        </w:rPr>
        <w:t>“E. S. PICCOLOMINI”</w:t>
      </w:r>
    </w:p>
    <w:p w14:paraId="50D3E5A6" w14:textId="3577D6E7" w:rsidR="00083450" w:rsidRPr="00083450" w:rsidRDefault="00083450" w:rsidP="00083450">
      <w:pPr>
        <w:pStyle w:val="Nessunaspaziatura"/>
        <w:jc w:val="center"/>
        <w:rPr>
          <w:rStyle w:val="Nessuno"/>
          <w:rFonts w:ascii="Times New Roman" w:hAnsi="Times New Roman" w:cs="Times New Roman"/>
        </w:rPr>
      </w:pPr>
      <w:r w:rsidRPr="00083450">
        <w:rPr>
          <w:rStyle w:val="Nessuno"/>
          <w:rFonts w:ascii="Times New Roman" w:hAnsi="Times New Roman" w:cs="Times New Roman"/>
        </w:rPr>
        <w:t>con sezioni associate: Liceo Classico</w:t>
      </w:r>
      <w:r w:rsidRPr="00083450">
        <w:rPr>
          <w:rStyle w:val="Nessuno"/>
          <w:rFonts w:ascii="Times New Roman" w:hAnsi="Times New Roman" w:cs="Times New Roman"/>
        </w:rPr>
        <w:t xml:space="preserve"> e </w:t>
      </w:r>
      <w:r w:rsidRPr="00083450">
        <w:rPr>
          <w:rStyle w:val="Nessuno"/>
          <w:rFonts w:ascii="Times New Roman" w:hAnsi="Times New Roman" w:cs="Times New Roman"/>
        </w:rPr>
        <w:t xml:space="preserve">Musicale “E. S. Piccolomini” </w:t>
      </w:r>
    </w:p>
    <w:p w14:paraId="6C1DF22F" w14:textId="2C64E37C" w:rsidR="00083450" w:rsidRPr="00083450" w:rsidRDefault="00083450" w:rsidP="00083450">
      <w:pPr>
        <w:pStyle w:val="Nessunaspaziatura"/>
        <w:jc w:val="center"/>
        <w:rPr>
          <w:rStyle w:val="Nessuno"/>
          <w:rFonts w:ascii="Times New Roman" w:hAnsi="Times New Roman" w:cs="Times New Roman"/>
        </w:rPr>
      </w:pPr>
      <w:r w:rsidRPr="00083450">
        <w:rPr>
          <w:rStyle w:val="Nessuno"/>
          <w:rFonts w:ascii="Times New Roman" w:hAnsi="Times New Roman" w:cs="Times New Roman"/>
        </w:rPr>
        <w:t xml:space="preserve">Liceo Artistico “D. Buoninsegna”  – Tel. 0577/281223 </w:t>
      </w:r>
    </w:p>
    <w:p w14:paraId="53E0EFF5" w14:textId="517C2100" w:rsidR="00083450" w:rsidRPr="00083450" w:rsidRDefault="00083450" w:rsidP="00083450">
      <w:pPr>
        <w:pStyle w:val="Nessunaspaziatura"/>
        <w:jc w:val="center"/>
        <w:rPr>
          <w:rStyle w:val="Nessuno"/>
          <w:rFonts w:ascii="Times New Roman" w:hAnsi="Times New Roman" w:cs="Times New Roman"/>
        </w:rPr>
      </w:pPr>
      <w:r w:rsidRPr="00083450">
        <w:rPr>
          <w:rStyle w:val="Nessuno"/>
          <w:rFonts w:ascii="Times New Roman" w:hAnsi="Times New Roman" w:cs="Times New Roman"/>
        </w:rPr>
        <w:t xml:space="preserve">Liceo delle Scienze Umane ed Economico Sociale “S. Caterina da Siena” </w:t>
      </w:r>
    </w:p>
    <w:p w14:paraId="77625FA5" w14:textId="6A4103EC" w:rsidR="00083450" w:rsidRPr="00083450" w:rsidRDefault="00083450" w:rsidP="00083450">
      <w:pPr>
        <w:pStyle w:val="Nessunaspaziatura"/>
        <w:jc w:val="center"/>
        <w:rPr>
          <w:rStyle w:val="Nessuno"/>
          <w:rFonts w:ascii="Times New Roman" w:hAnsi="Times New Roman" w:cs="Times New Roman"/>
          <w:u w:val="single"/>
        </w:rPr>
      </w:pPr>
      <w:r w:rsidRPr="00083450">
        <w:rPr>
          <w:rStyle w:val="Nessuno"/>
          <w:rFonts w:ascii="Times New Roman" w:hAnsi="Times New Roman" w:cs="Times New Roman"/>
          <w:u w:val="single"/>
        </w:rPr>
        <w:t>Segreteria e Presidenza: Prato di S. Agostino, 2  53100 SIENA</w:t>
      </w:r>
      <w:r w:rsidRPr="00083450">
        <w:rPr>
          <w:rStyle w:val="Nessuno"/>
          <w:rFonts w:ascii="Times New Roman" w:hAnsi="Times New Roman" w:cs="Times New Roman"/>
        </w:rPr>
        <w:t xml:space="preserve"> –</w:t>
      </w:r>
      <w:r w:rsidRPr="00083450">
        <w:rPr>
          <w:rStyle w:val="Nessuno"/>
          <w:rFonts w:ascii="Times New Roman" w:hAnsi="Times New Roman" w:cs="Times New Roman"/>
          <w:u w:val="single"/>
        </w:rPr>
        <w:t>Tel. 0577/280787- C.F. n. 80008380521</w:t>
      </w:r>
    </w:p>
    <w:p w14:paraId="07BDF1B0" w14:textId="4040DE00" w:rsidR="00083450" w:rsidRDefault="00083450" w:rsidP="000834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DA0920E" wp14:editId="74C943E2">
            <wp:extent cx="2381250" cy="11906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59" cy="119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92481" w14:textId="4B54E71C" w:rsidR="00985092" w:rsidRPr="00603B8C" w:rsidRDefault="00083450" w:rsidP="00603B8C">
      <w:pPr>
        <w:jc w:val="center"/>
        <w:rPr>
          <w:rFonts w:ascii="Tw Cen MT" w:hAnsi="Tw Cen MT" w:cs="Arial"/>
          <w:b/>
          <w:bCs/>
        </w:rPr>
      </w:pPr>
      <w:r w:rsidRPr="00603B8C">
        <w:rPr>
          <w:rFonts w:ascii="Tw Cen MT" w:hAnsi="Tw Cen MT" w:cs="Arial"/>
          <w:b/>
          <w:bCs/>
        </w:rPr>
        <w:t xml:space="preserve">AVVIO SEZIONE SPERIMENTALE </w:t>
      </w:r>
      <w:r w:rsidR="00603B8C" w:rsidRPr="00603B8C">
        <w:rPr>
          <w:rFonts w:ascii="Tw Cen MT" w:hAnsi="Tw Cen MT" w:cs="Arial"/>
          <w:b/>
          <w:bCs/>
        </w:rPr>
        <w:t>“</w:t>
      </w:r>
      <w:r w:rsidRPr="00603B8C">
        <w:rPr>
          <w:rFonts w:ascii="Tw Cen MT" w:hAnsi="Tw Cen MT" w:cs="Arial"/>
          <w:b/>
          <w:bCs/>
        </w:rPr>
        <w:t>RONDINE</w:t>
      </w:r>
      <w:r w:rsidR="00603B8C" w:rsidRPr="00603B8C">
        <w:rPr>
          <w:rFonts w:ascii="Tw Cen MT" w:hAnsi="Tw Cen MT" w:cs="Arial"/>
          <w:b/>
          <w:bCs/>
        </w:rPr>
        <w:t>”</w:t>
      </w:r>
      <w:r w:rsidRPr="00603B8C">
        <w:rPr>
          <w:rFonts w:ascii="Tw Cen MT" w:hAnsi="Tw Cen MT" w:cs="Arial"/>
          <w:b/>
          <w:bCs/>
        </w:rPr>
        <w:t xml:space="preserve"> ISTITUTO PICCOLOMINI LICEO ECONOMICO SOCIALE</w:t>
      </w:r>
    </w:p>
    <w:p w14:paraId="16B0536D" w14:textId="77777777" w:rsidR="00083450" w:rsidRDefault="00083450" w:rsidP="00412080">
      <w:pPr>
        <w:jc w:val="both"/>
        <w:rPr>
          <w:rFonts w:ascii="Tw Cen MT" w:hAnsi="Tw Cen MT" w:cs="Arial"/>
          <w:sz w:val="24"/>
          <w:szCs w:val="24"/>
        </w:rPr>
      </w:pPr>
    </w:p>
    <w:p w14:paraId="16556516" w14:textId="04B108EE" w:rsidR="009B3A04" w:rsidRPr="00083450" w:rsidRDefault="009B3A04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sz w:val="24"/>
          <w:szCs w:val="24"/>
        </w:rPr>
        <w:t>L’</w:t>
      </w:r>
      <w:r w:rsidR="00F20585" w:rsidRPr="00083450">
        <w:rPr>
          <w:rFonts w:ascii="Tw Cen MT" w:hAnsi="Tw Cen MT" w:cs="Arial"/>
          <w:b/>
          <w:bCs/>
          <w:sz w:val="24"/>
          <w:szCs w:val="24"/>
        </w:rPr>
        <w:t>I</w:t>
      </w:r>
      <w:r w:rsidRPr="00083450">
        <w:rPr>
          <w:rFonts w:ascii="Tw Cen MT" w:hAnsi="Tw Cen MT" w:cs="Arial"/>
          <w:b/>
          <w:bCs/>
          <w:sz w:val="24"/>
          <w:szCs w:val="24"/>
        </w:rPr>
        <w:t xml:space="preserve">stituto </w:t>
      </w:r>
      <w:r w:rsidR="00F20585" w:rsidRPr="00083450">
        <w:rPr>
          <w:rFonts w:ascii="Tw Cen MT" w:hAnsi="Tw Cen MT" w:cs="Arial"/>
          <w:b/>
          <w:bCs/>
          <w:sz w:val="24"/>
          <w:szCs w:val="24"/>
        </w:rPr>
        <w:t>P</w:t>
      </w:r>
      <w:r w:rsidRPr="00083450">
        <w:rPr>
          <w:rFonts w:ascii="Tw Cen MT" w:hAnsi="Tw Cen MT" w:cs="Arial"/>
          <w:b/>
          <w:bCs/>
          <w:sz w:val="24"/>
          <w:szCs w:val="24"/>
        </w:rPr>
        <w:t>iccolomini</w:t>
      </w:r>
      <w:r w:rsidRPr="00083450">
        <w:rPr>
          <w:rFonts w:ascii="Tw Cen MT" w:hAnsi="Tw Cen MT" w:cs="Arial"/>
          <w:sz w:val="24"/>
          <w:szCs w:val="24"/>
        </w:rPr>
        <w:t xml:space="preserve"> </w:t>
      </w:r>
      <w:r w:rsidR="00F34BE6" w:rsidRPr="00083450">
        <w:rPr>
          <w:rFonts w:ascii="Tw Cen MT" w:hAnsi="Tw Cen MT" w:cs="Arial"/>
          <w:sz w:val="24"/>
          <w:szCs w:val="24"/>
        </w:rPr>
        <w:t xml:space="preserve">in 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co-progettazione con </w:t>
      </w:r>
      <w:r w:rsidR="00F34BE6" w:rsidRPr="00083450">
        <w:rPr>
          <w:rFonts w:ascii="Tw Cen MT" w:hAnsi="Tw Cen MT" w:cs="Arial"/>
          <w:b/>
          <w:bCs/>
          <w:color w:val="000000"/>
          <w:sz w:val="24"/>
          <w:szCs w:val="24"/>
          <w:shd w:val="clear" w:color="auto" w:fill="FFFFFF"/>
        </w:rPr>
        <w:t>Rondine Cittadella della Pace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Pr="00083450">
        <w:rPr>
          <w:rFonts w:ascii="Tw Cen MT" w:hAnsi="Tw Cen MT" w:cs="Arial"/>
          <w:sz w:val="24"/>
          <w:szCs w:val="24"/>
        </w:rPr>
        <w:t>comunica che</w:t>
      </w:r>
      <w:r w:rsidR="003C3505" w:rsidRPr="00083450">
        <w:rPr>
          <w:rFonts w:ascii="Tw Cen MT" w:hAnsi="Tw Cen MT" w:cs="Arial"/>
          <w:sz w:val="24"/>
          <w:szCs w:val="24"/>
        </w:rPr>
        <w:t>,</w:t>
      </w:r>
      <w:r w:rsidRPr="00083450">
        <w:rPr>
          <w:rFonts w:ascii="Tw Cen MT" w:hAnsi="Tw Cen MT" w:cs="Arial"/>
          <w:sz w:val="24"/>
          <w:szCs w:val="24"/>
        </w:rPr>
        <w:t xml:space="preserve"> per l’anno scolastico </w:t>
      </w:r>
      <w:r w:rsidR="00F20585" w:rsidRPr="00083450">
        <w:rPr>
          <w:rFonts w:ascii="Tw Cen MT" w:hAnsi="Tw Cen MT" w:cs="Arial"/>
          <w:sz w:val="24"/>
          <w:szCs w:val="24"/>
        </w:rPr>
        <w:t>20</w:t>
      </w:r>
      <w:r w:rsidRPr="00083450">
        <w:rPr>
          <w:rFonts w:ascii="Tw Cen MT" w:hAnsi="Tw Cen MT" w:cs="Arial"/>
          <w:sz w:val="24"/>
          <w:szCs w:val="24"/>
        </w:rPr>
        <w:t>24/</w:t>
      </w:r>
      <w:r w:rsidR="00F20585" w:rsidRPr="00083450">
        <w:rPr>
          <w:rFonts w:ascii="Tw Cen MT" w:hAnsi="Tw Cen MT" w:cs="Arial"/>
          <w:sz w:val="24"/>
          <w:szCs w:val="24"/>
        </w:rPr>
        <w:t>20</w:t>
      </w:r>
      <w:r w:rsidRPr="00083450">
        <w:rPr>
          <w:rFonts w:ascii="Tw Cen MT" w:hAnsi="Tw Cen MT" w:cs="Arial"/>
          <w:sz w:val="24"/>
          <w:szCs w:val="24"/>
        </w:rPr>
        <w:t>25</w:t>
      </w:r>
      <w:r w:rsidR="003C3505" w:rsidRPr="00083450">
        <w:rPr>
          <w:rFonts w:ascii="Tw Cen MT" w:hAnsi="Tw Cen MT" w:cs="Arial"/>
          <w:sz w:val="24"/>
          <w:szCs w:val="24"/>
        </w:rPr>
        <w:t xml:space="preserve">, </w:t>
      </w:r>
      <w:r w:rsidRPr="00083450">
        <w:rPr>
          <w:rFonts w:ascii="Tw Cen MT" w:hAnsi="Tw Cen MT" w:cs="Arial"/>
          <w:sz w:val="24"/>
          <w:szCs w:val="24"/>
        </w:rPr>
        <w:t xml:space="preserve">verrà attivata la sezione </w:t>
      </w:r>
      <w:r w:rsidR="00F20585" w:rsidRPr="00083450">
        <w:rPr>
          <w:rFonts w:ascii="Tw Cen MT" w:hAnsi="Tw Cen MT" w:cs="Arial"/>
          <w:sz w:val="24"/>
          <w:szCs w:val="24"/>
        </w:rPr>
        <w:t>R</w:t>
      </w:r>
      <w:r w:rsidRPr="00083450">
        <w:rPr>
          <w:rFonts w:ascii="Tw Cen MT" w:hAnsi="Tw Cen MT" w:cs="Arial"/>
          <w:sz w:val="24"/>
          <w:szCs w:val="24"/>
        </w:rPr>
        <w:t xml:space="preserve">ondine </w:t>
      </w:r>
      <w:r w:rsidR="003C3505" w:rsidRPr="00083450">
        <w:rPr>
          <w:rFonts w:ascii="Tw Cen MT" w:hAnsi="Tw Cen MT" w:cs="Arial"/>
          <w:sz w:val="24"/>
          <w:szCs w:val="24"/>
        </w:rPr>
        <w:t>a partire</w:t>
      </w:r>
      <w:r w:rsidRPr="00083450">
        <w:rPr>
          <w:rFonts w:ascii="Tw Cen MT" w:hAnsi="Tw Cen MT" w:cs="Arial"/>
          <w:sz w:val="24"/>
          <w:szCs w:val="24"/>
        </w:rPr>
        <w:t xml:space="preserve"> </w:t>
      </w:r>
      <w:r w:rsidR="003C3505" w:rsidRPr="00083450">
        <w:rPr>
          <w:rFonts w:ascii="Tw Cen MT" w:hAnsi="Tw Cen MT" w:cs="Arial"/>
          <w:sz w:val="24"/>
          <w:szCs w:val="24"/>
        </w:rPr>
        <w:t>dal</w:t>
      </w:r>
      <w:r w:rsidRPr="00083450">
        <w:rPr>
          <w:rFonts w:ascii="Tw Cen MT" w:hAnsi="Tw Cen MT" w:cs="Arial"/>
          <w:sz w:val="24"/>
          <w:szCs w:val="24"/>
        </w:rPr>
        <w:t xml:space="preserve">la classe prima del </w:t>
      </w:r>
      <w:r w:rsidR="00F20585" w:rsidRPr="00083450">
        <w:rPr>
          <w:rFonts w:ascii="Tw Cen MT" w:hAnsi="Tw Cen MT" w:cs="Arial"/>
          <w:sz w:val="24"/>
          <w:szCs w:val="24"/>
        </w:rPr>
        <w:t>L</w:t>
      </w:r>
      <w:r w:rsidRPr="00083450">
        <w:rPr>
          <w:rFonts w:ascii="Tw Cen MT" w:hAnsi="Tw Cen MT" w:cs="Arial"/>
          <w:sz w:val="24"/>
          <w:szCs w:val="24"/>
        </w:rPr>
        <w:t xml:space="preserve">iceo Economico </w:t>
      </w:r>
      <w:r w:rsidR="00F20585" w:rsidRPr="00083450">
        <w:rPr>
          <w:rFonts w:ascii="Tw Cen MT" w:hAnsi="Tw Cen MT" w:cs="Arial"/>
          <w:sz w:val="24"/>
          <w:szCs w:val="24"/>
        </w:rPr>
        <w:t>S</w:t>
      </w:r>
      <w:r w:rsidRPr="00083450">
        <w:rPr>
          <w:rFonts w:ascii="Tw Cen MT" w:hAnsi="Tw Cen MT" w:cs="Arial"/>
          <w:sz w:val="24"/>
          <w:szCs w:val="24"/>
        </w:rPr>
        <w:t>ociale</w:t>
      </w:r>
      <w:r w:rsidR="00F34BE6" w:rsidRPr="00083450">
        <w:rPr>
          <w:rFonts w:ascii="Tw Cen MT" w:hAnsi="Tw Cen MT" w:cs="Arial"/>
          <w:sz w:val="24"/>
          <w:szCs w:val="24"/>
        </w:rPr>
        <w:t>,</w:t>
      </w:r>
      <w:r w:rsidR="003C3505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un percorso sperimentale che porta il metodo Rondine all’interno dell’aula. </w:t>
      </w:r>
    </w:p>
    <w:p w14:paraId="3387AA79" w14:textId="03F63B54" w:rsidR="00F34BE6" w:rsidRPr="00083450" w:rsidRDefault="00F34BE6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Rondine è la Cittadella della Pace in provincia di Arezzo, </w:t>
      </w:r>
      <w:r w:rsid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che 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da anni forma giovani provenienti da zone di guerra facendoli diventare consapevoli di sé e consentendogli di superare la logica del nemico e della contrapposizione.</w:t>
      </w:r>
    </w:p>
    <w:p w14:paraId="4320D8A0" w14:textId="35963493" w:rsidR="009B3A04" w:rsidRPr="00083450" w:rsidRDefault="00F20585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La </w:t>
      </w:r>
      <w:r w:rsidR="009B3A04" w:rsidRPr="00083450">
        <w:rPr>
          <w:rFonts w:ascii="Tw Cen MT" w:hAnsi="Tw Cen MT" w:cs="Arial"/>
          <w:b/>
          <w:bCs/>
          <w:color w:val="000000"/>
          <w:sz w:val="24"/>
          <w:szCs w:val="24"/>
          <w:shd w:val="clear" w:color="auto" w:fill="FFFFFF"/>
        </w:rPr>
        <w:t xml:space="preserve">Sezione Rondine </w:t>
      </w:r>
      <w:r w:rsidR="009B3A0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è un’offerta formativa</w:t>
      </w:r>
      <w:r w:rsidR="00C11EB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innovativa che ha l’obiettivo di</w:t>
      </w:r>
      <w:r w:rsidR="009B3A04" w:rsidRPr="00083450">
        <w:rPr>
          <w:rStyle w:val="Enfasigrassetto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="009B3A04"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rimettere gli studenti al centro dell’educazione scolastica</w:t>
      </w:r>
      <w:r w:rsidR="00C11EB4"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B3A0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e </w:t>
      </w:r>
      <w:r w:rsidR="00C11EB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di </w:t>
      </w:r>
      <w:r w:rsidR="009B3A0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sostenere una scuola capace di abilitare i giovani a divenire cittadini globali, protagonisti di un nuovo mondo.</w:t>
      </w:r>
    </w:p>
    <w:p w14:paraId="6182360B" w14:textId="797FF0BB" w:rsidR="009B3A04" w:rsidRPr="00083450" w:rsidRDefault="002528FC" w:rsidP="00412080">
      <w:pPr>
        <w:jc w:val="both"/>
        <w:rPr>
          <w:rFonts w:ascii="Tw Cen MT" w:hAnsi="Tw Cen MT" w:cs="Arial"/>
          <w:i/>
          <w:iCs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Il programma didattico è formulato in un percorso stimolante e innovativo, che integra l’apprendimento delle</w:t>
      </w:r>
      <w:r w:rsidR="00C11EB4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nozioni cognitive</w:t>
      </w:r>
      <w:r w:rsidR="00C11EB4"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C11EB4" w:rsidRPr="00083450">
        <w:rPr>
          <w:rStyle w:val="Enfasicorsivo"/>
          <w:rFonts w:ascii="Tw Cen MT" w:hAnsi="Tw Cen MT" w:cs="Arial"/>
          <w:i w:val="0"/>
          <w:iCs w:val="0"/>
          <w:color w:val="000000"/>
          <w:sz w:val="24"/>
          <w:szCs w:val="24"/>
          <w:shd w:val="clear" w:color="auto" w:fill="FFFFFF"/>
        </w:rPr>
        <w:t>(cognitive skills)</w:t>
      </w:r>
      <w:r w:rsidR="00C11EB4" w:rsidRPr="00083450">
        <w:rPr>
          <w:rFonts w:ascii="Tw Cen MT" w:hAnsi="Tw Cen MT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1EB4"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caratterizzanti il percorso d’indirizzo</w:t>
      </w:r>
      <w:r w:rsidR="00C11EB4" w:rsidRPr="00083450">
        <w:rPr>
          <w:rStyle w:val="Enfasigrassetto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con le</w:t>
      </w:r>
      <w:r w:rsidRPr="00083450">
        <w:rPr>
          <w:rFonts w:ascii="Tw Cen MT" w:hAnsi="Tw Cen MT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abilità trasversali</w:t>
      </w:r>
      <w:r w:rsidRPr="00083450">
        <w:rPr>
          <w:rStyle w:val="Enfasigrassetto"/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="003C3505"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(</w:t>
      </w:r>
      <w:r w:rsidRPr="00083450">
        <w:rPr>
          <w:rStyle w:val="Enfasicorsivo"/>
          <w:rFonts w:ascii="Tw Cen MT" w:hAnsi="Tw Cen MT" w:cs="Arial"/>
          <w:i w:val="0"/>
          <w:iCs w:val="0"/>
          <w:color w:val="000000"/>
          <w:sz w:val="24"/>
          <w:szCs w:val="24"/>
          <w:shd w:val="clear" w:color="auto" w:fill="FFFFFF"/>
        </w:rPr>
        <w:t>soft skills)</w:t>
      </w:r>
      <w:r w:rsidRPr="00083450">
        <w:rPr>
          <w:rFonts w:ascii="Tw Cen MT" w:hAnsi="Tw Cen MT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e quelle che aiutano ad</w:t>
      </w:r>
      <w:r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 affrontare la quotidianità </w:t>
      </w:r>
      <w:r w:rsidRPr="00083450">
        <w:rPr>
          <w:rStyle w:val="Enfasicorsivo"/>
          <w:rFonts w:ascii="Tw Cen MT" w:hAnsi="Tw Cen MT" w:cs="Arial"/>
          <w:i w:val="0"/>
          <w:iCs w:val="0"/>
          <w:color w:val="000000"/>
          <w:sz w:val="24"/>
          <w:szCs w:val="24"/>
          <w:shd w:val="clear" w:color="auto" w:fill="FFFFFF"/>
        </w:rPr>
        <w:t>(life skills)</w:t>
      </w:r>
      <w:r w:rsidRPr="00083450">
        <w:rPr>
          <w:rFonts w:ascii="Tw Cen MT" w:hAnsi="Tw Cen MT" w:cs="Arial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725FD9E0" w14:textId="76AB5FCF" w:rsidR="002528FC" w:rsidRPr="00083450" w:rsidRDefault="00C11EB4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Caratteristica</w:t>
      </w:r>
      <w:r w:rsidR="002528FC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peculiare della sezione rondine è un Consiglio di Classe 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coeso composto</w:t>
      </w:r>
      <w:r w:rsidR="002528FC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da docenti 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formati </w:t>
      </w:r>
      <w:r w:rsidR="002528FC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al metodo rondine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e fortemente motivati.</w:t>
      </w:r>
    </w:p>
    <w:p w14:paraId="731B4A19" w14:textId="62C1118C" w:rsidR="002528FC" w:rsidRPr="00083450" w:rsidRDefault="00F34BE6" w:rsidP="00412080">
      <w:pPr>
        <w:jc w:val="both"/>
        <w:rPr>
          <w:rFonts w:ascii="Tw Cen MT" w:hAnsi="Tw Cen MT" w:cs="Arial"/>
          <w:sz w:val="24"/>
          <w:szCs w:val="24"/>
        </w:rPr>
      </w:pPr>
      <w:r w:rsidRPr="00083450">
        <w:rPr>
          <w:rFonts w:ascii="Tw Cen MT" w:hAnsi="Tw Cen MT" w:cs="Arial"/>
          <w:sz w:val="24"/>
          <w:szCs w:val="24"/>
        </w:rPr>
        <w:t>I</w:t>
      </w:r>
      <w:r w:rsidR="002528FC" w:rsidRPr="00083450">
        <w:rPr>
          <w:rFonts w:ascii="Tw Cen MT" w:hAnsi="Tw Cen MT" w:cs="Arial"/>
          <w:sz w:val="24"/>
          <w:szCs w:val="24"/>
        </w:rPr>
        <w:t xml:space="preserve">l </w:t>
      </w:r>
      <w:r w:rsidR="002528FC" w:rsidRPr="00083450">
        <w:rPr>
          <w:rFonts w:ascii="Tw Cen MT" w:hAnsi="Tw Cen MT" w:cs="Arial"/>
          <w:b/>
          <w:bCs/>
          <w:sz w:val="24"/>
          <w:szCs w:val="24"/>
        </w:rPr>
        <w:t>Metodo Rondine</w:t>
      </w:r>
      <w:r w:rsidR="002528FC" w:rsidRPr="00083450">
        <w:rPr>
          <w:rFonts w:ascii="Tw Cen MT" w:hAnsi="Tw Cen MT" w:cs="Arial"/>
          <w:sz w:val="24"/>
          <w:szCs w:val="24"/>
        </w:rPr>
        <w:t xml:space="preserve"> consiste in un percorso per la trasformazione dei conflitti</w:t>
      </w:r>
      <w:r w:rsidR="00362C36" w:rsidRPr="00083450">
        <w:rPr>
          <w:rFonts w:ascii="Tw Cen MT" w:hAnsi="Tw Cen MT" w:cs="Arial"/>
          <w:sz w:val="24"/>
          <w:szCs w:val="24"/>
        </w:rPr>
        <w:t>, nel s</w:t>
      </w:r>
      <w:r w:rsidR="00AD6C45" w:rsidRPr="00083450">
        <w:rPr>
          <w:rFonts w:ascii="Tw Cen MT" w:hAnsi="Tw Cen MT" w:cs="Arial"/>
          <w:sz w:val="24"/>
          <w:szCs w:val="24"/>
        </w:rPr>
        <w:t>uo significato</w:t>
      </w:r>
      <w:r w:rsidR="00362C36" w:rsidRPr="00083450">
        <w:rPr>
          <w:rFonts w:ascii="Tw Cen MT" w:hAnsi="Tw Cen MT" w:cs="Arial"/>
          <w:sz w:val="24"/>
          <w:szCs w:val="24"/>
        </w:rPr>
        <w:t xml:space="preserve"> più </w:t>
      </w:r>
      <w:r w:rsidR="00AD6C45" w:rsidRPr="00083450">
        <w:rPr>
          <w:rFonts w:ascii="Tw Cen MT" w:hAnsi="Tw Cen MT" w:cs="Arial"/>
          <w:sz w:val="24"/>
          <w:szCs w:val="24"/>
        </w:rPr>
        <w:t>esteso</w:t>
      </w:r>
      <w:r w:rsidR="00362C36" w:rsidRPr="00083450">
        <w:rPr>
          <w:rFonts w:ascii="Tw Cen MT" w:hAnsi="Tw Cen MT" w:cs="Arial"/>
          <w:sz w:val="24"/>
          <w:szCs w:val="24"/>
        </w:rPr>
        <w:t xml:space="preserve"> </w:t>
      </w:r>
      <w:r w:rsidR="002528FC" w:rsidRPr="00083450">
        <w:rPr>
          <w:rFonts w:ascii="Tw Cen MT" w:hAnsi="Tw Cen MT" w:cs="Arial"/>
          <w:sz w:val="24"/>
          <w:szCs w:val="24"/>
        </w:rPr>
        <w:t>, applicando «la sfida»</w:t>
      </w:r>
      <w:r w:rsidR="00AD6C45" w:rsidRPr="00083450">
        <w:rPr>
          <w:rFonts w:ascii="Tw Cen MT" w:hAnsi="Tw Cen MT" w:cs="Arial"/>
          <w:sz w:val="24"/>
          <w:szCs w:val="24"/>
        </w:rPr>
        <w:t xml:space="preserve"> del cambiamento di prospettiva</w:t>
      </w:r>
      <w:r w:rsidR="002528FC" w:rsidRPr="00083450">
        <w:rPr>
          <w:rFonts w:ascii="Tw Cen MT" w:hAnsi="Tw Cen MT" w:cs="Arial"/>
          <w:sz w:val="24"/>
          <w:szCs w:val="24"/>
        </w:rPr>
        <w:t xml:space="preserve"> e promuovendo uno spirito di collaborazione che valorizza l’apprendimento e l’insegnamento.</w:t>
      </w:r>
    </w:p>
    <w:p w14:paraId="6E24ADDC" w14:textId="256347D8" w:rsidR="002528FC" w:rsidRPr="00083450" w:rsidRDefault="002528FC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sz w:val="24"/>
          <w:szCs w:val="24"/>
        </w:rPr>
        <w:t xml:space="preserve">La sezione rondine prevede anche il supporto di un </w:t>
      </w:r>
      <w:r w:rsidRPr="00083450">
        <w:rPr>
          <w:rFonts w:ascii="Tw Cen MT" w:hAnsi="Tw Cen MT" w:cs="Arial"/>
          <w:b/>
          <w:bCs/>
          <w:sz w:val="24"/>
          <w:szCs w:val="24"/>
        </w:rPr>
        <w:t>Tutor</w:t>
      </w:r>
      <w:r w:rsidRPr="00083450">
        <w:rPr>
          <w:rFonts w:ascii="Tw Cen MT" w:hAnsi="Tw Cen MT" w:cs="Arial"/>
          <w:sz w:val="24"/>
          <w:szCs w:val="24"/>
        </w:rPr>
        <w:t>,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una figura professionale nuova e innovativa, essenziale per lo sviluppo del gruppo-classe</w:t>
      </w:r>
      <w:r w:rsidR="00540BB0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. Un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</w:t>
      </w:r>
      <w:r w:rsidRPr="00083450">
        <w:rPr>
          <w:rStyle w:val="Enfasigrassetto"/>
          <w:rFonts w:ascii="Tw Cen MT" w:hAnsi="Tw Cen MT" w:cs="Arial"/>
          <w:b w:val="0"/>
          <w:bCs w:val="0"/>
          <w:color w:val="000000"/>
          <w:sz w:val="24"/>
          <w:szCs w:val="24"/>
          <w:shd w:val="clear" w:color="auto" w:fill="FFFFFF"/>
        </w:rPr>
        <w:t>facilitatore relazionale</w:t>
      </w:r>
      <w:r w:rsidRPr="00083450">
        <w:rPr>
          <w:rFonts w:ascii="Tw Cen MT" w:hAnsi="Tw Cen MT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che sa applicare il Metodo Rondine e supporta la classe e i docenti per rafforzare la coesione, tenere alta la motivazione e creare le condizioni educative migliori per l’apprendimento.</w:t>
      </w:r>
    </w:p>
    <w:p w14:paraId="612D5553" w14:textId="06EE32BC" w:rsidR="009B1B06" w:rsidRPr="00083450" w:rsidRDefault="009B1B06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Altre caratteristiche specifiche e determinanti della sezione Rondine sono:</w:t>
      </w:r>
    </w:p>
    <w:p w14:paraId="0B68E3E1" w14:textId="2A9EC10D" w:rsidR="009B1B06" w:rsidRPr="00083450" w:rsidRDefault="009B1B06" w:rsidP="00412080">
      <w:pPr>
        <w:pStyle w:val="Paragrafoelenco"/>
        <w:numPr>
          <w:ilvl w:val="0"/>
          <w:numId w:val="1"/>
        </w:numPr>
        <w:jc w:val="both"/>
        <w:rPr>
          <w:rFonts w:ascii="Tw Cen MT" w:hAnsi="Tw Cen MT" w:cs="Arial"/>
          <w:sz w:val="24"/>
          <w:szCs w:val="24"/>
        </w:rPr>
      </w:pPr>
      <w:r w:rsidRPr="00083450">
        <w:rPr>
          <w:rFonts w:ascii="Tw Cen MT" w:hAnsi="Tw Cen MT" w:cs="Arial"/>
          <w:sz w:val="24"/>
          <w:szCs w:val="24"/>
        </w:rPr>
        <w:t>Apprendimento ancorato al presente con un collegamento continuo fra saperi e quotidiano vissuto;</w:t>
      </w:r>
    </w:p>
    <w:p w14:paraId="48B1303B" w14:textId="23B057DC" w:rsidR="009B1B06" w:rsidRPr="00083450" w:rsidRDefault="009B1B06" w:rsidP="00412080">
      <w:pPr>
        <w:pStyle w:val="Paragrafoelenco"/>
        <w:numPr>
          <w:ilvl w:val="0"/>
          <w:numId w:val="1"/>
        </w:numPr>
        <w:jc w:val="both"/>
        <w:rPr>
          <w:rFonts w:ascii="Tw Cen MT" w:hAnsi="Tw Cen MT" w:cs="Arial"/>
          <w:sz w:val="24"/>
          <w:szCs w:val="24"/>
        </w:rPr>
      </w:pPr>
      <w:r w:rsidRPr="00083450">
        <w:rPr>
          <w:rFonts w:ascii="Tw Cen MT" w:hAnsi="Tw Cen MT" w:cs="Arial"/>
          <w:sz w:val="24"/>
          <w:szCs w:val="24"/>
        </w:rPr>
        <w:t>Dialogo costante con il territorio</w:t>
      </w:r>
      <w:r w:rsidR="00DE2B49" w:rsidRPr="00083450">
        <w:rPr>
          <w:rFonts w:ascii="Tw Cen MT" w:hAnsi="Tw Cen MT" w:cs="Arial"/>
          <w:sz w:val="24"/>
          <w:szCs w:val="24"/>
        </w:rPr>
        <w:t>: la classe</w:t>
      </w:r>
      <w:r w:rsidRPr="00083450">
        <w:rPr>
          <w:rFonts w:ascii="Tw Cen MT" w:hAnsi="Tw Cen MT" w:cs="Arial"/>
          <w:sz w:val="24"/>
          <w:szCs w:val="24"/>
        </w:rPr>
        <w:t xml:space="preserve"> adotta una persona-modello del proprio territorio con cui dialog</w:t>
      </w:r>
      <w:r w:rsidR="00DE2B49" w:rsidRPr="00083450">
        <w:rPr>
          <w:rFonts w:ascii="Tw Cen MT" w:hAnsi="Tw Cen MT" w:cs="Arial"/>
          <w:sz w:val="24"/>
          <w:szCs w:val="24"/>
        </w:rPr>
        <w:t>a</w:t>
      </w:r>
      <w:r w:rsidR="001005A7" w:rsidRPr="00083450">
        <w:rPr>
          <w:rFonts w:ascii="Tw Cen MT" w:hAnsi="Tw Cen MT" w:cs="Arial"/>
          <w:sz w:val="24"/>
          <w:szCs w:val="24"/>
        </w:rPr>
        <w:t xml:space="preserve"> e a</w:t>
      </w:r>
      <w:r w:rsidRPr="00083450">
        <w:rPr>
          <w:rFonts w:ascii="Tw Cen MT" w:hAnsi="Tw Cen MT" w:cs="Arial"/>
          <w:sz w:val="24"/>
          <w:szCs w:val="24"/>
        </w:rPr>
        <w:t xml:space="preserve">llo stesso tempo si prende cura di un </w:t>
      </w:r>
      <w:r w:rsidR="001005A7" w:rsidRPr="00083450">
        <w:rPr>
          <w:rFonts w:ascii="Tw Cen MT" w:hAnsi="Tw Cen MT" w:cs="Arial"/>
          <w:sz w:val="24"/>
          <w:szCs w:val="24"/>
        </w:rPr>
        <w:t>s</w:t>
      </w:r>
      <w:r w:rsidRPr="00083450">
        <w:rPr>
          <w:rFonts w:ascii="Tw Cen MT" w:hAnsi="Tw Cen MT" w:cs="Arial"/>
          <w:sz w:val="24"/>
          <w:szCs w:val="24"/>
        </w:rPr>
        <w:t>oggetto</w:t>
      </w:r>
      <w:r w:rsidR="001005A7" w:rsidRPr="00083450">
        <w:rPr>
          <w:rFonts w:ascii="Tw Cen MT" w:hAnsi="Tw Cen MT" w:cs="Arial"/>
          <w:sz w:val="24"/>
          <w:szCs w:val="24"/>
        </w:rPr>
        <w:t xml:space="preserve"> </w:t>
      </w:r>
      <w:r w:rsidRPr="00083450">
        <w:rPr>
          <w:rFonts w:ascii="Tw Cen MT" w:hAnsi="Tw Cen MT" w:cs="Arial"/>
          <w:sz w:val="24"/>
          <w:szCs w:val="24"/>
        </w:rPr>
        <w:t>più piccolo, o più fragile e bisognoso.</w:t>
      </w:r>
    </w:p>
    <w:p w14:paraId="45B2D505" w14:textId="3049C42A" w:rsidR="009B1B06" w:rsidRPr="00083450" w:rsidRDefault="009B1B06" w:rsidP="00412080">
      <w:pPr>
        <w:pStyle w:val="Paragrafoelenco"/>
        <w:numPr>
          <w:ilvl w:val="0"/>
          <w:numId w:val="1"/>
        </w:numPr>
        <w:jc w:val="both"/>
        <w:rPr>
          <w:rFonts w:ascii="Tw Cen MT" w:hAnsi="Tw Cen MT" w:cs="Arial"/>
          <w:sz w:val="24"/>
          <w:szCs w:val="24"/>
        </w:rPr>
      </w:pPr>
      <w:r w:rsidRPr="00083450">
        <w:rPr>
          <w:rFonts w:ascii="Tw Cen MT" w:hAnsi="Tw Cen MT" w:cs="Arial"/>
          <w:sz w:val="24"/>
          <w:szCs w:val="24"/>
        </w:rPr>
        <w:lastRenderedPageBreak/>
        <w:t xml:space="preserve">Rapporto con le classi gemellate che applicano il metodo Rondine in altri </w:t>
      </w:r>
      <w:r w:rsidR="007F3F16" w:rsidRPr="00083450">
        <w:rPr>
          <w:rFonts w:ascii="Tw Cen MT" w:hAnsi="Tw Cen MT" w:cs="Arial"/>
          <w:sz w:val="24"/>
          <w:szCs w:val="24"/>
        </w:rPr>
        <w:t>territori.</w:t>
      </w:r>
    </w:p>
    <w:p w14:paraId="2982B072" w14:textId="06B97D5A" w:rsidR="003C3505" w:rsidRPr="00083450" w:rsidRDefault="005B4D89" w:rsidP="00412080">
      <w:pPr>
        <w:jc w:val="both"/>
        <w:rPr>
          <w:rFonts w:ascii="Tw Cen MT" w:hAnsi="Tw Cen MT" w:cs="Arial"/>
          <w:color w:val="000000"/>
          <w:sz w:val="24"/>
          <w:szCs w:val="24"/>
          <w:shd w:val="clear" w:color="auto" w:fill="FFFFFF"/>
        </w:rPr>
      </w:pP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Si propone dunque u</w:t>
      </w:r>
      <w:r w:rsidR="003C3505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n percorso scolastico per scoprire </w:t>
      </w:r>
      <w:r w:rsidR="00F34BE6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sé</w:t>
      </w:r>
      <w:r w:rsidR="003C3505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stessi e il mondo </w:t>
      </w:r>
      <w:r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partecipi di</w:t>
      </w:r>
      <w:r w:rsidR="003C3505" w:rsidRPr="00083450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 xml:space="preserve"> una classe coesa, una piccola comunità, in cui i docenti accompagnano gli studenti nella trasformazione dei conflitti, verso opportunità creative di studio, relazione e progetti di vita, con una comprensione maggiore delle proprie potenzialità e con il desiderio di contribuire al benessere della comunità e del territorio con azioni concrete.</w:t>
      </w:r>
    </w:p>
    <w:p w14:paraId="46258C43" w14:textId="77777777" w:rsidR="003C3505" w:rsidRPr="00083450" w:rsidRDefault="003C3505" w:rsidP="00412080">
      <w:pPr>
        <w:jc w:val="both"/>
        <w:rPr>
          <w:rFonts w:ascii="Tw Cen MT" w:hAnsi="Tw Cen MT" w:cs="Arial"/>
          <w:sz w:val="24"/>
          <w:szCs w:val="24"/>
        </w:rPr>
      </w:pPr>
    </w:p>
    <w:p w14:paraId="26CFE2CA" w14:textId="12D9C9C9" w:rsidR="009B1B06" w:rsidRPr="00083450" w:rsidRDefault="007F3F16" w:rsidP="00412080">
      <w:pPr>
        <w:ind w:left="360"/>
        <w:jc w:val="both"/>
        <w:rPr>
          <w:rStyle w:val="oypena"/>
          <w:rFonts w:ascii="Tw Cen MT" w:hAnsi="Tw Cen MT" w:cs="Arial"/>
          <w:color w:val="004AAD"/>
          <w:sz w:val="24"/>
          <w:szCs w:val="24"/>
        </w:rPr>
      </w:pPr>
      <w:r w:rsidRPr="00083450">
        <w:rPr>
          <w:rFonts w:ascii="Tw Cen MT" w:hAnsi="Tw Cen MT" w:cs="Arial"/>
          <w:sz w:val="24"/>
          <w:szCs w:val="24"/>
        </w:rPr>
        <w:t>Per conoscere meglio la Sezione Rondine si suggerisce di venire ai nostri appuntamenti in presenza, prendere conta</w:t>
      </w:r>
      <w:r w:rsidR="00603B8C">
        <w:rPr>
          <w:rFonts w:ascii="Tw Cen MT" w:hAnsi="Tw Cen MT" w:cs="Arial"/>
          <w:sz w:val="24"/>
          <w:szCs w:val="24"/>
        </w:rPr>
        <w:t>t</w:t>
      </w:r>
      <w:r w:rsidRPr="00083450">
        <w:rPr>
          <w:rFonts w:ascii="Tw Cen MT" w:hAnsi="Tw Cen MT" w:cs="Arial"/>
          <w:sz w:val="24"/>
          <w:szCs w:val="24"/>
        </w:rPr>
        <w:t>to con i</w:t>
      </w:r>
      <w:r w:rsidR="005B4D89" w:rsidRPr="00083450">
        <w:rPr>
          <w:rFonts w:ascii="Tw Cen MT" w:hAnsi="Tw Cen MT" w:cs="Arial"/>
          <w:sz w:val="24"/>
          <w:szCs w:val="24"/>
        </w:rPr>
        <w:t xml:space="preserve"> docenti che partecipano a</w:t>
      </w:r>
      <w:r w:rsidRPr="00083450">
        <w:rPr>
          <w:rFonts w:ascii="Tw Cen MT" w:hAnsi="Tw Cen MT" w:cs="Arial"/>
          <w:sz w:val="24"/>
          <w:szCs w:val="24"/>
        </w:rPr>
        <w:t>l progetto della nostra scuola (Prof</w:t>
      </w:r>
      <w:r w:rsidR="00603B8C">
        <w:rPr>
          <w:rFonts w:ascii="Tw Cen MT" w:hAnsi="Tw Cen MT" w:cs="Arial"/>
          <w:sz w:val="24"/>
          <w:szCs w:val="24"/>
        </w:rPr>
        <w:t>.</w:t>
      </w:r>
      <w:r w:rsidRPr="00083450">
        <w:rPr>
          <w:rFonts w:ascii="Tw Cen MT" w:hAnsi="Tw Cen MT" w:cs="Arial"/>
          <w:sz w:val="24"/>
          <w:szCs w:val="24"/>
        </w:rPr>
        <w:t xml:space="preserve">ssa Cristina Sarchi </w:t>
      </w:r>
      <w:hyperlink r:id="rId8" w:history="1">
        <w:r w:rsidR="00F20585" w:rsidRPr="00083450">
          <w:rPr>
            <w:rStyle w:val="Collegamentoipertestuale"/>
            <w:rFonts w:ascii="Tw Cen MT" w:hAnsi="Tw Cen MT" w:cs="Arial"/>
            <w:sz w:val="24"/>
            <w:szCs w:val="24"/>
          </w:rPr>
          <w:t>orientamentolsu.les.siena@gmail.com</w:t>
        </w:r>
      </w:hyperlink>
      <w:r w:rsidR="00F20585" w:rsidRPr="00083450">
        <w:rPr>
          <w:rFonts w:ascii="Tw Cen MT" w:hAnsi="Tw Cen MT" w:cs="Arial"/>
          <w:sz w:val="24"/>
          <w:szCs w:val="24"/>
        </w:rPr>
        <w:t xml:space="preserve"> </w:t>
      </w:r>
      <w:r w:rsidR="005B4D89" w:rsidRPr="00083450">
        <w:rPr>
          <w:rFonts w:ascii="Tw Cen MT" w:hAnsi="Tw Cen MT" w:cs="Arial"/>
          <w:sz w:val="24"/>
          <w:szCs w:val="24"/>
        </w:rPr>
        <w:t>).</w:t>
      </w:r>
    </w:p>
    <w:p w14:paraId="1071C68E" w14:textId="481ECEF4" w:rsidR="00F20585" w:rsidRDefault="00F20585" w:rsidP="00412080">
      <w:pPr>
        <w:ind w:left="360"/>
        <w:jc w:val="both"/>
        <w:rPr>
          <w:rStyle w:val="oypena"/>
          <w:rFonts w:ascii="Tw Cen MT" w:hAnsi="Tw Cen MT" w:cs="Arial"/>
          <w:color w:val="004AAD"/>
          <w:sz w:val="24"/>
          <w:szCs w:val="24"/>
        </w:rPr>
      </w:pPr>
      <w:r w:rsidRPr="00603B8C">
        <w:rPr>
          <w:rStyle w:val="oypena"/>
          <w:rFonts w:ascii="Tw Cen MT" w:hAnsi="Tw Cen MT" w:cs="Arial"/>
          <w:sz w:val="24"/>
          <w:szCs w:val="24"/>
        </w:rPr>
        <w:t xml:space="preserve">Altre informazioni e materiali utili al sito  </w:t>
      </w:r>
      <w:hyperlink r:id="rId9" w:history="1">
        <w:r w:rsidRPr="00083450">
          <w:rPr>
            <w:rStyle w:val="Collegamentoipertestuale"/>
            <w:rFonts w:ascii="Tw Cen MT" w:hAnsi="Tw Cen MT" w:cs="Arial"/>
            <w:sz w:val="24"/>
            <w:szCs w:val="24"/>
          </w:rPr>
          <w:t>https://rondine.org/</w:t>
        </w:r>
      </w:hyperlink>
      <w:r w:rsidRPr="00083450">
        <w:rPr>
          <w:rStyle w:val="oypena"/>
          <w:rFonts w:ascii="Tw Cen MT" w:hAnsi="Tw Cen MT" w:cs="Arial"/>
          <w:color w:val="004AAD"/>
          <w:sz w:val="24"/>
          <w:szCs w:val="24"/>
        </w:rPr>
        <w:tab/>
      </w:r>
    </w:p>
    <w:p w14:paraId="60F6438D" w14:textId="4CE03F23" w:rsidR="00603B8C" w:rsidRPr="00603B8C" w:rsidRDefault="00603B8C" w:rsidP="00412080">
      <w:pPr>
        <w:ind w:left="360"/>
        <w:jc w:val="both"/>
        <w:rPr>
          <w:rStyle w:val="oypena"/>
          <w:rFonts w:ascii="Tw Cen MT" w:hAnsi="Tw Cen MT" w:cs="Arial"/>
          <w:sz w:val="24"/>
          <w:szCs w:val="24"/>
        </w:rPr>
      </w:pPr>
      <w:r w:rsidRPr="00603B8C">
        <w:rPr>
          <w:rStyle w:val="oypena"/>
          <w:rFonts w:ascii="Tw Cen MT" w:hAnsi="Tw Cen MT" w:cs="Arial"/>
          <w:sz w:val="24"/>
          <w:szCs w:val="24"/>
        </w:rPr>
        <w:t>Siena 06/11/2023</w:t>
      </w:r>
    </w:p>
    <w:p w14:paraId="70D3F1F6" w14:textId="5BDD3F0C" w:rsidR="00603B8C" w:rsidRPr="00603B8C" w:rsidRDefault="00603B8C" w:rsidP="00412080">
      <w:pPr>
        <w:ind w:left="360"/>
        <w:jc w:val="both"/>
        <w:rPr>
          <w:rStyle w:val="oypena"/>
          <w:rFonts w:ascii="Tw Cen MT" w:hAnsi="Tw Cen MT" w:cs="Arial"/>
          <w:sz w:val="24"/>
          <w:szCs w:val="24"/>
        </w:rPr>
      </w:pPr>
      <w:r w:rsidRPr="00603B8C">
        <w:rPr>
          <w:rStyle w:val="oypena"/>
          <w:rFonts w:ascii="Tw Cen MT" w:hAnsi="Tw Cen MT" w:cs="Arial"/>
          <w:sz w:val="24"/>
          <w:szCs w:val="24"/>
        </w:rPr>
        <w:t xml:space="preserve">                                                                                   Il Dirigente Scolastico </w:t>
      </w:r>
    </w:p>
    <w:p w14:paraId="618E3B44" w14:textId="561C799B" w:rsidR="00603B8C" w:rsidRPr="00603B8C" w:rsidRDefault="00603B8C" w:rsidP="00412080">
      <w:pPr>
        <w:ind w:left="360"/>
        <w:jc w:val="both"/>
        <w:rPr>
          <w:rFonts w:ascii="Tw Cen MT" w:hAnsi="Tw Cen MT" w:cs="Arial"/>
          <w:sz w:val="24"/>
          <w:szCs w:val="24"/>
        </w:rPr>
      </w:pPr>
      <w:r w:rsidRPr="00603B8C">
        <w:rPr>
          <w:rStyle w:val="oypena"/>
          <w:rFonts w:ascii="Tw Cen MT" w:hAnsi="Tw Cen MT" w:cs="Arial"/>
          <w:sz w:val="24"/>
          <w:szCs w:val="24"/>
        </w:rPr>
        <w:t xml:space="preserve">                                                                                        Federico Frati</w:t>
      </w:r>
    </w:p>
    <w:sectPr w:rsidR="00603B8C" w:rsidRPr="00603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B6A"/>
    <w:multiLevelType w:val="hybridMultilevel"/>
    <w:tmpl w:val="56C074F4"/>
    <w:lvl w:ilvl="0" w:tplc="1982DA82">
      <w:start w:val="1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04"/>
    <w:rsid w:val="00083450"/>
    <w:rsid w:val="001005A7"/>
    <w:rsid w:val="0011128B"/>
    <w:rsid w:val="0013096B"/>
    <w:rsid w:val="002528FC"/>
    <w:rsid w:val="00265E7D"/>
    <w:rsid w:val="00293B93"/>
    <w:rsid w:val="00362C36"/>
    <w:rsid w:val="003C3505"/>
    <w:rsid w:val="00412080"/>
    <w:rsid w:val="00540BB0"/>
    <w:rsid w:val="005B4D89"/>
    <w:rsid w:val="00603B8C"/>
    <w:rsid w:val="007F3F16"/>
    <w:rsid w:val="0086370C"/>
    <w:rsid w:val="00985092"/>
    <w:rsid w:val="009B1B06"/>
    <w:rsid w:val="009B3A04"/>
    <w:rsid w:val="00AD6C45"/>
    <w:rsid w:val="00C11EB4"/>
    <w:rsid w:val="00DE2B49"/>
    <w:rsid w:val="00F20585"/>
    <w:rsid w:val="00F34BE6"/>
    <w:rsid w:val="00F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7F6"/>
  <w15:chartTrackingRefBased/>
  <w15:docId w15:val="{C36C06BA-1CB8-43B0-9AA7-1CA0D1D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B3A04"/>
    <w:rPr>
      <w:b/>
      <w:bCs/>
    </w:rPr>
  </w:style>
  <w:style w:type="character" w:styleId="Enfasicorsivo">
    <w:name w:val="Emphasis"/>
    <w:basedOn w:val="Carpredefinitoparagrafo"/>
    <w:uiPriority w:val="20"/>
    <w:qFormat/>
    <w:rsid w:val="002528FC"/>
    <w:rPr>
      <w:i/>
      <w:iCs/>
    </w:rPr>
  </w:style>
  <w:style w:type="paragraph" w:styleId="Paragrafoelenco">
    <w:name w:val="List Paragraph"/>
    <w:basedOn w:val="Normale"/>
    <w:uiPriority w:val="34"/>
    <w:qFormat/>
    <w:rsid w:val="009B1B06"/>
    <w:pPr>
      <w:ind w:left="720"/>
      <w:contextualSpacing/>
    </w:pPr>
  </w:style>
  <w:style w:type="character" w:customStyle="1" w:styleId="oypena">
    <w:name w:val="oypena"/>
    <w:basedOn w:val="Carpredefinitoparagrafo"/>
    <w:rsid w:val="00F20585"/>
  </w:style>
  <w:style w:type="character" w:styleId="Collegamentoipertestuale">
    <w:name w:val="Hyperlink"/>
    <w:basedOn w:val="Carpredefinitoparagrafo"/>
    <w:uiPriority w:val="99"/>
    <w:unhideWhenUsed/>
    <w:rsid w:val="00F205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585"/>
    <w:rPr>
      <w:color w:val="605E5C"/>
      <w:shd w:val="clear" w:color="auto" w:fill="E1DFDD"/>
    </w:rPr>
  </w:style>
  <w:style w:type="paragraph" w:styleId="Nessunaspaziatura">
    <w:name w:val="No Spacing"/>
    <w:qFormat/>
    <w:rsid w:val="00083450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lang w:eastAsia="it-IT"/>
      <w14:ligatures w14:val="none"/>
    </w:rPr>
  </w:style>
  <w:style w:type="character" w:customStyle="1" w:styleId="Nessuno">
    <w:name w:val="Nessuno"/>
    <w:rsid w:val="0008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lsu.les.sie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ndin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federico frati</cp:lastModifiedBy>
  <cp:revision>3</cp:revision>
  <dcterms:created xsi:type="dcterms:W3CDTF">2023-11-06T09:15:00Z</dcterms:created>
  <dcterms:modified xsi:type="dcterms:W3CDTF">2023-11-06T09:18:00Z</dcterms:modified>
</cp:coreProperties>
</file>