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F6C9C" w14:textId="77777777" w:rsidR="007D0E09" w:rsidRDefault="007D0E09" w:rsidP="007D0E09">
      <w:pPr>
        <w:spacing w:before="56" w:line="274" w:lineRule="exact"/>
        <w:ind w:left="5387"/>
        <w:rPr>
          <w:sz w:val="24"/>
        </w:rPr>
      </w:pPr>
      <w:r>
        <w:rPr>
          <w:w w:val="95"/>
          <w:sz w:val="24"/>
        </w:rPr>
        <w:t>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4AD68160" w14:textId="59242365" w:rsidR="007D0E09" w:rsidRPr="007D0E09" w:rsidRDefault="007D0E09" w:rsidP="007D0E09">
      <w:pPr>
        <w:spacing w:before="4" w:line="232" w:lineRule="auto"/>
        <w:ind w:left="5387" w:right="1340"/>
        <w:rPr>
          <w:sz w:val="24"/>
        </w:rPr>
      </w:pPr>
      <w:r w:rsidRPr="007D0E09">
        <w:rPr>
          <w:spacing w:val="-1"/>
          <w:sz w:val="24"/>
        </w:rPr>
        <w:t>I.C.</w:t>
      </w:r>
      <w:r w:rsidRPr="007D0E09">
        <w:rPr>
          <w:spacing w:val="-13"/>
          <w:sz w:val="24"/>
        </w:rPr>
        <w:t xml:space="preserve"> </w:t>
      </w:r>
      <w:r>
        <w:rPr>
          <w:spacing w:val="-1"/>
          <w:sz w:val="24"/>
        </w:rPr>
        <w:t>N</w:t>
      </w:r>
      <w:r w:rsidRPr="007D0E09">
        <w:rPr>
          <w:spacing w:val="-1"/>
          <w:sz w:val="24"/>
        </w:rPr>
        <w:t xml:space="preserve">. 3 </w:t>
      </w:r>
      <w:r w:rsidRPr="007D0E09">
        <w:rPr>
          <w:spacing w:val="-57"/>
          <w:sz w:val="24"/>
        </w:rPr>
        <w:t xml:space="preserve"> </w:t>
      </w:r>
      <w:r w:rsidRPr="007D0E09">
        <w:rPr>
          <w:sz w:val="24"/>
        </w:rPr>
        <w:t>Cecco Angi</w:t>
      </w:r>
      <w:r>
        <w:rPr>
          <w:sz w:val="24"/>
        </w:rPr>
        <w:t>olieri</w:t>
      </w:r>
    </w:p>
    <w:p w14:paraId="222E1E83" w14:textId="1590E068" w:rsidR="007D0E09" w:rsidRDefault="007D0E09" w:rsidP="007D0E09">
      <w:pPr>
        <w:spacing w:line="274" w:lineRule="exact"/>
        <w:ind w:left="5387"/>
        <w:rPr>
          <w:sz w:val="24"/>
        </w:rPr>
      </w:pPr>
      <w:r>
        <w:rPr>
          <w:sz w:val="24"/>
        </w:rPr>
        <w:t>Siena</w:t>
      </w:r>
    </w:p>
    <w:p w14:paraId="5E554AE0" w14:textId="77777777" w:rsidR="007D0E09" w:rsidRDefault="007D0E09" w:rsidP="007D0E09">
      <w:pPr>
        <w:pStyle w:val="Corpotesto"/>
        <w:spacing w:before="7"/>
        <w:rPr>
          <w:sz w:val="38"/>
        </w:rPr>
      </w:pPr>
    </w:p>
    <w:p w14:paraId="09265190" w14:textId="33E0C160" w:rsidR="007D0E09" w:rsidRDefault="007D0E09" w:rsidP="007D0E09">
      <w:pPr>
        <w:spacing w:line="252" w:lineRule="auto"/>
        <w:jc w:val="both"/>
        <w:rPr>
          <w:rFonts w:ascii="Georgia" w:hAnsi="Georgia"/>
          <w:b/>
        </w:rPr>
      </w:pPr>
      <w:r>
        <w:rPr>
          <w:sz w:val="24"/>
        </w:rPr>
        <w:t>Allegato</w:t>
      </w:r>
      <w:r>
        <w:rPr>
          <w:spacing w:val="25"/>
          <w:sz w:val="24"/>
        </w:rPr>
        <w:t xml:space="preserve"> </w:t>
      </w:r>
      <w:r>
        <w:rPr>
          <w:sz w:val="24"/>
        </w:rPr>
        <w:t>4:</w:t>
      </w:r>
      <w:r>
        <w:rPr>
          <w:spacing w:val="26"/>
          <w:sz w:val="24"/>
        </w:rPr>
        <w:t xml:space="preserve"> </w:t>
      </w:r>
      <w:r>
        <w:rPr>
          <w:sz w:val="24"/>
        </w:rPr>
        <w:t>Offerta</w:t>
      </w:r>
      <w:r>
        <w:rPr>
          <w:spacing w:val="26"/>
          <w:sz w:val="24"/>
        </w:rPr>
        <w:t xml:space="preserve"> </w:t>
      </w:r>
      <w:r>
        <w:rPr>
          <w:sz w:val="24"/>
        </w:rPr>
        <w:t>tecnica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Servizio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bevande</w:t>
      </w:r>
      <w:r>
        <w:rPr>
          <w:spacing w:val="27"/>
          <w:sz w:val="24"/>
        </w:rPr>
        <w:t xml:space="preserve"> </w:t>
      </w:r>
      <w:r>
        <w:rPr>
          <w:sz w:val="24"/>
        </w:rPr>
        <w:t>calde,</w:t>
      </w:r>
      <w:r>
        <w:rPr>
          <w:spacing w:val="23"/>
          <w:sz w:val="24"/>
        </w:rPr>
        <w:t xml:space="preserve"> </w:t>
      </w:r>
      <w:r>
        <w:rPr>
          <w:sz w:val="24"/>
        </w:rPr>
        <w:t>fredde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snack</w:t>
      </w:r>
      <w:r>
        <w:rPr>
          <w:spacing w:val="27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distributori</w:t>
      </w:r>
      <w:r>
        <w:rPr>
          <w:spacing w:val="-14"/>
          <w:sz w:val="24"/>
        </w:rPr>
        <w:t xml:space="preserve"> </w:t>
      </w:r>
      <w:r>
        <w:rPr>
          <w:sz w:val="24"/>
        </w:rPr>
        <w:t>automatici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triennio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4"/>
          <w:sz w:val="24"/>
        </w:rPr>
        <w:t xml:space="preserve"> </w:t>
      </w:r>
      <w:r>
        <w:rPr>
          <w:sz w:val="24"/>
        </w:rPr>
        <w:t>2023/2026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rFonts w:ascii="Georgia" w:hAnsi="Georgia"/>
          <w:b/>
        </w:rPr>
        <w:t>Codice</w:t>
      </w:r>
      <w:r>
        <w:rPr>
          <w:rFonts w:ascii="Georgia" w:hAnsi="Georgia"/>
          <w:b/>
          <w:spacing w:val="-14"/>
        </w:rPr>
        <w:t xml:space="preserve"> </w:t>
      </w:r>
      <w:r>
        <w:rPr>
          <w:rFonts w:ascii="Georgia" w:hAnsi="Georgia"/>
          <w:b/>
        </w:rPr>
        <w:t>CIG:</w:t>
      </w:r>
      <w:r>
        <w:rPr>
          <w:rFonts w:ascii="Georgia" w:hAnsi="Georgia"/>
          <w:b/>
          <w:spacing w:val="-13"/>
        </w:rPr>
        <w:t xml:space="preserve"> </w:t>
      </w:r>
      <w:r w:rsidR="00EA6230">
        <w:rPr>
          <w:rStyle w:val="Enfasigrassetto"/>
          <w:rFonts w:ascii="Geneva" w:hAnsi="Geneva"/>
          <w:color w:val="000000"/>
          <w:shd w:val="clear" w:color="auto" w:fill="F9F9F9"/>
        </w:rPr>
        <w:t>Z353C655A6</w:t>
      </w:r>
    </w:p>
    <w:p w14:paraId="6441415F" w14:textId="3675CFD3" w:rsidR="007D0E09" w:rsidRDefault="007D0E09" w:rsidP="007D0E09">
      <w:pPr>
        <w:spacing w:line="252" w:lineRule="auto"/>
        <w:jc w:val="both"/>
        <w:rPr>
          <w:rFonts w:ascii="Georgia" w:hAnsi="Georgia"/>
          <w:b/>
        </w:rPr>
      </w:pPr>
    </w:p>
    <w:p w14:paraId="60B2A439" w14:textId="4052FEFD" w:rsidR="007D0E09" w:rsidRDefault="007D0E09" w:rsidP="007D0E09">
      <w:pPr>
        <w:spacing w:line="252" w:lineRule="auto"/>
        <w:jc w:val="both"/>
        <w:rPr>
          <w:rFonts w:ascii="Georgia" w:hAnsi="Georgia"/>
          <w:b/>
        </w:rPr>
      </w:pPr>
    </w:p>
    <w:p w14:paraId="4B0D1969" w14:textId="5094A164" w:rsidR="007D0E09" w:rsidRDefault="007D0E09" w:rsidP="007D0E09">
      <w:pPr>
        <w:spacing w:line="252" w:lineRule="auto"/>
        <w:jc w:val="both"/>
        <w:rPr>
          <w:rFonts w:ascii="Georgia" w:hAnsi="Georgia"/>
          <w:b/>
        </w:rPr>
      </w:pPr>
    </w:p>
    <w:p w14:paraId="710067C5" w14:textId="3799E6BB" w:rsidR="007D0E09" w:rsidRDefault="007D0E09" w:rsidP="007D0E09">
      <w:pPr>
        <w:spacing w:line="252" w:lineRule="auto"/>
        <w:jc w:val="both"/>
        <w:rPr>
          <w:rFonts w:ascii="Georgia" w:hAnsi="Georgia"/>
          <w:b/>
        </w:rPr>
      </w:pPr>
    </w:p>
    <w:p w14:paraId="263558A5" w14:textId="7093BD9A" w:rsid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</w:rPr>
      </w:pPr>
      <w:r>
        <w:rPr>
          <w:sz w:val="24"/>
          <w:u w:val="single"/>
        </w:rPr>
        <w:t>I</w:t>
      </w:r>
      <w:r w:rsidRPr="007D0E09">
        <w:rPr>
          <w:sz w:val="24"/>
          <w:u w:val="single"/>
        </w:rPr>
        <w:t>l/</w:t>
      </w:r>
      <w:r>
        <w:rPr>
          <w:sz w:val="24"/>
          <w:u w:val="single"/>
        </w:rPr>
        <w:t>L</w:t>
      </w:r>
      <w:r w:rsidRPr="007D0E09">
        <w:rPr>
          <w:sz w:val="24"/>
          <w:u w:val="single"/>
        </w:rPr>
        <w:t xml:space="preserve">a sottoscritto/a </w:t>
      </w:r>
      <w:r>
        <w:rPr>
          <w:sz w:val="24"/>
          <w:u w:val="single"/>
        </w:rPr>
        <w:t xml:space="preserve"> </w:t>
      </w:r>
      <w:r w:rsidRPr="007D0E09">
        <w:rPr>
          <w:sz w:val="24"/>
          <w:u w:val="single"/>
        </w:rPr>
        <w:t>_</w:t>
      </w:r>
      <w:r w:rsidRPr="007D0E09">
        <w:rPr>
          <w:sz w:val="24"/>
        </w:rPr>
        <w:t>______________________</w:t>
      </w:r>
      <w:r w:rsidRPr="007D0E09">
        <w:rPr>
          <w:sz w:val="24"/>
          <w:u w:val="single"/>
        </w:rPr>
        <w:t xml:space="preserve">nato/a </w:t>
      </w:r>
      <w:proofErr w:type="spellStart"/>
      <w:r w:rsidRPr="007D0E09">
        <w:rPr>
          <w:sz w:val="24"/>
          <w:u w:val="single"/>
        </w:rPr>
        <w:t>a</w:t>
      </w:r>
      <w:proofErr w:type="spellEnd"/>
      <w:r w:rsidRPr="007D0E09">
        <w:rPr>
          <w:sz w:val="24"/>
        </w:rPr>
        <w:t>__________</w:t>
      </w:r>
      <w:r>
        <w:rPr>
          <w:sz w:val="24"/>
        </w:rPr>
        <w:t>______ il ________________</w:t>
      </w:r>
    </w:p>
    <w:p w14:paraId="6EDDBB0C" w14:textId="77777777" w:rsidR="007D0E09" w:rsidRP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</w:rPr>
      </w:pPr>
    </w:p>
    <w:p w14:paraId="0489EEA2" w14:textId="77777777" w:rsid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</w:rPr>
      </w:pPr>
      <w:r>
        <w:rPr>
          <w:sz w:val="24"/>
          <w:u w:val="single"/>
        </w:rPr>
        <w:t>Pro</w:t>
      </w:r>
      <w:r w:rsidRPr="007D0E09">
        <w:rPr>
          <w:sz w:val="24"/>
          <w:u w:val="single"/>
        </w:rPr>
        <w:t>v.</w:t>
      </w:r>
      <w:r>
        <w:rPr>
          <w:sz w:val="24"/>
          <w:u w:val="single"/>
        </w:rPr>
        <w:tab/>
      </w:r>
      <w:r w:rsidRPr="007D0E09">
        <w:rPr>
          <w:sz w:val="24"/>
          <w:u w:val="single"/>
        </w:rPr>
        <w:tab/>
        <w:t>in qualità di (titolare, legale rappresentante, o</w:t>
      </w:r>
      <w:r>
        <w:rPr>
          <w:sz w:val="24"/>
          <w:u w:val="single"/>
        </w:rPr>
        <w:t xml:space="preserve"> </w:t>
      </w:r>
      <w:r>
        <w:rPr>
          <w:sz w:val="24"/>
        </w:rPr>
        <w:t>altro)</w:t>
      </w:r>
    </w:p>
    <w:p w14:paraId="69D74D02" w14:textId="77777777" w:rsid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  <w:u w:val="single"/>
        </w:rPr>
      </w:pPr>
    </w:p>
    <w:p w14:paraId="6EAAB99D" w14:textId="03B22A6F" w:rsid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"/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ditta</w:t>
      </w:r>
      <w:r>
        <w:rPr>
          <w:spacing w:val="-1"/>
          <w:sz w:val="24"/>
          <w:u w:val="single"/>
        </w:rPr>
        <w:tab/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Sede</w:t>
      </w:r>
      <w:r>
        <w:rPr>
          <w:spacing w:val="35"/>
          <w:sz w:val="24"/>
        </w:rPr>
        <w:t xml:space="preserve"> </w:t>
      </w:r>
      <w:r>
        <w:rPr>
          <w:sz w:val="24"/>
        </w:rPr>
        <w:t>legale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Via/P.zza</w:t>
      </w:r>
    </w:p>
    <w:p w14:paraId="65129C98" w14:textId="77777777" w:rsidR="007D0E09" w:rsidRDefault="007D0E09" w:rsidP="007D0E09">
      <w:pPr>
        <w:tabs>
          <w:tab w:val="left" w:pos="3277"/>
          <w:tab w:val="left" w:pos="3645"/>
        </w:tabs>
        <w:spacing w:before="17"/>
        <w:jc w:val="both"/>
        <w:rPr>
          <w:sz w:val="24"/>
        </w:rPr>
      </w:pPr>
    </w:p>
    <w:p w14:paraId="269F9F78" w14:textId="2BDB1D62" w:rsidR="007D0E09" w:rsidRDefault="007D0E09" w:rsidP="007D0E09">
      <w:pPr>
        <w:tabs>
          <w:tab w:val="left" w:pos="4893"/>
          <w:tab w:val="left" w:pos="8211"/>
        </w:tabs>
        <w:spacing w:before="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Città______________________</w:t>
      </w:r>
      <w:r w:rsidRPr="007D0E09">
        <w:rPr>
          <w:sz w:val="24"/>
        </w:rPr>
        <w:t>___________</w:t>
      </w:r>
      <w:r>
        <w:rPr>
          <w:sz w:val="24"/>
        </w:rPr>
        <w:t>__</w:t>
      </w:r>
    </w:p>
    <w:p w14:paraId="1E9FC857" w14:textId="77777777" w:rsidR="007D0E09" w:rsidRPr="007D0E09" w:rsidRDefault="007D0E09" w:rsidP="007D0E09">
      <w:pPr>
        <w:tabs>
          <w:tab w:val="left" w:pos="4893"/>
          <w:tab w:val="left" w:pos="8211"/>
        </w:tabs>
        <w:spacing w:before="16"/>
        <w:jc w:val="both"/>
        <w:rPr>
          <w:sz w:val="24"/>
        </w:rPr>
      </w:pPr>
    </w:p>
    <w:p w14:paraId="54B57391" w14:textId="32A350C0" w:rsidR="007D0E09" w:rsidRPr="007D0E09" w:rsidRDefault="007D0E09" w:rsidP="007D0E09">
      <w:pPr>
        <w:tabs>
          <w:tab w:val="left" w:pos="4550"/>
          <w:tab w:val="left" w:pos="10140"/>
        </w:tabs>
        <w:spacing w:before="15"/>
        <w:jc w:val="both"/>
        <w:rPr>
          <w:sz w:val="24"/>
          <w:u w:val="single"/>
        </w:rPr>
      </w:pPr>
      <w:r>
        <w:rPr>
          <w:sz w:val="24"/>
        </w:rPr>
        <w:t>Prov._________________________</w:t>
      </w:r>
      <w:r>
        <w:rPr>
          <w:w w:val="95"/>
          <w:sz w:val="24"/>
        </w:rPr>
        <w:t>Codice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Partita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IVA_________</w:t>
      </w:r>
      <w:r w:rsidRPr="007D0E09">
        <w:rPr>
          <w:sz w:val="24"/>
        </w:rPr>
        <w:t>____________________</w:t>
      </w:r>
    </w:p>
    <w:p w14:paraId="5C6C5E52" w14:textId="77777777" w:rsidR="007D0E09" w:rsidRDefault="007D0E09" w:rsidP="007D0E09">
      <w:pPr>
        <w:tabs>
          <w:tab w:val="left" w:pos="4715"/>
          <w:tab w:val="left" w:pos="7847"/>
        </w:tabs>
        <w:spacing w:before="15"/>
        <w:jc w:val="both"/>
        <w:rPr>
          <w:sz w:val="24"/>
        </w:rPr>
      </w:pPr>
    </w:p>
    <w:p w14:paraId="501F6BA0" w14:textId="61F75696" w:rsidR="007D0E09" w:rsidRPr="007D0E09" w:rsidRDefault="007D0E09" w:rsidP="007D0E09">
      <w:pPr>
        <w:tabs>
          <w:tab w:val="left" w:pos="4715"/>
          <w:tab w:val="left" w:pos="7847"/>
        </w:tabs>
        <w:spacing w:before="15"/>
        <w:jc w:val="both"/>
        <w:rPr>
          <w:sz w:val="24"/>
        </w:rPr>
      </w:pP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</w:rPr>
        <w:t xml:space="preserve">e-mail </w:t>
      </w:r>
      <w:r w:rsidRPr="007D0E09">
        <w:rPr>
          <w:sz w:val="24"/>
        </w:rPr>
        <w:t>___________________________________</w:t>
      </w:r>
    </w:p>
    <w:p w14:paraId="4C935CBC" w14:textId="77777777" w:rsidR="007D0E09" w:rsidRDefault="007D0E09" w:rsidP="007D0E09">
      <w:pPr>
        <w:tabs>
          <w:tab w:val="left" w:pos="4311"/>
          <w:tab w:val="left" w:pos="7454"/>
        </w:tabs>
        <w:spacing w:before="17"/>
        <w:jc w:val="both"/>
        <w:rPr>
          <w:sz w:val="24"/>
        </w:rPr>
      </w:pPr>
    </w:p>
    <w:p w14:paraId="6070ACD1" w14:textId="48323CDA" w:rsidR="007D0E09" w:rsidRDefault="007D0E09" w:rsidP="007D0E09">
      <w:pPr>
        <w:tabs>
          <w:tab w:val="left" w:pos="4311"/>
          <w:tab w:val="left" w:pos="7454"/>
        </w:tabs>
        <w:spacing w:before="17"/>
        <w:jc w:val="both"/>
        <w:rPr>
          <w:sz w:val="24"/>
        </w:rPr>
      </w:pPr>
      <w:r>
        <w:rPr>
          <w:sz w:val="24"/>
        </w:rPr>
        <w:t>PEC</w:t>
      </w:r>
      <w:r>
        <w:rPr>
          <w:sz w:val="24"/>
          <w:u w:val="single"/>
        </w:rPr>
        <w:tab/>
      </w:r>
      <w:r>
        <w:rPr>
          <w:sz w:val="24"/>
        </w:rPr>
        <w:t>TEL</w:t>
      </w:r>
      <w:r>
        <w:rPr>
          <w:sz w:val="24"/>
          <w:u w:val="single"/>
        </w:rPr>
        <w:t xml:space="preserve"> </w:t>
      </w:r>
      <w:r w:rsidRPr="007D0E09">
        <w:rPr>
          <w:sz w:val="24"/>
        </w:rPr>
        <w:t>________________________________________</w:t>
      </w:r>
    </w:p>
    <w:p w14:paraId="4A55512F" w14:textId="461857AF" w:rsidR="007D0E09" w:rsidRDefault="007D0E09" w:rsidP="007D0E09">
      <w:pPr>
        <w:tabs>
          <w:tab w:val="left" w:pos="4311"/>
          <w:tab w:val="left" w:pos="7454"/>
        </w:tabs>
        <w:spacing w:before="17"/>
        <w:jc w:val="both"/>
        <w:rPr>
          <w:sz w:val="24"/>
        </w:rPr>
      </w:pPr>
    </w:p>
    <w:p w14:paraId="2E2A792F" w14:textId="306F9EDB" w:rsidR="007D0E09" w:rsidRDefault="007D0E09" w:rsidP="007D0E09">
      <w:pPr>
        <w:spacing w:before="83" w:line="254" w:lineRule="auto"/>
        <w:ind w:right="-1"/>
        <w:jc w:val="both"/>
        <w:rPr>
          <w:sz w:val="24"/>
        </w:rPr>
      </w:pPr>
      <w:r>
        <w:rPr>
          <w:w w:val="95"/>
          <w:sz w:val="24"/>
        </w:rPr>
        <w:t>In riferimento all’indagine di mercato per l’affidamento in concessione del servizio di distribuzione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bevande calde, fredde e snack mediante distributori automatici presso l’I.C. N. 3 Cecco Angiolieri Viale Avignone n. 10 Siena</w:t>
      </w:r>
    </w:p>
    <w:p w14:paraId="2E77C4C9" w14:textId="77777777" w:rsidR="007D0E09" w:rsidRDefault="007D0E09" w:rsidP="007D0E09">
      <w:pPr>
        <w:pStyle w:val="Corpotesto"/>
        <w:ind w:right="-1"/>
        <w:rPr>
          <w:sz w:val="26"/>
        </w:rPr>
      </w:pPr>
    </w:p>
    <w:p w14:paraId="43C51C26" w14:textId="77777777" w:rsidR="007D0E09" w:rsidRDefault="007D0E09" w:rsidP="007D0E09">
      <w:pPr>
        <w:pStyle w:val="Corpotesto"/>
        <w:spacing w:before="10"/>
        <w:ind w:right="-1"/>
        <w:rPr>
          <w:sz w:val="26"/>
        </w:rPr>
      </w:pPr>
    </w:p>
    <w:p w14:paraId="7BD5C26E" w14:textId="77777777" w:rsidR="007D0E09" w:rsidRPr="007D0E09" w:rsidRDefault="007D0E09" w:rsidP="007D0E09">
      <w:pPr>
        <w:ind w:right="-1"/>
        <w:jc w:val="center"/>
        <w:rPr>
          <w:b/>
          <w:sz w:val="24"/>
        </w:rPr>
      </w:pPr>
      <w:r w:rsidRPr="007D0E09">
        <w:rPr>
          <w:b/>
          <w:w w:val="95"/>
          <w:sz w:val="24"/>
        </w:rPr>
        <w:t>Formula</w:t>
      </w:r>
      <w:r w:rsidRPr="007D0E09">
        <w:rPr>
          <w:b/>
          <w:spacing w:val="7"/>
          <w:w w:val="95"/>
          <w:sz w:val="24"/>
        </w:rPr>
        <w:t xml:space="preserve"> </w:t>
      </w:r>
      <w:r w:rsidRPr="007D0E09">
        <w:rPr>
          <w:b/>
          <w:w w:val="95"/>
          <w:sz w:val="24"/>
        </w:rPr>
        <w:t>la</w:t>
      </w:r>
      <w:r w:rsidRPr="007D0E09">
        <w:rPr>
          <w:b/>
          <w:spacing w:val="7"/>
          <w:w w:val="95"/>
          <w:sz w:val="24"/>
        </w:rPr>
        <w:t xml:space="preserve"> </w:t>
      </w:r>
      <w:r w:rsidRPr="007D0E09">
        <w:rPr>
          <w:b/>
          <w:w w:val="95"/>
          <w:sz w:val="24"/>
        </w:rPr>
        <w:t>seguente</w:t>
      </w:r>
      <w:r w:rsidRPr="007D0E09">
        <w:rPr>
          <w:b/>
          <w:spacing w:val="6"/>
          <w:w w:val="95"/>
          <w:sz w:val="24"/>
        </w:rPr>
        <w:t xml:space="preserve"> </w:t>
      </w:r>
      <w:r w:rsidRPr="007D0E09">
        <w:rPr>
          <w:b/>
          <w:w w:val="95"/>
          <w:sz w:val="24"/>
        </w:rPr>
        <w:t>offerta</w:t>
      </w:r>
      <w:r w:rsidRPr="007D0E09">
        <w:rPr>
          <w:b/>
          <w:spacing w:val="6"/>
          <w:w w:val="95"/>
          <w:sz w:val="24"/>
        </w:rPr>
        <w:t xml:space="preserve"> </w:t>
      </w:r>
      <w:r w:rsidRPr="007D0E09">
        <w:rPr>
          <w:b/>
          <w:w w:val="95"/>
          <w:sz w:val="24"/>
        </w:rPr>
        <w:t>tecnica</w:t>
      </w:r>
    </w:p>
    <w:p w14:paraId="5290F3FD" w14:textId="77777777" w:rsidR="007D0E09" w:rsidRPr="007D0E09" w:rsidRDefault="007D0E09" w:rsidP="007D0E09">
      <w:pPr>
        <w:pStyle w:val="Corpotesto"/>
        <w:ind w:right="-1"/>
        <w:rPr>
          <w:b/>
          <w:sz w:val="26"/>
        </w:rPr>
      </w:pPr>
    </w:p>
    <w:p w14:paraId="1DED1ED5" w14:textId="77777777" w:rsidR="007D0E09" w:rsidRDefault="007D0E09" w:rsidP="007D0E09">
      <w:pPr>
        <w:pStyle w:val="Corpotesto"/>
        <w:spacing w:before="9"/>
        <w:ind w:right="-1"/>
        <w:rPr>
          <w:sz w:val="28"/>
        </w:rPr>
      </w:pPr>
    </w:p>
    <w:p w14:paraId="2CC496C4" w14:textId="77777777" w:rsidR="007D0E09" w:rsidRDefault="007D0E09" w:rsidP="007D0E09">
      <w:pPr>
        <w:spacing w:line="268" w:lineRule="auto"/>
        <w:ind w:right="-1"/>
        <w:rPr>
          <w:sz w:val="24"/>
        </w:rPr>
      </w:pPr>
      <w:r>
        <w:rPr>
          <w:w w:val="95"/>
          <w:sz w:val="24"/>
        </w:rPr>
        <w:t>(rispondere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corrispondente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casella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grado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garantire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quanto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richiesto,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risponde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 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è in</w:t>
      </w:r>
      <w:r>
        <w:rPr>
          <w:spacing w:val="-2"/>
          <w:sz w:val="24"/>
        </w:rPr>
        <w:t xml:space="preserve"> </w:t>
      </w:r>
      <w:r>
        <w:rPr>
          <w:sz w:val="24"/>
        </w:rPr>
        <w:t>grado)</w:t>
      </w:r>
    </w:p>
    <w:p w14:paraId="2EE8A5B9" w14:textId="77777777" w:rsidR="007D0E09" w:rsidRPr="007D0E09" w:rsidRDefault="007D0E09" w:rsidP="007D0E09">
      <w:pPr>
        <w:tabs>
          <w:tab w:val="left" w:pos="4311"/>
          <w:tab w:val="left" w:pos="7454"/>
        </w:tabs>
        <w:spacing w:before="17"/>
        <w:jc w:val="both"/>
        <w:rPr>
          <w:sz w:val="24"/>
        </w:rPr>
      </w:pPr>
    </w:p>
    <w:p w14:paraId="5DA2CA01" w14:textId="77777777" w:rsidR="007D0E09" w:rsidRDefault="007D0E09" w:rsidP="007D0E09">
      <w:pPr>
        <w:pStyle w:val="Corpotesto"/>
        <w:jc w:val="both"/>
        <w:rPr>
          <w:sz w:val="20"/>
        </w:rPr>
      </w:pPr>
    </w:p>
    <w:p w14:paraId="492C80C6" w14:textId="77777777" w:rsidR="007D0E09" w:rsidRDefault="007D0E09" w:rsidP="007D0E09">
      <w:pPr>
        <w:pStyle w:val="Corpotesto"/>
        <w:jc w:val="both"/>
        <w:rPr>
          <w:sz w:val="20"/>
        </w:rPr>
      </w:pPr>
    </w:p>
    <w:p w14:paraId="4B5501CC" w14:textId="77777777" w:rsidR="007D0E09" w:rsidRDefault="007D0E09" w:rsidP="007D0E09">
      <w:pPr>
        <w:pStyle w:val="Corpotesto"/>
        <w:jc w:val="both"/>
        <w:rPr>
          <w:sz w:val="20"/>
        </w:rPr>
      </w:pPr>
    </w:p>
    <w:p w14:paraId="0A966AAC" w14:textId="452DFE97" w:rsidR="008E4836" w:rsidRDefault="008E4836" w:rsidP="007D0E09">
      <w:pPr>
        <w:jc w:val="both"/>
      </w:pPr>
    </w:p>
    <w:p w14:paraId="108CC831" w14:textId="03E8B168" w:rsidR="007D0E09" w:rsidRDefault="007D0E09" w:rsidP="007D0E09">
      <w:pPr>
        <w:jc w:val="both"/>
      </w:pPr>
    </w:p>
    <w:p w14:paraId="10EA9FB3" w14:textId="13FD635B" w:rsidR="007D0E09" w:rsidRDefault="007D0E09" w:rsidP="007D0E09">
      <w:pPr>
        <w:jc w:val="both"/>
      </w:pPr>
    </w:p>
    <w:p w14:paraId="7AD95EEA" w14:textId="001B3471" w:rsidR="007D0E09" w:rsidRDefault="007D0E09" w:rsidP="007D0E09">
      <w:pPr>
        <w:jc w:val="both"/>
      </w:pPr>
    </w:p>
    <w:p w14:paraId="2EB7893A" w14:textId="5218360F" w:rsidR="007D0E09" w:rsidRDefault="007D0E09" w:rsidP="007D0E09">
      <w:pPr>
        <w:jc w:val="both"/>
      </w:pPr>
    </w:p>
    <w:p w14:paraId="05DECA53" w14:textId="4F0482B5" w:rsidR="007D0E09" w:rsidRDefault="007D0E09" w:rsidP="007D0E09">
      <w:pPr>
        <w:jc w:val="both"/>
      </w:pPr>
    </w:p>
    <w:p w14:paraId="7B172833" w14:textId="426E338C" w:rsidR="007D0E09" w:rsidRDefault="007D0E09" w:rsidP="007D0E09">
      <w:pPr>
        <w:jc w:val="both"/>
      </w:pPr>
    </w:p>
    <w:p w14:paraId="18BC67FD" w14:textId="0EEE1E7E" w:rsidR="007D0E09" w:rsidRDefault="007D0E09" w:rsidP="007D0E09">
      <w:pPr>
        <w:jc w:val="both"/>
      </w:pPr>
    </w:p>
    <w:p w14:paraId="6014897C" w14:textId="0EEB3F5A" w:rsidR="007D0E09" w:rsidRDefault="007D0E09" w:rsidP="007D0E09">
      <w:pPr>
        <w:jc w:val="both"/>
      </w:pPr>
    </w:p>
    <w:p w14:paraId="71EA2959" w14:textId="3F412A60" w:rsidR="007D0E09" w:rsidRDefault="007D0E09" w:rsidP="007D0E09">
      <w:pPr>
        <w:jc w:val="both"/>
      </w:pPr>
    </w:p>
    <w:p w14:paraId="42038635" w14:textId="1C407739" w:rsidR="007D0E09" w:rsidRDefault="007D0E09" w:rsidP="007D0E09">
      <w:pPr>
        <w:jc w:val="both"/>
      </w:pPr>
    </w:p>
    <w:p w14:paraId="702A829F" w14:textId="29E20174" w:rsidR="007D0E09" w:rsidRDefault="007D0E09" w:rsidP="007D0E09">
      <w:pPr>
        <w:jc w:val="both"/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6661"/>
        <w:gridCol w:w="1877"/>
      </w:tblGrid>
      <w:tr w:rsidR="007D0E09" w14:paraId="10C753C2" w14:textId="77777777" w:rsidTr="00602919">
        <w:trPr>
          <w:trHeight w:val="1676"/>
        </w:trPr>
        <w:tc>
          <w:tcPr>
            <w:tcW w:w="68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433E84" w14:textId="77777777" w:rsidR="007D0E09" w:rsidRPr="00EA6230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28C2379B" w14:textId="77777777" w:rsidR="007D0E09" w:rsidRPr="00EA6230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3DDBED21" w14:textId="77777777" w:rsidR="007D0E09" w:rsidRPr="00EA6230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3924F131" w14:textId="77777777" w:rsidR="007D0E09" w:rsidRPr="00EA6230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5945B559" w14:textId="77777777" w:rsidR="007D0E09" w:rsidRDefault="007D0E09" w:rsidP="00602919">
            <w:pPr>
              <w:pStyle w:val="TableParagraph"/>
              <w:spacing w:before="114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1</w:t>
            </w:r>
          </w:p>
        </w:tc>
        <w:tc>
          <w:tcPr>
            <w:tcW w:w="66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AFB49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71970532" w14:textId="77777777" w:rsidR="007D0E09" w:rsidRPr="007D0E09" w:rsidRDefault="007D0E09" w:rsidP="00602919">
            <w:pPr>
              <w:pStyle w:val="TableParagraph"/>
              <w:spacing w:before="11"/>
              <w:rPr>
                <w:rFonts w:ascii="Times New Roman"/>
                <w:sz w:val="10"/>
                <w:lang w:val="it-IT"/>
              </w:rPr>
            </w:pPr>
          </w:p>
          <w:p w14:paraId="49AF3BA9" w14:textId="77777777" w:rsidR="007D0E09" w:rsidRPr="007D0E09" w:rsidRDefault="007D0E09" w:rsidP="00602919">
            <w:pPr>
              <w:pStyle w:val="TableParagraph"/>
              <w:spacing w:line="261" w:lineRule="auto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Piano delle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pulizie: valutato secondo le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indicazioni dei tempi delle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pulizie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ordinarie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dei macchinari</w:t>
            </w:r>
            <w:r w:rsidRPr="007D0E09">
              <w:rPr>
                <w:b/>
                <w:spacing w:val="-3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delle</w:t>
            </w:r>
            <w:r w:rsidRPr="007D0E09">
              <w:rPr>
                <w:b/>
                <w:spacing w:val="-1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procedure,</w:t>
            </w:r>
            <w:r w:rsidRPr="007D0E09">
              <w:rPr>
                <w:b/>
                <w:spacing w:val="-5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del</w:t>
            </w:r>
            <w:r w:rsidRPr="007D0E09">
              <w:rPr>
                <w:b/>
                <w:spacing w:val="-3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materiale</w:t>
            </w:r>
            <w:r w:rsidRPr="007D0E09">
              <w:rPr>
                <w:b/>
                <w:spacing w:val="-1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utilizzato:</w:t>
            </w:r>
          </w:p>
          <w:p w14:paraId="62909CD5" w14:textId="0F3A92ED" w:rsidR="007D0E09" w:rsidRPr="007D0E09" w:rsidRDefault="007D0E09" w:rsidP="00602919">
            <w:pPr>
              <w:pStyle w:val="TableParagraph"/>
              <w:spacing w:before="1" w:line="261" w:lineRule="auto"/>
              <w:ind w:left="22" w:right="5049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Insufficiente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= punti 0</w:t>
            </w:r>
            <w:r w:rsidRPr="007D0E09">
              <w:rPr>
                <w:b/>
                <w:spacing w:val="-3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Sufficiente</w:t>
            </w:r>
            <w:r w:rsidRPr="007D0E09">
              <w:rPr>
                <w:b/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=</w:t>
            </w:r>
            <w:r w:rsidRPr="007D0E09">
              <w:rPr>
                <w:b/>
                <w:spacing w:val="-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punti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1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Discreto = punti 2</w:t>
            </w:r>
            <w:r w:rsidRPr="007D0E09">
              <w:rPr>
                <w:b/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Buono</w:t>
            </w:r>
            <w:r w:rsidRPr="007D0E09">
              <w:rPr>
                <w:b/>
                <w:spacing w:val="-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=</w:t>
            </w:r>
            <w:r w:rsidRPr="007D0E09">
              <w:rPr>
                <w:b/>
                <w:spacing w:val="-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punti 4</w:t>
            </w:r>
          </w:p>
          <w:p w14:paraId="60DD7A6F" w14:textId="77777777" w:rsidR="007D0E09" w:rsidRDefault="007D0E09" w:rsidP="00602919">
            <w:pPr>
              <w:pStyle w:val="TableParagraph"/>
              <w:spacing w:before="3" w:line="168" w:lineRule="exact"/>
              <w:ind w:left="2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Ot</w:t>
            </w:r>
            <w:bookmarkStart w:id="0" w:name="_GoBack"/>
            <w:bookmarkEnd w:id="0"/>
            <w:r>
              <w:rPr>
                <w:b/>
                <w:w w:val="105"/>
                <w:sz w:val="15"/>
              </w:rPr>
              <w:t>timo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=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punti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</w:t>
            </w:r>
          </w:p>
        </w:tc>
        <w:tc>
          <w:tcPr>
            <w:tcW w:w="18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ED31C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CE5AA6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1C6BAA2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7FF2BFE0" w14:textId="77777777" w:rsidR="007D0E09" w:rsidRPr="007D0E09" w:rsidRDefault="007D0E09" w:rsidP="00602919">
            <w:pPr>
              <w:pStyle w:val="TableParagraph"/>
              <w:spacing w:before="2"/>
              <w:rPr>
                <w:rFonts w:ascii="Times New Roman"/>
                <w:sz w:val="15"/>
                <w:lang w:val="it-IT"/>
              </w:rPr>
            </w:pPr>
          </w:p>
          <w:p w14:paraId="1EB7EB37" w14:textId="77777777" w:rsidR="007D0E09" w:rsidRPr="007D0E09" w:rsidRDefault="007D0E09" w:rsidP="00602919">
            <w:pPr>
              <w:pStyle w:val="TableParagraph"/>
              <w:spacing w:line="261" w:lineRule="auto"/>
              <w:ind w:left="22" w:right="223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Valutazione</w:t>
            </w:r>
            <w:r w:rsidRPr="007D0E09">
              <w:rPr>
                <w:b/>
                <w:spacing w:val="1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a</w:t>
            </w:r>
            <w:r w:rsidRPr="007D0E09">
              <w:rPr>
                <w:b/>
                <w:spacing w:val="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cura</w:t>
            </w:r>
            <w:r w:rsidRPr="007D0E09">
              <w:rPr>
                <w:b/>
                <w:spacing w:val="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della</w:t>
            </w:r>
            <w:r w:rsidRPr="007D0E09">
              <w:rPr>
                <w:b/>
                <w:spacing w:val="-3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10"/>
                <w:sz w:val="15"/>
                <w:lang w:val="it-IT"/>
              </w:rPr>
              <w:t>commissione</w:t>
            </w:r>
          </w:p>
        </w:tc>
      </w:tr>
      <w:tr w:rsidR="007D0E09" w14:paraId="7102FA77" w14:textId="77777777" w:rsidTr="00602919">
        <w:trPr>
          <w:trHeight w:val="390"/>
        </w:trPr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E4E47C" w14:textId="77777777" w:rsidR="007D0E09" w:rsidRPr="007D0E09" w:rsidRDefault="007D0E09" w:rsidP="00602919">
            <w:pPr>
              <w:pStyle w:val="TableParagraph"/>
              <w:spacing w:before="5"/>
              <w:rPr>
                <w:rFonts w:ascii="Times New Roman"/>
                <w:sz w:val="18"/>
                <w:lang w:val="it-IT"/>
              </w:rPr>
            </w:pPr>
          </w:p>
          <w:p w14:paraId="6D1E4CED" w14:textId="77777777" w:rsidR="007D0E09" w:rsidRDefault="007D0E09" w:rsidP="00602919">
            <w:pPr>
              <w:pStyle w:val="TableParagraph"/>
              <w:spacing w:line="158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2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9FECF" w14:textId="77777777" w:rsidR="007D0E09" w:rsidRPr="007D0E09" w:rsidRDefault="007D0E09" w:rsidP="00602919">
            <w:pPr>
              <w:pStyle w:val="TableParagraph"/>
              <w:spacing w:before="7"/>
              <w:rPr>
                <w:rFonts w:ascii="Times New Roman"/>
                <w:sz w:val="17"/>
                <w:lang w:val="it-IT"/>
              </w:rPr>
            </w:pPr>
          </w:p>
          <w:p w14:paraId="69311573" w14:textId="77777777" w:rsidR="007D0E09" w:rsidRPr="007D0E09" w:rsidRDefault="007D0E09" w:rsidP="00602919">
            <w:pPr>
              <w:pStyle w:val="TableParagraph"/>
              <w:spacing w:line="168" w:lineRule="exact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Utilizzo</w:t>
            </w:r>
            <w:r w:rsidRPr="007D0E09">
              <w:rPr>
                <w:b/>
                <w:spacing w:val="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zucchero</w:t>
            </w:r>
            <w:r w:rsidRPr="007D0E09">
              <w:rPr>
                <w:b/>
                <w:spacing w:val="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canna</w:t>
            </w:r>
            <w:r w:rsidRPr="007D0E09">
              <w:rPr>
                <w:b/>
                <w:spacing w:val="-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o</w:t>
            </w:r>
            <w:r w:rsidRPr="007D0E09">
              <w:rPr>
                <w:b/>
                <w:spacing w:val="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integrale:</w:t>
            </w:r>
            <w:r w:rsidRPr="007D0E09">
              <w:rPr>
                <w:b/>
                <w:spacing w:val="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punti</w:t>
            </w:r>
            <w:r w:rsidRPr="007D0E09">
              <w:rPr>
                <w:b/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6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0DD35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34BF9D8C" w14:textId="77777777" w:rsidTr="00602919">
        <w:trPr>
          <w:trHeight w:val="400"/>
        </w:trPr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4F9A9F" w14:textId="77777777" w:rsidR="007D0E09" w:rsidRPr="007D0E09" w:rsidRDefault="007D0E09" w:rsidP="00602919">
            <w:pPr>
              <w:pStyle w:val="TableParagraph"/>
              <w:spacing w:before="4"/>
              <w:rPr>
                <w:rFonts w:ascii="Times New Roman"/>
                <w:sz w:val="19"/>
                <w:lang w:val="it-IT"/>
              </w:rPr>
            </w:pPr>
          </w:p>
          <w:p w14:paraId="7AEB951C" w14:textId="77777777" w:rsidR="007D0E09" w:rsidRDefault="007D0E09" w:rsidP="00602919">
            <w:pPr>
              <w:pStyle w:val="TableParagraph"/>
              <w:spacing w:line="158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3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43AB9" w14:textId="77777777" w:rsidR="007D0E09" w:rsidRPr="007D0E09" w:rsidRDefault="007D0E09" w:rsidP="00602919">
            <w:pPr>
              <w:pStyle w:val="TableParagraph"/>
              <w:spacing w:before="5"/>
              <w:rPr>
                <w:rFonts w:ascii="Times New Roman"/>
                <w:sz w:val="18"/>
                <w:lang w:val="it-IT"/>
              </w:rPr>
            </w:pPr>
          </w:p>
          <w:p w14:paraId="150DA63F" w14:textId="77777777" w:rsidR="007D0E09" w:rsidRPr="007D0E09" w:rsidRDefault="007D0E09" w:rsidP="00602919">
            <w:pPr>
              <w:pStyle w:val="TableParagraph"/>
              <w:spacing w:line="168" w:lineRule="exact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Utilizzo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1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bicchierini</w:t>
            </w:r>
            <w:r w:rsidRPr="007D0E09">
              <w:rPr>
                <w:b/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e</w:t>
            </w:r>
            <w:r w:rsidRPr="007D0E09">
              <w:rPr>
                <w:b/>
                <w:spacing w:val="1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palette</w:t>
            </w:r>
            <w:r w:rsidRPr="007D0E09">
              <w:rPr>
                <w:b/>
                <w:spacing w:val="1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in</w:t>
            </w:r>
            <w:r w:rsidRPr="007D0E09">
              <w:rPr>
                <w:b/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materiale</w:t>
            </w:r>
            <w:r w:rsidRPr="007D0E09">
              <w:rPr>
                <w:b/>
                <w:spacing w:val="1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biodegradabile:</w:t>
            </w:r>
            <w:r w:rsidRPr="007D0E09">
              <w:rPr>
                <w:b/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punti</w:t>
            </w:r>
            <w:r w:rsidRPr="007D0E09">
              <w:rPr>
                <w:b/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6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F8CF6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0AA6D6DE" w14:textId="77777777" w:rsidTr="00602919">
        <w:trPr>
          <w:trHeight w:val="435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0BD81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7F6D5765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20BEBF9F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50C9E90A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CFDF9E6" w14:textId="77777777" w:rsidR="007D0E09" w:rsidRPr="007D0E09" w:rsidRDefault="007D0E09" w:rsidP="00602919">
            <w:pPr>
              <w:pStyle w:val="TableParagraph"/>
              <w:spacing w:before="8"/>
              <w:rPr>
                <w:rFonts w:ascii="Times New Roman"/>
                <w:sz w:val="14"/>
                <w:lang w:val="it-IT"/>
              </w:rPr>
            </w:pPr>
          </w:p>
          <w:p w14:paraId="6668E184" w14:textId="77777777" w:rsidR="007D0E09" w:rsidRDefault="007D0E09" w:rsidP="0060291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4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60A0739F" w14:textId="77777777" w:rsidR="007D0E09" w:rsidRPr="007D0E09" w:rsidRDefault="007D0E09" w:rsidP="00602919">
            <w:pPr>
              <w:pStyle w:val="TableParagraph"/>
              <w:spacing w:before="42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Anno</w:t>
            </w:r>
            <w:r w:rsidRPr="007D0E09">
              <w:rPr>
                <w:b/>
                <w:spacing w:val="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fabbricazione</w:t>
            </w:r>
            <w:r w:rsidRPr="007D0E09">
              <w:rPr>
                <w:b/>
                <w:spacing w:val="1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dei</w:t>
            </w:r>
            <w:r w:rsidRPr="007D0E09">
              <w:rPr>
                <w:b/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distributori: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14:paraId="06807F78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1480E504" w14:textId="77777777" w:rsidTr="00602919">
        <w:trPr>
          <w:trHeight w:val="43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8DC5EF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02EF4003" w14:textId="77777777" w:rsidR="007D0E09" w:rsidRDefault="007D0E09" w:rsidP="00602919">
            <w:pPr>
              <w:pStyle w:val="TableParagraph"/>
              <w:spacing w:before="37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successivo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gennaio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2013: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772EE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2433B30F" w14:textId="77777777" w:rsidTr="00602919">
        <w:trPr>
          <w:trHeight w:val="43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DE78AF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04C8AE31" w14:textId="77777777" w:rsidR="007D0E09" w:rsidRDefault="007D0E09" w:rsidP="00602919">
            <w:pPr>
              <w:pStyle w:val="TableParagraph"/>
              <w:spacing w:before="37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successivo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gennaio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2016: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F2E66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338FF142" w14:textId="77777777" w:rsidTr="00602919">
        <w:trPr>
          <w:trHeight w:val="42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68FC2C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F06E4" w14:textId="77777777" w:rsidR="007D0E09" w:rsidRDefault="007D0E09" w:rsidP="0060291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BD829AE" w14:textId="77777777" w:rsidR="007D0E09" w:rsidRDefault="007D0E09" w:rsidP="00602919">
            <w:pPr>
              <w:pStyle w:val="TableParagraph"/>
              <w:spacing w:line="168" w:lineRule="exact"/>
              <w:ind w:right="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successivo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gennaio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2019: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3AB4F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7B1634DF" w14:textId="77777777" w:rsidTr="00602919">
        <w:trPr>
          <w:trHeight w:val="440"/>
        </w:trPr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2738AF" w14:textId="77777777" w:rsidR="007D0E09" w:rsidRDefault="007D0E09" w:rsidP="00602919">
            <w:pPr>
              <w:pStyle w:val="TableParagraph"/>
              <w:rPr>
                <w:rFonts w:ascii="Times New Roman"/>
                <w:sz w:val="14"/>
              </w:rPr>
            </w:pPr>
          </w:p>
          <w:p w14:paraId="5FB664E5" w14:textId="77777777" w:rsidR="007D0E09" w:rsidRDefault="007D0E09" w:rsidP="00602919">
            <w:pPr>
              <w:pStyle w:val="TableParagraph"/>
              <w:spacing w:before="101" w:line="158" w:lineRule="exact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5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97E6E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584289C" w14:textId="77777777" w:rsidR="007D0E09" w:rsidRPr="007D0E09" w:rsidRDefault="007D0E09" w:rsidP="00602919">
            <w:pPr>
              <w:pStyle w:val="TableParagraph"/>
              <w:spacing w:before="91" w:line="168" w:lineRule="exact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Possesso</w:t>
            </w:r>
            <w:r w:rsidRPr="007D0E09">
              <w:rPr>
                <w:b/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certificazione</w:t>
            </w:r>
            <w:r w:rsidRPr="007D0E09">
              <w:rPr>
                <w:b/>
                <w:spacing w:val="1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qualità UNIENISO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9001</w:t>
            </w:r>
            <w:r w:rsidRPr="007D0E09">
              <w:rPr>
                <w:b/>
                <w:spacing w:val="-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o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eventuale</w:t>
            </w:r>
            <w:r w:rsidRPr="007D0E09">
              <w:rPr>
                <w:b/>
                <w:spacing w:val="1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successiva: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punti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8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16E32F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21440B5D" w14:textId="77777777" w:rsidTr="00602919">
        <w:trPr>
          <w:trHeight w:val="495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F75510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3486F8A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38FD7D67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FC09961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AC90A96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1DA7E925" w14:textId="77777777" w:rsidR="007D0E09" w:rsidRPr="007D0E09" w:rsidRDefault="007D0E09" w:rsidP="00602919">
            <w:pPr>
              <w:pStyle w:val="TableParagraph"/>
              <w:spacing w:before="2"/>
              <w:rPr>
                <w:rFonts w:ascii="Times New Roman"/>
                <w:sz w:val="11"/>
                <w:lang w:val="it-IT"/>
              </w:rPr>
            </w:pPr>
          </w:p>
          <w:p w14:paraId="4DA80350" w14:textId="77777777" w:rsidR="007D0E09" w:rsidRDefault="007D0E09" w:rsidP="0060291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6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4193E9DB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27F4F92" w14:textId="77777777" w:rsidR="007D0E09" w:rsidRPr="007D0E09" w:rsidRDefault="007D0E09" w:rsidP="00602919">
            <w:pPr>
              <w:pStyle w:val="TableParagraph"/>
              <w:spacing w:before="3"/>
              <w:rPr>
                <w:rFonts w:ascii="Times New Roman"/>
                <w:sz w:val="12"/>
                <w:lang w:val="it-IT"/>
              </w:rPr>
            </w:pPr>
          </w:p>
          <w:p w14:paraId="491C8C26" w14:textId="77777777" w:rsidR="007D0E09" w:rsidRPr="007D0E09" w:rsidRDefault="007D0E09" w:rsidP="00602919">
            <w:pPr>
              <w:pStyle w:val="TableParagraph"/>
              <w:spacing w:line="173" w:lineRule="exact"/>
              <w:ind w:left="22"/>
              <w:rPr>
                <w:b/>
                <w:sz w:val="15"/>
                <w:lang w:val="it-IT"/>
              </w:rPr>
            </w:pPr>
            <w:r w:rsidRPr="007D0E09">
              <w:rPr>
                <w:b/>
                <w:w w:val="105"/>
                <w:sz w:val="15"/>
                <w:lang w:val="it-IT"/>
              </w:rPr>
              <w:t>Mezzi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di</w:t>
            </w:r>
            <w:r w:rsidRPr="007D0E09">
              <w:rPr>
                <w:b/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pagamento</w:t>
            </w:r>
            <w:r w:rsidRPr="007D0E09">
              <w:rPr>
                <w:b/>
                <w:spacing w:val="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che</w:t>
            </w:r>
            <w:r w:rsidRPr="007D0E09">
              <w:rPr>
                <w:b/>
                <w:spacing w:val="1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intende</w:t>
            </w:r>
            <w:r w:rsidRPr="007D0E09">
              <w:rPr>
                <w:b/>
                <w:spacing w:val="1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b/>
                <w:w w:val="105"/>
                <w:sz w:val="15"/>
                <w:lang w:val="it-IT"/>
              </w:rPr>
              <w:t>utilizzare: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14:paraId="67396E29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270510E8" w14:textId="77777777" w:rsidTr="00602919">
        <w:trPr>
          <w:trHeight w:val="49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74BAE9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7B336B76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7EAE8081" w14:textId="77777777" w:rsidR="007D0E09" w:rsidRPr="007D0E09" w:rsidRDefault="007D0E09" w:rsidP="00602919">
            <w:pPr>
              <w:pStyle w:val="TableParagraph"/>
              <w:spacing w:before="10"/>
              <w:rPr>
                <w:rFonts w:ascii="Times New Roman"/>
                <w:sz w:val="11"/>
                <w:lang w:val="it-IT"/>
              </w:rPr>
            </w:pPr>
          </w:p>
          <w:p w14:paraId="0784D1C6" w14:textId="77777777" w:rsidR="007D0E09" w:rsidRPr="007D0E09" w:rsidRDefault="007D0E09" w:rsidP="00602919">
            <w:pPr>
              <w:pStyle w:val="TableParagraph"/>
              <w:spacing w:line="173" w:lineRule="exact"/>
              <w:ind w:left="858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presenza</w:t>
            </w:r>
            <w:r w:rsidRPr="007D0E09">
              <w:rPr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almeno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un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distributore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solo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con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moneta</w:t>
            </w:r>
            <w:r w:rsidRPr="007D0E09">
              <w:rPr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e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senza</w:t>
            </w:r>
            <w:r w:rsidRPr="007D0E09">
              <w:rPr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rendi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resto: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proofErr w:type="spellStart"/>
            <w:r w:rsidRPr="007D0E09">
              <w:rPr>
                <w:w w:val="105"/>
                <w:sz w:val="15"/>
                <w:lang w:val="it-IT"/>
              </w:rPr>
              <w:t>puntoi</w:t>
            </w:r>
            <w:proofErr w:type="spellEnd"/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0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0449E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795C49EE" w14:textId="77777777" w:rsidTr="00602919">
        <w:trPr>
          <w:trHeight w:val="49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664DE8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57C7648B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1769093B" w14:textId="77777777" w:rsidR="007D0E09" w:rsidRPr="007D0E09" w:rsidRDefault="007D0E09" w:rsidP="00602919">
            <w:pPr>
              <w:pStyle w:val="TableParagraph"/>
              <w:spacing w:before="10"/>
              <w:rPr>
                <w:rFonts w:ascii="Times New Roman"/>
                <w:sz w:val="11"/>
                <w:lang w:val="it-IT"/>
              </w:rPr>
            </w:pPr>
          </w:p>
          <w:p w14:paraId="3393E304" w14:textId="4545F8AB" w:rsidR="007D0E09" w:rsidRPr="007D0E09" w:rsidRDefault="007D0E09" w:rsidP="00103975">
            <w:pPr>
              <w:pStyle w:val="TableParagraph"/>
              <w:spacing w:line="173" w:lineRule="exact"/>
              <w:ind w:left="1259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presenza</w:t>
            </w:r>
            <w:r w:rsidRPr="007D0E09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almeno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un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distributore</w:t>
            </w:r>
            <w:r w:rsidRPr="007D0E09">
              <w:rPr>
                <w:spacing w:val="1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solo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con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moneta</w:t>
            </w:r>
            <w:r w:rsidRPr="007D0E09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e</w:t>
            </w:r>
            <w:r w:rsidRPr="007D0E09">
              <w:rPr>
                <w:spacing w:val="1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rendi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resto: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2;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8EE57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5F97DBC6" w14:textId="77777777" w:rsidTr="00602919">
        <w:trPr>
          <w:trHeight w:val="48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8D36DB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E5218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12010BA" w14:textId="77777777" w:rsidR="007D0E09" w:rsidRPr="007D0E09" w:rsidRDefault="007D0E09" w:rsidP="00602919">
            <w:pPr>
              <w:pStyle w:val="TableParagraph"/>
              <w:spacing w:before="10"/>
              <w:rPr>
                <w:rFonts w:ascii="Times New Roman"/>
                <w:sz w:val="11"/>
                <w:lang w:val="it-IT"/>
              </w:rPr>
            </w:pPr>
          </w:p>
          <w:p w14:paraId="062E7748" w14:textId="77777777" w:rsidR="007D0E09" w:rsidRPr="007D0E09" w:rsidRDefault="007D0E09" w:rsidP="00602919">
            <w:pPr>
              <w:pStyle w:val="TableParagraph"/>
              <w:spacing w:line="168" w:lineRule="exact"/>
              <w:ind w:left="1758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presenza</w:t>
            </w:r>
            <w:r w:rsidRPr="007D0E09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distributori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con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moneta,</w:t>
            </w:r>
            <w:r w:rsidRPr="007D0E09">
              <w:rPr>
                <w:spacing w:val="12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rendi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resto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e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chiavette: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6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2B21D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075F8BC0" w14:textId="77777777" w:rsidTr="00602919">
        <w:trPr>
          <w:trHeight w:val="385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D7219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5B30251F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10D07DA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BF31E1F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8D762A1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09EF8C63" w14:textId="77777777" w:rsidR="007D0E09" w:rsidRDefault="007D0E09" w:rsidP="00602919">
            <w:pPr>
              <w:pStyle w:val="TableParagraph"/>
              <w:spacing w:before="98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7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45E979E5" w14:textId="77777777" w:rsidR="007D0E09" w:rsidRDefault="007D0E09" w:rsidP="00602919">
            <w:pPr>
              <w:pStyle w:val="TableParagraph"/>
              <w:spacing w:line="175" w:lineRule="exact"/>
              <w:ind w:left="2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Costo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cauzione</w:t>
            </w:r>
            <w:proofErr w:type="spellEnd"/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della </w:t>
            </w:r>
            <w:proofErr w:type="spellStart"/>
            <w:r>
              <w:rPr>
                <w:b/>
                <w:w w:val="105"/>
                <w:sz w:val="15"/>
              </w:rPr>
              <w:t>chiavetta</w:t>
            </w:r>
            <w:proofErr w:type="spellEnd"/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14:paraId="28F62E6B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22DFAA73" w14:textId="77777777" w:rsidTr="00602919">
        <w:trPr>
          <w:trHeight w:val="38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10629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2BD642B0" w14:textId="77777777" w:rsidR="007D0E09" w:rsidRDefault="007D0E09" w:rsidP="00602919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5,00: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93413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648213DC" w14:textId="77777777" w:rsidTr="00602919">
        <w:trPr>
          <w:trHeight w:val="38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9AC6AE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41C4F74C" w14:textId="77777777" w:rsidR="007D0E09" w:rsidRDefault="007D0E09" w:rsidP="00602919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4,00: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002A4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7556F6BE" w14:textId="77777777" w:rsidTr="00602919">
        <w:trPr>
          <w:trHeight w:val="38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40C74B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692A896C" w14:textId="77777777" w:rsidR="007D0E09" w:rsidRDefault="007D0E09" w:rsidP="00602919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3,00: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6D3C5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1220F40C" w14:textId="77777777" w:rsidTr="00602919">
        <w:trPr>
          <w:trHeight w:val="34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44D07C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EE974" w14:textId="77777777" w:rsidR="007D0E09" w:rsidRDefault="007D0E09" w:rsidP="00602919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144F0120" w14:textId="77777777" w:rsidR="007D0E09" w:rsidRDefault="007D0E09" w:rsidP="00602919">
            <w:pPr>
              <w:pStyle w:val="TableParagraph"/>
              <w:spacing w:before="1" w:line="168" w:lineRule="exact"/>
              <w:ind w:right="-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2,00: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punti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AF760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439FFA6C" w14:textId="77777777" w:rsidTr="00602919">
        <w:trPr>
          <w:trHeight w:val="405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3F1F7E" w14:textId="77777777" w:rsidR="007D0E09" w:rsidRDefault="007D0E09" w:rsidP="00602919">
            <w:pPr>
              <w:pStyle w:val="TableParagraph"/>
              <w:rPr>
                <w:rFonts w:ascii="Times New Roman"/>
                <w:sz w:val="14"/>
              </w:rPr>
            </w:pPr>
          </w:p>
          <w:p w14:paraId="31A7E1EB" w14:textId="77777777" w:rsidR="007D0E09" w:rsidRDefault="007D0E09" w:rsidP="00602919">
            <w:pPr>
              <w:pStyle w:val="TableParagraph"/>
              <w:rPr>
                <w:rFonts w:ascii="Times New Roman"/>
                <w:sz w:val="14"/>
              </w:rPr>
            </w:pPr>
          </w:p>
          <w:p w14:paraId="1092B03E" w14:textId="77777777" w:rsidR="007D0E09" w:rsidRDefault="007D0E09" w:rsidP="00602919">
            <w:pPr>
              <w:pStyle w:val="TableParagraph"/>
              <w:rPr>
                <w:rFonts w:ascii="Times New Roman"/>
                <w:sz w:val="14"/>
              </w:rPr>
            </w:pPr>
          </w:p>
          <w:p w14:paraId="667FF304" w14:textId="77777777" w:rsidR="007D0E09" w:rsidRDefault="007D0E09" w:rsidP="00602919">
            <w:pPr>
              <w:pStyle w:val="TableParagraph"/>
              <w:rPr>
                <w:rFonts w:ascii="Times New Roman"/>
                <w:sz w:val="14"/>
              </w:rPr>
            </w:pPr>
          </w:p>
          <w:p w14:paraId="559ADF02" w14:textId="77777777" w:rsidR="007D0E09" w:rsidRDefault="007D0E09" w:rsidP="00602919">
            <w:pPr>
              <w:pStyle w:val="TableParagraph"/>
              <w:spacing w:before="109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8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316A218D" w14:textId="77777777" w:rsidR="007D0E09" w:rsidRDefault="007D0E09" w:rsidP="00602919">
            <w:pPr>
              <w:pStyle w:val="TableParagraph"/>
              <w:spacing w:before="12"/>
              <w:ind w:left="22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Interventi</w:t>
            </w:r>
            <w:proofErr w:type="spellEnd"/>
            <w:r>
              <w:rPr>
                <w:spacing w:val="-1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di</w:t>
            </w:r>
            <w:r>
              <w:rPr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riparazione</w:t>
            </w:r>
            <w:proofErr w:type="spellEnd"/>
            <w:r>
              <w:rPr>
                <w:w w:val="110"/>
                <w:sz w:val="15"/>
              </w:rPr>
              <w:t>/</w:t>
            </w:r>
            <w:proofErr w:type="spellStart"/>
            <w:r>
              <w:rPr>
                <w:w w:val="110"/>
                <w:sz w:val="15"/>
              </w:rPr>
              <w:t>manutenzione</w:t>
            </w:r>
            <w:proofErr w:type="spellEnd"/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14:paraId="4F95DF2F" w14:textId="77777777" w:rsidR="007D0E09" w:rsidRDefault="007D0E09" w:rsidP="006029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0E09" w14:paraId="4C6EEE66" w14:textId="77777777" w:rsidTr="00602919">
        <w:trPr>
          <w:trHeight w:val="40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56CDBC" w14:textId="77777777" w:rsidR="007D0E09" w:rsidRDefault="007D0E09" w:rsidP="00602919">
            <w:pPr>
              <w:rPr>
                <w:sz w:val="2"/>
                <w:szCs w:val="2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7C1F9097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1FAF541" w14:textId="77777777" w:rsidR="007D0E09" w:rsidRPr="007D0E09" w:rsidRDefault="007D0E09" w:rsidP="00602919">
            <w:pPr>
              <w:pStyle w:val="TableParagraph"/>
              <w:spacing w:line="173" w:lineRule="exact"/>
              <w:ind w:right="5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dopo</w:t>
            </w:r>
            <w:r w:rsidRPr="007D0E09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48</w:t>
            </w:r>
            <w:r w:rsidRPr="007D0E09">
              <w:rPr>
                <w:spacing w:val="-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ore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dalla</w:t>
            </w:r>
            <w:r w:rsidRPr="007D0E09">
              <w:rPr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chiamata:</w:t>
            </w:r>
            <w:r w:rsidRPr="007D0E09">
              <w:rPr>
                <w:spacing w:val="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0;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F96F3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362DD739" w14:textId="77777777" w:rsidTr="00602919">
        <w:trPr>
          <w:trHeight w:val="40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BC9E4A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1D11518E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3C7271CE" w14:textId="77777777" w:rsidR="007D0E09" w:rsidRPr="007D0E09" w:rsidRDefault="007D0E09" w:rsidP="00602919">
            <w:pPr>
              <w:pStyle w:val="TableParagraph"/>
              <w:spacing w:line="173" w:lineRule="exact"/>
              <w:ind w:right="5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'-</w:t>
            </w:r>
            <w:r w:rsidRPr="007D0E09">
              <w:rPr>
                <w:spacing w:val="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tra</w:t>
            </w:r>
            <w:r w:rsidRPr="007D0E09">
              <w:rPr>
                <w:spacing w:val="-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le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24</w:t>
            </w:r>
            <w:r w:rsidRPr="007D0E09">
              <w:rPr>
                <w:spacing w:val="-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e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le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48</w:t>
            </w:r>
            <w:r w:rsidRPr="007D0E09">
              <w:rPr>
                <w:spacing w:val="-5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ore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dalla</w:t>
            </w:r>
            <w:r w:rsidRPr="007D0E09">
              <w:rPr>
                <w:spacing w:val="-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chiamata:</w:t>
            </w:r>
            <w:r w:rsidRPr="007D0E09">
              <w:rPr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3;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4AEAD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536576B9" w14:textId="77777777" w:rsidTr="00602919">
        <w:trPr>
          <w:trHeight w:val="39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7E46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711BA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668005A7" w14:textId="77777777" w:rsidR="007D0E09" w:rsidRPr="007D0E09" w:rsidRDefault="007D0E09" w:rsidP="00602919">
            <w:pPr>
              <w:pStyle w:val="TableParagraph"/>
              <w:spacing w:line="168" w:lineRule="exact"/>
              <w:ind w:right="1"/>
              <w:jc w:val="right"/>
              <w:rPr>
                <w:sz w:val="15"/>
                <w:lang w:val="it-IT"/>
              </w:rPr>
            </w:pPr>
            <w:r w:rsidRPr="007D0E09">
              <w:rPr>
                <w:spacing w:val="-1"/>
                <w:w w:val="110"/>
                <w:sz w:val="15"/>
                <w:lang w:val="it-IT"/>
              </w:rPr>
              <w:t>-</w:t>
            </w:r>
            <w:r w:rsidRPr="007D0E09">
              <w:rPr>
                <w:spacing w:val="-4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spacing w:val="-1"/>
                <w:w w:val="110"/>
                <w:sz w:val="15"/>
                <w:lang w:val="it-IT"/>
              </w:rPr>
              <w:t>entro</w:t>
            </w:r>
            <w:r w:rsidRPr="007D0E09">
              <w:rPr>
                <w:spacing w:val="-6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spacing w:val="-1"/>
                <w:w w:val="110"/>
                <w:sz w:val="15"/>
                <w:lang w:val="it-IT"/>
              </w:rPr>
              <w:t>le</w:t>
            </w:r>
            <w:r w:rsidRPr="007D0E09">
              <w:rPr>
                <w:spacing w:val="-2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spacing w:val="-1"/>
                <w:w w:val="110"/>
                <w:sz w:val="15"/>
                <w:lang w:val="it-IT"/>
              </w:rPr>
              <w:t>24</w:t>
            </w:r>
            <w:r w:rsidRPr="007D0E09">
              <w:rPr>
                <w:spacing w:val="17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ore</w:t>
            </w:r>
            <w:r w:rsidRPr="007D0E09">
              <w:rPr>
                <w:spacing w:val="-2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dalla</w:t>
            </w:r>
            <w:r w:rsidRPr="007D0E09">
              <w:rPr>
                <w:spacing w:val="-9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chiamata:</w:t>
            </w:r>
            <w:r w:rsidRPr="007D0E09">
              <w:rPr>
                <w:spacing w:val="-7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punti</w:t>
            </w:r>
            <w:r w:rsidRPr="007D0E09">
              <w:rPr>
                <w:spacing w:val="-2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6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5C5E3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67C908AE" w14:textId="77777777" w:rsidTr="00602919">
        <w:trPr>
          <w:trHeight w:val="405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688683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A127A4A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61EA5C32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76DFD8E8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049127F5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  <w:p w14:paraId="4FB6963A" w14:textId="77777777" w:rsidR="007D0E09" w:rsidRPr="007D0E09" w:rsidRDefault="007D0E09" w:rsidP="00602919">
            <w:pPr>
              <w:pStyle w:val="TableParagraph"/>
              <w:spacing w:before="7"/>
              <w:rPr>
                <w:rFonts w:ascii="Times New Roman"/>
                <w:sz w:val="14"/>
                <w:lang w:val="it-IT"/>
              </w:rPr>
            </w:pPr>
          </w:p>
          <w:p w14:paraId="2AAE2010" w14:textId="77777777" w:rsidR="007D0E09" w:rsidRDefault="007D0E09" w:rsidP="00602919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08"/>
                <w:sz w:val="15"/>
              </w:rPr>
              <w:t>9</w:t>
            </w:r>
          </w:p>
        </w:tc>
        <w:tc>
          <w:tcPr>
            <w:tcW w:w="6661" w:type="dxa"/>
            <w:tcBorders>
              <w:top w:val="single" w:sz="12" w:space="0" w:color="000000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7510DC5A" w14:textId="77777777" w:rsidR="007D0E09" w:rsidRPr="007D0E09" w:rsidRDefault="007D0E09" w:rsidP="00602919">
            <w:pPr>
              <w:pStyle w:val="TableParagraph"/>
              <w:spacing w:before="5"/>
              <w:rPr>
                <w:rFonts w:ascii="Times New Roman"/>
                <w:sz w:val="18"/>
                <w:lang w:val="it-IT"/>
              </w:rPr>
            </w:pPr>
          </w:p>
          <w:p w14:paraId="22E26108" w14:textId="77777777" w:rsidR="007D0E09" w:rsidRPr="007D0E09" w:rsidRDefault="007D0E09" w:rsidP="00602919">
            <w:pPr>
              <w:pStyle w:val="TableParagraph"/>
              <w:spacing w:line="173" w:lineRule="exact"/>
              <w:ind w:left="22"/>
              <w:rPr>
                <w:sz w:val="15"/>
                <w:lang w:val="it-IT"/>
              </w:rPr>
            </w:pPr>
            <w:r w:rsidRPr="007D0E09">
              <w:rPr>
                <w:w w:val="110"/>
                <w:sz w:val="15"/>
                <w:lang w:val="it-IT"/>
              </w:rPr>
              <w:t>Intervento</w:t>
            </w:r>
            <w:r w:rsidRPr="007D0E09">
              <w:rPr>
                <w:spacing w:val="-7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di</w:t>
            </w:r>
            <w:r w:rsidRPr="007D0E09">
              <w:rPr>
                <w:spacing w:val="-3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reintegro</w:t>
            </w:r>
            <w:r w:rsidRPr="007D0E09">
              <w:rPr>
                <w:spacing w:val="-6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scorte</w:t>
            </w:r>
            <w:r w:rsidRPr="007D0E09">
              <w:rPr>
                <w:spacing w:val="-4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dei</w:t>
            </w:r>
            <w:r w:rsidRPr="007D0E09">
              <w:rPr>
                <w:spacing w:val="-2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prodotti</w:t>
            </w:r>
            <w:r w:rsidRPr="007D0E09">
              <w:rPr>
                <w:spacing w:val="-2"/>
                <w:w w:val="110"/>
                <w:sz w:val="15"/>
                <w:lang w:val="it-IT"/>
              </w:rPr>
              <w:t xml:space="preserve"> </w:t>
            </w:r>
            <w:r w:rsidRPr="007D0E09">
              <w:rPr>
                <w:w w:val="110"/>
                <w:sz w:val="15"/>
                <w:lang w:val="it-IT"/>
              </w:rPr>
              <w:t>esauriti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D3D3D3"/>
            </w:tcBorders>
          </w:tcPr>
          <w:p w14:paraId="61B13EF4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0A9D55CF" w14:textId="77777777" w:rsidTr="00602919">
        <w:trPr>
          <w:trHeight w:val="40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5EE696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21C0C722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7BA4377E" w14:textId="77777777" w:rsidR="007D0E09" w:rsidRPr="007D0E09" w:rsidRDefault="007D0E09" w:rsidP="00602919">
            <w:pPr>
              <w:pStyle w:val="TableParagraph"/>
              <w:spacing w:line="173" w:lineRule="exact"/>
              <w:ind w:right="1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intervento</w:t>
            </w:r>
            <w:r w:rsidRPr="007D0E09">
              <w:rPr>
                <w:spacing w:val="1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1 volta</w:t>
            </w:r>
            <w:r w:rsidRPr="007D0E09">
              <w:rPr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ogni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due</w:t>
            </w:r>
            <w:r w:rsidRPr="007D0E09">
              <w:rPr>
                <w:spacing w:val="1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settimane: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0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1DC4D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66F08115" w14:textId="77777777" w:rsidTr="00602919">
        <w:trPr>
          <w:trHeight w:val="40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F1A5E3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6175DE70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01E35AE3" w14:textId="77777777" w:rsidR="007D0E09" w:rsidRPr="007D0E09" w:rsidRDefault="007D0E09" w:rsidP="00602919">
            <w:pPr>
              <w:pStyle w:val="TableParagraph"/>
              <w:spacing w:line="173" w:lineRule="exact"/>
              <w:ind w:right="1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intervento</w:t>
            </w:r>
            <w:r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1</w:t>
            </w:r>
            <w:r w:rsidRPr="007D0E09">
              <w:rPr>
                <w:spacing w:val="1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volta</w:t>
            </w:r>
            <w:r w:rsidRPr="007D0E09">
              <w:rPr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ogni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settimana:</w:t>
            </w:r>
            <w:r w:rsidRPr="007D0E09">
              <w:rPr>
                <w:spacing w:val="9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8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2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27509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7E4E94AA" w14:textId="77777777" w:rsidTr="00602919">
        <w:trPr>
          <w:trHeight w:val="400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94F6E9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74D10F99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3506150" w14:textId="77777777" w:rsidR="007D0E09" w:rsidRPr="007D0E09" w:rsidRDefault="007D0E09" w:rsidP="00602919">
            <w:pPr>
              <w:pStyle w:val="TableParagraph"/>
              <w:spacing w:line="173" w:lineRule="exact"/>
              <w:ind w:right="1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-</w:t>
            </w:r>
            <w:r w:rsidRPr="007D0E09">
              <w:rPr>
                <w:spacing w:val="13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interventi</w:t>
            </w:r>
            <w:r w:rsidRPr="007D0E09">
              <w:rPr>
                <w:spacing w:val="1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2 volte</w:t>
            </w:r>
            <w:r w:rsidRPr="007D0E09">
              <w:rPr>
                <w:spacing w:val="14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a</w:t>
            </w:r>
            <w:r w:rsidRPr="007D0E09">
              <w:rPr>
                <w:spacing w:val="6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settimana:</w:t>
            </w:r>
            <w:r w:rsidRPr="007D0E09">
              <w:rPr>
                <w:spacing w:val="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punti</w:t>
            </w:r>
            <w:r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Pr="007D0E09">
              <w:rPr>
                <w:w w:val="105"/>
                <w:sz w:val="15"/>
                <w:lang w:val="it-IT"/>
              </w:rPr>
              <w:t>3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1EFF0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59C9AFDE" w14:textId="77777777" w:rsidTr="00602919">
        <w:trPr>
          <w:trHeight w:val="395"/>
        </w:trPr>
        <w:tc>
          <w:tcPr>
            <w:tcW w:w="68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AA2CBA" w14:textId="77777777" w:rsidR="007D0E09" w:rsidRPr="007D0E09" w:rsidRDefault="007D0E09" w:rsidP="00602919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661" w:type="dxa"/>
            <w:tcBorders>
              <w:top w:val="single" w:sz="6" w:space="0" w:color="D3D3D3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2B5DC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  <w:p w14:paraId="1F878E0B" w14:textId="21A3427E" w:rsidR="007D0E09" w:rsidRPr="007D0E09" w:rsidRDefault="00EA6230" w:rsidP="00602919">
            <w:pPr>
              <w:pStyle w:val="TableParagraph"/>
              <w:spacing w:line="168" w:lineRule="exact"/>
              <w:jc w:val="right"/>
              <w:rPr>
                <w:sz w:val="15"/>
                <w:lang w:val="it-IT"/>
              </w:rPr>
            </w:pPr>
            <w:r w:rsidRPr="007D0E09">
              <w:rPr>
                <w:w w:val="105"/>
                <w:sz w:val="15"/>
                <w:lang w:val="it-IT"/>
              </w:rPr>
              <w:t>intervento</w:t>
            </w:r>
            <w:r w:rsidR="007D0E09" w:rsidRPr="007D0E09">
              <w:rPr>
                <w:spacing w:val="11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3</w:t>
            </w:r>
            <w:r w:rsidR="007D0E09" w:rsidRPr="007D0E09">
              <w:rPr>
                <w:spacing w:val="1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volte</w:t>
            </w:r>
            <w:r w:rsidR="007D0E09" w:rsidRPr="007D0E09">
              <w:rPr>
                <w:spacing w:val="17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a</w:t>
            </w:r>
            <w:r w:rsidR="007D0E09" w:rsidRPr="007D0E09">
              <w:rPr>
                <w:spacing w:val="8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settimana:</w:t>
            </w:r>
            <w:r w:rsidR="007D0E09" w:rsidRPr="007D0E09">
              <w:rPr>
                <w:spacing w:val="10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punti</w:t>
            </w:r>
            <w:r w:rsidR="007D0E09" w:rsidRPr="007D0E09">
              <w:rPr>
                <w:spacing w:val="18"/>
                <w:w w:val="105"/>
                <w:sz w:val="15"/>
                <w:lang w:val="it-IT"/>
              </w:rPr>
              <w:t xml:space="preserve"> </w:t>
            </w:r>
            <w:r w:rsidR="007D0E09" w:rsidRPr="007D0E09">
              <w:rPr>
                <w:w w:val="105"/>
                <w:sz w:val="15"/>
                <w:lang w:val="it-IT"/>
              </w:rPr>
              <w:t>6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0FCA9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7D0E09" w14:paraId="4082838F" w14:textId="77777777" w:rsidTr="00602919">
        <w:trPr>
          <w:trHeight w:val="300"/>
        </w:trPr>
        <w:tc>
          <w:tcPr>
            <w:tcW w:w="6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D3D3D3"/>
            </w:tcBorders>
          </w:tcPr>
          <w:p w14:paraId="296CB4A3" w14:textId="77777777" w:rsidR="007D0E09" w:rsidRPr="007D0E09" w:rsidRDefault="007D0E09" w:rsidP="00602919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6661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 w14:paraId="4A5A94A6" w14:textId="77777777" w:rsidR="007D0E09" w:rsidRDefault="007D0E09" w:rsidP="00602919">
            <w:pPr>
              <w:pStyle w:val="TableParagraph"/>
              <w:spacing w:before="112" w:line="168" w:lineRule="exact"/>
              <w:ind w:right="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TOTALE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1005906E" w14:textId="7D4CC0F6" w:rsidR="007D0E09" w:rsidRDefault="007D0E09" w:rsidP="00602919">
            <w:pPr>
              <w:pStyle w:val="TableParagraph"/>
              <w:spacing w:before="112" w:line="168" w:lineRule="exact"/>
              <w:ind w:right="-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/</w:t>
            </w:r>
          </w:p>
        </w:tc>
      </w:tr>
    </w:tbl>
    <w:p w14:paraId="324D2790" w14:textId="77777777" w:rsidR="007D0E09" w:rsidRDefault="007D0E09" w:rsidP="007D0E09">
      <w:pPr>
        <w:jc w:val="both"/>
      </w:pPr>
    </w:p>
    <w:sectPr w:rsidR="007D0E0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31A6F" w14:textId="77777777" w:rsidR="007D0E09" w:rsidRDefault="007D0E09" w:rsidP="007D0E09">
      <w:r>
        <w:separator/>
      </w:r>
    </w:p>
  </w:endnote>
  <w:endnote w:type="continuationSeparator" w:id="0">
    <w:p w14:paraId="41D36563" w14:textId="77777777" w:rsidR="007D0E09" w:rsidRDefault="007D0E09" w:rsidP="007D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CF18" w14:textId="77777777" w:rsidR="007D0E09" w:rsidRDefault="007D0E0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748A6" w14:textId="77777777" w:rsidR="007D0E09" w:rsidRDefault="007D0E09" w:rsidP="007D0E09">
      <w:r>
        <w:separator/>
      </w:r>
    </w:p>
  </w:footnote>
  <w:footnote w:type="continuationSeparator" w:id="0">
    <w:p w14:paraId="4114BA97" w14:textId="77777777" w:rsidR="007D0E09" w:rsidRDefault="007D0E09" w:rsidP="007D0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FC1"/>
    <w:rsid w:val="00103975"/>
    <w:rsid w:val="00255C04"/>
    <w:rsid w:val="003953C2"/>
    <w:rsid w:val="004E3723"/>
    <w:rsid w:val="00523CB9"/>
    <w:rsid w:val="005A3B7D"/>
    <w:rsid w:val="007A7DCE"/>
    <w:rsid w:val="007D0E09"/>
    <w:rsid w:val="00861FC1"/>
    <w:rsid w:val="008E4836"/>
    <w:rsid w:val="00903DB9"/>
    <w:rsid w:val="00A40D1B"/>
    <w:rsid w:val="00A7077C"/>
    <w:rsid w:val="00AB1815"/>
    <w:rsid w:val="00E812B3"/>
    <w:rsid w:val="00E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F74B"/>
  <w15:docId w15:val="{0E3C1AEE-9615-4DA6-A410-469BD48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0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E0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E09"/>
  </w:style>
  <w:style w:type="paragraph" w:styleId="Pidipagina">
    <w:name w:val="footer"/>
    <w:basedOn w:val="Normale"/>
    <w:link w:val="PidipaginaCarattere"/>
    <w:uiPriority w:val="99"/>
    <w:unhideWhenUsed/>
    <w:rsid w:val="007D0E0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E09"/>
  </w:style>
  <w:style w:type="paragraph" w:styleId="Corpotesto">
    <w:name w:val="Body Text"/>
    <w:basedOn w:val="Normale"/>
    <w:link w:val="CorpotestoCarattere"/>
    <w:uiPriority w:val="1"/>
    <w:qFormat/>
    <w:rsid w:val="007D0E09"/>
  </w:style>
  <w:style w:type="character" w:customStyle="1" w:styleId="CorpotestoCarattere">
    <w:name w:val="Corpo testo Carattere"/>
    <w:basedOn w:val="Carpredefinitoparagrafo"/>
    <w:link w:val="Corpotesto"/>
    <w:uiPriority w:val="1"/>
    <w:rsid w:val="007D0E0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D0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0E09"/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EA6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7E7B-1AB9-4525-8728-8F52C818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4</cp:revision>
  <dcterms:created xsi:type="dcterms:W3CDTF">2023-09-06T11:12:00Z</dcterms:created>
  <dcterms:modified xsi:type="dcterms:W3CDTF">2023-09-08T11:19:00Z</dcterms:modified>
</cp:coreProperties>
</file>