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7E1F5" w14:textId="77777777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6E544CAA" w14:textId="71CBEC28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30E1510" w14:textId="10D3ADA6" w:rsidR="00411660" w:rsidRPr="002A4331" w:rsidRDefault="00856F82">
      <w:pPr>
        <w:pStyle w:val="Titolo3"/>
        <w:spacing w:before="0" w:after="0"/>
        <w:rPr>
          <w:rFonts w:ascii="Verdana" w:hAnsi="Verdana"/>
          <w:highlight w:val="white"/>
          <w:lang w:val="it-IT"/>
        </w:rPr>
      </w:pPr>
      <w:bookmarkStart w:id="0" w:name="bookmark=id.393x0lu" w:colFirst="0" w:colLast="0"/>
      <w:bookmarkStart w:id="1" w:name="bookmark=id.1o97atn" w:colFirst="0" w:colLast="0"/>
      <w:bookmarkStart w:id="2" w:name="_GoBack"/>
      <w:bookmarkEnd w:id="0"/>
      <w:bookmarkEnd w:id="1"/>
      <w:r w:rsidRPr="002A4331">
        <w:rPr>
          <w:rFonts w:ascii="Verdana" w:hAnsi="Verdana"/>
          <w:highlight w:val="white"/>
          <w:lang w:val="it-IT"/>
        </w:rPr>
        <w:t xml:space="preserve">ALLEGATO B) “Scheda di autovalutazione dei </w:t>
      </w:r>
      <w:proofErr w:type="gramStart"/>
      <w:r w:rsidRPr="002A4331">
        <w:rPr>
          <w:rFonts w:ascii="Verdana" w:hAnsi="Verdana"/>
          <w:highlight w:val="white"/>
          <w:lang w:val="it-IT"/>
        </w:rPr>
        <w:t>titoli”</w:t>
      </w:r>
      <w:r w:rsidR="00745840" w:rsidRPr="002A4331">
        <w:rPr>
          <w:rFonts w:ascii="Verdana" w:hAnsi="Verdana"/>
          <w:highlight w:val="white"/>
          <w:lang w:val="it-IT"/>
        </w:rPr>
        <w:t>-</w:t>
      </w:r>
      <w:proofErr w:type="gramEnd"/>
      <w:r w:rsidR="00745840" w:rsidRPr="002A4331">
        <w:rPr>
          <w:rFonts w:ascii="Verdana" w:hAnsi="Verdana"/>
          <w:highlight w:val="white"/>
          <w:lang w:val="it-IT"/>
        </w:rPr>
        <w:t xml:space="preserve"> Docente Tutor</w:t>
      </w:r>
      <w:r w:rsidR="006E5D66" w:rsidRPr="002A4331">
        <w:rPr>
          <w:rFonts w:ascii="Verdana" w:hAnsi="Verdana"/>
          <w:highlight w:val="white"/>
          <w:lang w:val="it-IT"/>
        </w:rPr>
        <w:t xml:space="preserve"> </w:t>
      </w:r>
    </w:p>
    <w:p w14:paraId="1E3E076C" w14:textId="77777777" w:rsidR="002A4331" w:rsidRPr="002A4331" w:rsidRDefault="00856F82" w:rsidP="002A4331">
      <w:pPr>
        <w:jc w:val="both"/>
        <w:rPr>
          <w:rFonts w:ascii="Verdana" w:hAnsi="Verdana" w:cs="Arial"/>
          <w:sz w:val="22"/>
          <w:szCs w:val="22"/>
          <w:lang w:val="it-IT"/>
        </w:rPr>
      </w:pPr>
      <w:r w:rsidRPr="002A4331">
        <w:rPr>
          <w:rFonts w:ascii="Verdana" w:eastAsia="Liberation Serif" w:hAnsi="Verdana" w:cs="Liberation Serif"/>
          <w:b/>
          <w:color w:val="000000"/>
          <w:highlight w:val="white"/>
          <w:lang w:val="it-IT"/>
        </w:rPr>
        <w:br/>
      </w:r>
      <w:r w:rsidR="002A4331" w:rsidRPr="002A4331">
        <w:rPr>
          <w:rFonts w:ascii="Verdana" w:hAnsi="Verdana" w:cs="Calibri"/>
          <w:b/>
          <w:bCs/>
          <w:sz w:val="22"/>
          <w:szCs w:val="22"/>
          <w:lang w:val="it-IT"/>
        </w:rPr>
        <w:t xml:space="preserve">Avviso di selezione rivolto al personale interno per il conferimento di n. 2 incarichi di Esperto e n. 2 incarichi di Tutor nei percorsi afferenti al progetto </w:t>
      </w:r>
      <w:r w:rsidR="002A4331" w:rsidRPr="002A4331">
        <w:rPr>
          <w:rFonts w:ascii="Verdana" w:hAnsi="Verdana" w:cs="Arial"/>
          <w:b/>
          <w:sz w:val="22"/>
          <w:szCs w:val="22"/>
          <w:lang w:val="it-IT"/>
        </w:rPr>
        <w:t xml:space="preserve">dal titolo </w:t>
      </w:r>
      <w:r w:rsidR="002A4331" w:rsidRPr="002A4331">
        <w:rPr>
          <w:rFonts w:ascii="Verdana" w:hAnsi="Verdana" w:cs="Arial"/>
          <w:b/>
          <w:i/>
          <w:sz w:val="22"/>
          <w:szCs w:val="22"/>
          <w:lang w:val="it-IT"/>
        </w:rPr>
        <w:t>Laboratori di Lingua Italiana L2 - Italiano per Stranieri</w:t>
      </w:r>
      <w:r w:rsidR="002A4331" w:rsidRPr="002A4331">
        <w:rPr>
          <w:rFonts w:ascii="Verdana" w:hAnsi="Verdana" w:cs="Arial"/>
          <w:b/>
          <w:sz w:val="22"/>
          <w:szCs w:val="22"/>
          <w:lang w:val="it-IT"/>
        </w:rPr>
        <w:t xml:space="preserve"> – codice ESO4.6.A1.B-FSEPN-TO-2025-218</w:t>
      </w:r>
      <w:r w:rsidR="002A4331" w:rsidRPr="002A4331">
        <w:rPr>
          <w:rFonts w:ascii="Verdana" w:hAnsi="Verdana" w:cs="Arial"/>
          <w:sz w:val="22"/>
          <w:szCs w:val="22"/>
          <w:lang w:val="it-IT"/>
        </w:rPr>
        <w:t>.</w:t>
      </w:r>
    </w:p>
    <w:p w14:paraId="4CAF79C6" w14:textId="77777777" w:rsidR="002A4331" w:rsidRPr="002A4331" w:rsidRDefault="002A4331" w:rsidP="002A4331">
      <w:pPr>
        <w:jc w:val="both"/>
        <w:rPr>
          <w:rFonts w:ascii="Verdana" w:hAnsi="Verdana" w:cs="Arial"/>
          <w:sz w:val="22"/>
          <w:szCs w:val="22"/>
          <w:lang w:val="it-IT"/>
        </w:rPr>
      </w:pPr>
    </w:p>
    <w:p w14:paraId="02DF7BF9" w14:textId="77777777" w:rsidR="002A4331" w:rsidRPr="002A4331" w:rsidRDefault="002A4331" w:rsidP="002A4331">
      <w:pPr>
        <w:jc w:val="both"/>
        <w:rPr>
          <w:rFonts w:ascii="Verdana" w:hAnsi="Verdana" w:cs="Arial"/>
          <w:bCs/>
          <w:i/>
          <w:sz w:val="22"/>
          <w:szCs w:val="22"/>
          <w:lang w:val="it-IT"/>
        </w:rPr>
      </w:pPr>
      <w:r w:rsidRPr="002A4331">
        <w:rPr>
          <w:rFonts w:ascii="Verdana" w:hAnsi="Verdana" w:cs="Arial"/>
          <w:i/>
          <w:sz w:val="22"/>
          <w:szCs w:val="22"/>
          <w:lang w:val="it-IT"/>
        </w:rPr>
        <w:t xml:space="preserve">Codice CUP: </w:t>
      </w:r>
      <w:r w:rsidRPr="002A4331">
        <w:rPr>
          <w:rFonts w:ascii="Verdana" w:hAnsi="Verdana" w:cs="Arial"/>
          <w:bCs/>
          <w:i/>
          <w:sz w:val="22"/>
          <w:szCs w:val="22"/>
          <w:lang w:val="it-IT"/>
        </w:rPr>
        <w:t>I54D25000610007</w:t>
      </w:r>
    </w:p>
    <w:p w14:paraId="52A3A72B" w14:textId="77777777" w:rsidR="002A4331" w:rsidRPr="002A4331" w:rsidRDefault="002A4331" w:rsidP="002A4331">
      <w:pPr>
        <w:jc w:val="both"/>
        <w:rPr>
          <w:rFonts w:ascii="Verdana" w:hAnsi="Verdana" w:cs="Arial"/>
          <w:bCs/>
          <w:i/>
          <w:sz w:val="22"/>
          <w:szCs w:val="22"/>
          <w:lang w:val="it-IT"/>
        </w:rPr>
      </w:pPr>
      <w:r w:rsidRPr="002A4331">
        <w:rPr>
          <w:rFonts w:ascii="Verdana" w:hAnsi="Verdana" w:cs="Arial"/>
          <w:bCs/>
          <w:i/>
          <w:sz w:val="22"/>
          <w:szCs w:val="22"/>
          <w:lang w:val="it-IT"/>
        </w:rPr>
        <w:t xml:space="preserve">CP </w:t>
      </w:r>
      <w:r w:rsidRPr="002A4331">
        <w:rPr>
          <w:rFonts w:ascii="Verdana" w:hAnsi="Verdana" w:cs="Arial"/>
          <w:i/>
          <w:sz w:val="22"/>
          <w:szCs w:val="22"/>
          <w:lang w:val="it-IT"/>
        </w:rPr>
        <w:t>ESO4.6.A1.B-FSEPN-TO-2025-218</w:t>
      </w:r>
    </w:p>
    <w:p w14:paraId="6B5100CD" w14:textId="77777777" w:rsidR="002A4331" w:rsidRPr="002A4331" w:rsidRDefault="002A4331" w:rsidP="002A4331">
      <w:pPr>
        <w:jc w:val="both"/>
        <w:rPr>
          <w:rFonts w:ascii="Verdana" w:hAnsi="Verdana" w:cs="Arial"/>
          <w:i/>
          <w:sz w:val="22"/>
          <w:szCs w:val="22"/>
          <w:lang w:val="it-IT"/>
        </w:rPr>
      </w:pPr>
      <w:r w:rsidRPr="002A4331">
        <w:rPr>
          <w:rFonts w:ascii="Verdana" w:hAnsi="Verdana" w:cs="Arial"/>
          <w:bCs/>
          <w:i/>
          <w:sz w:val="22"/>
          <w:szCs w:val="22"/>
          <w:lang w:val="it-IT"/>
        </w:rPr>
        <w:t xml:space="preserve">Titolo </w:t>
      </w:r>
      <w:r w:rsidRPr="002A4331">
        <w:rPr>
          <w:rFonts w:ascii="Verdana" w:hAnsi="Verdana" w:cs="Arial"/>
          <w:i/>
          <w:sz w:val="22"/>
          <w:szCs w:val="22"/>
          <w:lang w:val="it-IT"/>
        </w:rPr>
        <w:t>Laboratori di Lingua Italiana L2 - Italiano per Stranieri</w:t>
      </w:r>
    </w:p>
    <w:p w14:paraId="5BC7865F" w14:textId="23B97EB1" w:rsidR="00500997" w:rsidRPr="002A4331" w:rsidRDefault="00500997" w:rsidP="00500997">
      <w:pPr>
        <w:jc w:val="both"/>
        <w:rPr>
          <w:rFonts w:ascii="Verdana" w:hAnsi="Verdana" w:cs="Arial"/>
          <w:b/>
          <w:lang w:val="it-IT"/>
        </w:rPr>
      </w:pPr>
    </w:p>
    <w:p w14:paraId="205F0F17" w14:textId="583468AB" w:rsidR="00022273" w:rsidRPr="002A4331" w:rsidRDefault="00022273" w:rsidP="007202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highlight w:val="white"/>
          <w:lang w:val="it-IT"/>
        </w:rPr>
      </w:pPr>
    </w:p>
    <w:p w14:paraId="6E405B30" w14:textId="77777777" w:rsidR="00022273" w:rsidRPr="002A4331" w:rsidRDefault="00022273">
      <w:pPr>
        <w:pStyle w:val="Titolo3"/>
        <w:spacing w:before="0" w:after="0"/>
        <w:jc w:val="center"/>
        <w:rPr>
          <w:rFonts w:ascii="Verdana" w:hAnsi="Verdana"/>
          <w:highlight w:val="white"/>
          <w:lang w:val="it-IT"/>
        </w:rPr>
      </w:pPr>
      <w:bookmarkStart w:id="3" w:name="bookmark=id.2f3j2rp" w:colFirst="0" w:colLast="0"/>
      <w:bookmarkStart w:id="4" w:name="bookmark=id.3e8gvnb" w:colFirst="0" w:colLast="0"/>
      <w:bookmarkStart w:id="5" w:name="bookmark=id.u8tczi" w:colFirst="0" w:colLast="0"/>
      <w:bookmarkStart w:id="6" w:name="bookmark=id.4ddeoix" w:colFirst="0" w:colLast="0"/>
      <w:bookmarkStart w:id="7" w:name="bookmark=id.1tdr5v4" w:colFirst="0" w:colLast="0"/>
      <w:bookmarkEnd w:id="3"/>
      <w:bookmarkEnd w:id="4"/>
      <w:bookmarkEnd w:id="5"/>
      <w:bookmarkEnd w:id="6"/>
      <w:bookmarkEnd w:id="7"/>
    </w:p>
    <w:p w14:paraId="0B65B330" w14:textId="35F72584" w:rsidR="00411660" w:rsidRPr="002A4331" w:rsidRDefault="00856F82">
      <w:pPr>
        <w:pStyle w:val="Titolo3"/>
        <w:spacing w:before="0" w:after="0"/>
        <w:jc w:val="center"/>
        <w:rPr>
          <w:rFonts w:ascii="Verdana" w:hAnsi="Verdana"/>
          <w:highlight w:val="white"/>
          <w:lang w:val="it-IT"/>
        </w:rPr>
      </w:pPr>
      <w:r w:rsidRPr="002A4331">
        <w:rPr>
          <w:rFonts w:ascii="Verdana" w:hAnsi="Verdana"/>
          <w:highlight w:val="white"/>
          <w:lang w:val="it-IT"/>
        </w:rPr>
        <w:t>TABELLA DEI TITOLI DA VALUTARE PER LA FIGURA DI</w:t>
      </w:r>
      <w:r w:rsidRPr="002A4331">
        <w:rPr>
          <w:rFonts w:ascii="Verdana" w:hAnsi="Verdana"/>
          <w:highlight w:val="white"/>
          <w:lang w:val="it-IT"/>
        </w:rPr>
        <w:br/>
        <w:t>DOCENTE TUTOR</w:t>
      </w:r>
    </w:p>
    <w:p w14:paraId="65671424" w14:textId="77777777" w:rsidR="00022273" w:rsidRPr="002A4331" w:rsidRDefault="00022273" w:rsidP="00022273">
      <w:pPr>
        <w:pStyle w:val="Corpotesto"/>
        <w:rPr>
          <w:rFonts w:ascii="Verdana" w:hAnsi="Verdana"/>
          <w:highlight w:val="white"/>
          <w:lang w:val="it-IT"/>
        </w:rPr>
      </w:pPr>
    </w:p>
    <w:tbl>
      <w:tblPr>
        <w:tblStyle w:val="a4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166"/>
        <w:gridCol w:w="2500"/>
        <w:gridCol w:w="1832"/>
        <w:gridCol w:w="1376"/>
      </w:tblGrid>
      <w:tr w:rsidR="00411660" w:rsidRPr="002A4331" w14:paraId="0A1C0FFE" w14:textId="77777777">
        <w:trPr>
          <w:jc w:val="center"/>
        </w:trPr>
        <w:tc>
          <w:tcPr>
            <w:tcW w:w="449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97E6F8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</w:rPr>
            </w:pPr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TITOLI VALUTABILI</w:t>
            </w:r>
          </w:p>
        </w:tc>
        <w:tc>
          <w:tcPr>
            <w:tcW w:w="250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848A36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</w:rPr>
            </w:pPr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PUNTEGGIO ASSEGNATO</w:t>
            </w:r>
          </w:p>
          <w:p w14:paraId="6CB73CD0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</w:rPr>
            </w:pPr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 xml:space="preserve">(max 100 </w:t>
            </w: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punti</w:t>
            </w:r>
            <w:proofErr w:type="spellEnd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)</w:t>
            </w:r>
          </w:p>
        </w:tc>
        <w:tc>
          <w:tcPr>
            <w:tcW w:w="183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A4F9DD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</w:rPr>
            </w:pP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Titoli</w:t>
            </w:r>
            <w:proofErr w:type="spellEnd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 xml:space="preserve"> </w:t>
            </w: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dichiarati</w:t>
            </w:r>
            <w:proofErr w:type="spellEnd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 xml:space="preserve"> dal </w:t>
            </w: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candidato</w:t>
            </w:r>
            <w:proofErr w:type="spellEnd"/>
          </w:p>
          <w:p w14:paraId="70126853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</w:rPr>
            </w:pPr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(</w:t>
            </w: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inserire</w:t>
            </w:r>
            <w:proofErr w:type="spellEnd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 xml:space="preserve"> </w:t>
            </w: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numerazione</w:t>
            </w:r>
            <w:proofErr w:type="spellEnd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37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393E94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</w:rPr>
            </w:pP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Punteggio</w:t>
            </w:r>
            <w:proofErr w:type="spellEnd"/>
          </w:p>
          <w:p w14:paraId="68226225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</w:rPr>
            </w:pP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dichiarato</w:t>
            </w:r>
            <w:proofErr w:type="spellEnd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 xml:space="preserve"> dal </w:t>
            </w:r>
            <w:proofErr w:type="spellStart"/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411660" w:rsidRPr="002A4331" w14:paraId="6FEBD8D9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9E41FC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566205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Laurea triennale, Vecchio Ordinamento, specialistica o magistrale afferente al profilo richiesto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FB553A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 xml:space="preserve">Laurea triennale </w:t>
            </w:r>
            <w:proofErr w:type="spellStart"/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pt</w:t>
            </w:r>
            <w:proofErr w:type="spellEnd"/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. 4; </w:t>
            </w:r>
          </w:p>
          <w:p w14:paraId="38014BC4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 xml:space="preserve">Laurea V.O., specialistica o magistrale </w:t>
            </w:r>
            <w:proofErr w:type="spellStart"/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pt</w:t>
            </w:r>
            <w:proofErr w:type="spellEnd"/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. 6</w:t>
            </w:r>
          </w:p>
          <w:p w14:paraId="24C472CD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 </w:t>
            </w:r>
            <w:proofErr w:type="gramStart"/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sino</w:t>
            </w:r>
            <w:proofErr w:type="gramEnd"/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 xml:space="preserve"> ad un massimo di 10 punti</w:t>
            </w:r>
          </w:p>
          <w:p w14:paraId="1F74D8B9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AAF82A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FF3DA0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5AA8A1EB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EADFBD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962682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Dottorato/ Master/ Specializzazione / Perfezionamento coerenti con il profilo richiesto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5022B1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2 punti per titolo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4FB57F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F290C5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0B418D9A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5891BC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DB9935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918423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86EC2F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1FAD20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25780146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E212C7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F74139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Esperienze documentate di docenza in progetti</w:t>
            </w:r>
            <w:r w:rsidRPr="002A4331">
              <w:rPr>
                <w:rFonts w:ascii="Verdana" w:eastAsia="Liberation Serif" w:hAnsi="Verdana" w:cs="Liberation Serif"/>
                <w:b/>
                <w:color w:val="000000"/>
                <w:lang w:val="it-IT"/>
              </w:rPr>
              <w:t xml:space="preserve"> </w:t>
            </w: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PNRR, PON, POR, PNSD o in corsi universitari su tematiche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8DF4F6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2 punti per esperienza sino ad un massimo di 20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FB3F43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B6A22B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3926062B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7D59002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024B55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10D4F9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C706D0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5D0F70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23FEEF33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C7683B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F65349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E5E5AD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1 punto per corso sino ad un massimo di 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A8D345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BDEB77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7D21A84F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2B4F7F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95780E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2B7E69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1 punto per ogni attività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9D6D5D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79864B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2ED09AD2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42E054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A4B349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 xml:space="preserve">Certificazioni informatiche (ECDL, Microsoft, Cisco, ECDL, EIPASS, </w:t>
            </w:r>
            <w:r w:rsidRPr="002A4331">
              <w:rPr>
                <w:rFonts w:ascii="Verdana" w:eastAsia="Liberation Serif" w:hAnsi="Verdana" w:cs="Liberation Serif"/>
                <w:i/>
                <w:color w:val="000000"/>
                <w:lang w:val="it-IT"/>
              </w:rPr>
              <w:t>etc</w:t>
            </w: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.)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7EB6E9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3BD5C0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83D6B3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7E9E7DAE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D045A1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0BF513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C5AD99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A19C4C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F60805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1A4340D6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48828F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C575A6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3F4902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Liberation Serif" w:hAnsi="Verdana" w:cs="Liberation Serif"/>
                <w:color w:val="000000"/>
                <w:lang w:val="it-IT"/>
              </w:rPr>
            </w:pPr>
            <w:r w:rsidRPr="002A4331">
              <w:rPr>
                <w:rFonts w:ascii="Verdana" w:eastAsia="Liberation Serif" w:hAnsi="Verdana" w:cs="Liberation Serif"/>
                <w:color w:val="000000"/>
                <w:lang w:val="it-IT"/>
              </w:rPr>
              <w:t>1 punto per ogni esperienza documentata sino ad un massimo di 10 punti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E09431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A1D3B2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  <w:lang w:val="it-IT"/>
              </w:rPr>
            </w:pPr>
          </w:p>
        </w:tc>
      </w:tr>
      <w:tr w:rsidR="00411660" w:rsidRPr="002A4331" w14:paraId="4F346937" w14:textId="77777777">
        <w:trPr>
          <w:jc w:val="center"/>
        </w:trPr>
        <w:tc>
          <w:tcPr>
            <w:tcW w:w="6997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1B1E2C" w14:textId="77777777" w:rsidR="00411660" w:rsidRPr="002A4331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ascii="Verdana" w:eastAsia="Liberation Serif" w:hAnsi="Verdana" w:cs="Liberation Serif"/>
                <w:color w:val="000000"/>
              </w:rPr>
            </w:pPr>
            <w:r w:rsidRPr="002A4331">
              <w:rPr>
                <w:rFonts w:ascii="Verdana" w:eastAsia="Liberation Serif" w:hAnsi="Verdana" w:cs="Liberation Serif"/>
                <w:b/>
                <w:color w:val="000000"/>
              </w:rPr>
              <w:t>TOTALE PUNTEGGIO CANDIDATO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613BF4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45BB6F" w14:textId="77777777" w:rsidR="00411660" w:rsidRPr="002A4331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Liberation Serif" w:hAnsi="Verdana" w:cs="Liberation Serif"/>
                <w:color w:val="000000"/>
                <w:sz w:val="4"/>
                <w:szCs w:val="4"/>
              </w:rPr>
            </w:pPr>
          </w:p>
        </w:tc>
      </w:tr>
    </w:tbl>
    <w:p w14:paraId="4A0A9F4B" w14:textId="77777777" w:rsidR="00022273" w:rsidRPr="002A4331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highlight w:val="white"/>
        </w:rPr>
      </w:pPr>
      <w:bookmarkStart w:id="8" w:name="bookmark=id.17nz8yj" w:colFirst="0" w:colLast="0"/>
      <w:bookmarkStart w:id="9" w:name="bookmark=id.2sioyqq" w:colFirst="0" w:colLast="0"/>
      <w:bookmarkEnd w:id="8"/>
      <w:bookmarkEnd w:id="9"/>
      <w:r w:rsidRPr="002A4331">
        <w:rPr>
          <w:rFonts w:ascii="Verdana" w:eastAsia="Liberation Serif" w:hAnsi="Verdana" w:cs="Liberation Serif"/>
          <w:color w:val="000000"/>
          <w:highlight w:val="white"/>
        </w:rPr>
        <w:br/>
      </w:r>
    </w:p>
    <w:p w14:paraId="28B53F4B" w14:textId="3E7C8517" w:rsidR="00411660" w:rsidRPr="002A4331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highlight w:val="white"/>
        </w:rPr>
      </w:pPr>
      <w:proofErr w:type="spellStart"/>
      <w:r w:rsidRPr="002A4331">
        <w:rPr>
          <w:rFonts w:ascii="Verdana" w:eastAsia="Liberation Serif" w:hAnsi="Verdana" w:cs="Liberation Serif"/>
          <w:color w:val="000000"/>
          <w:highlight w:val="white"/>
        </w:rPr>
        <w:t>Luogo</w:t>
      </w:r>
      <w:proofErr w:type="spellEnd"/>
      <w:r w:rsidRPr="002A4331">
        <w:rPr>
          <w:rFonts w:ascii="Verdana" w:eastAsia="Liberation Serif" w:hAnsi="Verdana" w:cs="Liberation Serif"/>
          <w:color w:val="000000"/>
          <w:highlight w:val="white"/>
        </w:rPr>
        <w:t xml:space="preserve"> ___________________</w:t>
      </w:r>
      <w:proofErr w:type="gramStart"/>
      <w:r w:rsidRPr="002A4331">
        <w:rPr>
          <w:rFonts w:ascii="Verdana" w:eastAsia="Liberation Serif" w:hAnsi="Verdana" w:cs="Liberation Serif"/>
          <w:color w:val="000000"/>
          <w:highlight w:val="white"/>
        </w:rPr>
        <w:t>_ ,</w:t>
      </w:r>
      <w:proofErr w:type="gramEnd"/>
      <w:r w:rsidRPr="002A4331">
        <w:rPr>
          <w:rFonts w:ascii="Verdana" w:eastAsia="Liberation Serif" w:hAnsi="Verdana" w:cs="Liberation Serif"/>
          <w:color w:val="000000"/>
          <w:highlight w:val="white"/>
        </w:rPr>
        <w:t xml:space="preserve"> data __________</w:t>
      </w:r>
    </w:p>
    <w:p w14:paraId="4C49F1B1" w14:textId="383A3C91" w:rsidR="00411660" w:rsidRPr="002A4331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  <w:r w:rsidRPr="002A4331">
        <w:rPr>
          <w:rFonts w:ascii="Verdana" w:eastAsia="Liberation Serif" w:hAnsi="Verdana" w:cs="Liberation Serif"/>
          <w:color w:val="000000"/>
          <w:highlight w:val="white"/>
        </w:rPr>
        <w:br/>
        <w:t>Firma ________________________________</w:t>
      </w:r>
    </w:p>
    <w:p w14:paraId="2D324B89" w14:textId="7D889DD5" w:rsidR="00022273" w:rsidRPr="002A4331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</w:p>
    <w:p w14:paraId="7D1BF720" w14:textId="34E4857B" w:rsidR="00022273" w:rsidRPr="002A4331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</w:p>
    <w:p w14:paraId="3DE18717" w14:textId="10085B2B" w:rsidR="00022273" w:rsidRPr="002A4331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</w:p>
    <w:p w14:paraId="2B9E43FC" w14:textId="71A2D956" w:rsidR="00022273" w:rsidRPr="002A4331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</w:p>
    <w:p w14:paraId="0F789A54" w14:textId="20C53327" w:rsidR="00022273" w:rsidRPr="002A4331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</w:p>
    <w:p w14:paraId="48482035" w14:textId="12085E35" w:rsidR="00022273" w:rsidRPr="002A4331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</w:p>
    <w:p w14:paraId="6612DFA2" w14:textId="77777777" w:rsidR="00022273" w:rsidRPr="002A4331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</w:rPr>
      </w:pPr>
    </w:p>
    <w:p w14:paraId="785E950B" w14:textId="516E7970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bookmarkStart w:id="10" w:name="bookmark=id.ly7c1y" w:colFirst="0" w:colLast="0"/>
      <w:bookmarkStart w:id="11" w:name="bookmark=id.26sx1u5" w:colFirst="0" w:colLast="0"/>
      <w:bookmarkStart w:id="12" w:name="bookmark=id.3rnmrmc" w:colFirst="0" w:colLast="0"/>
      <w:bookmarkEnd w:id="10"/>
      <w:bookmarkEnd w:id="11"/>
      <w:bookmarkEnd w:id="12"/>
      <w:bookmarkEnd w:id="2"/>
    </w:p>
    <w:sectPr w:rsidR="00411660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785F"/>
    <w:multiLevelType w:val="multilevel"/>
    <w:tmpl w:val="5F62C3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CF32FE"/>
    <w:multiLevelType w:val="multilevel"/>
    <w:tmpl w:val="FE4A15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9143D6"/>
    <w:multiLevelType w:val="multilevel"/>
    <w:tmpl w:val="554A873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AE184D"/>
    <w:multiLevelType w:val="multilevel"/>
    <w:tmpl w:val="DB166BD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8567BA"/>
    <w:multiLevelType w:val="multilevel"/>
    <w:tmpl w:val="3A50762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EB7A18"/>
    <w:multiLevelType w:val="multilevel"/>
    <w:tmpl w:val="790C590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4C1FA1"/>
    <w:multiLevelType w:val="multilevel"/>
    <w:tmpl w:val="3D9029E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60BF4"/>
    <w:multiLevelType w:val="multilevel"/>
    <w:tmpl w:val="6E6A71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CA4444"/>
    <w:multiLevelType w:val="multilevel"/>
    <w:tmpl w:val="57B2C9A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8423F4"/>
    <w:multiLevelType w:val="multilevel"/>
    <w:tmpl w:val="1B140E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010BE0"/>
    <w:multiLevelType w:val="multilevel"/>
    <w:tmpl w:val="79066AC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38313D"/>
    <w:multiLevelType w:val="multilevel"/>
    <w:tmpl w:val="4412FC9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DC1CC8"/>
    <w:multiLevelType w:val="multilevel"/>
    <w:tmpl w:val="C344B1F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60"/>
    <w:rsid w:val="00022273"/>
    <w:rsid w:val="00242637"/>
    <w:rsid w:val="002A4331"/>
    <w:rsid w:val="00411660"/>
    <w:rsid w:val="00500997"/>
    <w:rsid w:val="006E5D66"/>
    <w:rsid w:val="00720219"/>
    <w:rsid w:val="00745840"/>
    <w:rsid w:val="007515F4"/>
    <w:rsid w:val="007679E2"/>
    <w:rsid w:val="00856F82"/>
    <w:rsid w:val="00A55CDC"/>
    <w:rsid w:val="00E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9A4"/>
  <w15:docId w15:val="{9879118E-1936-4BDE-8490-F3A1A0C0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S+8yjc+hnbrpIMJkY1WRwHI7Q==">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Sandrino</cp:lastModifiedBy>
  <cp:revision>12</cp:revision>
  <dcterms:created xsi:type="dcterms:W3CDTF">2025-01-10T10:12:00Z</dcterms:created>
  <dcterms:modified xsi:type="dcterms:W3CDTF">2025-11-13T21:50:00Z</dcterms:modified>
</cp:coreProperties>
</file>