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6E" w:rsidRDefault="00FB3E6E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FB3E6E" w:rsidRDefault="00FB3E6E">
      <w:pPr>
        <w:pStyle w:val="Corpotesto"/>
        <w:spacing w:before="9"/>
        <w:rPr>
          <w:rFonts w:ascii="Times New Roman"/>
          <w:sz w:val="14"/>
        </w:rPr>
      </w:pPr>
    </w:p>
    <w:p w:rsidR="00FB3E6E" w:rsidRDefault="000922E5">
      <w:pPr>
        <w:pStyle w:val="Corpo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112510" cy="3545205"/>
                <wp:effectExtent l="10795" t="6350" r="10795" b="1079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54520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3E6E" w:rsidRDefault="00FB3E6E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FB3E6E" w:rsidRDefault="00FB3E6E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FB3E6E" w:rsidRDefault="000922E5">
                            <w:pPr>
                              <w:spacing w:line="276" w:lineRule="auto"/>
                              <w:ind w:left="122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 – Componente 1 –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Potenziamento dell’offerta dei servizi di istruzione: dagli asili nido alle università – Investimento 3.1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“Nuove competenze e nuovi linguaggi”, finanziato dall’Unione europea – Next Generation EU – “Azioni</w:t>
                            </w:r>
                            <w:r>
                              <w:rPr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 potenziamento delle competenze STEM e multilinguistiche” –Intervento B: Realizzazione di percorsi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formativi di lingua e di metodologia di durata annuale,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finalizzati al potenziamento delle competenze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linguistiche dei docenti in servizio e al miglioramento delle loro competenze metodologiche di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insegnamento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FB3E6E" w:rsidRDefault="00FB3E6E">
                            <w:pPr>
                              <w:pStyle w:val="Corpotesto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FB3E6E" w:rsidRDefault="000922E5">
                            <w:pPr>
                              <w:spacing w:line="348" w:lineRule="auto"/>
                              <w:ind w:left="1711" w:right="1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Azioni di potenziamento delle competenze STEM e multilinguistiche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(D.M. n.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65/2023)</w:t>
                            </w:r>
                          </w:p>
                          <w:p w:rsidR="00FB3E6E" w:rsidRDefault="000922E5">
                            <w:pPr>
                              <w:pStyle w:val="Corpotes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Allegato B all’Avviso</w:t>
                            </w:r>
                          </w:p>
                          <w:p w:rsidR="00FB3E6E" w:rsidRDefault="00FB3E6E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FB3E6E" w:rsidRDefault="000922E5">
                            <w:pPr>
                              <w:ind w:left="119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(Soggetti</w:t>
                            </w:r>
                          </w:p>
                          <w:p w:rsidR="00FB3E6E" w:rsidRDefault="000922E5">
                            <w:pPr>
                              <w:spacing w:before="39"/>
                              <w:ind w:left="119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Incaricati)</w:t>
                            </w:r>
                          </w:p>
                          <w:p w:rsidR="00FB3E6E" w:rsidRDefault="000922E5">
                            <w:pPr>
                              <w:spacing w:before="185"/>
                              <w:ind w:left="115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(resa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 agli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47 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3pt;height:2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" filled="f" strokeweight=".48pt">
                <v:stroke linestyle="thinThin"/>
                <v:textbox inset="0,0,0,0">
                  <w:txbxContent>
                    <w:p w:rsidR="00FB3E6E" w:rsidRDefault="00FB3E6E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FB3E6E" w:rsidRDefault="00FB3E6E">
                      <w:pPr>
                        <w:pStyle w:val="Corpotesto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:rsidR="00FB3E6E" w:rsidRDefault="000922E5">
                      <w:pPr>
                        <w:spacing w:line="276" w:lineRule="auto"/>
                        <w:ind w:left="122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 – Componente 1 –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Potenziamento dell’offerta dei servizi di istruzione: dagli asili nido alle università – Investimento 3.1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“Nuove competenze e nuovi linguaggi”, finanziato dall’Unione europea – Next Generation EU – “Azioni</w:t>
                      </w:r>
                      <w:r>
                        <w:rPr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 potenziamento delle competenze STEM e multilinguistiche” –Intervento B: Realizzazione di percorsi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formativi di lingua e di metodologia di durata annuale,</w:t>
                      </w:r>
                      <w:r>
                        <w:rPr>
                          <w:b/>
                          <w:i/>
                        </w:rPr>
                        <w:t xml:space="preserve"> finalizzati al potenziamento delle competenze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linguistiche dei docenti in servizio e al miglioramento delle loro competenze metodologiche di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insegnamento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FB3E6E" w:rsidRDefault="00FB3E6E">
                      <w:pPr>
                        <w:pStyle w:val="Corpotesto"/>
                        <w:spacing w:before="8"/>
                        <w:rPr>
                          <w:b/>
                          <w:sz w:val="19"/>
                        </w:rPr>
                      </w:pPr>
                    </w:p>
                    <w:p w:rsidR="00FB3E6E" w:rsidRDefault="000922E5">
                      <w:pPr>
                        <w:spacing w:line="348" w:lineRule="auto"/>
                        <w:ind w:left="1711" w:right="1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Azioni di potenziamento delle competenze STEM e multilinguistiche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(D.M. n.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65/2023)</w:t>
                      </w:r>
                    </w:p>
                    <w:p w:rsidR="00FB3E6E" w:rsidRDefault="000922E5">
                      <w:pPr>
                        <w:pStyle w:val="Corpotes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Allegato B all’Avviso</w:t>
                      </w:r>
                    </w:p>
                    <w:p w:rsidR="00FB3E6E" w:rsidRDefault="00FB3E6E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FB3E6E" w:rsidRDefault="000922E5">
                      <w:pPr>
                        <w:ind w:left="119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CAUSE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INCOMPATIBILITÀ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CONFLITTO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(Soggetti</w:t>
                      </w:r>
                    </w:p>
                    <w:p w:rsidR="00FB3E6E" w:rsidRDefault="000922E5">
                      <w:pPr>
                        <w:spacing w:before="39"/>
                        <w:ind w:left="119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Incaricati)</w:t>
                      </w:r>
                    </w:p>
                    <w:p w:rsidR="00FB3E6E" w:rsidRDefault="000922E5">
                      <w:pPr>
                        <w:spacing w:before="185"/>
                        <w:ind w:left="115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(resa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 agli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46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47 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d.P.R.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dicembre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3E6E" w:rsidRDefault="00FB3E6E">
      <w:pPr>
        <w:pStyle w:val="Corpotesto"/>
        <w:rPr>
          <w:rFonts w:ascii="Times New Roman"/>
          <w:sz w:val="20"/>
        </w:rPr>
      </w:pPr>
    </w:p>
    <w:p w:rsidR="00FB3E6E" w:rsidRDefault="00FB3E6E">
      <w:pPr>
        <w:pStyle w:val="Corpotesto"/>
        <w:rPr>
          <w:rFonts w:ascii="Times New Roman"/>
          <w:sz w:val="16"/>
        </w:rPr>
      </w:pPr>
    </w:p>
    <w:p w:rsidR="00FB3E6E" w:rsidRDefault="000922E5">
      <w:pPr>
        <w:pStyle w:val="Titolo1"/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7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B3E6E" w:rsidRDefault="000922E5">
      <w:pPr>
        <w:tabs>
          <w:tab w:val="left" w:pos="2124"/>
          <w:tab w:val="left" w:pos="5586"/>
          <w:tab w:val="left" w:pos="8800"/>
        </w:tabs>
        <w:spacing w:before="41"/>
        <w:ind w:left="112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</w:p>
    <w:p w:rsidR="00FB3E6E" w:rsidRDefault="000922E5">
      <w:pPr>
        <w:pStyle w:val="Titolo1"/>
        <w:tabs>
          <w:tab w:val="left" w:pos="6493"/>
          <w:tab w:val="left" w:pos="7524"/>
          <w:tab w:val="left" w:pos="8007"/>
          <w:tab w:val="left" w:pos="9144"/>
        </w:tabs>
        <w:spacing w:before="41"/>
        <w:ind w:left="5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326771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0"/>
                        </a:xfrm>
                        <a:prstGeom prst="line">
                          <a:avLst/>
                        </a:pr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EAFF8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w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" strokeweight=".35442mm">
                <w10:wrap anchorx="page"/>
              </v:line>
            </w:pict>
          </mc:Fallback>
        </mc:AlternateContent>
      </w:r>
      <w:r>
        <w:t>n.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Codice</w:t>
      </w:r>
      <w:r>
        <w:tab/>
        <w:t>Fiscale</w:t>
      </w:r>
    </w:p>
    <w:p w:rsidR="00FB3E6E" w:rsidRDefault="000922E5">
      <w:pPr>
        <w:tabs>
          <w:tab w:val="left" w:pos="3398"/>
          <w:tab w:val="left" w:pos="9174"/>
        </w:tabs>
        <w:spacing w:before="39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FB3E6E" w:rsidRDefault="00FB3E6E">
      <w:pPr>
        <w:pStyle w:val="Corpotesto"/>
        <w:rPr>
          <w:b/>
          <w:sz w:val="20"/>
        </w:rPr>
      </w:pPr>
    </w:p>
    <w:p w:rsidR="00FB3E6E" w:rsidRDefault="00FB3E6E">
      <w:pPr>
        <w:pStyle w:val="Corpotesto"/>
        <w:spacing w:before="9"/>
        <w:rPr>
          <w:b/>
          <w:sz w:val="23"/>
        </w:rPr>
      </w:pPr>
    </w:p>
    <w:p w:rsidR="00FB3E6E" w:rsidRDefault="000922E5">
      <w:pPr>
        <w:pStyle w:val="Corpotesto"/>
        <w:spacing w:before="57" w:line="273" w:lineRule="auto"/>
        <w:ind w:left="112"/>
      </w:pPr>
      <w:r>
        <w:t>in relazione all’incarico avente ad oggetto ESPERTO da impiegare in attività di formazione linguistica per</w:t>
      </w:r>
      <w:r>
        <w:rPr>
          <w:spacing w:val="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realizzazione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formativi in</w:t>
      </w:r>
      <w:r>
        <w:rPr>
          <w:spacing w:val="-5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 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percorso in</w:t>
      </w:r>
      <w:r>
        <w:rPr>
          <w:spacing w:val="-4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CLIL</w:t>
      </w:r>
    </w:p>
    <w:p w:rsidR="00FB3E6E" w:rsidRDefault="000922E5">
      <w:pPr>
        <w:pStyle w:val="Corpotesto"/>
        <w:spacing w:before="124"/>
        <w:ind w:left="112"/>
        <w:rPr>
          <w:b/>
        </w:rPr>
      </w:pP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STEM 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</w:t>
      </w:r>
      <w:r>
        <w:t>ultilinguismo,</w:t>
      </w:r>
      <w:r>
        <w:rPr>
          <w:spacing w:val="-2"/>
        </w:rPr>
        <w:t xml:space="preserve"> </w:t>
      </w:r>
      <w:r>
        <w:t>nell’ambito del</w:t>
      </w:r>
      <w:r>
        <w:rPr>
          <w:spacing w:val="-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b/>
        </w:rPr>
        <w:t>“ STEMLING</w:t>
      </w:r>
      <w:r>
        <w:rPr>
          <w:b/>
        </w:rPr>
        <w:t>”</w:t>
      </w:r>
    </w:p>
    <w:p w:rsidR="00FB3E6E" w:rsidRDefault="000922E5">
      <w:pPr>
        <w:spacing w:before="3"/>
        <w:ind w:left="112"/>
        <w:rPr>
          <w:b/>
        </w:rPr>
      </w:pP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CUP:</w:t>
      </w:r>
      <w:r>
        <w:rPr>
          <w:spacing w:val="47"/>
        </w:rPr>
        <w:t xml:space="preserve"> </w:t>
      </w:r>
      <w:r>
        <w:rPr>
          <w:b/>
          <w:sz w:val="24"/>
        </w:rPr>
        <w:t>J54D23002870006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progetto:</w:t>
      </w:r>
      <w:r>
        <w:rPr>
          <w:spacing w:val="-1"/>
          <w:sz w:val="24"/>
        </w:rPr>
        <w:t xml:space="preserve"> </w:t>
      </w:r>
      <w:r>
        <w:rPr>
          <w:b/>
        </w:rPr>
        <w:t>M4C1I3.1-2023-1143-P36053</w:t>
      </w:r>
    </w:p>
    <w:p w:rsidR="00FB3E6E" w:rsidRDefault="00FB3E6E">
      <w:pPr>
        <w:pStyle w:val="Corpotesto"/>
        <w:spacing w:before="7"/>
        <w:rPr>
          <w:b/>
          <w:sz w:val="31"/>
        </w:rPr>
      </w:pPr>
    </w:p>
    <w:p w:rsidR="00FB3E6E" w:rsidRDefault="000922E5">
      <w:pPr>
        <w:pStyle w:val="Titolo1"/>
        <w:spacing w:line="276" w:lineRule="auto"/>
        <w:ind w:right="15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</w:t>
      </w:r>
      <w:r>
        <w:t>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 46 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FB3E6E" w:rsidRDefault="00FB3E6E">
      <w:pPr>
        <w:pStyle w:val="Corpotesto"/>
        <w:rPr>
          <w:b/>
        </w:rPr>
      </w:pPr>
    </w:p>
    <w:p w:rsidR="00FB3E6E" w:rsidRDefault="00FB3E6E">
      <w:pPr>
        <w:pStyle w:val="Corpotesto"/>
        <w:spacing w:before="8"/>
        <w:rPr>
          <w:b/>
          <w:sz w:val="19"/>
        </w:rPr>
      </w:pPr>
    </w:p>
    <w:p w:rsidR="00FB3E6E" w:rsidRDefault="000922E5">
      <w:pPr>
        <w:ind w:left="4465" w:right="4502"/>
        <w:jc w:val="center"/>
        <w:rPr>
          <w:b/>
        </w:rPr>
      </w:pPr>
      <w:r>
        <w:rPr>
          <w:b/>
        </w:rPr>
        <w:t>DICHIARA</w:t>
      </w:r>
    </w:p>
    <w:p w:rsidR="00FB3E6E" w:rsidRDefault="00FB3E6E">
      <w:pPr>
        <w:pStyle w:val="Corpotesto"/>
        <w:rPr>
          <w:b/>
        </w:rPr>
      </w:pPr>
    </w:p>
    <w:p w:rsidR="00FB3E6E" w:rsidRDefault="00FB3E6E">
      <w:pPr>
        <w:pStyle w:val="Corpotesto"/>
        <w:spacing w:before="9"/>
        <w:rPr>
          <w:b/>
          <w:sz w:val="19"/>
        </w:rPr>
      </w:pP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6" w:lineRule="auto"/>
        <w:ind w:right="150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2"/>
        </w:rPr>
        <w:t xml:space="preserve"> </w:t>
      </w:r>
      <w:r>
        <w:t>165/2001;</w:t>
      </w:r>
    </w:p>
    <w:p w:rsidR="00FB3E6E" w:rsidRDefault="000922E5">
      <w:pPr>
        <w:pStyle w:val="Corpotesto"/>
        <w:tabs>
          <w:tab w:val="left" w:pos="9683"/>
        </w:tabs>
        <w:spacing w:line="276" w:lineRule="auto"/>
        <w:ind w:left="821" w:right="15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3E6E" w:rsidRDefault="00FB3E6E">
      <w:pPr>
        <w:spacing w:line="276" w:lineRule="auto"/>
        <w:sectPr w:rsidR="00FB3E6E">
          <w:headerReference w:type="default" r:id="rId7"/>
          <w:footerReference w:type="default" r:id="rId8"/>
          <w:type w:val="continuous"/>
          <w:pgSz w:w="11910" w:h="16840"/>
          <w:pgMar w:top="1620" w:right="980" w:bottom="980" w:left="1020" w:header="429" w:footer="784" w:gutter="0"/>
          <w:pgNumType w:start="1"/>
          <w:cols w:space="720"/>
        </w:sectPr>
      </w:pPr>
    </w:p>
    <w:p w:rsidR="00FB3E6E" w:rsidRDefault="000922E5">
      <w:pPr>
        <w:pStyle w:val="Corpotesto"/>
        <w:spacing w:line="20" w:lineRule="exact"/>
        <w:ind w:left="8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631815" cy="9525"/>
                <wp:effectExtent l="11430" t="635" r="5080" b="889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9525"/>
                          <a:chOff x="0" y="0"/>
                          <a:chExt cx="8869" cy="1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3274A" id="Group 3" o:spid="_x0000_s1026" style="width:443.45pt;height:.75pt;mso-position-horizontal-relative:char;mso-position-vertical-relative:line" coordsize="8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">
                <v:line id="Line 4" o:spid="_x0000_s1027" style="position:absolute;visibility:visible;mso-wrap-style:square" from="0,7" to="88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<w10:anchorlock/>
              </v:group>
            </w:pict>
          </mc:Fallback>
        </mc:AlternateContent>
      </w:r>
    </w:p>
    <w:p w:rsidR="00FB3E6E" w:rsidRDefault="000922E5">
      <w:pPr>
        <w:pStyle w:val="Corpotesto"/>
        <w:tabs>
          <w:tab w:val="left" w:pos="8594"/>
        </w:tabs>
        <w:spacing w:before="65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before="41" w:line="273" w:lineRule="auto"/>
        <w:ind w:right="151" w:hanging="516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165/2001, 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before="5" w:line="276" w:lineRule="auto"/>
        <w:ind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</w:t>
      </w:r>
      <w:r>
        <w:t xml:space="preserve">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3" w:hanging="564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</w:t>
      </w:r>
      <w:r>
        <w:t>ei</w:t>
      </w:r>
      <w:r>
        <w:rPr>
          <w:spacing w:val="-1"/>
        </w:rPr>
        <w:t xml:space="preserve"> </w:t>
      </w:r>
      <w:r>
        <w:t>dipendenti del</w:t>
      </w:r>
      <w:r>
        <w:rPr>
          <w:spacing w:val="-3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before="1" w:line="276" w:lineRule="auto"/>
        <w:ind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2" w:hanging="615"/>
        <w:jc w:val="both"/>
      </w:pPr>
      <w:r>
        <w:t>di essere stato informato/a, ai sensi dell’art. 13 del Regolamento (UE) 2016/679 del Parla</w:t>
      </w:r>
      <w:r>
        <w:t>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</w:t>
      </w:r>
      <w:r>
        <w:t>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FB3E6E" w:rsidRDefault="00FB3E6E">
      <w:pPr>
        <w:pStyle w:val="Corpotesto"/>
        <w:spacing w:before="7"/>
        <w:rPr>
          <w:sz w:val="20"/>
        </w:rPr>
      </w:pPr>
    </w:p>
    <w:p w:rsidR="00FB3E6E" w:rsidRDefault="000922E5">
      <w:pPr>
        <w:pStyle w:val="Corpotesto"/>
        <w:spacing w:before="56"/>
        <w:ind w:left="137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FB3E6E" w:rsidRDefault="000922E5">
      <w:pPr>
        <w:pStyle w:val="Corpotesto"/>
        <w:tabs>
          <w:tab w:val="left" w:pos="1867"/>
          <w:tab w:val="left" w:pos="3205"/>
        </w:tabs>
        <w:spacing w:before="16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3E6E" w:rsidRDefault="000922E5">
      <w:pPr>
        <w:pStyle w:val="Corpotesto"/>
        <w:spacing w:before="121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FB3E6E" w:rsidRDefault="00FB3E6E">
      <w:pPr>
        <w:pStyle w:val="Corpotesto"/>
        <w:rPr>
          <w:sz w:val="20"/>
        </w:rPr>
      </w:pPr>
    </w:p>
    <w:p w:rsidR="00FB3E6E" w:rsidRDefault="000922E5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245745</wp:posOffset>
                </wp:positionV>
                <wp:extent cx="1948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068"/>
                            <a:gd name="T2" fmla="+- 0 10254 7187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32A9" id="Freeform 2" o:spid="_x0000_s1026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uBAMAAKU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:rsidR="00FB3E6E" w:rsidRDefault="00FB3E6E">
      <w:pPr>
        <w:pStyle w:val="Corpotesto"/>
        <w:rPr>
          <w:sz w:val="20"/>
        </w:rPr>
      </w:pPr>
    </w:p>
    <w:p w:rsidR="00FB3E6E" w:rsidRDefault="00FB3E6E">
      <w:pPr>
        <w:pStyle w:val="Corpotesto"/>
        <w:spacing w:before="3"/>
        <w:rPr>
          <w:sz w:val="16"/>
        </w:rPr>
      </w:pPr>
    </w:p>
    <w:p w:rsidR="00FB3E6E" w:rsidRDefault="000922E5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:rsidR="00FB3E6E" w:rsidRDefault="000922E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 w:line="237" w:lineRule="auto"/>
        <w:jc w:val="left"/>
        <w:rPr>
          <w:i/>
        </w:rPr>
      </w:pPr>
      <w:r>
        <w:rPr>
          <w:i/>
        </w:rPr>
        <w:t>[eventuale,</w:t>
      </w:r>
      <w:r>
        <w:rPr>
          <w:i/>
          <w:spacing w:val="7"/>
        </w:rPr>
        <w:t xml:space="preserve"> </w:t>
      </w:r>
      <w:r>
        <w:rPr>
          <w:i/>
        </w:rPr>
        <w:t>ove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documento</w:t>
      </w:r>
      <w:r>
        <w:rPr>
          <w:i/>
          <w:spacing w:val="9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sia</w:t>
      </w:r>
      <w:r>
        <w:rPr>
          <w:i/>
          <w:spacing w:val="5"/>
        </w:rPr>
        <w:t xml:space="preserve"> </w:t>
      </w:r>
      <w:r>
        <w:rPr>
          <w:i/>
        </w:rPr>
        <w:t>sottoscritto</w:t>
      </w:r>
      <w:r>
        <w:rPr>
          <w:i/>
          <w:spacing w:val="5"/>
        </w:rPr>
        <w:t xml:space="preserve"> </w:t>
      </w:r>
      <w:r>
        <w:rPr>
          <w:i/>
        </w:rPr>
        <w:t>digitalmente]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7"/>
        </w:rPr>
        <w:t xml:space="preserve"> </w:t>
      </w:r>
      <w:r>
        <w:rPr>
          <w:i/>
        </w:rPr>
        <w:t>firmata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identità</w:t>
      </w:r>
      <w:r>
        <w:rPr>
          <w:i/>
          <w:spacing w:val="-46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sottoscrittore,</w:t>
      </w:r>
      <w:r>
        <w:rPr>
          <w:i/>
          <w:spacing w:val="-3"/>
        </w:rPr>
        <w:t xml:space="preserve"> </w:t>
      </w:r>
      <w:r>
        <w:rPr>
          <w:i/>
        </w:rPr>
        <w:t>in corso</w:t>
      </w:r>
      <w:r>
        <w:rPr>
          <w:i/>
          <w:spacing w:val="-5"/>
        </w:rPr>
        <w:t xml:space="preserve"> </w:t>
      </w:r>
      <w:r>
        <w:rPr>
          <w:i/>
        </w:rPr>
        <w:t>di validità.</w:t>
      </w:r>
    </w:p>
    <w:sectPr w:rsidR="00FB3E6E">
      <w:pgSz w:w="11910" w:h="16840"/>
      <w:pgMar w:top="1620" w:right="980" w:bottom="980" w:left="1020" w:header="429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22E5">
      <w:r>
        <w:separator/>
      </w:r>
    </w:p>
  </w:endnote>
  <w:endnote w:type="continuationSeparator" w:id="0">
    <w:p w:rsidR="00000000" w:rsidRDefault="0009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6E" w:rsidRDefault="000922E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441966</wp:posOffset>
          </wp:positionH>
          <wp:positionV relativeFrom="page">
            <wp:posOffset>10290197</wp:posOffset>
          </wp:positionV>
          <wp:extent cx="6725399" cy="2648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399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10054590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6E" w:rsidRDefault="000922E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91.7pt;width:11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" filled="f" stroked="f">
              <v:textbox inset="0,0,0,0">
                <w:txbxContent>
                  <w:p w:rsidR="00FB3E6E" w:rsidRDefault="000922E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922E5">
      <w:r>
        <w:separator/>
      </w:r>
    </w:p>
  </w:footnote>
  <w:footnote w:type="continuationSeparator" w:id="0">
    <w:p w:rsidR="00000000" w:rsidRDefault="0009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6E" w:rsidRDefault="000922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259715</wp:posOffset>
              </wp:positionV>
              <wp:extent cx="585343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6E" w:rsidRDefault="000922E5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dichiarazione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inesistenza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cause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incompatibilità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conflitto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interessi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20.45pt;width:460.9pt;height:15.3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iO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NZ+EMjgo48+Nw5tv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" filled="f" stroked="f">
              <v:textbox inset="0,0,0,0">
                <w:txbxContent>
                  <w:p w:rsidR="00FB3E6E" w:rsidRDefault="000922E5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dichiarazione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inesistenza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cause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incompatibilità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conflitto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interessi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3A3C"/>
    <w:multiLevelType w:val="hybridMultilevel"/>
    <w:tmpl w:val="C076EEB0"/>
    <w:lvl w:ilvl="0" w:tplc="9C10B1DC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82C5EEA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AA8ADED2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A7E8035C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45402FFA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F76EE082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768449B4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0570187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D4D81646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FC4648F"/>
    <w:multiLevelType w:val="hybridMultilevel"/>
    <w:tmpl w:val="1F12705A"/>
    <w:lvl w:ilvl="0" w:tplc="A5346DE6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5DCE022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24EE1852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51F4787A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3E68976C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B5AAC83E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9D9257B8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8F308D1E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5E763082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6E"/>
    <w:rsid w:val="000922E5"/>
    <w:rsid w:val="00F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3EBFA1"/>
  <w15:docId w15:val="{C3AE0311-B7AF-4BD8-84E3-DDDDFB6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Utente</cp:lastModifiedBy>
  <cp:revision>2</cp:revision>
  <dcterms:created xsi:type="dcterms:W3CDTF">2024-05-18T12:07:00Z</dcterms:created>
  <dcterms:modified xsi:type="dcterms:W3CDTF">2024-05-18T12:07:00Z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</Properties>
</file>