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960" w:rsidRPr="00F23AC0" w:rsidRDefault="006F6960" w:rsidP="006F6960">
      <w:pPr>
        <w:spacing w:after="0" w:line="240" w:lineRule="auto"/>
        <w:jc w:val="center"/>
        <w:rPr>
          <w:b/>
          <w:sz w:val="24"/>
          <w:szCs w:val="28"/>
        </w:rPr>
      </w:pPr>
      <w:r w:rsidRPr="00F23AC0">
        <w:rPr>
          <w:b/>
          <w:sz w:val="24"/>
          <w:szCs w:val="28"/>
        </w:rPr>
        <w:t>WORKSHOP INTERNAZIONALE TRANSDISCIPLINARE DI FORMAZIONE E RICERCA DELLA</w:t>
      </w:r>
    </w:p>
    <w:p w:rsidR="006F6960" w:rsidRPr="00F23AC0" w:rsidRDefault="006F6960" w:rsidP="006F6960">
      <w:pPr>
        <w:spacing w:after="0" w:line="240" w:lineRule="auto"/>
        <w:jc w:val="center"/>
        <w:rPr>
          <w:b/>
          <w:i/>
          <w:sz w:val="24"/>
          <w:szCs w:val="28"/>
        </w:rPr>
      </w:pPr>
      <w:r w:rsidRPr="00F23AC0">
        <w:rPr>
          <w:b/>
          <w:sz w:val="24"/>
          <w:szCs w:val="28"/>
        </w:rPr>
        <w:t xml:space="preserve">CATTEDRA TRANSDISCIPLINARE UNESCO </w:t>
      </w:r>
      <w:r w:rsidRPr="00F23AC0">
        <w:rPr>
          <w:b/>
          <w:i/>
          <w:sz w:val="24"/>
          <w:szCs w:val="28"/>
        </w:rPr>
        <w:t>SVILUPPO UMANO E CULTURA DI PACE</w:t>
      </w:r>
    </w:p>
    <w:p w:rsidR="006F6960" w:rsidRDefault="006F6960" w:rsidP="00F23AC0">
      <w:pPr>
        <w:spacing w:after="0" w:line="240" w:lineRule="auto"/>
        <w:jc w:val="center"/>
        <w:rPr>
          <w:b/>
          <w:color w:val="0070C0"/>
          <w:sz w:val="36"/>
          <w:szCs w:val="36"/>
          <w:lang w:val="en-US"/>
        </w:rPr>
      </w:pPr>
    </w:p>
    <w:p w:rsidR="006F6960" w:rsidRDefault="006F6960" w:rsidP="00F23AC0">
      <w:pPr>
        <w:shd w:val="clear" w:color="auto" w:fill="FDE9D9" w:themeFill="accent6" w:themeFillTint="33"/>
        <w:spacing w:after="0" w:line="240" w:lineRule="auto"/>
        <w:jc w:val="center"/>
        <w:rPr>
          <w:b/>
          <w:color w:val="0070C0"/>
          <w:sz w:val="36"/>
          <w:szCs w:val="36"/>
          <w:lang w:val="en-US"/>
        </w:rPr>
      </w:pPr>
      <w:r w:rsidRPr="00A354EC">
        <w:rPr>
          <w:b/>
          <w:color w:val="0070C0"/>
          <w:sz w:val="36"/>
          <w:szCs w:val="36"/>
          <w:lang w:val="en-US"/>
        </w:rPr>
        <w:t>Taking Care of Humans and Our Common Home.</w:t>
      </w:r>
    </w:p>
    <w:p w:rsidR="006F6960" w:rsidRDefault="006F6960" w:rsidP="00F23AC0">
      <w:pPr>
        <w:shd w:val="clear" w:color="auto" w:fill="FDE9D9" w:themeFill="accent6" w:themeFillTint="33"/>
        <w:spacing w:after="0" w:line="240" w:lineRule="auto"/>
        <w:jc w:val="center"/>
        <w:rPr>
          <w:b/>
          <w:i/>
          <w:color w:val="0070C0"/>
          <w:sz w:val="32"/>
          <w:szCs w:val="32"/>
          <w:lang w:val="en-US"/>
        </w:rPr>
      </w:pPr>
      <w:r w:rsidRPr="00A354EC">
        <w:rPr>
          <w:b/>
          <w:i/>
          <w:color w:val="0070C0"/>
          <w:sz w:val="32"/>
          <w:szCs w:val="32"/>
          <w:lang w:val="en-US"/>
        </w:rPr>
        <w:t xml:space="preserve">How to integrate </w:t>
      </w:r>
      <w:r>
        <w:rPr>
          <w:b/>
          <w:i/>
          <w:color w:val="0070C0"/>
          <w:sz w:val="32"/>
          <w:szCs w:val="32"/>
          <w:lang w:val="en-US"/>
        </w:rPr>
        <w:t xml:space="preserve">the Intangible and the </w:t>
      </w:r>
      <w:proofErr w:type="gramStart"/>
      <w:r>
        <w:rPr>
          <w:b/>
          <w:i/>
          <w:color w:val="0070C0"/>
          <w:sz w:val="32"/>
          <w:szCs w:val="32"/>
          <w:lang w:val="en-US"/>
        </w:rPr>
        <w:t>Tangible</w:t>
      </w:r>
      <w:proofErr w:type="gramEnd"/>
    </w:p>
    <w:p w:rsidR="006F6960" w:rsidRDefault="006F6960" w:rsidP="00F23AC0">
      <w:pPr>
        <w:shd w:val="clear" w:color="auto" w:fill="FDE9D9" w:themeFill="accent6" w:themeFillTint="33"/>
        <w:spacing w:after="0" w:line="240" w:lineRule="auto"/>
        <w:jc w:val="center"/>
        <w:rPr>
          <w:b/>
          <w:i/>
          <w:color w:val="0070C0"/>
          <w:sz w:val="32"/>
          <w:szCs w:val="32"/>
          <w:lang w:val="en-US"/>
        </w:rPr>
      </w:pPr>
      <w:r w:rsidRPr="00A354EC">
        <w:rPr>
          <w:b/>
          <w:i/>
          <w:color w:val="0070C0"/>
          <w:sz w:val="32"/>
          <w:szCs w:val="32"/>
          <w:lang w:val="en-US"/>
        </w:rPr>
        <w:t>in Co-</w:t>
      </w:r>
      <w:proofErr w:type="gramStart"/>
      <w:r w:rsidRPr="00A354EC">
        <w:rPr>
          <w:b/>
          <w:i/>
          <w:color w:val="0070C0"/>
          <w:sz w:val="32"/>
          <w:szCs w:val="32"/>
          <w:lang w:val="en-US"/>
        </w:rPr>
        <w:t>growth</w:t>
      </w:r>
      <w:proofErr w:type="gramEnd"/>
      <w:r w:rsidRPr="00A354EC">
        <w:rPr>
          <w:b/>
          <w:i/>
          <w:color w:val="0070C0"/>
          <w:sz w:val="32"/>
          <w:szCs w:val="32"/>
          <w:lang w:val="en-US"/>
        </w:rPr>
        <w:t xml:space="preserve"> Practices for SDG 2030</w:t>
      </w:r>
    </w:p>
    <w:p w:rsidR="006F6960" w:rsidRPr="00A354EC" w:rsidRDefault="006F6960" w:rsidP="00F23AC0">
      <w:pPr>
        <w:shd w:val="clear" w:color="auto" w:fill="FDE9D9" w:themeFill="accent6" w:themeFillTint="33"/>
        <w:spacing w:after="0" w:line="240" w:lineRule="auto"/>
        <w:jc w:val="center"/>
        <w:rPr>
          <w:rFonts w:ascii="Arial" w:hAnsi="Arial" w:cs="Arial"/>
          <w:b/>
          <w:color w:val="0070C0"/>
        </w:rPr>
      </w:pPr>
      <w:r w:rsidRPr="00A354EC">
        <w:rPr>
          <w:rFonts w:ascii="Arial" w:hAnsi="Arial" w:cs="Arial"/>
          <w:b/>
          <w:color w:val="0070C0"/>
        </w:rPr>
        <w:t>15 novembre 2018 - Aula Magna dell’Università di Firenze</w:t>
      </w:r>
    </w:p>
    <w:p w:rsidR="006F6960" w:rsidRPr="00744685" w:rsidRDefault="006F6960" w:rsidP="00F23AC0">
      <w:pPr>
        <w:spacing w:after="0" w:line="240" w:lineRule="auto"/>
        <w:rPr>
          <w:sz w:val="28"/>
          <w:szCs w:val="28"/>
        </w:rPr>
      </w:pPr>
    </w:p>
    <w:p w:rsidR="006F6960" w:rsidRPr="00744685" w:rsidRDefault="00693548" w:rsidP="00F23AC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DOMANDA </w:t>
      </w:r>
      <w:r w:rsidR="006F6960" w:rsidRPr="00744685">
        <w:rPr>
          <w:b/>
          <w:sz w:val="28"/>
          <w:szCs w:val="28"/>
        </w:rPr>
        <w:t xml:space="preserve">DI ISCRIZIONE AL </w:t>
      </w:r>
      <w:r w:rsidR="006F6960">
        <w:rPr>
          <w:b/>
          <w:sz w:val="28"/>
          <w:szCs w:val="28"/>
        </w:rPr>
        <w:t>WORKSHOP</w:t>
      </w:r>
    </w:p>
    <w:p w:rsidR="006F6960" w:rsidRPr="00693548" w:rsidRDefault="006F6960" w:rsidP="00F23AC0">
      <w:pPr>
        <w:spacing w:after="0" w:line="240" w:lineRule="auto"/>
        <w:jc w:val="center"/>
        <w:rPr>
          <w:rStyle w:val="Collegamentoipertestuale"/>
          <w:rFonts w:cstheme="minorHAnsi"/>
          <w:b/>
          <w:color w:val="auto"/>
          <w:sz w:val="28"/>
          <w:szCs w:val="28"/>
          <w:u w:val="none"/>
        </w:rPr>
      </w:pPr>
      <w:r w:rsidRPr="00693548">
        <w:rPr>
          <w:rFonts w:cstheme="minorHAnsi"/>
          <w:b/>
          <w:sz w:val="28"/>
          <w:szCs w:val="28"/>
        </w:rPr>
        <w:t>Inviare a</w:t>
      </w:r>
      <w:r w:rsidRPr="00693548">
        <w:rPr>
          <w:rFonts w:cstheme="minorHAnsi"/>
          <w:sz w:val="28"/>
          <w:szCs w:val="28"/>
        </w:rPr>
        <w:t xml:space="preserve"> </w:t>
      </w:r>
      <w:hyperlink r:id="rId6" w:history="1">
        <w:r w:rsidRPr="00693548">
          <w:rPr>
            <w:rStyle w:val="Collegamentoipertestuale"/>
            <w:rFonts w:cstheme="minorHAnsi"/>
            <w:sz w:val="28"/>
            <w:szCs w:val="28"/>
            <w:u w:val="none"/>
          </w:rPr>
          <w:t>unesco.tchair@iussaf.unifi.it</w:t>
        </w:r>
      </w:hyperlink>
      <w:r w:rsidRPr="00693548">
        <w:rPr>
          <w:rStyle w:val="Collegamentoipertestuale"/>
          <w:rFonts w:cstheme="minorHAnsi"/>
          <w:sz w:val="28"/>
          <w:szCs w:val="28"/>
          <w:u w:val="none"/>
        </w:rPr>
        <w:t xml:space="preserve"> </w:t>
      </w:r>
      <w:r w:rsidRPr="00693548">
        <w:rPr>
          <w:rStyle w:val="Collegamentoipertestuale"/>
          <w:rFonts w:cstheme="minorHAnsi"/>
          <w:b/>
          <w:color w:val="FF0000"/>
          <w:sz w:val="28"/>
          <w:szCs w:val="28"/>
          <w:u w:val="none"/>
        </w:rPr>
        <w:t>entro il 14 novembre</w:t>
      </w:r>
    </w:p>
    <w:p w:rsidR="00693548" w:rsidRPr="00693548" w:rsidRDefault="00046200" w:rsidP="00693548">
      <w:pPr>
        <w:spacing w:after="0" w:line="240" w:lineRule="auto"/>
        <w:jc w:val="center"/>
        <w:rPr>
          <w:rStyle w:val="Collegamentoipertestuale"/>
          <w:rFonts w:cstheme="minorHAnsi"/>
          <w:b/>
          <w:color w:val="auto"/>
          <w:sz w:val="28"/>
          <w:szCs w:val="28"/>
          <w:u w:val="none"/>
        </w:rPr>
      </w:pPr>
      <w:r>
        <w:rPr>
          <w:rStyle w:val="Collegamentoipertestuale"/>
          <w:rFonts w:cstheme="minorHAnsi"/>
          <w:b/>
          <w:color w:val="auto"/>
          <w:sz w:val="28"/>
          <w:szCs w:val="28"/>
          <w:u w:val="none"/>
        </w:rPr>
        <w:t>(da compilare da parte di</w:t>
      </w:r>
      <w:r w:rsidR="00693548" w:rsidRPr="00693548">
        <w:rPr>
          <w:rStyle w:val="Collegamentoipertestuale"/>
          <w:rFonts w:cstheme="minorHAnsi"/>
          <w:b/>
          <w:color w:val="auto"/>
          <w:sz w:val="28"/>
          <w:szCs w:val="28"/>
          <w:u w:val="none"/>
        </w:rPr>
        <w:t xml:space="preserve"> TUTTI</w:t>
      </w:r>
      <w:r>
        <w:rPr>
          <w:rStyle w:val="Collegamentoipertestuale"/>
          <w:rFonts w:cstheme="minorHAnsi"/>
          <w:b/>
          <w:color w:val="auto"/>
          <w:sz w:val="28"/>
          <w:szCs w:val="28"/>
          <w:u w:val="none"/>
        </w:rPr>
        <w:t xml:space="preserve"> i partecipanti</w:t>
      </w:r>
      <w:r w:rsidR="00693548" w:rsidRPr="00693548">
        <w:rPr>
          <w:rStyle w:val="Collegamentoipertestuale"/>
          <w:rFonts w:cstheme="minorHAnsi"/>
          <w:b/>
          <w:color w:val="auto"/>
          <w:sz w:val="28"/>
          <w:szCs w:val="28"/>
          <w:u w:val="none"/>
        </w:rPr>
        <w:t>)</w:t>
      </w:r>
    </w:p>
    <w:p w:rsidR="006F6960" w:rsidRPr="00744685" w:rsidRDefault="006F6960" w:rsidP="00F23AC0">
      <w:pPr>
        <w:spacing w:after="0" w:line="240" w:lineRule="auto"/>
        <w:jc w:val="center"/>
        <w:rPr>
          <w:rStyle w:val="Collegamentoipertestuale"/>
          <w:rFonts w:cstheme="minorHAnsi"/>
          <w:b/>
          <w:sz w:val="28"/>
          <w:szCs w:val="28"/>
        </w:rPr>
      </w:pP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3531"/>
        <w:gridCol w:w="6103"/>
      </w:tblGrid>
      <w:tr w:rsidR="00F23AC0" w:rsidRPr="00744685" w:rsidTr="00F23AC0">
        <w:tc>
          <w:tcPr>
            <w:tcW w:w="3531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>Nome e cognome</w:t>
            </w:r>
          </w:p>
        </w:tc>
        <w:tc>
          <w:tcPr>
            <w:tcW w:w="6103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3531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 xml:space="preserve">Area/Materie di insegnamento </w:t>
            </w:r>
          </w:p>
        </w:tc>
        <w:tc>
          <w:tcPr>
            <w:tcW w:w="6103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3531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 xml:space="preserve">Ordine di scuola </w:t>
            </w:r>
          </w:p>
        </w:tc>
        <w:tc>
          <w:tcPr>
            <w:tcW w:w="6103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3531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>Classe/i di insegnamento</w:t>
            </w:r>
          </w:p>
        </w:tc>
        <w:tc>
          <w:tcPr>
            <w:tcW w:w="6103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3531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>Scuola di appartenenza</w:t>
            </w:r>
          </w:p>
        </w:tc>
        <w:tc>
          <w:tcPr>
            <w:tcW w:w="6103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</w:tbl>
    <w:p w:rsidR="00F23AC0" w:rsidRDefault="00F23AC0" w:rsidP="006F6960">
      <w:pPr>
        <w:jc w:val="center"/>
        <w:rPr>
          <w:b/>
          <w:sz w:val="28"/>
          <w:szCs w:val="28"/>
        </w:rPr>
      </w:pPr>
    </w:p>
    <w:p w:rsidR="006F6960" w:rsidRPr="00744685" w:rsidRDefault="006F6960" w:rsidP="00F23AC0">
      <w:pPr>
        <w:spacing w:after="120" w:line="240" w:lineRule="auto"/>
        <w:jc w:val="center"/>
        <w:rPr>
          <w:sz w:val="28"/>
          <w:szCs w:val="28"/>
        </w:rPr>
      </w:pPr>
      <w:r w:rsidRPr="00744685">
        <w:rPr>
          <w:b/>
          <w:sz w:val="28"/>
          <w:szCs w:val="28"/>
        </w:rPr>
        <w:t xml:space="preserve">DOMANDA DI PRESENTAZIONE DI </w:t>
      </w:r>
      <w:r>
        <w:rPr>
          <w:b/>
          <w:sz w:val="28"/>
          <w:szCs w:val="28"/>
        </w:rPr>
        <w:t>COMUNICAZIONE</w:t>
      </w:r>
      <w:r w:rsidRPr="00744685">
        <w:rPr>
          <w:b/>
          <w:sz w:val="28"/>
          <w:szCs w:val="28"/>
        </w:rPr>
        <w:t xml:space="preserve"> (OPZIONALE)</w:t>
      </w:r>
    </w:p>
    <w:p w:rsidR="006F6960" w:rsidRPr="00693548" w:rsidRDefault="006F6960" w:rsidP="00F23AC0">
      <w:pPr>
        <w:spacing w:after="120" w:line="240" w:lineRule="auto"/>
        <w:jc w:val="center"/>
        <w:rPr>
          <w:rStyle w:val="Collegamentoipertestuale"/>
          <w:rFonts w:cstheme="minorHAnsi"/>
          <w:b/>
          <w:sz w:val="28"/>
          <w:szCs w:val="28"/>
          <w:u w:val="none"/>
        </w:rPr>
      </w:pPr>
      <w:r w:rsidRPr="00744685">
        <w:rPr>
          <w:rFonts w:cstheme="minorHAnsi"/>
          <w:b/>
          <w:sz w:val="28"/>
          <w:szCs w:val="28"/>
        </w:rPr>
        <w:t>Inviare a</w:t>
      </w:r>
      <w:r w:rsidRPr="00744685">
        <w:rPr>
          <w:rFonts w:cstheme="minorHAnsi"/>
          <w:sz w:val="28"/>
          <w:szCs w:val="28"/>
        </w:rPr>
        <w:t xml:space="preserve"> </w:t>
      </w:r>
      <w:hyperlink r:id="rId7" w:history="1">
        <w:r w:rsidRPr="00693548">
          <w:rPr>
            <w:rStyle w:val="Collegamentoipertestuale"/>
            <w:rFonts w:cstheme="minorHAnsi"/>
            <w:sz w:val="28"/>
            <w:szCs w:val="28"/>
            <w:u w:val="none"/>
          </w:rPr>
          <w:t>unesco.tchair@iussaf.unifi.it</w:t>
        </w:r>
      </w:hyperlink>
      <w:r w:rsidRPr="00693548">
        <w:rPr>
          <w:rStyle w:val="Collegamentoipertestuale"/>
          <w:rFonts w:cstheme="minorHAnsi"/>
          <w:sz w:val="28"/>
          <w:szCs w:val="28"/>
          <w:u w:val="none"/>
        </w:rPr>
        <w:t xml:space="preserve"> </w:t>
      </w:r>
      <w:r w:rsidRPr="00693548">
        <w:rPr>
          <w:rStyle w:val="Collegamentoipertestuale"/>
          <w:rFonts w:cstheme="minorHAnsi"/>
          <w:b/>
          <w:color w:val="FF0000"/>
          <w:sz w:val="28"/>
          <w:szCs w:val="28"/>
          <w:u w:val="none"/>
        </w:rPr>
        <w:t>entro il 9 novembre</w:t>
      </w:r>
    </w:p>
    <w:p w:rsidR="006F6960" w:rsidRPr="00693548" w:rsidRDefault="006F6960" w:rsidP="00F23AC0">
      <w:pPr>
        <w:spacing w:after="120" w:line="240" w:lineRule="auto"/>
        <w:jc w:val="both"/>
        <w:rPr>
          <w:rStyle w:val="Collegamentoipertestuale"/>
          <w:rFonts w:cstheme="minorHAnsi"/>
          <w:b/>
          <w:i/>
          <w:color w:val="auto"/>
          <w:sz w:val="28"/>
          <w:szCs w:val="28"/>
          <w:u w:val="none"/>
        </w:rPr>
      </w:pPr>
      <w:r w:rsidRPr="00693548">
        <w:rPr>
          <w:rStyle w:val="Collegamentoipertestuale"/>
          <w:rFonts w:cstheme="minorHAnsi"/>
          <w:b/>
          <w:i/>
          <w:color w:val="auto"/>
          <w:sz w:val="28"/>
          <w:szCs w:val="28"/>
          <w:u w:val="none"/>
        </w:rPr>
        <w:t>La Comunicazione di formazione/ricerca è uno strumento di comuni</w:t>
      </w:r>
      <w:bookmarkStart w:id="0" w:name="_GoBack"/>
      <w:bookmarkEnd w:id="0"/>
      <w:r w:rsidRPr="00693548">
        <w:rPr>
          <w:rStyle w:val="Collegamentoipertestuale"/>
          <w:rFonts w:cstheme="minorHAnsi"/>
          <w:b/>
          <w:i/>
          <w:color w:val="auto"/>
          <w:sz w:val="28"/>
          <w:szCs w:val="28"/>
          <w:u w:val="none"/>
        </w:rPr>
        <w:t>cazione breve e strutturata in base a un Progetto. La Comunicazione riporta i seguenti elementi: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F23AC0" w:rsidRPr="00744685" w:rsidTr="00F23AC0">
        <w:tc>
          <w:tcPr>
            <w:tcW w:w="4390" w:type="dxa"/>
          </w:tcPr>
          <w:p w:rsidR="00F23AC0" w:rsidRPr="00F23AC0" w:rsidRDefault="00F23AC0" w:rsidP="006F6960">
            <w:pPr>
              <w:rPr>
                <w:b/>
                <w:sz w:val="26"/>
                <w:szCs w:val="26"/>
              </w:rPr>
            </w:pPr>
            <w:r w:rsidRPr="00F23AC0">
              <w:rPr>
                <w:b/>
                <w:sz w:val="26"/>
                <w:szCs w:val="26"/>
              </w:rPr>
              <w:t>Titolo del Progetto da comunicare (in formato pdf)</w:t>
            </w:r>
            <w:r w:rsidRPr="00F23AC0">
              <w:rPr>
                <w:b/>
                <w:i/>
                <w:sz w:val="26"/>
                <w:szCs w:val="26"/>
              </w:rPr>
              <w:t xml:space="preserve">. </w:t>
            </w:r>
          </w:p>
        </w:tc>
        <w:tc>
          <w:tcPr>
            <w:tcW w:w="5244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4390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>Autore/i</w:t>
            </w:r>
          </w:p>
        </w:tc>
        <w:tc>
          <w:tcPr>
            <w:tcW w:w="5244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4390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 xml:space="preserve">Aree/materie </w:t>
            </w:r>
          </w:p>
        </w:tc>
        <w:tc>
          <w:tcPr>
            <w:tcW w:w="5244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4390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>Classe/i  coinvolta/e</w:t>
            </w:r>
          </w:p>
        </w:tc>
        <w:tc>
          <w:tcPr>
            <w:tcW w:w="5244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4390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>Anno/i dell’esperienza</w:t>
            </w:r>
          </w:p>
        </w:tc>
        <w:tc>
          <w:tcPr>
            <w:tcW w:w="5244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4390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>Scuola/e di realizzazione  dell’esperienza</w:t>
            </w:r>
          </w:p>
        </w:tc>
        <w:tc>
          <w:tcPr>
            <w:tcW w:w="5244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  <w:tr w:rsidR="00F23AC0" w:rsidRPr="00744685" w:rsidTr="00F23AC0">
        <w:tc>
          <w:tcPr>
            <w:tcW w:w="4390" w:type="dxa"/>
          </w:tcPr>
          <w:p w:rsidR="00F23AC0" w:rsidRPr="00F23AC0" w:rsidRDefault="00F23AC0" w:rsidP="006F6960">
            <w:pPr>
              <w:rPr>
                <w:sz w:val="26"/>
                <w:szCs w:val="26"/>
              </w:rPr>
            </w:pPr>
            <w:r w:rsidRPr="00F23AC0">
              <w:rPr>
                <w:sz w:val="26"/>
                <w:szCs w:val="26"/>
              </w:rPr>
              <w:t>Sintesi dell’esperienza (10 righe) con: obiettivi, risultati raggiunti, proposta di buona/e pratica/he emersa/e</w:t>
            </w:r>
          </w:p>
        </w:tc>
        <w:tc>
          <w:tcPr>
            <w:tcW w:w="5244" w:type="dxa"/>
          </w:tcPr>
          <w:p w:rsidR="00F23AC0" w:rsidRPr="00744685" w:rsidRDefault="00F23AC0" w:rsidP="006F6960">
            <w:pPr>
              <w:rPr>
                <w:sz w:val="28"/>
                <w:szCs w:val="28"/>
              </w:rPr>
            </w:pPr>
          </w:p>
        </w:tc>
      </w:tr>
    </w:tbl>
    <w:p w:rsidR="008364B0" w:rsidRDefault="008364B0" w:rsidP="00F23AC0">
      <w:pPr>
        <w:rPr>
          <w:rFonts w:ascii="Arial" w:eastAsia="Arial" w:hAnsi="Arial" w:cs="Arial"/>
        </w:rPr>
      </w:pPr>
    </w:p>
    <w:sectPr w:rsidR="008364B0">
      <w:headerReference w:type="default" r:id="rId8"/>
      <w:pgSz w:w="11906" w:h="16838"/>
      <w:pgMar w:top="2552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162" w:rsidRDefault="00E31162">
      <w:pPr>
        <w:spacing w:after="0" w:line="240" w:lineRule="auto"/>
      </w:pPr>
      <w:r>
        <w:separator/>
      </w:r>
    </w:p>
  </w:endnote>
  <w:endnote w:type="continuationSeparator" w:id="0">
    <w:p w:rsidR="00E31162" w:rsidRDefault="00E31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162" w:rsidRDefault="00E31162">
      <w:pPr>
        <w:spacing w:after="0" w:line="240" w:lineRule="auto"/>
      </w:pPr>
      <w:r>
        <w:separator/>
      </w:r>
    </w:p>
  </w:footnote>
  <w:footnote w:type="continuationSeparator" w:id="0">
    <w:p w:rsidR="00E31162" w:rsidRDefault="00E31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960" w:rsidRDefault="006F69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margin">
            <wp:posOffset>1657350</wp:posOffset>
          </wp:positionH>
          <wp:positionV relativeFrom="paragraph">
            <wp:posOffset>533400</wp:posOffset>
          </wp:positionV>
          <wp:extent cx="1256347" cy="527568"/>
          <wp:effectExtent l="0" t="0" r="0" b="0"/>
          <wp:wrapTopAndBottom distT="114300" distB="114300"/>
          <wp:docPr id="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6347" cy="527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margin">
            <wp:posOffset>4562475</wp:posOffset>
          </wp:positionH>
          <wp:positionV relativeFrom="paragraph">
            <wp:posOffset>557213</wp:posOffset>
          </wp:positionV>
          <wp:extent cx="834390" cy="413296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17045" r="17045"/>
                  <a:stretch>
                    <a:fillRect/>
                  </a:stretch>
                </pic:blipFill>
                <pic:spPr>
                  <a:xfrm>
                    <a:off x="0" y="0"/>
                    <a:ext cx="834390" cy="413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margin">
            <wp:posOffset>2990850</wp:posOffset>
          </wp:positionH>
          <wp:positionV relativeFrom="paragraph">
            <wp:posOffset>533400</wp:posOffset>
          </wp:positionV>
          <wp:extent cx="1499191" cy="457200"/>
          <wp:effectExtent l="0" t="0" r="0" b="0"/>
          <wp:wrapTopAndBottom distT="114300" distB="114300"/>
          <wp:docPr id="5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9191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margin">
            <wp:posOffset>3260725</wp:posOffset>
          </wp:positionH>
          <wp:positionV relativeFrom="paragraph">
            <wp:posOffset>-38099</wp:posOffset>
          </wp:positionV>
          <wp:extent cx="371475" cy="361950"/>
          <wp:effectExtent l="0" t="0" r="0" b="0"/>
          <wp:wrapTopAndBottom distT="0" distB="0"/>
          <wp:docPr id="6" name="image9.png" descr="https://www.unidformazione.com/wp-content/uploads/2018/05/UniParthenope-Universita-degli-studi-di-Napoli-Parthenope-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https://www.unidformazione.com/wp-content/uploads/2018/05/UniParthenope-Universita-degli-studi-di-Napoli-Parthenope-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7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margin">
            <wp:posOffset>3784600</wp:posOffset>
          </wp:positionH>
          <wp:positionV relativeFrom="paragraph">
            <wp:posOffset>-38099</wp:posOffset>
          </wp:positionV>
          <wp:extent cx="369570" cy="359410"/>
          <wp:effectExtent l="0" t="0" r="0" b="0"/>
          <wp:wrapTopAndBottom distT="0" distB="0"/>
          <wp:docPr id="7" name="image5.png" descr="https://www.nashira-hm.it/wp-content/uploads/2011/01/unina-federico-II-wecanjo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https://www.nashira-hm.it/wp-content/uploads/2011/01/unina-federico-II-wecanjob.png"/>
                  <pic:cNvPicPr preferRelativeResize="0"/>
                </pic:nvPicPr>
                <pic:blipFill>
                  <a:blip r:embed="rId5"/>
                  <a:srcRect r="67176"/>
                  <a:stretch>
                    <a:fillRect/>
                  </a:stretch>
                </pic:blipFill>
                <pic:spPr>
                  <a:xfrm>
                    <a:off x="0" y="0"/>
                    <a:ext cx="36957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margin">
            <wp:posOffset>4308475</wp:posOffset>
          </wp:positionH>
          <wp:positionV relativeFrom="paragraph">
            <wp:posOffset>-38099</wp:posOffset>
          </wp:positionV>
          <wp:extent cx="369570" cy="359410"/>
          <wp:effectExtent l="0" t="0" r="0" b="0"/>
          <wp:wrapTopAndBottom distT="0" distB="0"/>
          <wp:docPr id="8" name="image2.jpg" descr="https://upload.wikimedia.org/wikipedia/it/c/c8/Logo_Unisi_20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https://upload.wikimedia.org/wikipedia/it/c/c8/Logo_Unisi_2012.jpg"/>
                  <pic:cNvPicPr preferRelativeResize="0"/>
                </pic:nvPicPr>
                <pic:blipFill>
                  <a:blip r:embed="rId6"/>
                  <a:srcRect l="7247" t="7181" r="7709" b="7735"/>
                  <a:stretch>
                    <a:fillRect/>
                  </a:stretch>
                </pic:blipFill>
                <pic:spPr>
                  <a:xfrm>
                    <a:off x="0" y="0"/>
                    <a:ext cx="36957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margin">
            <wp:posOffset>581025</wp:posOffset>
          </wp:positionH>
          <wp:positionV relativeFrom="paragraph">
            <wp:posOffset>530225</wp:posOffset>
          </wp:positionV>
          <wp:extent cx="1020391" cy="504825"/>
          <wp:effectExtent l="0" t="0" r="0" b="0"/>
          <wp:wrapTopAndBottom distT="0" distB="0"/>
          <wp:docPr id="4" name="image3.png" descr="patronage_natcom_italia_i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ronage_natcom_italia_it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0391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margin">
            <wp:posOffset>1666875</wp:posOffset>
          </wp:positionH>
          <wp:positionV relativeFrom="paragraph">
            <wp:posOffset>-38099</wp:posOffset>
          </wp:positionV>
          <wp:extent cx="1236345" cy="504357"/>
          <wp:effectExtent l="0" t="0" r="0" b="0"/>
          <wp:wrapTopAndBottom distT="0" distB="0"/>
          <wp:docPr id="3" name="image6.png" descr="Logo-Ufficiale-CTU-20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-Ufficiale-CTU-2018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6345" cy="5043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4B0"/>
    <w:rsid w:val="00011AF1"/>
    <w:rsid w:val="00046200"/>
    <w:rsid w:val="000C11AD"/>
    <w:rsid w:val="00170687"/>
    <w:rsid w:val="00693548"/>
    <w:rsid w:val="006F6960"/>
    <w:rsid w:val="008364B0"/>
    <w:rsid w:val="008B342E"/>
    <w:rsid w:val="00BC34AF"/>
    <w:rsid w:val="00D52AFB"/>
    <w:rsid w:val="00E31162"/>
    <w:rsid w:val="00EC0A16"/>
    <w:rsid w:val="00F2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DAF88"/>
  <w15:docId w15:val="{AE2D5226-01D5-426E-A80D-967A34DE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6F69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6960"/>
  </w:style>
  <w:style w:type="paragraph" w:styleId="Pidipagina">
    <w:name w:val="footer"/>
    <w:basedOn w:val="Normale"/>
    <w:link w:val="PidipaginaCarattere"/>
    <w:uiPriority w:val="99"/>
    <w:unhideWhenUsed/>
    <w:rsid w:val="006F69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6960"/>
  </w:style>
  <w:style w:type="character" w:styleId="Collegamentoipertestuale">
    <w:name w:val="Hyperlink"/>
    <w:basedOn w:val="Carpredefinitoparagrafo"/>
    <w:uiPriority w:val="99"/>
    <w:unhideWhenUsed/>
    <w:rsid w:val="006F6960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6F6960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unesco.tchair@iussaf.unifi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nesco.tchair@iussaf.unifi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Rita</dc:creator>
  <cp:lastModifiedBy>Marita Lorenz</cp:lastModifiedBy>
  <cp:revision>4</cp:revision>
  <cp:lastPrinted>2018-11-02T13:54:00Z</cp:lastPrinted>
  <dcterms:created xsi:type="dcterms:W3CDTF">2018-11-03T06:47:00Z</dcterms:created>
  <dcterms:modified xsi:type="dcterms:W3CDTF">2018-11-03T08:01:00Z</dcterms:modified>
</cp:coreProperties>
</file>