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332" w:rsidRDefault="006A641E">
      <w:pPr>
        <w:pStyle w:val="Titolo1"/>
        <w:spacing w:before="42"/>
        <w:ind w:left="172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C -</w:t>
      </w:r>
      <w:r>
        <w:rPr>
          <w:spacing w:val="-3"/>
        </w:rPr>
        <w:t xml:space="preserve"> </w:t>
      </w:r>
      <w:r>
        <w:t>Scheda</w:t>
      </w:r>
      <w:r>
        <w:rPr>
          <w:spacing w:val="-3"/>
        </w:rPr>
        <w:t xml:space="preserve"> </w:t>
      </w:r>
      <w:r>
        <w:t>di autovalutazione</w:t>
      </w:r>
      <w:r>
        <w:rPr>
          <w:spacing w:val="-1"/>
        </w:rPr>
        <w:t xml:space="preserve"> </w:t>
      </w:r>
      <w:r>
        <w:t>TUTOR</w:t>
      </w:r>
    </w:p>
    <w:p w:rsidR="00BA7332" w:rsidRDefault="006A641E">
      <w:pPr>
        <w:pStyle w:val="Corpotesto"/>
        <w:ind w:left="6205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BA7332" w:rsidRDefault="006A641E">
      <w:pPr>
        <w:pStyle w:val="Corpotesto"/>
        <w:spacing w:before="1"/>
        <w:ind w:left="6205" w:right="367"/>
      </w:pPr>
      <w:r>
        <w:t xml:space="preserve">dell’Istituto Comprensivo </w:t>
      </w:r>
      <w:bookmarkStart w:id="0" w:name="_GoBack"/>
      <w:bookmarkEnd w:id="0"/>
      <w:r w:rsidR="00372F66">
        <w:t>1 Spini Vanoni, Viale Ambrosetti, 23017, Morbegno</w:t>
      </w:r>
    </w:p>
    <w:p w:rsidR="00BA7332" w:rsidRDefault="00BA7332">
      <w:pPr>
        <w:pStyle w:val="Corpotesto"/>
        <w:spacing w:before="7"/>
        <w:rPr>
          <w:sz w:val="20"/>
        </w:rPr>
      </w:pPr>
    </w:p>
    <w:p w:rsidR="00C63BCD" w:rsidRPr="00C63BCD" w:rsidRDefault="00C63BCD" w:rsidP="00C63BCD">
      <w:pPr>
        <w:pStyle w:val="Corpotesto"/>
        <w:tabs>
          <w:tab w:val="left" w:pos="5945"/>
        </w:tabs>
        <w:spacing w:before="2" w:line="276" w:lineRule="auto"/>
        <w:ind w:left="109" w:right="107"/>
        <w:rPr>
          <w:b/>
          <w:bCs/>
        </w:rPr>
      </w:pPr>
      <w:r w:rsidRPr="00C63BCD">
        <w:rPr>
          <w:b/>
          <w:bCs/>
        </w:rPr>
        <w:t xml:space="preserve">Percorsi di formazione per il potenziamento delle competenze linguistiche degli studenti” - parte dell’Intervento A all’interno del progetto “COMPETENZE STEM E MULTILINGUISTICHE </w:t>
      </w:r>
    </w:p>
    <w:p w:rsidR="00C63BCD" w:rsidRDefault="00C63BCD">
      <w:pPr>
        <w:pStyle w:val="Corpotesto"/>
        <w:tabs>
          <w:tab w:val="left" w:pos="5945"/>
        </w:tabs>
        <w:spacing w:before="2" w:line="276" w:lineRule="auto"/>
        <w:ind w:left="109" w:right="107"/>
      </w:pPr>
    </w:p>
    <w:p w:rsidR="00BA7332" w:rsidRDefault="006A641E">
      <w:pPr>
        <w:pStyle w:val="Corpotesto"/>
        <w:tabs>
          <w:tab w:val="left" w:pos="5945"/>
        </w:tabs>
        <w:spacing w:before="2" w:line="276" w:lineRule="auto"/>
        <w:ind w:left="109" w:right="107"/>
      </w:pPr>
      <w:r>
        <w:t>I</w:t>
      </w:r>
      <w:r>
        <w:t>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t>, considerati i criteri di selezione indicati</w:t>
      </w:r>
      <w:r>
        <w:rPr>
          <w:spacing w:val="1"/>
        </w:rPr>
        <w:t xml:space="preserve"> </w:t>
      </w:r>
      <w:r>
        <w:t>nell’articolo 3 dell’Avviso, consapevole che chiunque rilascia dichiarazioni mendaci è punito ai sensi del c.p. e delle</w:t>
      </w:r>
      <w:r>
        <w:rPr>
          <w:spacing w:val="-47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materia, ai</w:t>
      </w:r>
      <w:r>
        <w:rPr>
          <w:spacing w:val="-6"/>
        </w:rPr>
        <w:t xml:space="preserve"> </w:t>
      </w:r>
      <w:r>
        <w:t>sensi 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</w:t>
      </w:r>
      <w:r>
        <w:t>i</w:t>
      </w:r>
      <w:r>
        <w:rPr>
          <w:spacing w:val="-3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quanto segue:</w:t>
      </w:r>
    </w:p>
    <w:p w:rsidR="00BA7332" w:rsidRDefault="00BA7332">
      <w:pPr>
        <w:pStyle w:val="Corpotesto"/>
        <w:spacing w:before="10"/>
        <w:rPr>
          <w:sz w:val="21"/>
        </w:rPr>
      </w:pPr>
    </w:p>
    <w:p w:rsidR="00BA7332" w:rsidRDefault="006A641E">
      <w:pPr>
        <w:pStyle w:val="Titolo1"/>
      </w:pPr>
      <w:r>
        <w:t>Valutazione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professionali,</w:t>
      </w:r>
      <w:r>
        <w:rPr>
          <w:spacing w:val="-2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(PUNTEGGIO</w:t>
      </w:r>
      <w:r>
        <w:rPr>
          <w:spacing w:val="-2"/>
        </w:rPr>
        <w:t xml:space="preserve"> </w:t>
      </w:r>
      <w:r>
        <w:t>MAX</w:t>
      </w:r>
      <w:r>
        <w:rPr>
          <w:spacing w:val="-4"/>
        </w:rPr>
        <w:t xml:space="preserve"> </w:t>
      </w:r>
      <w:r>
        <w:t>100)</w:t>
      </w:r>
    </w:p>
    <w:p w:rsidR="00BA7332" w:rsidRDefault="00BA7332">
      <w:pPr>
        <w:pStyle w:val="Corpotesto"/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8"/>
        <w:gridCol w:w="991"/>
        <w:gridCol w:w="1132"/>
        <w:gridCol w:w="993"/>
        <w:gridCol w:w="1132"/>
        <w:gridCol w:w="986"/>
      </w:tblGrid>
      <w:tr w:rsidR="00BA7332">
        <w:trPr>
          <w:trHeight w:val="513"/>
        </w:trPr>
        <w:tc>
          <w:tcPr>
            <w:tcW w:w="7081" w:type="dxa"/>
            <w:gridSpan w:val="3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BA7332" w:rsidRDefault="006A641E">
            <w:pPr>
              <w:pStyle w:val="TableParagraph"/>
              <w:spacing w:before="1"/>
              <w:ind w:left="413" w:right="90" w:hanging="293"/>
              <w:rPr>
                <w:b/>
                <w:sz w:val="13"/>
              </w:rPr>
            </w:pPr>
            <w:r>
              <w:rPr>
                <w:b/>
                <w:sz w:val="13"/>
              </w:rPr>
              <w:t>n. riferimento</w:t>
            </w:r>
            <w:r>
              <w:rPr>
                <w:b/>
                <w:spacing w:val="-28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</w:p>
          <w:p w:rsidR="00BA7332" w:rsidRDefault="006A641E">
            <w:pPr>
              <w:pStyle w:val="TableParagraph"/>
              <w:spacing w:line="158" w:lineRule="exact"/>
              <w:ind w:left="204"/>
              <w:rPr>
                <w:b/>
                <w:sz w:val="13"/>
              </w:rPr>
            </w:pPr>
            <w:r>
              <w:rPr>
                <w:b/>
                <w:sz w:val="13"/>
              </w:rPr>
              <w:t>curriculum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left="151" w:right="14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da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compilare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a</w:t>
            </w:r>
          </w:p>
          <w:p w:rsidR="00BA7332" w:rsidRDefault="006A641E">
            <w:pPr>
              <w:pStyle w:val="TableParagraph"/>
              <w:spacing w:line="170" w:lineRule="atLeast"/>
              <w:ind w:left="151" w:right="13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cura del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candidato</w:t>
            </w:r>
          </w:p>
        </w:tc>
        <w:tc>
          <w:tcPr>
            <w:tcW w:w="986" w:type="dxa"/>
          </w:tcPr>
          <w:p w:rsidR="00BA7332" w:rsidRDefault="006A641E">
            <w:pPr>
              <w:pStyle w:val="TableParagraph"/>
              <w:spacing w:before="1"/>
              <w:ind w:left="184" w:hanging="41"/>
              <w:rPr>
                <w:b/>
                <w:sz w:val="13"/>
              </w:rPr>
            </w:pPr>
            <w:r>
              <w:rPr>
                <w:b/>
                <w:sz w:val="13"/>
              </w:rPr>
              <w:t>da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compilare</w:t>
            </w:r>
          </w:p>
          <w:p w:rsidR="00BA7332" w:rsidRDefault="006A641E">
            <w:pPr>
              <w:pStyle w:val="TableParagraph"/>
              <w:spacing w:line="170" w:lineRule="atLeast"/>
              <w:ind w:left="141" w:right="106" w:firstLine="43"/>
              <w:rPr>
                <w:b/>
                <w:sz w:val="13"/>
              </w:rPr>
            </w:pPr>
            <w:r>
              <w:rPr>
                <w:b/>
                <w:sz w:val="13"/>
              </w:rPr>
              <w:t>a cura della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commissione</w:t>
            </w:r>
          </w:p>
        </w:tc>
      </w:tr>
      <w:tr w:rsidR="00BA7332">
        <w:trPr>
          <w:trHeight w:val="489"/>
        </w:trPr>
        <w:tc>
          <w:tcPr>
            <w:tcW w:w="4958" w:type="dxa"/>
          </w:tcPr>
          <w:p w:rsidR="00BA7332" w:rsidRDefault="006A641E">
            <w:pPr>
              <w:pStyle w:val="TableParagraph"/>
              <w:spacing w:line="240" w:lineRule="atLeast"/>
              <w:ind w:left="107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L'ISTRUZIONE,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CUI 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991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2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731"/>
        </w:trPr>
        <w:tc>
          <w:tcPr>
            <w:tcW w:w="4958" w:type="dxa"/>
          </w:tcPr>
          <w:p w:rsidR="00BA7332" w:rsidRDefault="006A641E">
            <w:pPr>
              <w:pStyle w:val="TableParagraph"/>
              <w:spacing w:before="1"/>
              <w:ind w:left="107" w:right="141"/>
              <w:rPr>
                <w:sz w:val="20"/>
              </w:rPr>
            </w:pPr>
            <w:r>
              <w:rPr>
                <w:b/>
                <w:sz w:val="20"/>
              </w:rPr>
              <w:t xml:space="preserve">A1. </w:t>
            </w:r>
            <w:r>
              <w:rPr>
                <w:sz w:val="20"/>
              </w:rPr>
              <w:t>Titolo di studio corrispondente al diploma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BA7332" w:rsidRDefault="006A641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ufficiale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l’inglese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before="1"/>
              <w:ind w:left="323" w:right="122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15 punti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9"/>
        </w:trPr>
        <w:tc>
          <w:tcPr>
            <w:tcW w:w="4958" w:type="dxa"/>
          </w:tcPr>
          <w:p w:rsidR="00BA7332" w:rsidRDefault="006A641E">
            <w:pPr>
              <w:pStyle w:val="TableParagraph"/>
              <w:spacing w:line="240" w:lineRule="atLeast"/>
              <w:ind w:left="107" w:right="141"/>
              <w:rPr>
                <w:sz w:val="20"/>
              </w:rPr>
            </w:pPr>
            <w:r>
              <w:rPr>
                <w:b/>
                <w:sz w:val="20"/>
              </w:rPr>
              <w:t>A2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line="240" w:lineRule="atLeast"/>
              <w:ind w:left="323" w:right="122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10 punti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6"/>
        </w:trPr>
        <w:tc>
          <w:tcPr>
            <w:tcW w:w="4958" w:type="dxa"/>
          </w:tcPr>
          <w:p w:rsidR="00BA7332" w:rsidRDefault="006A641E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alternativa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BA7332" w:rsidRDefault="006A641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lingue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before="1" w:line="243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  <w:p w:rsidR="00BA7332" w:rsidRDefault="006A641E">
            <w:pPr>
              <w:pStyle w:val="TableParagraph"/>
              <w:spacing w:line="222" w:lineRule="exact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303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9"/>
        </w:trPr>
        <w:tc>
          <w:tcPr>
            <w:tcW w:w="4958" w:type="dxa"/>
          </w:tcPr>
          <w:p w:rsidR="00BA7332" w:rsidRDefault="006A641E">
            <w:pPr>
              <w:pStyle w:val="TableParagraph"/>
              <w:spacing w:line="240" w:lineRule="atLeast"/>
              <w:ind w:left="107" w:right="426"/>
              <w:rPr>
                <w:sz w:val="20"/>
              </w:rPr>
            </w:pPr>
            <w:r>
              <w:rPr>
                <w:b/>
                <w:sz w:val="20"/>
              </w:rPr>
              <w:t xml:space="preserve">A4. </w:t>
            </w:r>
            <w:r>
              <w:rPr>
                <w:sz w:val="20"/>
              </w:rPr>
              <w:t>Altra Laurea vecchio ordinamento o specialistica II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line="240" w:lineRule="atLeast"/>
              <w:ind w:left="323" w:right="17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2 punti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303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9"/>
        </w:trPr>
        <w:tc>
          <w:tcPr>
            <w:tcW w:w="8074" w:type="dxa"/>
            <w:gridSpan w:val="4"/>
          </w:tcPr>
          <w:p w:rsidR="00BA7332" w:rsidRDefault="006A641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6"/>
        </w:trPr>
        <w:tc>
          <w:tcPr>
            <w:tcW w:w="4958" w:type="dxa"/>
          </w:tcPr>
          <w:p w:rsidR="00BA7332" w:rsidRDefault="006A641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before="1" w:line="243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  <w:p w:rsidR="00BA7332" w:rsidRDefault="006A641E">
            <w:pPr>
              <w:pStyle w:val="TableParagraph"/>
              <w:spacing w:line="222" w:lineRule="exact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303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9"/>
        </w:trPr>
        <w:tc>
          <w:tcPr>
            <w:tcW w:w="4958" w:type="dxa"/>
          </w:tcPr>
          <w:p w:rsidR="00BA7332" w:rsidRDefault="006A641E">
            <w:pPr>
              <w:pStyle w:val="TableParagraph"/>
              <w:spacing w:line="240" w:lineRule="atLeast"/>
              <w:ind w:left="107" w:right="870"/>
              <w:rPr>
                <w:sz w:val="20"/>
              </w:rPr>
            </w:pPr>
            <w:r>
              <w:rPr>
                <w:b/>
                <w:sz w:val="20"/>
              </w:rPr>
              <w:t xml:space="preserve">B2. </w:t>
            </w:r>
            <w:r>
              <w:rPr>
                <w:sz w:val="20"/>
              </w:rPr>
              <w:t>Certificazioni per l’insegnamento dell’inglese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CertTESOL</w:t>
            </w:r>
            <w:proofErr w:type="spellEnd"/>
            <w:r>
              <w:rPr>
                <w:sz w:val="20"/>
              </w:rPr>
              <w:t>, CELTA,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line="240" w:lineRule="atLeast"/>
              <w:ind w:left="323" w:right="122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10 punti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9"/>
        </w:trPr>
        <w:tc>
          <w:tcPr>
            <w:tcW w:w="4958" w:type="dxa"/>
          </w:tcPr>
          <w:p w:rsidR="00BA7332" w:rsidRDefault="006A641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line="240" w:lineRule="atLeast"/>
              <w:ind w:left="323" w:right="17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8 punti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303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976"/>
        </w:trPr>
        <w:tc>
          <w:tcPr>
            <w:tcW w:w="4958" w:type="dxa"/>
          </w:tcPr>
          <w:p w:rsidR="00BA7332" w:rsidRDefault="006A641E">
            <w:pPr>
              <w:pStyle w:val="TableParagraph"/>
              <w:ind w:left="107" w:right="141"/>
              <w:rPr>
                <w:sz w:val="20"/>
              </w:rPr>
            </w:pPr>
            <w:r>
              <w:rPr>
                <w:b/>
                <w:sz w:val="20"/>
              </w:rPr>
              <w:t>B4.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perfezionamento,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 II livello di durata annuale (corrispondenti a 1500 ore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crediti)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esame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finale, coerente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l’attività</w:t>
            </w:r>
          </w:p>
          <w:p w:rsidR="00BA7332" w:rsidRDefault="006A641E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richiesta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ind w:left="323" w:right="17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3 punti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line="243" w:lineRule="exact"/>
              <w:ind w:right="303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6"/>
        </w:trPr>
        <w:tc>
          <w:tcPr>
            <w:tcW w:w="4958" w:type="dxa"/>
          </w:tcPr>
          <w:p w:rsidR="00BA7332" w:rsidRDefault="006A641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</w:p>
          <w:p w:rsidR="00BA7332" w:rsidRDefault="006A641E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richiesta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line="243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  <w:p w:rsidR="00BA7332" w:rsidRDefault="006A641E">
            <w:pPr>
              <w:pStyle w:val="TableParagraph"/>
              <w:spacing w:before="1" w:line="223" w:lineRule="exact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line="243" w:lineRule="exact"/>
              <w:ind w:right="303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9"/>
        </w:trPr>
        <w:tc>
          <w:tcPr>
            <w:tcW w:w="4958" w:type="dxa"/>
          </w:tcPr>
          <w:p w:rsidR="00BA7332" w:rsidRDefault="006A641E">
            <w:pPr>
              <w:pStyle w:val="TableParagraph"/>
              <w:spacing w:line="240" w:lineRule="atLeast"/>
              <w:ind w:left="107" w:right="433"/>
              <w:rPr>
                <w:sz w:val="20"/>
              </w:rPr>
            </w:pPr>
            <w:r>
              <w:rPr>
                <w:b/>
                <w:sz w:val="20"/>
              </w:rPr>
              <w:t xml:space="preserve">B6. </w:t>
            </w:r>
            <w:r>
              <w:rPr>
                <w:sz w:val="20"/>
              </w:rPr>
              <w:t>Corso di formazione della durata di almeno 25 ore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line="240" w:lineRule="atLeast"/>
              <w:ind w:left="323" w:right="146" w:hanging="154"/>
              <w:rPr>
                <w:b/>
                <w:sz w:val="20"/>
              </w:rPr>
            </w:pPr>
            <w:r>
              <w:rPr>
                <w:b/>
                <w:sz w:val="20"/>
              </w:rPr>
              <w:t>1 punto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303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6"/>
        </w:trPr>
        <w:tc>
          <w:tcPr>
            <w:tcW w:w="4958" w:type="dxa"/>
          </w:tcPr>
          <w:p w:rsidR="00BA7332" w:rsidRDefault="006A641E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</w:p>
          <w:p w:rsidR="00BA7332" w:rsidRDefault="006A641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informatiche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before="1" w:line="243" w:lineRule="exact"/>
              <w:ind w:left="151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</w:p>
          <w:p w:rsidR="00BA7332" w:rsidRDefault="006A641E">
            <w:pPr>
              <w:pStyle w:val="TableParagraph"/>
              <w:spacing w:line="222" w:lineRule="exact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303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9"/>
        </w:trPr>
        <w:tc>
          <w:tcPr>
            <w:tcW w:w="8074" w:type="dxa"/>
            <w:gridSpan w:val="4"/>
          </w:tcPr>
          <w:p w:rsidR="00BA7332" w:rsidRDefault="006A641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9"/>
        </w:trPr>
        <w:tc>
          <w:tcPr>
            <w:tcW w:w="4958" w:type="dxa"/>
          </w:tcPr>
          <w:p w:rsidR="00BA7332" w:rsidRDefault="006A641E">
            <w:pPr>
              <w:pStyle w:val="TableParagraph"/>
              <w:spacing w:line="240" w:lineRule="atLeast"/>
              <w:ind w:left="107" w:right="692"/>
              <w:rPr>
                <w:sz w:val="20"/>
              </w:rPr>
            </w:pPr>
            <w:r>
              <w:rPr>
                <w:b/>
                <w:sz w:val="20"/>
              </w:rPr>
              <w:t xml:space="preserve">C1. </w:t>
            </w:r>
            <w:r>
              <w:rPr>
                <w:sz w:val="20"/>
              </w:rPr>
              <w:t>Incarichi di docenza come esperto di inglese, in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line="240" w:lineRule="atLeast"/>
              <w:ind w:left="323" w:right="17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2 punti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6"/>
        </w:trPr>
        <w:tc>
          <w:tcPr>
            <w:tcW w:w="4958" w:type="dxa"/>
          </w:tcPr>
          <w:p w:rsidR="00BA7332" w:rsidRDefault="006A641E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C2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Incarichi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</w:p>
          <w:p w:rsidR="00BA7332" w:rsidRDefault="006A641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italiana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before="1" w:line="243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  <w:p w:rsidR="00BA7332" w:rsidRDefault="006A641E">
            <w:pPr>
              <w:pStyle w:val="TableParagraph"/>
              <w:spacing w:line="222" w:lineRule="exact"/>
              <w:ind w:left="15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9"/>
        </w:trPr>
        <w:tc>
          <w:tcPr>
            <w:tcW w:w="4958" w:type="dxa"/>
          </w:tcPr>
          <w:p w:rsidR="00BA7332" w:rsidRDefault="006A641E">
            <w:pPr>
              <w:pStyle w:val="TableParagraph"/>
              <w:spacing w:line="240" w:lineRule="atLeast"/>
              <w:ind w:left="107" w:right="16"/>
              <w:rPr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Incarichi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 C2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line="240" w:lineRule="atLeast"/>
              <w:ind w:left="323" w:right="146" w:hanging="154"/>
              <w:rPr>
                <w:b/>
                <w:sz w:val="20"/>
              </w:rPr>
            </w:pPr>
            <w:r>
              <w:rPr>
                <w:b/>
                <w:sz w:val="20"/>
              </w:rPr>
              <w:t>1 punto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303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489"/>
        </w:trPr>
        <w:tc>
          <w:tcPr>
            <w:tcW w:w="4958" w:type="dxa"/>
          </w:tcPr>
          <w:p w:rsidR="00BA7332" w:rsidRDefault="006A641E">
            <w:pPr>
              <w:pStyle w:val="TableParagraph"/>
              <w:spacing w:line="240" w:lineRule="atLeast"/>
              <w:ind w:left="107" w:right="450"/>
              <w:rPr>
                <w:sz w:val="20"/>
              </w:rPr>
            </w:pPr>
            <w:r>
              <w:rPr>
                <w:b/>
                <w:sz w:val="20"/>
              </w:rPr>
              <w:t xml:space="preserve">C4. </w:t>
            </w:r>
            <w:r>
              <w:rPr>
                <w:sz w:val="20"/>
              </w:rPr>
              <w:t>Incarichi di tutoraggio in istituzioni scolastiche per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precedenti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Europei (PON, PNRR)</w:t>
            </w:r>
          </w:p>
        </w:tc>
        <w:tc>
          <w:tcPr>
            <w:tcW w:w="991" w:type="dxa"/>
          </w:tcPr>
          <w:p w:rsidR="00BA7332" w:rsidRDefault="006A641E">
            <w:pPr>
              <w:pStyle w:val="TableParagraph"/>
              <w:spacing w:line="240" w:lineRule="atLeast"/>
              <w:ind w:left="323" w:right="173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2 punti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132" w:type="dxa"/>
          </w:tcPr>
          <w:p w:rsidR="00BA7332" w:rsidRDefault="006A641E">
            <w:pPr>
              <w:pStyle w:val="TableParagraph"/>
              <w:spacing w:before="1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shd w:val="clear" w:color="auto" w:fill="F1F1F1"/>
          </w:tcPr>
          <w:p w:rsidR="00BA7332" w:rsidRDefault="00BA7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332">
        <w:trPr>
          <w:trHeight w:val="518"/>
        </w:trPr>
        <w:tc>
          <w:tcPr>
            <w:tcW w:w="9206" w:type="dxa"/>
            <w:gridSpan w:val="5"/>
          </w:tcPr>
          <w:p w:rsidR="00BA7332" w:rsidRDefault="006A641E">
            <w:pPr>
              <w:pStyle w:val="TableParagraph"/>
              <w:spacing w:before="138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986" w:type="dxa"/>
            <w:shd w:val="clear" w:color="auto" w:fill="F1F1F1"/>
          </w:tcPr>
          <w:p w:rsidR="00BA7332" w:rsidRDefault="006A641E">
            <w:pPr>
              <w:pStyle w:val="TableParagraph"/>
              <w:spacing w:line="268" w:lineRule="exact"/>
              <w:ind w:left="449"/>
            </w:pPr>
            <w:r>
              <w:t>/100</w:t>
            </w:r>
          </w:p>
        </w:tc>
      </w:tr>
    </w:tbl>
    <w:p w:rsidR="00BA7332" w:rsidRDefault="00BA7332">
      <w:pPr>
        <w:pStyle w:val="Corpotesto"/>
        <w:spacing w:before="1"/>
        <w:rPr>
          <w:b/>
          <w:sz w:val="16"/>
        </w:rPr>
      </w:pPr>
    </w:p>
    <w:p w:rsidR="00BA7332" w:rsidRDefault="00BA7332">
      <w:pPr>
        <w:rPr>
          <w:sz w:val="16"/>
        </w:rPr>
        <w:sectPr w:rsidR="00BA7332">
          <w:type w:val="continuous"/>
          <w:pgSz w:w="11910" w:h="16840"/>
          <w:pgMar w:top="240" w:right="740" w:bottom="280" w:left="740" w:header="720" w:footer="720" w:gutter="0"/>
          <w:cols w:space="720"/>
        </w:sectPr>
      </w:pPr>
    </w:p>
    <w:p w:rsidR="00BA7332" w:rsidRDefault="006A641E">
      <w:pPr>
        <w:pStyle w:val="Corpotesto"/>
        <w:tabs>
          <w:tab w:val="left" w:pos="3169"/>
          <w:tab w:val="left" w:pos="4940"/>
        </w:tabs>
        <w:spacing w:before="94"/>
        <w:ind w:left="109"/>
        <w:rPr>
          <w:rFonts w:ascii="Arial MT"/>
        </w:rPr>
      </w:pPr>
      <w:r>
        <w:pict>
          <v:line id="_x0000_s1028" style="position:absolute;left:0;text-align:left;z-index:-15938560;mso-position-horizontal-relative:page" from="509.05pt,-24.2pt" to="525.55pt,-24.2pt" strokeweight=".25292mm">
            <w10:wrap anchorx="page"/>
          </v:line>
        </w:pic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>,</w:t>
      </w:r>
      <w:r>
        <w:rPr>
          <w:rFonts w:ascii="Arial MT"/>
          <w:spacing w:val="1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BA7332" w:rsidRDefault="006A641E">
      <w:pPr>
        <w:pStyle w:val="Corpotesto"/>
        <w:rPr>
          <w:rFonts w:ascii="Arial MT"/>
          <w:sz w:val="30"/>
        </w:rPr>
      </w:pPr>
      <w:r>
        <w:br w:type="column"/>
      </w:r>
    </w:p>
    <w:p w:rsidR="00BA7332" w:rsidRDefault="006A641E">
      <w:pPr>
        <w:pStyle w:val="Corpotesto"/>
        <w:ind w:left="109"/>
      </w:pPr>
      <w:r>
        <w:t>Firma</w:t>
      </w:r>
    </w:p>
    <w:p w:rsidR="00BA7332" w:rsidRDefault="00BA7332">
      <w:pPr>
        <w:sectPr w:rsidR="00BA7332">
          <w:type w:val="continuous"/>
          <w:pgSz w:w="11910" w:h="16840"/>
          <w:pgMar w:top="240" w:right="740" w:bottom="280" w:left="740" w:header="720" w:footer="720" w:gutter="0"/>
          <w:cols w:num="2" w:space="720" w:equalWidth="0">
            <w:col w:w="4981" w:space="3085"/>
            <w:col w:w="2364"/>
          </w:cols>
        </w:sectPr>
      </w:pPr>
    </w:p>
    <w:p w:rsidR="00BA7332" w:rsidRDefault="00BA7332">
      <w:pPr>
        <w:pStyle w:val="Corpotesto"/>
        <w:spacing w:before="5"/>
        <w:rPr>
          <w:sz w:val="19"/>
        </w:rPr>
      </w:pPr>
    </w:p>
    <w:p w:rsidR="00BA7332" w:rsidRDefault="006A641E">
      <w:pPr>
        <w:pStyle w:val="Corpotesto"/>
        <w:spacing w:line="20" w:lineRule="exact"/>
        <w:ind w:left="72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16.3pt;height:.7pt;mso-position-horizontal-relative:char;mso-position-vertical-relative:line" coordsize="2326,14">
            <v:line id="_x0000_s1027" style="position:absolute" from="0,7" to="2326,7" strokeweight=".24514mm"/>
            <w10:anchorlock/>
          </v:group>
        </w:pict>
      </w:r>
    </w:p>
    <w:sectPr w:rsidR="00BA7332">
      <w:type w:val="continuous"/>
      <w:pgSz w:w="11910" w:h="16840"/>
      <w:pgMar w:top="2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332"/>
    <w:rsid w:val="00372F66"/>
    <w:rsid w:val="006A641E"/>
    <w:rsid w:val="00BA7332"/>
    <w:rsid w:val="00C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5277D3"/>
  <w15:docId w15:val="{D327779B-193C-4F8C-9B82-355F22AD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5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All._C_Scheda_autovalutazione_TUTOR</dc:title>
  <dc:creator>dsga</dc:creator>
  <cp:lastModifiedBy>Assistente2</cp:lastModifiedBy>
  <cp:revision>4</cp:revision>
  <dcterms:created xsi:type="dcterms:W3CDTF">2024-11-20T16:18:00Z</dcterms:created>
  <dcterms:modified xsi:type="dcterms:W3CDTF">2024-11-20T16:20:00Z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2024-11-20T00:00:00Z</vt:filetime>
  </property>
</Properties>
</file>