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BE" w:rsidRDefault="00D93BBE" w:rsidP="00D93BBE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>
        <w:rPr>
          <w:b/>
          <w:bCs/>
          <w:sz w:val="22"/>
          <w:szCs w:val="22"/>
        </w:rPr>
        <w:t>6.A.4.A</w:t>
      </w:r>
      <w:proofErr w:type="gramEnd"/>
      <w:r>
        <w:rPr>
          <w:b/>
          <w:bCs/>
          <w:sz w:val="22"/>
          <w:szCs w:val="22"/>
        </w:rPr>
        <w:t xml:space="preserve">- Interventi di cui ai decreti del Ministro dell’istruzione e del merito dell’ 11 aprile 2024, n. 72 e del 22 maggio 2025, n. 96 – Avviso Pubblico </w:t>
      </w:r>
      <w:proofErr w:type="spellStart"/>
      <w:r>
        <w:rPr>
          <w:b/>
          <w:bCs/>
          <w:sz w:val="22"/>
          <w:szCs w:val="22"/>
        </w:rPr>
        <w:t>prot</w:t>
      </w:r>
      <w:proofErr w:type="spellEnd"/>
      <w:r>
        <w:rPr>
          <w:b/>
          <w:bCs/>
          <w:sz w:val="22"/>
          <w:szCs w:val="22"/>
        </w:rPr>
        <w:t>. n. 81652 del 23/05/2025 – “</w:t>
      </w:r>
      <w:r>
        <w:rPr>
          <w:b/>
          <w:bCs/>
          <w:i/>
          <w:iCs/>
          <w:sz w:val="22"/>
          <w:szCs w:val="22"/>
        </w:rPr>
        <w:t xml:space="preserve">Percorsi educativi e formativi per il potenziamento delle competenze, l’inclusione e la socialità nel periodo di sospensione estiva delle lezioni” </w:t>
      </w:r>
      <w:r>
        <w:rPr>
          <w:b/>
          <w:bCs/>
          <w:sz w:val="22"/>
          <w:szCs w:val="22"/>
        </w:rPr>
        <w:t>(c.d. Piano Estate).</w:t>
      </w:r>
    </w:p>
    <w:p w:rsidR="00D93BBE" w:rsidRDefault="00D93BBE" w:rsidP="00D93BBE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Codice Progetto ESO4.</w:t>
      </w:r>
      <w:proofErr w:type="gramStart"/>
      <w:r>
        <w:rPr>
          <w:b/>
          <w:bCs/>
          <w:sz w:val="22"/>
          <w:szCs w:val="22"/>
        </w:rPr>
        <w:t>6.A</w:t>
      </w:r>
      <w:proofErr w:type="gramEnd"/>
      <w:r>
        <w:rPr>
          <w:b/>
          <w:bCs/>
          <w:sz w:val="22"/>
          <w:szCs w:val="22"/>
        </w:rPr>
        <w:t>4.A-FSEPN-LI-2025-191</w:t>
      </w:r>
    </w:p>
    <w:p w:rsidR="00D93BBE" w:rsidRDefault="00D93BBE" w:rsidP="00D93BBE">
      <w:pPr>
        <w:spacing w:line="291" w:lineRule="exact"/>
        <w:jc w:val="both"/>
        <w:textAlignment w:val="baseline"/>
        <w:rPr>
          <w:b/>
          <w:bCs/>
          <w:i/>
          <w:iCs/>
        </w:rPr>
      </w:pPr>
      <w:r>
        <w:rPr>
          <w:b/>
        </w:rPr>
        <w:t xml:space="preserve">CUP </w:t>
      </w:r>
      <w:r>
        <w:rPr>
          <w:b/>
          <w:bCs/>
          <w:i/>
          <w:iCs/>
        </w:rPr>
        <w:t>C14D25001480007</w:t>
      </w:r>
    </w:p>
    <w:p w:rsidR="00D93BBE" w:rsidRDefault="00D93BBE" w:rsidP="00D93BBE">
      <w:pPr>
        <w:spacing w:line="291" w:lineRule="exact"/>
        <w:jc w:val="both"/>
        <w:textAlignment w:val="baseline"/>
        <w:rPr>
          <w:rFonts w:ascii="Calibri" w:eastAsia="Calibri" w:hAnsi="Calibri"/>
          <w:color w:val="000000"/>
          <w:sz w:val="25"/>
          <w:lang w:val="it-IT"/>
        </w:rPr>
      </w:pPr>
    </w:p>
    <w:p w:rsidR="00112730" w:rsidRDefault="00E63B2C">
      <w:pPr>
        <w:spacing w:line="291" w:lineRule="exact"/>
        <w:jc w:val="both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>DICHIARAZIONE SITUAZIONE OCCUPAZIONALE (ai sensi dell’art. 47 della legge 108/2021)</w:t>
      </w:r>
    </w:p>
    <w:p w:rsidR="00112730" w:rsidRDefault="00E63B2C">
      <w:pPr>
        <w:tabs>
          <w:tab w:val="left" w:leader="dot" w:pos="6408"/>
          <w:tab w:val="right" w:leader="dot" w:pos="9576"/>
        </w:tabs>
        <w:spacing w:before="584" w:line="246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>Il sottoscritto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nato a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</w:p>
    <w:p w:rsidR="00112730" w:rsidRDefault="00E63B2C">
      <w:pPr>
        <w:tabs>
          <w:tab w:val="left" w:leader="dot" w:pos="2088"/>
          <w:tab w:val="right" w:leader="dot" w:pos="6120"/>
          <w:tab w:val="left" w:leader="dot" w:pos="7920"/>
          <w:tab w:val="right" w:leader="dot" w:pos="9576"/>
        </w:tabs>
        <w:spacing w:before="190" w:line="246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 xml:space="preserve">il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C.F.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residente a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  <w:proofErr w:type="spellStart"/>
      <w:r>
        <w:rPr>
          <w:rFonts w:ascii="Calibri" w:eastAsia="Calibri" w:hAnsi="Calibri"/>
          <w:color w:val="000000"/>
          <w:sz w:val="25"/>
          <w:lang w:val="it-IT"/>
        </w:rPr>
        <w:t>Prov</w:t>
      </w:r>
      <w:proofErr w:type="spellEnd"/>
      <w:r>
        <w:rPr>
          <w:rFonts w:ascii="Calibri" w:eastAsia="Calibri" w:hAnsi="Calibri"/>
          <w:color w:val="000000"/>
          <w:sz w:val="25"/>
          <w:lang w:val="it-IT"/>
        </w:rPr>
        <w:t xml:space="preserve">.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</w:p>
    <w:p w:rsidR="00112730" w:rsidRDefault="00E63B2C">
      <w:pPr>
        <w:tabs>
          <w:tab w:val="right" w:leader="dot" w:pos="6120"/>
          <w:tab w:val="left" w:leader="dot" w:pos="7416"/>
          <w:tab w:val="right" w:leader="dot" w:pos="9576"/>
        </w:tabs>
        <w:spacing w:before="196" w:line="246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 xml:space="preserve">Via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n.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CAP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</w:p>
    <w:p w:rsidR="00112730" w:rsidRDefault="00E63B2C">
      <w:pPr>
        <w:tabs>
          <w:tab w:val="left" w:leader="dot" w:pos="9504"/>
        </w:tabs>
        <w:spacing w:before="4" w:line="439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 xml:space="preserve">nella sua qualità di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(</w:t>
      </w:r>
      <w:r>
        <w:rPr>
          <w:rFonts w:ascii="Calibri" w:eastAsia="Calibri" w:hAnsi="Calibri"/>
          <w:i/>
          <w:color w:val="000000"/>
          <w:sz w:val="24"/>
          <w:lang w:val="it-IT"/>
        </w:rPr>
        <w:t>se procuratore allegare copia della relativa procura notarile - generale o speciale - o altro documento da cui evincere i poteri di rappresentanza</w:t>
      </w:r>
      <w:r>
        <w:rPr>
          <w:rFonts w:ascii="Calibri" w:eastAsia="Calibri" w:hAnsi="Calibri"/>
          <w:color w:val="000000"/>
          <w:sz w:val="25"/>
          <w:lang w:val="it-IT"/>
        </w:rPr>
        <w:t>)</w:t>
      </w:r>
    </w:p>
    <w:p w:rsidR="00112730" w:rsidRDefault="00E63B2C">
      <w:pPr>
        <w:tabs>
          <w:tab w:val="right" w:leader="dot" w:pos="9576"/>
        </w:tabs>
        <w:spacing w:before="190" w:line="247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>dell’impresa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</w:p>
    <w:p w:rsidR="00112730" w:rsidRDefault="00E63B2C">
      <w:pPr>
        <w:tabs>
          <w:tab w:val="left" w:leader="dot" w:pos="8136"/>
          <w:tab w:val="right" w:leader="dot" w:pos="9576"/>
        </w:tabs>
        <w:spacing w:before="194" w:line="248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 xml:space="preserve">con sede legale in Via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n.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</w:p>
    <w:p w:rsidR="00112730" w:rsidRDefault="00E63B2C">
      <w:pPr>
        <w:tabs>
          <w:tab w:val="left" w:leader="dot" w:pos="1872"/>
          <w:tab w:val="left" w:leader="dot" w:pos="8136"/>
          <w:tab w:val="right" w:leader="dot" w:pos="9576"/>
        </w:tabs>
        <w:spacing w:before="189" w:line="246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 xml:space="preserve">CAP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Città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  <w:proofErr w:type="spellStart"/>
      <w:r>
        <w:rPr>
          <w:rFonts w:ascii="Calibri" w:eastAsia="Calibri" w:hAnsi="Calibri"/>
          <w:color w:val="000000"/>
          <w:sz w:val="25"/>
          <w:lang w:val="it-IT"/>
        </w:rPr>
        <w:t>Prov</w:t>
      </w:r>
      <w:proofErr w:type="spellEnd"/>
      <w:r>
        <w:rPr>
          <w:rFonts w:ascii="Calibri" w:eastAsia="Calibri" w:hAnsi="Calibri"/>
          <w:color w:val="000000"/>
          <w:sz w:val="25"/>
          <w:lang w:val="it-IT"/>
        </w:rPr>
        <w:t xml:space="preserve">.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</w:p>
    <w:p w:rsidR="00112730" w:rsidRDefault="00E63B2C">
      <w:pPr>
        <w:tabs>
          <w:tab w:val="right" w:leader="dot" w:pos="9576"/>
        </w:tabs>
        <w:spacing w:before="196" w:line="247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 xml:space="preserve">Cod. Fiscale Impresa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</w:p>
    <w:p w:rsidR="00112730" w:rsidRDefault="00E63B2C">
      <w:pPr>
        <w:tabs>
          <w:tab w:val="right" w:leader="dot" w:pos="9576"/>
        </w:tabs>
        <w:spacing w:before="190" w:line="247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 xml:space="preserve">P. IVA (se diversa dal cod. fiscale)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</w:p>
    <w:p w:rsidR="00112730" w:rsidRDefault="00E63B2C">
      <w:pPr>
        <w:tabs>
          <w:tab w:val="left" w:leader="dot" w:pos="4824"/>
          <w:tab w:val="right" w:leader="dot" w:pos="9576"/>
        </w:tabs>
        <w:spacing w:before="194" w:line="246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 xml:space="preserve">tel. 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Fax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</w:p>
    <w:p w:rsidR="00112730" w:rsidRDefault="00E63B2C">
      <w:pPr>
        <w:tabs>
          <w:tab w:val="left" w:leader="dot" w:pos="3816"/>
          <w:tab w:val="right" w:leader="dot" w:pos="9576"/>
        </w:tabs>
        <w:spacing w:before="196" w:line="246" w:lineRule="exact"/>
        <w:textAlignment w:val="baseline"/>
        <w:rPr>
          <w:rFonts w:ascii="Calibri" w:eastAsia="Calibri" w:hAnsi="Calibri"/>
          <w:color w:val="000000"/>
          <w:sz w:val="25"/>
          <w:lang w:val="it-IT"/>
        </w:rPr>
      </w:pPr>
      <w:r>
        <w:rPr>
          <w:rFonts w:ascii="Calibri" w:eastAsia="Calibri" w:hAnsi="Calibri"/>
          <w:color w:val="000000"/>
          <w:sz w:val="25"/>
          <w:lang w:val="it-IT"/>
        </w:rPr>
        <w:t>e-mail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PEC</w:t>
      </w:r>
      <w:r>
        <w:rPr>
          <w:rFonts w:ascii="Calibri" w:eastAsia="Calibri" w:hAnsi="Calibri"/>
          <w:color w:val="000000"/>
          <w:sz w:val="25"/>
          <w:lang w:val="it-IT"/>
        </w:rPr>
        <w:tab/>
        <w:t xml:space="preserve"> </w:t>
      </w:r>
    </w:p>
    <w:p w:rsidR="00112730" w:rsidRDefault="00E63B2C">
      <w:pPr>
        <w:spacing w:before="418" w:line="266" w:lineRule="exact"/>
        <w:jc w:val="center"/>
        <w:textAlignment w:val="baseline"/>
        <w:rPr>
          <w:rFonts w:ascii="Calibri" w:eastAsia="Calibri" w:hAnsi="Calibri"/>
          <w:b/>
          <w:i/>
          <w:color w:val="000000"/>
          <w:spacing w:val="-1"/>
          <w:sz w:val="24"/>
          <w:lang w:val="it-IT"/>
        </w:rPr>
      </w:pPr>
      <w:r>
        <w:rPr>
          <w:rFonts w:ascii="Calibri" w:eastAsia="Calibri" w:hAnsi="Calibri"/>
          <w:b/>
          <w:i/>
          <w:color w:val="000000"/>
          <w:spacing w:val="-1"/>
          <w:sz w:val="24"/>
          <w:lang w:val="it-IT"/>
        </w:rPr>
        <w:t>DICHIARA</w:t>
      </w:r>
    </w:p>
    <w:p w:rsidR="00112730" w:rsidRDefault="00E63B2C">
      <w:pPr>
        <w:spacing w:before="330" w:line="331" w:lineRule="exact"/>
        <w:ind w:left="720" w:hanging="360"/>
        <w:textAlignment w:val="baseline"/>
        <w:rPr>
          <w:rFonts w:ascii="Segoe UI Symbol" w:eastAsia="Segoe UI Symbol" w:hAnsi="Segoe UI Symbol"/>
          <w:color w:val="000000"/>
          <w:sz w:val="24"/>
          <w:lang w:val="it-IT"/>
        </w:rPr>
      </w:pPr>
      <w:r>
        <w:rPr>
          <w:rFonts w:ascii="Segoe UI Symbol" w:eastAsia="Segoe UI Symbol" w:hAnsi="Segoe UI Symbol"/>
          <w:color w:val="000000"/>
          <w:sz w:val="24"/>
          <w:lang w:val="it-IT"/>
        </w:rPr>
        <w:t></w:t>
      </w:r>
      <w:r>
        <w:rPr>
          <w:rFonts w:ascii="Calibri" w:eastAsia="Calibri" w:hAnsi="Calibri"/>
          <w:color w:val="000000"/>
          <w:sz w:val="25"/>
          <w:lang w:val="it-IT"/>
        </w:rPr>
        <w:t xml:space="preserve"> di non essere soggetto alla redazione del rapporto di cui all’articolo 46 della legge 198/2006 in quanto sono occupati meno di 15 dipendenti</w:t>
      </w:r>
    </w:p>
    <w:p w:rsidR="00112730" w:rsidRDefault="00E63B2C">
      <w:pPr>
        <w:spacing w:before="352" w:line="332" w:lineRule="exact"/>
        <w:ind w:left="720" w:right="72" w:hanging="360"/>
        <w:textAlignment w:val="baseline"/>
        <w:rPr>
          <w:rFonts w:ascii="Segoe UI Symbol" w:eastAsia="Segoe UI Symbol" w:hAnsi="Segoe UI Symbol"/>
          <w:color w:val="000000"/>
          <w:spacing w:val="-4"/>
          <w:sz w:val="24"/>
          <w:lang w:val="it-IT"/>
        </w:rPr>
      </w:pPr>
      <w:r>
        <w:rPr>
          <w:rFonts w:ascii="Segoe UI Symbol" w:eastAsia="Segoe UI Symbol" w:hAnsi="Segoe UI Symbol"/>
          <w:color w:val="000000"/>
          <w:spacing w:val="-4"/>
          <w:sz w:val="24"/>
          <w:lang w:val="it-IT"/>
        </w:rPr>
        <w:t></w:t>
      </w:r>
      <w:r>
        <w:rPr>
          <w:rFonts w:ascii="Calibri" w:eastAsia="Calibri" w:hAnsi="Calibri"/>
          <w:color w:val="000000"/>
          <w:spacing w:val="-4"/>
          <w:sz w:val="25"/>
          <w:lang w:val="it-IT"/>
        </w:rPr>
        <w:t xml:space="preserve"> 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:rsidR="00112730" w:rsidRDefault="00E63B2C">
      <w:pPr>
        <w:spacing w:before="350" w:line="333" w:lineRule="exact"/>
        <w:ind w:left="720" w:hanging="360"/>
        <w:textAlignment w:val="baseline"/>
        <w:rPr>
          <w:rFonts w:ascii="Segoe UI Symbol" w:eastAsia="Segoe UI Symbol" w:hAnsi="Segoe UI Symbol"/>
          <w:color w:val="000000"/>
          <w:sz w:val="24"/>
          <w:lang w:val="it-IT"/>
        </w:rPr>
      </w:pPr>
      <w:r>
        <w:rPr>
          <w:rFonts w:ascii="Segoe UI Symbol" w:eastAsia="Segoe UI Symbol" w:hAnsi="Segoe UI Symbol"/>
          <w:color w:val="000000"/>
          <w:sz w:val="24"/>
          <w:lang w:val="it-IT"/>
        </w:rPr>
        <w:t></w:t>
      </w:r>
      <w:r>
        <w:rPr>
          <w:rFonts w:ascii="Calibri" w:eastAsia="Calibri" w:hAnsi="Calibri"/>
          <w:color w:val="000000"/>
          <w:sz w:val="25"/>
          <w:lang w:val="it-IT"/>
        </w:rPr>
        <w:t xml:space="preserve"> si allega copia dell’ultimo rapporto redatto ai sensi dell’articolo 46 della legge 198/2006 con attestazione della sua conformità a quello trasmesso alle rappresentanze sindacali e ai consiglieri delle pari opportunità.</w:t>
      </w:r>
    </w:p>
    <w:p w:rsidR="00112730" w:rsidRDefault="00E63B2C">
      <w:pPr>
        <w:spacing w:before="417" w:line="245" w:lineRule="exact"/>
        <w:jc w:val="center"/>
        <w:textAlignment w:val="baseline"/>
        <w:rPr>
          <w:rFonts w:ascii="Calibri" w:eastAsia="Calibri" w:hAnsi="Calibri"/>
          <w:b/>
          <w:i/>
          <w:color w:val="000000"/>
          <w:sz w:val="24"/>
          <w:u w:val="single"/>
          <w:lang w:val="it-IT"/>
        </w:rPr>
      </w:pPr>
      <w:r>
        <w:rPr>
          <w:rFonts w:ascii="Calibri" w:eastAsia="Calibri" w:hAnsi="Calibri"/>
          <w:b/>
          <w:i/>
          <w:color w:val="000000"/>
          <w:sz w:val="24"/>
          <w:u w:val="single"/>
          <w:lang w:val="it-IT"/>
        </w:rPr>
        <w:t>(barrare la casella corrispondente alla situazione occupazionale)</w:t>
      </w:r>
    </w:p>
    <w:p w:rsidR="00112730" w:rsidRDefault="00E63B2C">
      <w:pPr>
        <w:tabs>
          <w:tab w:val="left" w:pos="4824"/>
        </w:tabs>
        <w:spacing w:before="708" w:line="246" w:lineRule="exact"/>
        <w:ind w:left="720"/>
        <w:textAlignment w:val="baseline"/>
        <w:rPr>
          <w:rFonts w:ascii="Calibri" w:eastAsia="Calibri" w:hAnsi="Calibri"/>
          <w:color w:val="000000"/>
          <w:spacing w:val="-1"/>
          <w:sz w:val="25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3413760</wp:posOffset>
                </wp:positionH>
                <wp:positionV relativeFrom="page">
                  <wp:posOffset>9445625</wp:posOffset>
                </wp:positionV>
                <wp:extent cx="16738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8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683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8pt,743.75pt" to="400.6pt,7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rFonts w:ascii="Calibri" w:eastAsia="Calibri" w:hAnsi="Calibri"/>
          <w:color w:val="000000"/>
          <w:spacing w:val="-1"/>
          <w:sz w:val="25"/>
          <w:lang w:val="it-IT"/>
        </w:rPr>
        <w:t>Data</w:t>
      </w:r>
      <w:r>
        <w:rPr>
          <w:rFonts w:ascii="Calibri" w:eastAsia="Calibri" w:hAnsi="Calibri"/>
          <w:color w:val="000000"/>
          <w:spacing w:val="-1"/>
          <w:sz w:val="25"/>
          <w:lang w:val="it-IT"/>
        </w:rPr>
        <w:tab/>
        <w:t>Firma e timbro</w:t>
      </w:r>
    </w:p>
    <w:sectPr w:rsidR="00112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1400" w:right="1136" w:bottom="154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63" w:rsidRDefault="00C45563" w:rsidP="00C45563">
      <w:r>
        <w:separator/>
      </w:r>
    </w:p>
  </w:endnote>
  <w:endnote w:type="continuationSeparator" w:id="0">
    <w:p w:rsidR="00C45563" w:rsidRDefault="00C45563" w:rsidP="00C4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Segoe UI Symbo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63" w:rsidRDefault="00C455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63" w:rsidRDefault="00C45563">
    <w:pPr>
      <w:pStyle w:val="Pidipagina"/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8189A4" wp14:editId="7B8A3AA8">
              <wp:simplePos x="0" y="0"/>
              <wp:positionH relativeFrom="page">
                <wp:posOffset>719455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796182" id="Gruppo 3" o:spid="_x0000_s1026" style="position:absolute;margin-left:56.65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63" w:rsidRDefault="00C455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63" w:rsidRDefault="00C45563" w:rsidP="00C45563">
      <w:r>
        <w:separator/>
      </w:r>
    </w:p>
  </w:footnote>
  <w:footnote w:type="continuationSeparator" w:id="0">
    <w:p w:rsidR="00C45563" w:rsidRDefault="00C45563" w:rsidP="00C4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63" w:rsidRDefault="00C455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63" w:rsidRDefault="00C45563">
    <w:pPr>
      <w:pStyle w:val="Intestazione"/>
    </w:pPr>
    <w:r w:rsidRPr="001F1F1D">
      <w:rPr>
        <w:noProof/>
        <w:sz w:val="20"/>
        <w:szCs w:val="20"/>
        <w:lang w:val="it-IT" w:eastAsia="it-IT"/>
      </w:rPr>
      <w:drawing>
        <wp:inline distT="0" distB="0" distL="0" distR="0" wp14:anchorId="4D266AE4" wp14:editId="55DF9906">
          <wp:extent cx="6120130" cy="402169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0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5563" w:rsidRDefault="00C45563">
    <w:pPr>
      <w:pStyle w:val="Intestazione"/>
    </w:pPr>
    <w:r>
      <w:rPr>
        <w:noProof/>
        <w:lang w:val="it-IT" w:eastAsia="it-IT"/>
      </w:rPr>
      <w:drawing>
        <wp:inline distT="0" distB="0" distL="0" distR="0" wp14:anchorId="1D2B2B35" wp14:editId="1C254D19">
          <wp:extent cx="6120130" cy="12065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documenti ICV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06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63" w:rsidRDefault="00C455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30"/>
    <w:rsid w:val="00112730"/>
    <w:rsid w:val="00AA065F"/>
    <w:rsid w:val="00C45563"/>
    <w:rsid w:val="00D93BBE"/>
    <w:rsid w:val="00E6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CF18"/>
  <w15:docId w15:val="{8BC8B7D2-1D52-4930-A11B-E3466C62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55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563"/>
  </w:style>
  <w:style w:type="paragraph" w:styleId="Pidipagina">
    <w:name w:val="footer"/>
    <w:basedOn w:val="Normale"/>
    <w:link w:val="PidipaginaCarattere"/>
    <w:uiPriority w:val="99"/>
    <w:unhideWhenUsed/>
    <w:rsid w:val="00C455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563"/>
  </w:style>
  <w:style w:type="paragraph" w:styleId="NormaleWeb">
    <w:name w:val="Normal (Web)"/>
    <w:basedOn w:val="Normale"/>
    <w:uiPriority w:val="99"/>
    <w:semiHidden/>
    <w:unhideWhenUsed/>
    <w:rsid w:val="00D93BBE"/>
    <w:pPr>
      <w:spacing w:before="100" w:beforeAutospacing="1" w:after="100" w:afterAutospacing="1"/>
    </w:pPr>
    <w:rPr>
      <w:rFonts w:eastAsia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Cerruti</dc:creator>
  <cp:lastModifiedBy>Elvira Ramberti</cp:lastModifiedBy>
  <cp:revision>5</cp:revision>
  <dcterms:created xsi:type="dcterms:W3CDTF">2023-11-02T10:18:00Z</dcterms:created>
  <dcterms:modified xsi:type="dcterms:W3CDTF">2025-10-06T07:26:00Z</dcterms:modified>
</cp:coreProperties>
</file>