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4262" w:rsidRDefault="00635EFC">
      <w:pPr>
        <w:rPr>
          <w:sz w:val="12"/>
          <w:szCs w:val="12"/>
        </w:rPr>
      </w:pPr>
      <w:r>
        <w:rPr>
          <w:noProof/>
          <w:sz w:val="12"/>
          <w:szCs w:val="12"/>
          <w:lang w:val="it-IT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453300</wp:posOffset>
            </wp:positionH>
            <wp:positionV relativeFrom="page">
              <wp:posOffset>355800</wp:posOffset>
            </wp:positionV>
            <wp:extent cx="611868" cy="676275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68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  <w:lang w:val="it-IT"/>
        </w:rPr>
        <w:drawing>
          <wp:anchor distT="57150" distB="57150" distL="57150" distR="57150" simplePos="0" relativeHeight="251659264" behindDoc="0" locked="0" layoutInCell="1" hidden="0" allowOverlap="1">
            <wp:simplePos x="0" y="0"/>
            <wp:positionH relativeFrom="page">
              <wp:posOffset>5796762</wp:posOffset>
            </wp:positionH>
            <wp:positionV relativeFrom="page">
              <wp:posOffset>355800</wp:posOffset>
            </wp:positionV>
            <wp:extent cx="1714563" cy="734812"/>
            <wp:effectExtent l="0" t="0" r="0" b="0"/>
            <wp:wrapSquare wrapText="bothSides" distT="57150" distB="57150" distL="57150" distR="571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63" cy="734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  <w:lang w:val="it-IT"/>
        </w:rPr>
        <w:drawing>
          <wp:inline distT="114300" distB="114300" distL="114300" distR="114300">
            <wp:extent cx="4513988" cy="50964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3988" cy="509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74262" w:rsidRDefault="00474262">
      <w:pPr>
        <w:rPr>
          <w:sz w:val="12"/>
          <w:szCs w:val="12"/>
        </w:rPr>
      </w:pPr>
    </w:p>
    <w:p w:rsidR="00474262" w:rsidRDefault="00474262">
      <w:pPr>
        <w:rPr>
          <w:sz w:val="12"/>
          <w:szCs w:val="12"/>
        </w:rPr>
      </w:pPr>
    </w:p>
    <w:p w:rsidR="00474262" w:rsidRDefault="00635EFC">
      <w:pPr>
        <w:rPr>
          <w:sz w:val="28"/>
          <w:szCs w:val="28"/>
        </w:rPr>
      </w:pPr>
      <w:r>
        <w:rPr>
          <w:b/>
          <w:sz w:val="56"/>
          <w:szCs w:val="56"/>
        </w:rPr>
        <w:t>CPIA Savona</w:t>
      </w:r>
      <w:r>
        <w:rPr>
          <w:sz w:val="28"/>
          <w:szCs w:val="28"/>
        </w:rPr>
        <w:t xml:space="preserve"> “CPIA Albenga - Finale L. - Savona - </w:t>
      </w:r>
      <w:proofErr w:type="spellStart"/>
      <w:r>
        <w:rPr>
          <w:sz w:val="28"/>
          <w:szCs w:val="28"/>
        </w:rPr>
        <w:t>Valbormida</w:t>
      </w:r>
      <w:proofErr w:type="spellEnd"/>
      <w:r>
        <w:rPr>
          <w:sz w:val="28"/>
          <w:szCs w:val="28"/>
        </w:rPr>
        <w:t>”</w:t>
      </w:r>
    </w:p>
    <w:p w:rsidR="00474262" w:rsidRDefault="00635EFC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SEDE AMMINISTRATIVA: Via Caboto, 2 - 17100 </w:t>
      </w:r>
      <w:proofErr w:type="gramStart"/>
      <w:r>
        <w:rPr>
          <w:sz w:val="18"/>
          <w:szCs w:val="18"/>
        </w:rPr>
        <w:t>Savona  telefono</w:t>
      </w:r>
      <w:proofErr w:type="gramEnd"/>
      <w:r>
        <w:rPr>
          <w:sz w:val="18"/>
          <w:szCs w:val="18"/>
        </w:rPr>
        <w:t xml:space="preserve"> 019 820730 e-mail: svmm062003@istruzione.it </w:t>
      </w:r>
    </w:p>
    <w:p w:rsidR="00474262" w:rsidRDefault="00635EFC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svmm062003@pec.istruzione.it  -</w:t>
      </w:r>
      <w:proofErr w:type="gramEnd"/>
      <w:r>
        <w:rPr>
          <w:sz w:val="18"/>
          <w:szCs w:val="18"/>
        </w:rPr>
        <w:t xml:space="preserve"> CF 92104610099 -  Codice univoco fatturazione elettronica UF4C2Q</w:t>
      </w:r>
    </w:p>
    <w:p w:rsidR="00474262" w:rsidRDefault="00635EFC">
      <w:pPr>
        <w:jc w:val="center"/>
        <w:rPr>
          <w:sz w:val="18"/>
          <w:szCs w:val="18"/>
        </w:rPr>
      </w:pPr>
      <w:r>
        <w:rPr>
          <w:sz w:val="18"/>
          <w:szCs w:val="18"/>
        </w:rPr>
        <w:t>IBAN tesoreria IT89O0100003245143300319539 -  sito www.cpiasavona.edu.it - scuola polo formazione Ambito 5 Liguria</w:t>
      </w:r>
    </w:p>
    <w:p w:rsidR="00474262" w:rsidRDefault="00EF5B85">
      <w:r>
        <w:pict>
          <v:rect id="_x0000_i1025" style="width:0;height:1.5pt" o:hralign="center" o:hrstd="t" o:hr="t" fillcolor="#a0a0a0" stroked="f"/>
        </w:pict>
      </w:r>
    </w:p>
    <w:p w:rsidR="00474262" w:rsidRPr="00EF5B85" w:rsidRDefault="00474262"/>
    <w:p w:rsidR="00D85C81" w:rsidRPr="00EF5B85" w:rsidRDefault="00910053" w:rsidP="00D85C81">
      <w:pPr>
        <w:jc w:val="center"/>
        <w:rPr>
          <w:b/>
        </w:rPr>
      </w:pPr>
      <w:r w:rsidRPr="00EF5B85">
        <w:rPr>
          <w:b/>
        </w:rPr>
        <w:t xml:space="preserve">AGGIUDICAZIONE </w:t>
      </w:r>
      <w:r w:rsidR="00635EFC" w:rsidRPr="00EF5B85">
        <w:rPr>
          <w:b/>
        </w:rPr>
        <w:t xml:space="preserve">del </w:t>
      </w:r>
      <w:r w:rsidR="009B4C36" w:rsidRPr="00EF5B85">
        <w:rPr>
          <w:b/>
        </w:rPr>
        <w:t>SERVIZIO</w:t>
      </w:r>
    </w:p>
    <w:p w:rsidR="00474262" w:rsidRPr="00EF5B85" w:rsidRDefault="00D85C81" w:rsidP="00D85C81">
      <w:pPr>
        <w:jc w:val="center"/>
        <w:rPr>
          <w:rFonts w:eastAsia="Tahoma"/>
          <w:b/>
        </w:rPr>
      </w:pPr>
      <w:r w:rsidRPr="00EF5B85">
        <w:rPr>
          <w:rFonts w:eastAsia="Tahoma"/>
          <w:b/>
          <w:color w:val="000000"/>
        </w:rPr>
        <w:t>N</w:t>
      </w:r>
      <w:r w:rsidRPr="00EF5B85">
        <w:rPr>
          <w:rFonts w:eastAsia="Tahoma"/>
          <w:b/>
          <w:color w:val="000000"/>
        </w:rPr>
        <w:t>oleggio di</w:t>
      </w:r>
      <w:r w:rsidRPr="00EF5B85">
        <w:rPr>
          <w:rFonts w:eastAsia="Tahoma"/>
          <w:b/>
        </w:rPr>
        <w:t xml:space="preserve"> fotocopiatori multifunzione</w:t>
      </w:r>
    </w:p>
    <w:p w:rsidR="007B14DB" w:rsidRPr="00EF5B85" w:rsidRDefault="007B14DB" w:rsidP="00D85C81">
      <w:pPr>
        <w:jc w:val="center"/>
        <w:rPr>
          <w:b/>
        </w:rPr>
      </w:pPr>
      <w:proofErr w:type="spellStart"/>
      <w:r w:rsidRPr="00EF5B85">
        <w:rPr>
          <w:b/>
          <w:bCs/>
          <w:lang w:val="it-IT"/>
        </w:rPr>
        <w:t>Cig</w:t>
      </w:r>
      <w:proofErr w:type="spellEnd"/>
      <w:r w:rsidRPr="00EF5B85">
        <w:rPr>
          <w:b/>
          <w:bCs/>
          <w:lang w:val="it-IT"/>
        </w:rPr>
        <w:t xml:space="preserve"> ZC5326F113</w:t>
      </w:r>
    </w:p>
    <w:p w:rsidR="00474262" w:rsidRPr="00EF5B85" w:rsidRDefault="00474262">
      <w:pPr>
        <w:widowControl w:val="0"/>
        <w:ind w:left="141" w:right="120"/>
        <w:jc w:val="both"/>
      </w:pPr>
    </w:p>
    <w:p w:rsidR="00C94AAA" w:rsidRPr="00EF5B85" w:rsidRDefault="00C94AAA">
      <w:pPr>
        <w:widowControl w:val="0"/>
        <w:ind w:left="141" w:right="120"/>
        <w:jc w:val="both"/>
      </w:pPr>
      <w:bookmarkStart w:id="0" w:name="_GoBack"/>
      <w:bookmarkEnd w:id="0"/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4"/>
          <w:szCs w:val="24"/>
          <w:lang w:val="it-IT"/>
        </w:rPr>
      </w:pPr>
      <w:r w:rsidRPr="00EF5B85">
        <w:rPr>
          <w:b/>
          <w:bCs/>
          <w:sz w:val="24"/>
          <w:szCs w:val="24"/>
          <w:lang w:val="it-IT"/>
        </w:rPr>
        <w:t xml:space="preserve">il </w:t>
      </w:r>
      <w:r w:rsidRPr="00EF5B85">
        <w:rPr>
          <w:b/>
          <w:bCs/>
          <w:sz w:val="24"/>
          <w:szCs w:val="24"/>
          <w:lang w:val="it-IT"/>
        </w:rPr>
        <w:t>D</w:t>
      </w:r>
      <w:r w:rsidRPr="00EF5B85">
        <w:rPr>
          <w:b/>
          <w:bCs/>
          <w:sz w:val="24"/>
          <w:szCs w:val="24"/>
          <w:lang w:val="it-IT"/>
        </w:rPr>
        <w:t>irigente</w:t>
      </w:r>
    </w:p>
    <w:p w:rsidR="00EF5B85" w:rsidRPr="00EF5B85" w:rsidRDefault="00EF5B85" w:rsidP="00C94AAA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val="it-IT"/>
        </w:rPr>
      </w:pP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val="it-IT"/>
        </w:rPr>
      </w:pP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b/>
          <w:bCs/>
          <w:lang w:val="it-IT"/>
        </w:rPr>
        <w:t xml:space="preserve">VISTO </w:t>
      </w:r>
      <w:r w:rsidRPr="00EF5B85">
        <w:rPr>
          <w:lang w:val="it-IT"/>
        </w:rPr>
        <w:t xml:space="preserve">il </w:t>
      </w:r>
      <w:proofErr w:type="spellStart"/>
      <w:r w:rsidRPr="00EF5B85">
        <w:rPr>
          <w:lang w:val="it-IT"/>
        </w:rPr>
        <w:t>Dlgs</w:t>
      </w:r>
      <w:proofErr w:type="spellEnd"/>
      <w:r w:rsidRPr="00EF5B85">
        <w:rPr>
          <w:lang w:val="it-IT"/>
        </w:rPr>
        <w:t xml:space="preserve"> 50/2016</w:t>
      </w:r>
    </w:p>
    <w:p w:rsidR="00EF5B85" w:rsidRPr="00EF5B85" w:rsidRDefault="00EF5B85" w:rsidP="00EF5B85">
      <w:pPr>
        <w:autoSpaceDE w:val="0"/>
        <w:autoSpaceDN w:val="0"/>
        <w:adjustRightInd w:val="0"/>
        <w:spacing w:line="240" w:lineRule="auto"/>
        <w:rPr>
          <w:lang w:val="it-IT"/>
        </w:rPr>
      </w:pPr>
      <w:proofErr w:type="gramStart"/>
      <w:r w:rsidRPr="00EF5B85">
        <w:rPr>
          <w:b/>
          <w:lang w:val="it-IT"/>
        </w:rPr>
        <w:t>ACCERTATO</w:t>
      </w:r>
      <w:r w:rsidRPr="00EF5B85">
        <w:rPr>
          <w:lang w:val="it-IT"/>
        </w:rPr>
        <w:t xml:space="preserve">  che</w:t>
      </w:r>
      <w:proofErr w:type="gramEnd"/>
      <w:r w:rsidRPr="00EF5B85">
        <w:rPr>
          <w:lang w:val="it-IT"/>
        </w:rPr>
        <w:t xml:space="preserve"> l’importo del servizio si colloca al di sotto delle soglie comunitarie e sotto la soglia di € 40.000,00 di cui agli artt.35 e 36 del </w:t>
      </w:r>
      <w:proofErr w:type="spellStart"/>
      <w:r w:rsidRPr="00EF5B85">
        <w:rPr>
          <w:lang w:val="it-IT"/>
        </w:rPr>
        <w:t>D.Lgs.</w:t>
      </w:r>
      <w:proofErr w:type="spellEnd"/>
      <w:r w:rsidRPr="00EF5B85">
        <w:rPr>
          <w:lang w:val="it-IT"/>
        </w:rPr>
        <w:t xml:space="preserve"> 50/2016 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b/>
          <w:bCs/>
          <w:lang w:val="it-IT"/>
        </w:rPr>
        <w:t xml:space="preserve">VISTO </w:t>
      </w:r>
      <w:r w:rsidRPr="00EF5B85">
        <w:rPr>
          <w:lang w:val="it-IT"/>
        </w:rPr>
        <w:t>il D.I. 129/18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b/>
          <w:bCs/>
          <w:lang w:val="it-IT"/>
        </w:rPr>
        <w:t xml:space="preserve">VERIFICATA </w:t>
      </w:r>
      <w:r w:rsidRPr="00EF5B85">
        <w:rPr>
          <w:lang w:val="it-IT"/>
        </w:rPr>
        <w:t>la necessità di procedere all'individuazione di un servizio esterno per il noleggio di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lang w:val="it-IT"/>
        </w:rPr>
        <w:t>fotocopiatori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b/>
          <w:bCs/>
          <w:lang w:val="it-IT"/>
        </w:rPr>
        <w:t xml:space="preserve">VISTA </w:t>
      </w:r>
      <w:r w:rsidRPr="00EF5B85">
        <w:rPr>
          <w:lang w:val="it-IT"/>
        </w:rPr>
        <w:t>la convenzione CONSIP per la fornitura in noleggio di apparecchiature multifunzione di fascia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lang w:val="it-IT"/>
        </w:rPr>
        <w:t>media per scansione, copia e stampa e dei servizi connessi ed opzionali per le PA N. 32, lotti 3 e 5</w:t>
      </w:r>
    </w:p>
    <w:p w:rsidR="00C94AAA" w:rsidRPr="00EF5B85" w:rsidRDefault="00EF5B85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lang w:val="it-IT"/>
        </w:rPr>
        <w:t xml:space="preserve">e considerata </w:t>
      </w:r>
      <w:r w:rsidR="00C94AAA" w:rsidRPr="00EF5B85">
        <w:rPr>
          <w:lang w:val="it-IT"/>
        </w:rPr>
        <w:t>la non piena aderenza alle esigenze dell’</w:t>
      </w:r>
      <w:r w:rsidRPr="00EF5B85">
        <w:rPr>
          <w:lang w:val="it-IT"/>
        </w:rPr>
        <w:t>Istituto CPIA Savona;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b/>
          <w:bCs/>
          <w:lang w:val="it-IT"/>
        </w:rPr>
        <w:t xml:space="preserve">RITENUTO </w:t>
      </w:r>
      <w:r w:rsidRPr="00EF5B85">
        <w:rPr>
          <w:lang w:val="it-IT"/>
        </w:rPr>
        <w:t xml:space="preserve">opportuno verificare migliori condizioni per la scrivente Amministrazione attraverso </w:t>
      </w:r>
      <w:r w:rsidR="00EF5B85" w:rsidRPr="00EF5B85">
        <w:rPr>
          <w:lang w:val="it-IT"/>
        </w:rPr>
        <w:t>una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lang w:val="it-IT"/>
        </w:rPr>
        <w:t>procedura di gara</w:t>
      </w:r>
      <w:r w:rsidR="00EF5B85" w:rsidRPr="00EF5B85">
        <w:rPr>
          <w:lang w:val="it-IT"/>
        </w:rPr>
        <w:t>;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  <w:r w:rsidRPr="00EF5B85">
        <w:rPr>
          <w:b/>
          <w:lang w:val="it-IT"/>
        </w:rPr>
        <w:t>VISTO</w:t>
      </w:r>
      <w:r w:rsidRPr="00EF5B85">
        <w:rPr>
          <w:lang w:val="it-IT"/>
        </w:rPr>
        <w:t xml:space="preserve"> il bando di gara </w:t>
      </w:r>
      <w:proofErr w:type="spellStart"/>
      <w:r w:rsidRPr="00EF5B85">
        <w:rPr>
          <w:lang w:val="it-IT"/>
        </w:rPr>
        <w:t>prot</w:t>
      </w:r>
      <w:proofErr w:type="spellEnd"/>
      <w:r w:rsidRPr="00EF5B85">
        <w:rPr>
          <w:lang w:val="it-IT"/>
        </w:rPr>
        <w:t>. n. 3597/F</w:t>
      </w:r>
      <w:proofErr w:type="gramStart"/>
      <w:r w:rsidRPr="00EF5B85">
        <w:rPr>
          <w:lang w:val="it-IT"/>
        </w:rPr>
        <w:t>10  dell</w:t>
      </w:r>
      <w:proofErr w:type="gramEnd"/>
      <w:r w:rsidRPr="00EF5B85">
        <w:rPr>
          <w:lang w:val="it-IT"/>
        </w:rPr>
        <w:t>’ 28/07/2021;</w:t>
      </w:r>
    </w:p>
    <w:p w:rsidR="00C94AAA" w:rsidRPr="00EF5B85" w:rsidRDefault="00C94AAA" w:rsidP="00C94AAA">
      <w:pPr>
        <w:rPr>
          <w:rFonts w:eastAsia="Tahoma"/>
        </w:rPr>
      </w:pPr>
      <w:r w:rsidRPr="00EF5B85">
        <w:rPr>
          <w:b/>
          <w:lang w:val="it-IT"/>
        </w:rPr>
        <w:t>VIST</w:t>
      </w:r>
      <w:r w:rsidRPr="00EF5B85">
        <w:rPr>
          <w:b/>
        </w:rPr>
        <w:t xml:space="preserve">O </w:t>
      </w:r>
      <w:r w:rsidRPr="00EF5B85">
        <w:t>il verbale</w:t>
      </w:r>
      <w:r w:rsidR="00EF5B85" w:rsidRPr="00EF5B85">
        <w:t xml:space="preserve"> della commissione </w:t>
      </w:r>
      <w:proofErr w:type="gramStart"/>
      <w:r w:rsidR="00EF5B85" w:rsidRPr="00EF5B85">
        <w:t xml:space="preserve">acquisti </w:t>
      </w:r>
      <w:r w:rsidRPr="00EF5B85">
        <w:t xml:space="preserve"> </w:t>
      </w:r>
      <w:proofErr w:type="spellStart"/>
      <w:r w:rsidRPr="00EF5B85">
        <w:t>prot</w:t>
      </w:r>
      <w:proofErr w:type="spellEnd"/>
      <w:proofErr w:type="gramEnd"/>
      <w:r w:rsidRPr="00EF5B85">
        <w:t>. 4311 del 13/09/2021 di apertura buste della gara “</w:t>
      </w:r>
      <w:r w:rsidRPr="00EF5B85">
        <w:rPr>
          <w:rFonts w:eastAsia="Tahoma"/>
          <w:color w:val="000000"/>
        </w:rPr>
        <w:t>Noleggio di</w:t>
      </w:r>
      <w:r w:rsidRPr="00EF5B85">
        <w:rPr>
          <w:rFonts w:eastAsia="Tahoma"/>
        </w:rPr>
        <w:t xml:space="preserve"> fotocopiatori multifunzione</w:t>
      </w:r>
      <w:r w:rsidRPr="00EF5B85">
        <w:rPr>
          <w:rFonts w:eastAsia="Tahoma"/>
        </w:rPr>
        <w:t>”</w:t>
      </w:r>
    </w:p>
    <w:p w:rsidR="00C94AAA" w:rsidRPr="00EF5B85" w:rsidRDefault="00C94AAA" w:rsidP="00C94AAA">
      <w:pPr>
        <w:pStyle w:val="Default"/>
        <w:rPr>
          <w:rFonts w:ascii="Arial" w:hAnsi="Arial" w:cs="Arial"/>
        </w:rPr>
      </w:pPr>
    </w:p>
    <w:p w:rsidR="00C94AAA" w:rsidRPr="00EF5B85" w:rsidRDefault="00C94AAA" w:rsidP="00EF5B85">
      <w:pPr>
        <w:pStyle w:val="Default"/>
        <w:jc w:val="center"/>
        <w:rPr>
          <w:rFonts w:ascii="Arial" w:hAnsi="Arial" w:cs="Arial"/>
          <w:b/>
          <w:bCs/>
        </w:rPr>
      </w:pPr>
      <w:r w:rsidRPr="00EF5B85">
        <w:rPr>
          <w:rFonts w:ascii="Arial" w:hAnsi="Arial" w:cs="Arial"/>
          <w:b/>
          <w:bCs/>
        </w:rPr>
        <w:t>DECRETA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jc w:val="center"/>
        <w:rPr>
          <w:b/>
          <w:bCs/>
          <w:lang w:val="it-IT"/>
        </w:rPr>
      </w:pPr>
    </w:p>
    <w:p w:rsidR="00EF5B85" w:rsidRPr="00EF5B85" w:rsidRDefault="00C94AAA" w:rsidP="00EF5B85">
      <w:pPr>
        <w:widowControl w:val="0"/>
        <w:ind w:left="141" w:right="120"/>
        <w:jc w:val="both"/>
      </w:pPr>
      <w:r w:rsidRPr="00EF5B85">
        <w:rPr>
          <w:lang w:val="it-IT"/>
        </w:rPr>
        <w:t xml:space="preserve">L’aggiudicazione provvisoria della gara in oggetto alla ditta </w:t>
      </w:r>
      <w:r w:rsidR="00EF5B85" w:rsidRPr="00EF5B85">
        <w:t xml:space="preserve">OFFICE LINE </w:t>
      </w:r>
      <w:proofErr w:type="gramStart"/>
      <w:r w:rsidR="00EF5B85" w:rsidRPr="00EF5B85">
        <w:t>GERASONI  di</w:t>
      </w:r>
      <w:proofErr w:type="gramEnd"/>
      <w:r w:rsidR="00EF5B85" w:rsidRPr="00EF5B85">
        <w:t xml:space="preserve"> Anna Maria Bianchi</w:t>
      </w:r>
      <w:r w:rsidR="00EF5B85" w:rsidRPr="00EF5B85">
        <w:t xml:space="preserve"> – Via Torino,122r – Savona </w:t>
      </w:r>
    </w:p>
    <w:p w:rsidR="00EF5B85" w:rsidRPr="00EF5B85" w:rsidRDefault="00EF5B85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</w:p>
    <w:p w:rsidR="00C94AAA" w:rsidRPr="00EF5B85" w:rsidRDefault="00C94AAA" w:rsidP="00EF5B85">
      <w:pPr>
        <w:autoSpaceDE w:val="0"/>
        <w:autoSpaceDN w:val="0"/>
        <w:adjustRightInd w:val="0"/>
        <w:spacing w:line="240" w:lineRule="auto"/>
        <w:ind w:left="142"/>
        <w:rPr>
          <w:lang w:val="it-IT"/>
        </w:rPr>
      </w:pPr>
      <w:r w:rsidRPr="00EF5B85">
        <w:rPr>
          <w:lang w:val="it-IT"/>
        </w:rPr>
        <w:t>Avverso il presente provvedimento può essere proposto reclamo o opposizione entro 10 giorni dalla data del decreto di aggiudicazione provvisoria, decorso tale termine, in assenza di ricorsi, l’aggiudicazione diverrà definitiva.</w:t>
      </w:r>
    </w:p>
    <w:p w:rsidR="00C94AAA" w:rsidRPr="00EF5B85" w:rsidRDefault="00C94AAA" w:rsidP="00C94AAA">
      <w:pPr>
        <w:autoSpaceDE w:val="0"/>
        <w:autoSpaceDN w:val="0"/>
        <w:adjustRightInd w:val="0"/>
        <w:spacing w:line="240" w:lineRule="auto"/>
        <w:rPr>
          <w:lang w:val="it-IT"/>
        </w:rPr>
      </w:pPr>
    </w:p>
    <w:p w:rsidR="00474262" w:rsidRPr="00EF5B85" w:rsidRDefault="00635EFC">
      <w:pPr>
        <w:jc w:val="center"/>
      </w:pPr>
      <w:r w:rsidRPr="00EF5B85">
        <w:t xml:space="preserve">      f.to il dirigente scolastico</w:t>
      </w:r>
    </w:p>
    <w:p w:rsidR="00474262" w:rsidRPr="00EF5B85" w:rsidRDefault="00635EFC">
      <w:pPr>
        <w:jc w:val="center"/>
      </w:pPr>
      <w:r w:rsidRPr="00EF5B85">
        <w:t xml:space="preserve">        Domenico </w:t>
      </w:r>
      <w:proofErr w:type="spellStart"/>
      <w:r w:rsidRPr="00EF5B85">
        <w:t>Buscaglia</w:t>
      </w:r>
      <w:proofErr w:type="spellEnd"/>
    </w:p>
    <w:p w:rsidR="00474262" w:rsidRPr="00EF5B85" w:rsidRDefault="00474262"/>
    <w:p w:rsidR="00474262" w:rsidRPr="00EF5B85" w:rsidRDefault="00635EFC">
      <w:pPr>
        <w:jc w:val="center"/>
        <w:rPr>
          <w:sz w:val="16"/>
          <w:szCs w:val="16"/>
        </w:rPr>
      </w:pPr>
      <w:r w:rsidRPr="00EF5B85">
        <w:rPr>
          <w:sz w:val="16"/>
          <w:szCs w:val="16"/>
        </w:rPr>
        <w:t xml:space="preserve">Documento firmato digitalmente ai sensi del c.d. Codice   </w:t>
      </w:r>
    </w:p>
    <w:p w:rsidR="00474262" w:rsidRPr="00EF5B85" w:rsidRDefault="00635EFC">
      <w:pPr>
        <w:jc w:val="center"/>
      </w:pPr>
      <w:r w:rsidRPr="00EF5B85">
        <w:rPr>
          <w:sz w:val="16"/>
          <w:szCs w:val="16"/>
        </w:rPr>
        <w:t>dell’Amministrazione digitale e norme ad esso connesse</w:t>
      </w:r>
    </w:p>
    <w:sectPr w:rsidR="00474262" w:rsidRPr="00EF5B85">
      <w:headerReference w:type="default" r:id="rId9"/>
      <w:pgSz w:w="12240" w:h="15840"/>
      <w:pgMar w:top="680" w:right="1133" w:bottom="68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52D" w:rsidRDefault="00635EFC">
      <w:pPr>
        <w:spacing w:line="240" w:lineRule="auto"/>
      </w:pPr>
      <w:r>
        <w:separator/>
      </w:r>
    </w:p>
  </w:endnote>
  <w:endnote w:type="continuationSeparator" w:id="0">
    <w:p w:rsidR="0009752D" w:rsidRDefault="00635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52D" w:rsidRDefault="00635EFC">
      <w:pPr>
        <w:spacing w:line="240" w:lineRule="auto"/>
      </w:pPr>
      <w:r>
        <w:separator/>
      </w:r>
    </w:p>
  </w:footnote>
  <w:footnote w:type="continuationSeparator" w:id="0">
    <w:p w:rsidR="0009752D" w:rsidRDefault="00635E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262" w:rsidRDefault="0047426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262"/>
    <w:rsid w:val="0009752D"/>
    <w:rsid w:val="00453C4A"/>
    <w:rsid w:val="00474262"/>
    <w:rsid w:val="00635EFC"/>
    <w:rsid w:val="007B14DB"/>
    <w:rsid w:val="00910053"/>
    <w:rsid w:val="009B4C36"/>
    <w:rsid w:val="00A24057"/>
    <w:rsid w:val="00C94AAA"/>
    <w:rsid w:val="00D35163"/>
    <w:rsid w:val="00D85C81"/>
    <w:rsid w:val="00E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345AAF3"/>
  <w15:docId w15:val="{E337050C-028F-4E3E-A0A6-C3C62353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E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E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94AA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cp:lastPrinted>2021-09-01T07:44:00Z</cp:lastPrinted>
  <dcterms:created xsi:type="dcterms:W3CDTF">2021-09-13T11:56:00Z</dcterms:created>
  <dcterms:modified xsi:type="dcterms:W3CDTF">2021-09-13T11:56:00Z</dcterms:modified>
</cp:coreProperties>
</file>