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9771B" w14:textId="77777777" w:rsidR="007D716E" w:rsidRPr="0098728D" w:rsidRDefault="00A3279D" w:rsidP="0098728D">
      <w:pPr>
        <w:shd w:val="clear" w:color="auto" w:fill="CCFFFF"/>
        <w:jc w:val="center"/>
        <w:rPr>
          <w:rFonts w:ascii="Calibri" w:hAnsi="Calibri"/>
          <w:b/>
          <w:bCs/>
          <w:sz w:val="28"/>
          <w:szCs w:val="28"/>
        </w:rPr>
      </w:pPr>
      <w:r>
        <w:rPr>
          <w:rFonts w:ascii="Calibri" w:hAnsi="Calibri"/>
          <w:b/>
          <w:bCs/>
          <w:sz w:val="28"/>
          <w:szCs w:val="28"/>
        </w:rPr>
        <w:t>CPIA ALBENGA FINALE LIGURE SAVONA VALBORMIDA</w:t>
      </w:r>
    </w:p>
    <w:p w14:paraId="5A8B12A2" w14:textId="77777777" w:rsidR="00D466B9" w:rsidRPr="0098728D" w:rsidRDefault="00D466B9" w:rsidP="00D466B9">
      <w:pPr>
        <w:framePr w:h="1045" w:hRule="exact" w:hSpace="141" w:wrap="auto" w:vAnchor="text" w:hAnchor="page" w:x="9797" w:y="1"/>
        <w:jc w:val="right"/>
        <w:rPr>
          <w:rFonts w:ascii="Arial Narrow" w:hAnsi="Arial Narrow"/>
          <w:sz w:val="22"/>
        </w:rPr>
      </w:pPr>
    </w:p>
    <w:p w14:paraId="2456CA2A" w14:textId="77777777" w:rsidR="00BB440F" w:rsidRPr="00237DC6" w:rsidRDefault="00BB440F">
      <w:pPr>
        <w:numPr>
          <w:ilvl w:val="7"/>
          <w:numId w:val="32"/>
        </w:numPr>
        <w:jc w:val="center"/>
        <w:rPr>
          <w:rFonts w:ascii="Calibri" w:hAnsi="Calibri"/>
          <w:b/>
          <w:bCs/>
        </w:rPr>
      </w:pPr>
      <w:r w:rsidRPr="00237DC6">
        <w:rPr>
          <w:rFonts w:ascii="Calibri" w:hAnsi="Calibri"/>
          <w:b/>
          <w:bCs/>
        </w:rPr>
        <w:t>Al Dirigente Scolastico</w:t>
      </w:r>
      <w:r w:rsidR="00A3279D">
        <w:rPr>
          <w:rFonts w:ascii="Calibri" w:hAnsi="Calibri"/>
          <w:b/>
          <w:bCs/>
        </w:rPr>
        <w:t xml:space="preserve"> </w:t>
      </w:r>
    </w:p>
    <w:p w14:paraId="309663A8" w14:textId="77777777" w:rsidR="00BB440F" w:rsidRPr="00237DC6" w:rsidRDefault="00BB440F">
      <w:pPr>
        <w:jc w:val="center"/>
        <w:rPr>
          <w:rFonts w:ascii="Calibri" w:hAnsi="Calibri"/>
          <w:b/>
          <w:bCs/>
        </w:rPr>
      </w:pPr>
    </w:p>
    <w:p w14:paraId="1479F8EE" w14:textId="77777777" w:rsidR="00BB440F" w:rsidRPr="00237DC6" w:rsidRDefault="00BB440F">
      <w:pPr>
        <w:numPr>
          <w:ilvl w:val="5"/>
          <w:numId w:val="30"/>
        </w:numPr>
        <w:jc w:val="center"/>
        <w:rPr>
          <w:rFonts w:ascii="Calibri" w:hAnsi="Calibri"/>
          <w:b/>
          <w:bCs/>
        </w:rPr>
      </w:pPr>
      <w:r w:rsidRPr="00237DC6">
        <w:rPr>
          <w:rFonts w:ascii="Calibri" w:hAnsi="Calibri"/>
          <w:b/>
          <w:bCs/>
        </w:rPr>
        <w:t>Alle RSU</w:t>
      </w:r>
    </w:p>
    <w:p w14:paraId="264F6E39" w14:textId="77777777" w:rsidR="00BB440F" w:rsidRPr="00237DC6" w:rsidRDefault="00BB440F">
      <w:pPr>
        <w:jc w:val="center"/>
        <w:rPr>
          <w:rFonts w:ascii="Calibri" w:hAnsi="Calibri"/>
          <w:b/>
          <w:bCs/>
        </w:rPr>
      </w:pPr>
    </w:p>
    <w:p w14:paraId="5044372E" w14:textId="77777777" w:rsidR="00BB440F" w:rsidRPr="00237DC6" w:rsidRDefault="00C408F5">
      <w:pPr>
        <w:numPr>
          <w:ilvl w:val="5"/>
          <w:numId w:val="30"/>
        </w:numPr>
        <w:jc w:val="center"/>
        <w:rPr>
          <w:rFonts w:ascii="Calibri" w:hAnsi="Calibri"/>
          <w:b/>
          <w:bCs/>
        </w:rPr>
      </w:pPr>
      <w:r>
        <w:rPr>
          <w:rFonts w:ascii="Calibri" w:hAnsi="Calibri"/>
          <w:b/>
          <w:bCs/>
        </w:rPr>
        <w:t>ALL’ALBO</w:t>
      </w:r>
    </w:p>
    <w:p w14:paraId="6405BB92" w14:textId="77777777" w:rsidR="00BB440F" w:rsidRPr="00237DC6" w:rsidRDefault="00BB440F">
      <w:pPr>
        <w:jc w:val="center"/>
        <w:rPr>
          <w:rFonts w:ascii="Calibri" w:hAnsi="Calibri"/>
          <w:b/>
          <w:bCs/>
          <w:sz w:val="32"/>
          <w:szCs w:val="32"/>
        </w:rPr>
      </w:pPr>
    </w:p>
    <w:p w14:paraId="4AF9C467" w14:textId="5DE99D9B" w:rsidR="00BB440F" w:rsidRPr="00237DC6" w:rsidRDefault="00BB440F">
      <w:pPr>
        <w:jc w:val="center"/>
        <w:rPr>
          <w:rFonts w:ascii="Calibri" w:hAnsi="Calibri"/>
          <w:b/>
          <w:bCs/>
          <w:color w:val="0000FF"/>
          <w:sz w:val="32"/>
          <w:szCs w:val="32"/>
        </w:rPr>
      </w:pPr>
      <w:r w:rsidRPr="00237DC6">
        <w:rPr>
          <w:rFonts w:ascii="Calibri" w:hAnsi="Calibri"/>
          <w:b/>
          <w:bCs/>
          <w:color w:val="0000FF"/>
          <w:sz w:val="32"/>
          <w:szCs w:val="32"/>
        </w:rPr>
        <w:t>PIANO DELLE ATTIVITA’ 20</w:t>
      </w:r>
      <w:r w:rsidR="00DB7EB3">
        <w:rPr>
          <w:rFonts w:ascii="Calibri" w:hAnsi="Calibri"/>
          <w:b/>
          <w:bCs/>
          <w:color w:val="0000FF"/>
          <w:sz w:val="32"/>
          <w:szCs w:val="32"/>
        </w:rPr>
        <w:t>2</w:t>
      </w:r>
      <w:r w:rsidR="00BD4A19">
        <w:rPr>
          <w:rFonts w:ascii="Calibri" w:hAnsi="Calibri"/>
          <w:b/>
          <w:bCs/>
          <w:color w:val="0000FF"/>
          <w:sz w:val="32"/>
          <w:szCs w:val="32"/>
        </w:rPr>
        <w:t>2</w:t>
      </w:r>
      <w:r w:rsidR="00C161CF">
        <w:rPr>
          <w:rFonts w:ascii="Calibri" w:hAnsi="Calibri"/>
          <w:b/>
          <w:bCs/>
          <w:color w:val="0000FF"/>
          <w:sz w:val="32"/>
          <w:szCs w:val="32"/>
        </w:rPr>
        <w:t>/2</w:t>
      </w:r>
      <w:r w:rsidR="00BD4A19">
        <w:rPr>
          <w:rFonts w:ascii="Calibri" w:hAnsi="Calibri"/>
          <w:b/>
          <w:bCs/>
          <w:color w:val="0000FF"/>
          <w:sz w:val="32"/>
          <w:szCs w:val="32"/>
        </w:rPr>
        <w:t>3</w:t>
      </w:r>
    </w:p>
    <w:p w14:paraId="6AF080A0" w14:textId="77777777" w:rsidR="00BB440F" w:rsidRPr="00237DC6" w:rsidRDefault="00BB440F">
      <w:pPr>
        <w:jc w:val="center"/>
        <w:rPr>
          <w:rFonts w:ascii="Calibri" w:hAnsi="Calibri"/>
          <w:b/>
          <w:bCs/>
          <w:color w:val="0000FF"/>
          <w:sz w:val="32"/>
          <w:szCs w:val="32"/>
        </w:rPr>
      </w:pPr>
    </w:p>
    <w:p w14:paraId="278378D5" w14:textId="77777777" w:rsidR="00BB440F" w:rsidRPr="00237DC6" w:rsidRDefault="00BB440F">
      <w:pPr>
        <w:jc w:val="both"/>
        <w:rPr>
          <w:rFonts w:ascii="Calibri" w:hAnsi="Calibri"/>
        </w:rPr>
      </w:pPr>
      <w:r w:rsidRPr="00237DC6">
        <w:rPr>
          <w:rFonts w:ascii="Calibri" w:hAnsi="Calibri"/>
        </w:rPr>
        <w:t xml:space="preserve">La presente relazione viene redatta ai sensi dell’art. 53, comma 1, del CCNL del comparto Scuola 29/11/2007, allo scopo di individuare e articolare i servizi generali e amministrativi offerti dall’Istituto </w:t>
      </w:r>
      <w:r w:rsidR="006726DF">
        <w:rPr>
          <w:rFonts w:ascii="Calibri" w:hAnsi="Calibri"/>
        </w:rPr>
        <w:t xml:space="preserve">CPIA Albenga  Finale Ligure Savona </w:t>
      </w:r>
      <w:proofErr w:type="spellStart"/>
      <w:r w:rsidR="006726DF">
        <w:rPr>
          <w:rFonts w:ascii="Calibri" w:hAnsi="Calibri"/>
        </w:rPr>
        <w:t>Valbormida</w:t>
      </w:r>
      <w:proofErr w:type="spellEnd"/>
      <w:r w:rsidRPr="00237DC6">
        <w:rPr>
          <w:rFonts w:ascii="Calibri" w:hAnsi="Calibri"/>
        </w:rPr>
        <w:t>, stabilire i compiti e le modalità di assegnazione ai servizi del personale ATA, definire le attività aggiuntive, assegnare gli incarichi specifici.</w:t>
      </w:r>
    </w:p>
    <w:p w14:paraId="79BF3CD9" w14:textId="77777777" w:rsidR="00FA4B91" w:rsidRPr="00237DC6" w:rsidRDefault="00FA4B91">
      <w:pPr>
        <w:jc w:val="both"/>
        <w:rPr>
          <w:rFonts w:ascii="Calibri" w:hAnsi="Calibri"/>
        </w:rPr>
      </w:pPr>
      <w:r w:rsidRPr="00237DC6">
        <w:rPr>
          <w:rFonts w:ascii="Calibri" w:hAnsi="Calibri"/>
        </w:rPr>
        <w:t xml:space="preserve">La materia dell’organizzazione del lavoro del personale ATA non è più oggetto di contrattazione integrativa di istituto, ma di </w:t>
      </w:r>
      <w:r w:rsidR="00CF4ABC" w:rsidRPr="00FD7CE0">
        <w:rPr>
          <w:rFonts w:ascii="Calibri" w:hAnsi="Calibri"/>
        </w:rPr>
        <w:t>informazione preventiva</w:t>
      </w:r>
      <w:r w:rsidRPr="00FD7CE0">
        <w:rPr>
          <w:rFonts w:ascii="Calibri" w:hAnsi="Calibri"/>
        </w:rPr>
        <w:t>.</w:t>
      </w:r>
    </w:p>
    <w:p w14:paraId="388E36E3" w14:textId="77777777" w:rsidR="00E603D7" w:rsidRPr="00237DC6" w:rsidRDefault="00FA4B91">
      <w:pPr>
        <w:jc w:val="both"/>
        <w:rPr>
          <w:rFonts w:ascii="Calibri" w:hAnsi="Calibri"/>
        </w:rPr>
      </w:pPr>
      <w:r w:rsidRPr="00237DC6">
        <w:rPr>
          <w:rFonts w:ascii="Calibri" w:hAnsi="Calibri"/>
        </w:rPr>
        <w:t xml:space="preserve">Si redige il seguente Piano delle Attività </w:t>
      </w:r>
      <w:r w:rsidR="00E603D7" w:rsidRPr="00237DC6">
        <w:rPr>
          <w:rFonts w:ascii="Calibri" w:hAnsi="Calibri"/>
        </w:rPr>
        <w:t>considerato:</w:t>
      </w:r>
    </w:p>
    <w:p w14:paraId="42DC653A" w14:textId="77777777" w:rsidR="00E603D7" w:rsidRPr="00237DC6" w:rsidRDefault="00E603D7" w:rsidP="00E603D7">
      <w:pPr>
        <w:numPr>
          <w:ilvl w:val="0"/>
          <w:numId w:val="45"/>
        </w:numPr>
        <w:jc w:val="both"/>
        <w:rPr>
          <w:rFonts w:ascii="Calibri" w:hAnsi="Calibri"/>
        </w:rPr>
      </w:pPr>
      <w:r w:rsidRPr="00237DC6">
        <w:rPr>
          <w:rFonts w:ascii="Calibri" w:hAnsi="Calibri"/>
        </w:rPr>
        <w:t>il</w:t>
      </w:r>
      <w:r w:rsidR="00FA4B91" w:rsidRPr="00237DC6">
        <w:rPr>
          <w:rFonts w:ascii="Calibri" w:hAnsi="Calibri"/>
        </w:rPr>
        <w:t xml:space="preserve"> </w:t>
      </w:r>
      <w:proofErr w:type="spellStart"/>
      <w:r w:rsidR="00FA4B91" w:rsidRPr="00237DC6">
        <w:rPr>
          <w:rFonts w:ascii="Calibri" w:hAnsi="Calibri"/>
        </w:rPr>
        <w:t>D.L.vo</w:t>
      </w:r>
      <w:proofErr w:type="spellEnd"/>
      <w:r w:rsidR="00FA4B91" w:rsidRPr="00237DC6">
        <w:rPr>
          <w:rFonts w:ascii="Calibri" w:hAnsi="Calibri"/>
        </w:rPr>
        <w:t xml:space="preserve"> 150/2009 e successiva circolare applicativa 7 del 13/05/2010;</w:t>
      </w:r>
    </w:p>
    <w:p w14:paraId="1C2435D8" w14:textId="77777777" w:rsidR="00E603D7" w:rsidRPr="00237DC6" w:rsidRDefault="00FA4B91" w:rsidP="00E603D7">
      <w:pPr>
        <w:numPr>
          <w:ilvl w:val="0"/>
          <w:numId w:val="45"/>
        </w:numPr>
        <w:jc w:val="both"/>
        <w:rPr>
          <w:rFonts w:ascii="Calibri" w:hAnsi="Calibri"/>
        </w:rPr>
      </w:pPr>
      <w:r w:rsidRPr="00237DC6">
        <w:rPr>
          <w:rFonts w:ascii="Calibri" w:hAnsi="Calibri"/>
        </w:rPr>
        <w:t xml:space="preserve">la Legge n.1024/71, n.903/77 e n.104/92; il </w:t>
      </w:r>
      <w:proofErr w:type="spellStart"/>
      <w:r w:rsidRPr="00237DC6">
        <w:rPr>
          <w:rFonts w:ascii="Calibri" w:hAnsi="Calibri"/>
        </w:rPr>
        <w:t>d.l.vo</w:t>
      </w:r>
      <w:proofErr w:type="spellEnd"/>
      <w:r w:rsidRPr="00237DC6">
        <w:rPr>
          <w:rFonts w:ascii="Calibri" w:hAnsi="Calibri"/>
        </w:rPr>
        <w:t xml:space="preserve"> n. 51/2001 che regolano i diritti del personale on particolari situazioni (maternità, handicap ecc.);</w:t>
      </w:r>
    </w:p>
    <w:p w14:paraId="343255CB" w14:textId="77777777" w:rsidR="00E603D7" w:rsidRPr="00237DC6" w:rsidRDefault="00FA4B91" w:rsidP="00E603D7">
      <w:pPr>
        <w:numPr>
          <w:ilvl w:val="0"/>
          <w:numId w:val="45"/>
        </w:numPr>
        <w:jc w:val="both"/>
        <w:rPr>
          <w:rFonts w:ascii="Calibri" w:hAnsi="Calibri"/>
        </w:rPr>
      </w:pPr>
      <w:r w:rsidRPr="00237DC6">
        <w:rPr>
          <w:rFonts w:ascii="Calibri" w:hAnsi="Calibri"/>
        </w:rPr>
        <w:t>l’art.7 CCNL 2005 e l’Accordo Nazionale 20/1</w:t>
      </w:r>
      <w:r w:rsidR="00814444">
        <w:rPr>
          <w:rFonts w:ascii="Calibri" w:hAnsi="Calibri"/>
        </w:rPr>
        <w:t>0/2008 artt. 3 e 5 per l’individ</w:t>
      </w:r>
      <w:r w:rsidRPr="00237DC6">
        <w:rPr>
          <w:rFonts w:ascii="Calibri" w:hAnsi="Calibri"/>
        </w:rPr>
        <w:t>uazione di ulteriori compiti assegnati ai titolari di tali posizioni;</w:t>
      </w:r>
    </w:p>
    <w:p w14:paraId="0A121AAD" w14:textId="0353CF7F" w:rsidR="00FA4B91" w:rsidRDefault="00FA4B91" w:rsidP="00E603D7">
      <w:pPr>
        <w:numPr>
          <w:ilvl w:val="0"/>
          <w:numId w:val="45"/>
        </w:numPr>
        <w:jc w:val="both"/>
        <w:rPr>
          <w:rFonts w:ascii="Calibri" w:hAnsi="Calibri"/>
        </w:rPr>
      </w:pPr>
      <w:r w:rsidRPr="00237DC6">
        <w:rPr>
          <w:rFonts w:ascii="Calibri" w:hAnsi="Calibri"/>
        </w:rPr>
        <w:t xml:space="preserve"> il </w:t>
      </w:r>
      <w:r w:rsidR="00BC394B" w:rsidRPr="00BC394B">
        <w:rPr>
          <w:rFonts w:ascii="Calibri" w:hAnsi="Calibri"/>
        </w:rPr>
        <w:t>Regolamento Ue 2016/679</w:t>
      </w:r>
      <w:r w:rsidR="00BC394B">
        <w:rPr>
          <w:rFonts w:ascii="Calibri" w:hAnsi="Calibri"/>
        </w:rPr>
        <w:t xml:space="preserve"> </w:t>
      </w:r>
      <w:r w:rsidRPr="00237DC6">
        <w:rPr>
          <w:rFonts w:ascii="Calibri" w:hAnsi="Calibri"/>
        </w:rPr>
        <w:t>in materi</w:t>
      </w:r>
      <w:r w:rsidR="00E603D7" w:rsidRPr="00237DC6">
        <w:rPr>
          <w:rFonts w:ascii="Calibri" w:hAnsi="Calibri"/>
        </w:rPr>
        <w:t>a di Privacy.</w:t>
      </w:r>
    </w:p>
    <w:p w14:paraId="73960EB9" w14:textId="5F285EDB" w:rsidR="006C21F2" w:rsidRDefault="006C21F2" w:rsidP="00E603D7">
      <w:pPr>
        <w:numPr>
          <w:ilvl w:val="0"/>
          <w:numId w:val="45"/>
        </w:numPr>
        <w:jc w:val="both"/>
        <w:rPr>
          <w:rFonts w:ascii="Calibri" w:hAnsi="Calibri"/>
        </w:rPr>
      </w:pPr>
      <w:r w:rsidRPr="006C21F2">
        <w:rPr>
          <w:rFonts w:ascii="Calibri" w:hAnsi="Calibri"/>
        </w:rPr>
        <w:t>la legge 23 dicembre 2014 n. 190 disposizioni per la formazione del bilancio annuale e pluriennale dello Stato (legge di stabilità 2015) comma 332</w:t>
      </w:r>
    </w:p>
    <w:p w14:paraId="508B4B14" w14:textId="77777777" w:rsidR="00030073" w:rsidRPr="00030073" w:rsidRDefault="00030073" w:rsidP="00030073">
      <w:pPr>
        <w:numPr>
          <w:ilvl w:val="0"/>
          <w:numId w:val="45"/>
        </w:numPr>
        <w:jc w:val="both"/>
        <w:rPr>
          <w:rFonts w:ascii="Calibri" w:hAnsi="Calibri"/>
        </w:rPr>
      </w:pPr>
      <w:r w:rsidRPr="00030073">
        <w:rPr>
          <w:rFonts w:ascii="Calibri" w:hAnsi="Calibri"/>
        </w:rPr>
        <w:t>il D. Lgs n. 297/94;</w:t>
      </w:r>
    </w:p>
    <w:p w14:paraId="0ACC14D0" w14:textId="6FCD4C15" w:rsidR="00030073" w:rsidRPr="00030073" w:rsidRDefault="00030073" w:rsidP="00030073">
      <w:pPr>
        <w:numPr>
          <w:ilvl w:val="0"/>
          <w:numId w:val="45"/>
        </w:numPr>
        <w:jc w:val="both"/>
        <w:rPr>
          <w:rFonts w:ascii="Calibri" w:hAnsi="Calibri"/>
        </w:rPr>
      </w:pPr>
      <w:r w:rsidRPr="00030073">
        <w:rPr>
          <w:rFonts w:ascii="Calibri" w:hAnsi="Calibri"/>
        </w:rPr>
        <w:t>l'art. 14 del DPR 275 del 8/03/99;</w:t>
      </w:r>
    </w:p>
    <w:p w14:paraId="52471B2C" w14:textId="31ECC401" w:rsidR="00030073" w:rsidRPr="00030073" w:rsidRDefault="00030073" w:rsidP="00030073">
      <w:pPr>
        <w:numPr>
          <w:ilvl w:val="0"/>
          <w:numId w:val="45"/>
        </w:numPr>
        <w:jc w:val="both"/>
        <w:rPr>
          <w:rFonts w:ascii="Calibri" w:hAnsi="Calibri"/>
        </w:rPr>
      </w:pPr>
      <w:r w:rsidRPr="00030073">
        <w:rPr>
          <w:rFonts w:ascii="Calibri" w:hAnsi="Calibri"/>
        </w:rPr>
        <w:t>il DPR n. 275/1999 art. 14;</w:t>
      </w:r>
    </w:p>
    <w:p w14:paraId="0CEA35E3" w14:textId="6328364C" w:rsidR="00030073" w:rsidRPr="00030073" w:rsidRDefault="00030073" w:rsidP="00030073">
      <w:pPr>
        <w:numPr>
          <w:ilvl w:val="0"/>
          <w:numId w:val="45"/>
        </w:numPr>
        <w:jc w:val="both"/>
        <w:rPr>
          <w:rFonts w:ascii="Calibri" w:hAnsi="Calibri"/>
        </w:rPr>
      </w:pPr>
      <w:r w:rsidRPr="00030073">
        <w:rPr>
          <w:rFonts w:ascii="Calibri" w:hAnsi="Calibri"/>
        </w:rPr>
        <w:t>il D. Lgs n. 165/2001 art. 25;</w:t>
      </w:r>
    </w:p>
    <w:p w14:paraId="10220336" w14:textId="18B7FCF2" w:rsidR="00030073" w:rsidRPr="00030073" w:rsidRDefault="00030073" w:rsidP="00030073">
      <w:pPr>
        <w:numPr>
          <w:ilvl w:val="0"/>
          <w:numId w:val="45"/>
        </w:numPr>
        <w:jc w:val="both"/>
        <w:rPr>
          <w:rFonts w:ascii="Calibri" w:hAnsi="Calibri"/>
        </w:rPr>
      </w:pPr>
      <w:r w:rsidRPr="00030073">
        <w:rPr>
          <w:rFonts w:ascii="Calibri" w:hAnsi="Calibri"/>
        </w:rPr>
        <w:t>il C.C.N.L. del comparto scuola 2006/2009;</w:t>
      </w:r>
    </w:p>
    <w:p w14:paraId="03E1D582" w14:textId="656F82A3" w:rsidR="00030073" w:rsidRPr="00030073" w:rsidRDefault="00030073" w:rsidP="00030073">
      <w:pPr>
        <w:numPr>
          <w:ilvl w:val="0"/>
          <w:numId w:val="45"/>
        </w:numPr>
        <w:jc w:val="both"/>
        <w:rPr>
          <w:rFonts w:ascii="Calibri" w:hAnsi="Calibri"/>
        </w:rPr>
      </w:pPr>
      <w:r w:rsidRPr="00030073">
        <w:rPr>
          <w:rFonts w:ascii="Calibri" w:hAnsi="Calibri"/>
        </w:rPr>
        <w:t>la Legge 13 luglio 2015, n. 107</w:t>
      </w:r>
    </w:p>
    <w:p w14:paraId="2ACBE0C2" w14:textId="7B3F677B" w:rsidR="00AD461F" w:rsidRPr="006C21F2" w:rsidRDefault="00030073" w:rsidP="00030073">
      <w:pPr>
        <w:numPr>
          <w:ilvl w:val="0"/>
          <w:numId w:val="45"/>
        </w:numPr>
        <w:jc w:val="both"/>
        <w:rPr>
          <w:rFonts w:ascii="Calibri" w:hAnsi="Calibri"/>
        </w:rPr>
      </w:pPr>
      <w:r w:rsidRPr="00030073">
        <w:rPr>
          <w:rFonts w:ascii="Calibri" w:hAnsi="Calibri"/>
        </w:rPr>
        <w:t>il CCNL 19/04/2018;</w:t>
      </w:r>
    </w:p>
    <w:p w14:paraId="5EBFD208" w14:textId="1244D35B" w:rsidR="00584EC1" w:rsidRPr="00FD7CE0" w:rsidRDefault="006726DF" w:rsidP="00E603D7">
      <w:pPr>
        <w:numPr>
          <w:ilvl w:val="0"/>
          <w:numId w:val="45"/>
        </w:numPr>
        <w:jc w:val="both"/>
        <w:rPr>
          <w:rFonts w:ascii="Calibri" w:hAnsi="Calibri"/>
        </w:rPr>
      </w:pPr>
      <w:r>
        <w:rPr>
          <w:rFonts w:ascii="Calibri" w:hAnsi="Calibri"/>
        </w:rPr>
        <w:t xml:space="preserve">che </w:t>
      </w:r>
      <w:r w:rsidR="006C21F2" w:rsidRPr="006C21F2">
        <w:rPr>
          <w:rFonts w:ascii="Calibri" w:hAnsi="Calibri"/>
        </w:rPr>
        <w:t>il numero delle unità di personale in organico</w:t>
      </w:r>
      <w:r w:rsidR="00DB7EB3">
        <w:rPr>
          <w:rFonts w:ascii="Calibri" w:hAnsi="Calibri"/>
        </w:rPr>
        <w:t xml:space="preserve"> </w:t>
      </w:r>
      <w:r w:rsidR="00DB7EB3">
        <w:rPr>
          <w:rFonts w:ascii="Calibri" w:hAnsi="Calibri"/>
        </w:rPr>
        <w:tab/>
        <w:t xml:space="preserve">DI DIRITTO </w:t>
      </w:r>
      <w:r w:rsidR="006C21F2" w:rsidRPr="006C21F2">
        <w:rPr>
          <w:rFonts w:ascii="Calibri" w:hAnsi="Calibri"/>
        </w:rPr>
        <w:t xml:space="preserve"> è </w:t>
      </w:r>
      <w:r w:rsidR="00584EC1">
        <w:rPr>
          <w:rFonts w:ascii="Calibri" w:hAnsi="Calibri"/>
        </w:rPr>
        <w:t>aumentato</w:t>
      </w:r>
      <w:r w:rsidR="006C21F2" w:rsidRPr="006C21F2">
        <w:rPr>
          <w:rFonts w:ascii="Calibri" w:hAnsi="Calibri"/>
        </w:rPr>
        <w:t xml:space="preserve"> di n. 1 unità nel profilo </w:t>
      </w:r>
      <w:r w:rsidR="00BD4A19">
        <w:rPr>
          <w:rFonts w:ascii="Calibri" w:hAnsi="Calibri"/>
        </w:rPr>
        <w:t>Assistente amministrativo</w:t>
      </w:r>
      <w:r w:rsidR="001470F2">
        <w:rPr>
          <w:rFonts w:ascii="Calibri" w:hAnsi="Calibri"/>
        </w:rPr>
        <w:t xml:space="preserve"> e</w:t>
      </w:r>
      <w:r w:rsidR="00E044AC">
        <w:rPr>
          <w:rFonts w:ascii="Calibri" w:hAnsi="Calibri"/>
        </w:rPr>
        <w:t xml:space="preserve"> </w:t>
      </w:r>
      <w:r w:rsidR="001470F2">
        <w:rPr>
          <w:rFonts w:ascii="Calibri" w:hAnsi="Calibri"/>
        </w:rPr>
        <w:t>che ogni dipendente è stato assegnato</w:t>
      </w:r>
      <w:r w:rsidR="00CF4ABC" w:rsidRPr="00FD7CE0">
        <w:rPr>
          <w:rFonts w:ascii="Calibri" w:hAnsi="Calibri"/>
        </w:rPr>
        <w:t xml:space="preserve"> </w:t>
      </w:r>
      <w:r w:rsidR="001470F2">
        <w:rPr>
          <w:rFonts w:ascii="Calibri" w:hAnsi="Calibri"/>
        </w:rPr>
        <w:t>al proprio</w:t>
      </w:r>
      <w:r w:rsidR="00CF4ABC" w:rsidRPr="00FD7CE0">
        <w:rPr>
          <w:rFonts w:ascii="Calibri" w:hAnsi="Calibri"/>
        </w:rPr>
        <w:t xml:space="preserve"> pless</w:t>
      </w:r>
      <w:r w:rsidR="001470F2">
        <w:rPr>
          <w:rFonts w:ascii="Calibri" w:hAnsi="Calibri"/>
        </w:rPr>
        <w:t>o ad eccezione degli A.A. per i quali l’assegnazione è stata concordata in base alle esigenze d’ufficio</w:t>
      </w:r>
      <w:r w:rsidR="006C21F2" w:rsidRPr="00FD7CE0">
        <w:rPr>
          <w:rFonts w:ascii="Calibri" w:hAnsi="Calibri"/>
        </w:rPr>
        <w:t xml:space="preserve">; </w:t>
      </w:r>
    </w:p>
    <w:p w14:paraId="7FE95C70" w14:textId="77777777" w:rsidR="006C21F2" w:rsidRDefault="006C21F2" w:rsidP="00E603D7">
      <w:pPr>
        <w:numPr>
          <w:ilvl w:val="0"/>
          <w:numId w:val="45"/>
        </w:numPr>
        <w:jc w:val="both"/>
        <w:rPr>
          <w:rFonts w:ascii="Calibri" w:hAnsi="Calibri"/>
        </w:rPr>
      </w:pPr>
      <w:r w:rsidRPr="006C21F2">
        <w:rPr>
          <w:rFonts w:ascii="Calibri" w:hAnsi="Calibri"/>
        </w:rPr>
        <w:t>che sono state prese in esame le esigenze e le proposte del personale ATA tenuto conto dell’esperienza e delle comp</w:t>
      </w:r>
      <w:r w:rsidR="00B7062C">
        <w:rPr>
          <w:rFonts w:ascii="Calibri" w:hAnsi="Calibri"/>
        </w:rPr>
        <w:t>etenze specifiche del personale;</w:t>
      </w:r>
    </w:p>
    <w:p w14:paraId="368C253B" w14:textId="07F38876" w:rsidR="00CF4ABC" w:rsidRPr="00FD7CE0" w:rsidRDefault="00504EA3" w:rsidP="00E603D7">
      <w:pPr>
        <w:numPr>
          <w:ilvl w:val="0"/>
          <w:numId w:val="45"/>
        </w:numPr>
        <w:jc w:val="both"/>
        <w:rPr>
          <w:rFonts w:ascii="Calibri" w:hAnsi="Calibri"/>
        </w:rPr>
      </w:pPr>
      <w:r w:rsidRPr="00FD7CE0">
        <w:rPr>
          <w:rFonts w:ascii="Calibri" w:hAnsi="Calibri"/>
        </w:rPr>
        <w:t>c</w:t>
      </w:r>
      <w:r w:rsidR="00CF4ABC" w:rsidRPr="00FD7CE0">
        <w:rPr>
          <w:rFonts w:ascii="Calibri" w:hAnsi="Calibri"/>
        </w:rPr>
        <w:t>he il PTOF 20</w:t>
      </w:r>
      <w:r w:rsidR="00BD4A19">
        <w:rPr>
          <w:rFonts w:ascii="Calibri" w:hAnsi="Calibri"/>
        </w:rPr>
        <w:t>22</w:t>
      </w:r>
      <w:r w:rsidR="00CF4ABC" w:rsidRPr="00FD7CE0">
        <w:rPr>
          <w:rFonts w:ascii="Calibri" w:hAnsi="Calibri"/>
        </w:rPr>
        <w:t>-20</w:t>
      </w:r>
      <w:r w:rsidR="00B7062C">
        <w:rPr>
          <w:rFonts w:ascii="Calibri" w:hAnsi="Calibri"/>
        </w:rPr>
        <w:t>2</w:t>
      </w:r>
      <w:r w:rsidR="00BD4A19">
        <w:rPr>
          <w:rFonts w:ascii="Calibri" w:hAnsi="Calibri"/>
        </w:rPr>
        <w:t>5</w:t>
      </w:r>
      <w:r w:rsidR="00CF4ABC" w:rsidRPr="00FD7CE0">
        <w:rPr>
          <w:rFonts w:ascii="Calibri" w:hAnsi="Calibri"/>
        </w:rPr>
        <w:t xml:space="preserve"> è stato sottoposto ad una attività di aggiornamento e verifica da parte degli OO.CC e approvato dal </w:t>
      </w:r>
      <w:r w:rsidR="00C84A69">
        <w:rPr>
          <w:rFonts w:ascii="Calibri" w:hAnsi="Calibri"/>
        </w:rPr>
        <w:t>Collegio docenti</w:t>
      </w:r>
      <w:r w:rsidR="00CF4ABC" w:rsidRPr="00FD7CE0">
        <w:rPr>
          <w:rFonts w:ascii="Calibri" w:hAnsi="Calibri"/>
        </w:rPr>
        <w:t>;</w:t>
      </w:r>
    </w:p>
    <w:p w14:paraId="397D1BAE" w14:textId="77777777" w:rsidR="00504EA3" w:rsidRPr="00FD7CE0" w:rsidRDefault="00504EA3" w:rsidP="00E603D7">
      <w:pPr>
        <w:numPr>
          <w:ilvl w:val="0"/>
          <w:numId w:val="45"/>
        </w:numPr>
        <w:jc w:val="both"/>
        <w:rPr>
          <w:rFonts w:ascii="Calibri" w:hAnsi="Calibri"/>
        </w:rPr>
      </w:pPr>
      <w:r w:rsidRPr="00FD7CE0">
        <w:rPr>
          <w:rFonts w:ascii="Calibri" w:hAnsi="Calibri"/>
        </w:rPr>
        <w:t>c</w:t>
      </w:r>
      <w:r w:rsidR="00CF4ABC" w:rsidRPr="00FD7CE0">
        <w:rPr>
          <w:rFonts w:ascii="Calibri" w:hAnsi="Calibri"/>
        </w:rPr>
        <w:t xml:space="preserve">he si è riunito il servizio di prevenzione e protezione di Istituto al quale è stato chiesto in particolare di esprimersi rispetto alla compatibilità </w:t>
      </w:r>
      <w:r w:rsidRPr="00FD7CE0">
        <w:rPr>
          <w:rFonts w:ascii="Calibri" w:hAnsi="Calibri"/>
        </w:rPr>
        <w:t xml:space="preserve">delle assegnazioni ai plessi e </w:t>
      </w:r>
      <w:r w:rsidR="00CF4ABC" w:rsidRPr="00FD7CE0">
        <w:rPr>
          <w:rFonts w:ascii="Calibri" w:hAnsi="Calibri"/>
        </w:rPr>
        <w:t>dei turni del personale con la sicurezza sul lavoro, tenuto conto dell’incidenza di possibili fattori di stress lavoro-correl</w:t>
      </w:r>
      <w:r w:rsidRPr="00FD7CE0">
        <w:rPr>
          <w:rFonts w:ascii="Calibri" w:hAnsi="Calibri"/>
        </w:rPr>
        <w:t>ato</w:t>
      </w:r>
      <w:r w:rsidR="00DB7EB3">
        <w:rPr>
          <w:rFonts w:ascii="Calibri" w:hAnsi="Calibri"/>
        </w:rPr>
        <w:t xml:space="preserve"> e per tutte le azioni di igienizzazione richieste dalla situazione di emergenza COVID </w:t>
      </w:r>
      <w:r w:rsidRPr="00FD7CE0">
        <w:rPr>
          <w:rFonts w:ascii="Calibri" w:hAnsi="Calibri"/>
        </w:rPr>
        <w:t>;</w:t>
      </w:r>
    </w:p>
    <w:p w14:paraId="0F9BB47C" w14:textId="7DDCCC74" w:rsidR="00CF4ABC" w:rsidRPr="00FD7CE0" w:rsidRDefault="00CF4ABC" w:rsidP="00E603D7">
      <w:pPr>
        <w:numPr>
          <w:ilvl w:val="0"/>
          <w:numId w:val="45"/>
        </w:numPr>
        <w:jc w:val="both"/>
        <w:rPr>
          <w:rFonts w:ascii="Calibri" w:hAnsi="Calibri"/>
        </w:rPr>
      </w:pPr>
      <w:r w:rsidRPr="00FD7CE0">
        <w:rPr>
          <w:rFonts w:ascii="Calibri" w:hAnsi="Calibri"/>
        </w:rPr>
        <w:t>che il servizio di prevenzione e protezione</w:t>
      </w:r>
      <w:r w:rsidR="00DB7EB3">
        <w:rPr>
          <w:rFonts w:ascii="Calibri" w:hAnsi="Calibri"/>
        </w:rPr>
        <w:t xml:space="preserve">, </w:t>
      </w:r>
      <w:r w:rsidR="00F132F9">
        <w:rPr>
          <w:rFonts w:ascii="Calibri" w:hAnsi="Calibri"/>
        </w:rPr>
        <w:t>ha</w:t>
      </w:r>
      <w:r w:rsidR="00B05D66">
        <w:rPr>
          <w:rFonts w:ascii="Calibri" w:hAnsi="Calibri"/>
        </w:rPr>
        <w:t xml:space="preserve"> effettuato</w:t>
      </w:r>
      <w:r w:rsidR="00DB7EB3">
        <w:rPr>
          <w:rFonts w:ascii="Calibri" w:hAnsi="Calibri"/>
        </w:rPr>
        <w:t xml:space="preserve"> sopralluogo nei vari plessi</w:t>
      </w:r>
      <w:r w:rsidR="001A1C4E">
        <w:rPr>
          <w:rFonts w:ascii="Calibri" w:hAnsi="Calibri"/>
        </w:rPr>
        <w:t xml:space="preserve"> </w:t>
      </w:r>
      <w:r w:rsidR="00B05D66">
        <w:rPr>
          <w:rFonts w:ascii="Calibri" w:hAnsi="Calibri"/>
        </w:rPr>
        <w:t>nell’</w:t>
      </w:r>
      <w:proofErr w:type="spellStart"/>
      <w:r w:rsidR="00B05D66">
        <w:rPr>
          <w:rFonts w:ascii="Calibri" w:hAnsi="Calibri"/>
        </w:rPr>
        <w:t>as</w:t>
      </w:r>
      <w:proofErr w:type="spellEnd"/>
      <w:r w:rsidR="00B05D66">
        <w:rPr>
          <w:rFonts w:ascii="Calibri" w:hAnsi="Calibri"/>
        </w:rPr>
        <w:t xml:space="preserve"> 2021/22 </w:t>
      </w:r>
      <w:r w:rsidRPr="00FD7CE0">
        <w:rPr>
          <w:rFonts w:ascii="Calibri" w:hAnsi="Calibri"/>
        </w:rPr>
        <w:t xml:space="preserve"> ha espresso </w:t>
      </w:r>
      <w:r w:rsidR="00504EA3" w:rsidRPr="00FD7CE0">
        <w:rPr>
          <w:rFonts w:ascii="Calibri" w:hAnsi="Calibri"/>
        </w:rPr>
        <w:t xml:space="preserve">a tale proposito </w:t>
      </w:r>
      <w:r w:rsidR="006726DF">
        <w:rPr>
          <w:rFonts w:ascii="Calibri" w:hAnsi="Calibri"/>
        </w:rPr>
        <w:t>parere</w:t>
      </w:r>
      <w:r w:rsidR="00E202D1">
        <w:rPr>
          <w:rFonts w:ascii="Calibri" w:hAnsi="Calibri"/>
        </w:rPr>
        <w:t xml:space="preserve"> </w:t>
      </w:r>
      <w:r w:rsidR="00BF0E46">
        <w:rPr>
          <w:rFonts w:ascii="Calibri" w:hAnsi="Calibri"/>
        </w:rPr>
        <w:t>positivo</w:t>
      </w:r>
      <w:r w:rsidR="00504EA3" w:rsidRPr="00FD7CE0">
        <w:rPr>
          <w:rFonts w:ascii="Calibri" w:hAnsi="Calibri"/>
        </w:rPr>
        <w:t>;</w:t>
      </w:r>
      <w:r w:rsidR="00B05D66">
        <w:rPr>
          <w:rFonts w:ascii="Calibri" w:hAnsi="Calibri"/>
        </w:rPr>
        <w:t xml:space="preserve"> quest’anno è stata effettuata la riunione</w:t>
      </w:r>
      <w:r w:rsidR="00A325A2">
        <w:rPr>
          <w:rFonts w:ascii="Calibri" w:hAnsi="Calibri"/>
        </w:rPr>
        <w:t xml:space="preserve"> </w:t>
      </w:r>
      <w:r w:rsidR="00B05D66">
        <w:rPr>
          <w:rFonts w:ascii="Calibri" w:hAnsi="Calibri"/>
        </w:rPr>
        <w:t xml:space="preserve"> e si prevede di provvedere al più presto ad un sopralluogo per </w:t>
      </w:r>
      <w:proofErr w:type="spellStart"/>
      <w:r w:rsidR="00B05D66">
        <w:rPr>
          <w:rFonts w:ascii="Calibri" w:hAnsi="Calibri"/>
        </w:rPr>
        <w:t>l’a.s.</w:t>
      </w:r>
      <w:proofErr w:type="spellEnd"/>
      <w:r w:rsidR="00B05D66">
        <w:rPr>
          <w:rFonts w:ascii="Calibri" w:hAnsi="Calibri"/>
        </w:rPr>
        <w:t xml:space="preserve"> in corso.</w:t>
      </w:r>
    </w:p>
    <w:p w14:paraId="6367BD74" w14:textId="4DC6CF6C" w:rsidR="00BB440F" w:rsidRDefault="00B05D66">
      <w:pPr>
        <w:jc w:val="both"/>
        <w:rPr>
          <w:rFonts w:ascii="Calibri" w:hAnsi="Calibri"/>
        </w:rPr>
      </w:pPr>
      <w:r>
        <w:rPr>
          <w:rFonts w:ascii="Calibri" w:hAnsi="Calibri"/>
        </w:rPr>
        <w:t>Questo documento</w:t>
      </w:r>
      <w:r w:rsidR="00BB440F" w:rsidRPr="00237DC6">
        <w:rPr>
          <w:rFonts w:ascii="Calibri" w:hAnsi="Calibri"/>
        </w:rPr>
        <w:t xml:space="preserve"> viene sottopost</w:t>
      </w:r>
      <w:r>
        <w:rPr>
          <w:rFonts w:ascii="Calibri" w:hAnsi="Calibri"/>
        </w:rPr>
        <w:t>o</w:t>
      </w:r>
      <w:r w:rsidR="00BB440F" w:rsidRPr="00237DC6">
        <w:rPr>
          <w:rFonts w:ascii="Calibri" w:hAnsi="Calibri"/>
        </w:rPr>
        <w:t xml:space="preserve"> all’attenzione del Dirigente Scolastico ai fini del provvedimento di adozione di competenza, previa verifica della sua congruenza rispetto al </w:t>
      </w:r>
      <w:r w:rsidR="00BB440F" w:rsidRPr="00FD7CE0">
        <w:rPr>
          <w:rFonts w:ascii="Calibri" w:hAnsi="Calibri"/>
        </w:rPr>
        <w:t>P</w:t>
      </w:r>
      <w:r w:rsidR="00CF4ABC" w:rsidRPr="00FD7CE0">
        <w:rPr>
          <w:rFonts w:ascii="Calibri" w:hAnsi="Calibri"/>
        </w:rPr>
        <w:t>T</w:t>
      </w:r>
      <w:r w:rsidR="00BB440F" w:rsidRPr="00FD7CE0">
        <w:rPr>
          <w:rFonts w:ascii="Calibri" w:hAnsi="Calibri"/>
        </w:rPr>
        <w:t>OF</w:t>
      </w:r>
      <w:r w:rsidR="00BB440F" w:rsidRPr="00237DC6">
        <w:rPr>
          <w:rFonts w:ascii="Calibri" w:hAnsi="Calibri"/>
        </w:rPr>
        <w:t xml:space="preserve"> e </w:t>
      </w:r>
      <w:r w:rsidR="00BB440F" w:rsidRPr="00237DC6">
        <w:rPr>
          <w:rFonts w:ascii="Calibri" w:hAnsi="Calibri"/>
        </w:rPr>
        <w:lastRenderedPageBreak/>
        <w:t>successivamente all’espletamento delle procedure di cui all’art. 6 del citato CCNL, in ordine alle modalità di attuazione delle relazioni sindacali.</w:t>
      </w:r>
    </w:p>
    <w:p w14:paraId="1DDC0520" w14:textId="77777777" w:rsidR="00814444" w:rsidRDefault="00814444">
      <w:pPr>
        <w:jc w:val="both"/>
        <w:rPr>
          <w:rFonts w:ascii="Calibri" w:hAnsi="Calibri"/>
        </w:rPr>
      </w:pPr>
      <w:r>
        <w:rPr>
          <w:rFonts w:ascii="Calibri" w:hAnsi="Calibri"/>
        </w:rPr>
        <w:t>Il piano è articolato secondo i seguenti segmenti organizzativo-gestionali:</w:t>
      </w:r>
    </w:p>
    <w:p w14:paraId="1CBD6B61" w14:textId="77777777" w:rsidR="00814444" w:rsidRDefault="00814444" w:rsidP="00814444">
      <w:pPr>
        <w:numPr>
          <w:ilvl w:val="0"/>
          <w:numId w:val="46"/>
        </w:numPr>
        <w:jc w:val="both"/>
        <w:rPr>
          <w:rFonts w:ascii="Calibri" w:hAnsi="Calibri"/>
        </w:rPr>
      </w:pPr>
      <w:r>
        <w:rPr>
          <w:rFonts w:ascii="Calibri" w:hAnsi="Calibri"/>
        </w:rPr>
        <w:t>prestazione dell’orario di lavoro</w:t>
      </w:r>
    </w:p>
    <w:p w14:paraId="29CD180B" w14:textId="77777777" w:rsidR="00814444" w:rsidRDefault="00814444" w:rsidP="00814444">
      <w:pPr>
        <w:numPr>
          <w:ilvl w:val="0"/>
          <w:numId w:val="46"/>
        </w:numPr>
        <w:jc w:val="both"/>
        <w:rPr>
          <w:rFonts w:ascii="Calibri" w:hAnsi="Calibri"/>
        </w:rPr>
      </w:pPr>
      <w:r>
        <w:rPr>
          <w:rFonts w:ascii="Calibri" w:hAnsi="Calibri"/>
        </w:rPr>
        <w:t>attribuzione di incarichi di natura organizzativa</w:t>
      </w:r>
    </w:p>
    <w:p w14:paraId="3C20337D" w14:textId="77777777" w:rsidR="00814444" w:rsidRDefault="00814444" w:rsidP="00814444">
      <w:pPr>
        <w:numPr>
          <w:ilvl w:val="0"/>
          <w:numId w:val="46"/>
        </w:numPr>
        <w:jc w:val="both"/>
        <w:rPr>
          <w:rFonts w:ascii="Calibri" w:hAnsi="Calibri"/>
        </w:rPr>
      </w:pPr>
      <w:r>
        <w:rPr>
          <w:rFonts w:ascii="Calibri" w:hAnsi="Calibri"/>
        </w:rPr>
        <w:t>proposta per l’attribuzione di incarichi specifici, tenendo conto delle posizioni economiche</w:t>
      </w:r>
    </w:p>
    <w:p w14:paraId="3A6425EA" w14:textId="77777777" w:rsidR="00814444" w:rsidRDefault="00814444" w:rsidP="00814444">
      <w:pPr>
        <w:numPr>
          <w:ilvl w:val="0"/>
          <w:numId w:val="46"/>
        </w:numPr>
        <w:jc w:val="both"/>
        <w:rPr>
          <w:rFonts w:ascii="Calibri" w:hAnsi="Calibri"/>
        </w:rPr>
      </w:pPr>
      <w:r>
        <w:rPr>
          <w:rFonts w:ascii="Calibri" w:hAnsi="Calibri"/>
        </w:rPr>
        <w:t>intensificazione di prestazioni lavorative e quelle eccedenti l’orario d’obbligo.</w:t>
      </w:r>
    </w:p>
    <w:p w14:paraId="7C855704" w14:textId="025CEFCA" w:rsidR="00882C94" w:rsidRDefault="00030073">
      <w:pPr>
        <w:spacing w:before="240" w:after="240"/>
        <w:jc w:val="center"/>
        <w:rPr>
          <w:rFonts w:ascii="Calibri" w:hAnsi="Calibri"/>
          <w:b/>
          <w:smallCaps/>
          <w:color w:val="0000FF"/>
          <w:sz w:val="28"/>
          <w:szCs w:val="28"/>
        </w:rPr>
      </w:pPr>
      <w:r>
        <w:rPr>
          <w:rFonts w:ascii="Calibri" w:hAnsi="Calibri"/>
          <w:b/>
          <w:smallCaps/>
          <w:color w:val="0000FF"/>
          <w:sz w:val="28"/>
          <w:szCs w:val="28"/>
        </w:rPr>
        <w:t xml:space="preserve">organico </w:t>
      </w:r>
      <w:proofErr w:type="spellStart"/>
      <w:r>
        <w:rPr>
          <w:rFonts w:ascii="Calibri" w:hAnsi="Calibri"/>
          <w:b/>
          <w:smallCaps/>
          <w:color w:val="0000FF"/>
          <w:sz w:val="28"/>
          <w:szCs w:val="28"/>
        </w:rPr>
        <w:t>ata</w:t>
      </w:r>
      <w:proofErr w:type="spellEnd"/>
    </w:p>
    <w:tbl>
      <w:tblPr>
        <w:tblStyle w:val="Grigliatabella"/>
        <w:tblW w:w="9776" w:type="dxa"/>
        <w:tblLook w:val="04A0" w:firstRow="1" w:lastRow="0" w:firstColumn="1" w:lastColumn="0" w:noHBand="0" w:noVBand="1"/>
      </w:tblPr>
      <w:tblGrid>
        <w:gridCol w:w="2407"/>
        <w:gridCol w:w="2407"/>
        <w:gridCol w:w="2269"/>
        <w:gridCol w:w="2693"/>
      </w:tblGrid>
      <w:tr w:rsidR="00030073" w14:paraId="10BED4D6" w14:textId="77777777" w:rsidTr="00310A67">
        <w:tc>
          <w:tcPr>
            <w:tcW w:w="2407" w:type="dxa"/>
          </w:tcPr>
          <w:p w14:paraId="48550F4D" w14:textId="0F155229" w:rsidR="00030073" w:rsidRDefault="00030073" w:rsidP="00310A67">
            <w:pPr>
              <w:rPr>
                <w:rFonts w:ascii="Calibri" w:hAnsi="Calibri"/>
                <w:smallCaps/>
                <w:color w:val="0000FF"/>
                <w:sz w:val="28"/>
                <w:szCs w:val="28"/>
              </w:rPr>
            </w:pPr>
            <w:r>
              <w:rPr>
                <w:rFonts w:ascii="Calibri" w:hAnsi="Calibri"/>
                <w:smallCaps/>
                <w:color w:val="0000FF"/>
                <w:sz w:val="28"/>
                <w:szCs w:val="28"/>
              </w:rPr>
              <w:t>n. 2 collaboratori scolastici</w:t>
            </w:r>
          </w:p>
        </w:tc>
        <w:tc>
          <w:tcPr>
            <w:tcW w:w="2407" w:type="dxa"/>
          </w:tcPr>
          <w:p w14:paraId="3B46CE9E" w14:textId="77777777" w:rsidR="00030073" w:rsidRDefault="00030073" w:rsidP="00310A67">
            <w:pPr>
              <w:rPr>
                <w:rFonts w:ascii="Calibri" w:hAnsi="Calibri"/>
                <w:smallCaps/>
                <w:color w:val="0000FF"/>
                <w:sz w:val="28"/>
                <w:szCs w:val="28"/>
              </w:rPr>
            </w:pPr>
            <w:r>
              <w:rPr>
                <w:rFonts w:ascii="Calibri" w:hAnsi="Calibri"/>
                <w:smallCaps/>
                <w:color w:val="0000FF"/>
                <w:sz w:val="28"/>
                <w:szCs w:val="28"/>
              </w:rPr>
              <w:t xml:space="preserve">ruolo </w:t>
            </w:r>
          </w:p>
          <w:p w14:paraId="17B7BAE6" w14:textId="77777777" w:rsidR="00030073" w:rsidRDefault="00030073" w:rsidP="00310A67">
            <w:pPr>
              <w:rPr>
                <w:rFonts w:ascii="Calibri" w:hAnsi="Calibri"/>
                <w:smallCaps/>
                <w:color w:val="0000FF"/>
                <w:sz w:val="28"/>
                <w:szCs w:val="28"/>
              </w:rPr>
            </w:pPr>
            <w:r>
              <w:rPr>
                <w:rFonts w:ascii="Calibri" w:hAnsi="Calibri"/>
                <w:smallCaps/>
                <w:color w:val="0000FF"/>
                <w:sz w:val="28"/>
                <w:szCs w:val="28"/>
              </w:rPr>
              <w:t xml:space="preserve">di cui 1 </w:t>
            </w:r>
            <w:proofErr w:type="spellStart"/>
            <w:r>
              <w:rPr>
                <w:rFonts w:ascii="Calibri" w:hAnsi="Calibri"/>
                <w:smallCaps/>
                <w:color w:val="0000FF"/>
                <w:sz w:val="28"/>
                <w:szCs w:val="28"/>
              </w:rPr>
              <w:t>p.t.</w:t>
            </w:r>
            <w:proofErr w:type="spellEnd"/>
            <w:r>
              <w:rPr>
                <w:rFonts w:ascii="Calibri" w:hAnsi="Calibri"/>
                <w:smallCaps/>
                <w:color w:val="0000FF"/>
                <w:sz w:val="28"/>
                <w:szCs w:val="28"/>
              </w:rPr>
              <w:t xml:space="preserve"> 30 ore</w:t>
            </w:r>
          </w:p>
          <w:p w14:paraId="0238CB0D" w14:textId="006FC885" w:rsidR="00310A67" w:rsidRDefault="00310A67" w:rsidP="00310A67">
            <w:pPr>
              <w:rPr>
                <w:rFonts w:ascii="Calibri" w:hAnsi="Calibri"/>
                <w:smallCaps/>
                <w:color w:val="0000FF"/>
                <w:sz w:val="28"/>
                <w:szCs w:val="28"/>
              </w:rPr>
            </w:pPr>
            <w:r>
              <w:rPr>
                <w:rFonts w:ascii="Calibri" w:hAnsi="Calibri"/>
                <w:smallCaps/>
                <w:color w:val="0000FF"/>
                <w:sz w:val="28"/>
                <w:szCs w:val="28"/>
              </w:rPr>
              <w:t xml:space="preserve">(completamento 6 ore su </w:t>
            </w:r>
            <w:proofErr w:type="spellStart"/>
            <w:r>
              <w:rPr>
                <w:rFonts w:ascii="Calibri" w:hAnsi="Calibri"/>
                <w:smallCaps/>
                <w:color w:val="0000FF"/>
                <w:sz w:val="28"/>
                <w:szCs w:val="28"/>
              </w:rPr>
              <w:t>savona</w:t>
            </w:r>
            <w:proofErr w:type="spellEnd"/>
            <w:r>
              <w:rPr>
                <w:rFonts w:ascii="Calibri" w:hAnsi="Calibri"/>
                <w:smallCaps/>
                <w:color w:val="0000FF"/>
                <w:sz w:val="28"/>
                <w:szCs w:val="28"/>
              </w:rPr>
              <w:t>)</w:t>
            </w:r>
          </w:p>
        </w:tc>
        <w:tc>
          <w:tcPr>
            <w:tcW w:w="2269" w:type="dxa"/>
          </w:tcPr>
          <w:p w14:paraId="57D26F8A" w14:textId="2F644D60" w:rsidR="00030073" w:rsidRDefault="00030073" w:rsidP="00310A67">
            <w:pPr>
              <w:rPr>
                <w:rFonts w:ascii="Calibri" w:hAnsi="Calibri"/>
                <w:smallCaps/>
                <w:color w:val="0000FF"/>
                <w:sz w:val="28"/>
                <w:szCs w:val="28"/>
              </w:rPr>
            </w:pPr>
            <w:proofErr w:type="spellStart"/>
            <w:r>
              <w:rPr>
                <w:rFonts w:ascii="Calibri" w:hAnsi="Calibri"/>
                <w:smallCaps/>
                <w:color w:val="0000FF"/>
                <w:sz w:val="28"/>
                <w:szCs w:val="28"/>
              </w:rPr>
              <w:t>albenga</w:t>
            </w:r>
            <w:proofErr w:type="spellEnd"/>
          </w:p>
        </w:tc>
        <w:tc>
          <w:tcPr>
            <w:tcW w:w="2693" w:type="dxa"/>
          </w:tcPr>
          <w:p w14:paraId="1D3E5066" w14:textId="77777777" w:rsidR="00030073" w:rsidRDefault="00030073" w:rsidP="00310A67">
            <w:pPr>
              <w:rPr>
                <w:rFonts w:ascii="Calibri" w:hAnsi="Calibri"/>
                <w:smallCaps/>
                <w:color w:val="0000FF"/>
              </w:rPr>
            </w:pPr>
            <w:bookmarkStart w:id="0" w:name="_Hlk120638685"/>
            <w:r w:rsidRPr="00030073">
              <w:rPr>
                <w:rFonts w:ascii="Calibri" w:hAnsi="Calibri"/>
                <w:smallCaps/>
                <w:color w:val="0000FF"/>
              </w:rPr>
              <w:t xml:space="preserve">MARCHI ANTONELLA </w:t>
            </w:r>
            <w:bookmarkEnd w:id="0"/>
            <w:r w:rsidRPr="00030073">
              <w:rPr>
                <w:rFonts w:ascii="Calibri" w:hAnsi="Calibri"/>
                <w:smallCaps/>
                <w:color w:val="0000FF"/>
              </w:rPr>
              <w:t>P.T.</w:t>
            </w:r>
          </w:p>
          <w:p w14:paraId="3F0DD55B" w14:textId="11CEB149" w:rsidR="00310A67" w:rsidRPr="00310A67" w:rsidRDefault="00310A67" w:rsidP="00310A67">
            <w:pPr>
              <w:rPr>
                <w:rFonts w:ascii="Calibri" w:hAnsi="Calibri"/>
                <w:smallCaps/>
                <w:color w:val="0000FF"/>
                <w:sz w:val="28"/>
                <w:szCs w:val="28"/>
              </w:rPr>
            </w:pPr>
            <w:r w:rsidRPr="00310A67">
              <w:rPr>
                <w:rFonts w:ascii="Calibri" w:hAnsi="Calibri"/>
                <w:smallCaps/>
                <w:color w:val="0000FF"/>
                <w:sz w:val="28"/>
                <w:szCs w:val="28"/>
              </w:rPr>
              <w:t>TASSARA DANIELA</w:t>
            </w:r>
          </w:p>
        </w:tc>
      </w:tr>
      <w:tr w:rsidR="00030073" w14:paraId="0902AB42" w14:textId="77777777" w:rsidTr="00310A67">
        <w:tc>
          <w:tcPr>
            <w:tcW w:w="2407" w:type="dxa"/>
          </w:tcPr>
          <w:p w14:paraId="03F7C1E1" w14:textId="048C5B42" w:rsidR="00030073" w:rsidRDefault="00030073" w:rsidP="00310A67">
            <w:pPr>
              <w:spacing w:after="240"/>
              <w:rPr>
                <w:rFonts w:ascii="Calibri" w:hAnsi="Calibri"/>
                <w:smallCaps/>
                <w:color w:val="0000FF"/>
                <w:sz w:val="28"/>
                <w:szCs w:val="28"/>
              </w:rPr>
            </w:pPr>
            <w:r>
              <w:rPr>
                <w:rFonts w:ascii="Calibri" w:hAnsi="Calibri"/>
                <w:smallCaps/>
                <w:color w:val="0000FF"/>
                <w:sz w:val="28"/>
                <w:szCs w:val="28"/>
              </w:rPr>
              <w:t>n. 2 collaboratori scolastici</w:t>
            </w:r>
          </w:p>
        </w:tc>
        <w:tc>
          <w:tcPr>
            <w:tcW w:w="2407" w:type="dxa"/>
          </w:tcPr>
          <w:p w14:paraId="52D587B0" w14:textId="60280CC2" w:rsidR="00030073" w:rsidRDefault="00030073" w:rsidP="00310A67">
            <w:pPr>
              <w:spacing w:after="240"/>
              <w:rPr>
                <w:rFonts w:ascii="Calibri" w:hAnsi="Calibri"/>
                <w:smallCaps/>
                <w:color w:val="0000FF"/>
                <w:sz w:val="28"/>
                <w:szCs w:val="28"/>
              </w:rPr>
            </w:pPr>
            <w:r>
              <w:rPr>
                <w:rFonts w:ascii="Calibri" w:hAnsi="Calibri"/>
                <w:smallCaps/>
                <w:color w:val="0000FF"/>
                <w:sz w:val="28"/>
                <w:szCs w:val="28"/>
              </w:rPr>
              <w:t>ruolo</w:t>
            </w:r>
          </w:p>
        </w:tc>
        <w:tc>
          <w:tcPr>
            <w:tcW w:w="2269" w:type="dxa"/>
          </w:tcPr>
          <w:p w14:paraId="64C3588E" w14:textId="3E630EDC" w:rsidR="00030073" w:rsidRDefault="00030073" w:rsidP="00310A67">
            <w:pPr>
              <w:spacing w:after="240"/>
              <w:rPr>
                <w:rFonts w:ascii="Calibri" w:hAnsi="Calibri"/>
                <w:smallCaps/>
                <w:color w:val="0000FF"/>
                <w:sz w:val="28"/>
                <w:szCs w:val="28"/>
              </w:rPr>
            </w:pPr>
            <w:proofErr w:type="spellStart"/>
            <w:r>
              <w:rPr>
                <w:rFonts w:ascii="Calibri" w:hAnsi="Calibri"/>
                <w:smallCaps/>
                <w:color w:val="0000FF"/>
                <w:sz w:val="28"/>
                <w:szCs w:val="28"/>
              </w:rPr>
              <w:t>savona</w:t>
            </w:r>
            <w:proofErr w:type="spellEnd"/>
          </w:p>
        </w:tc>
        <w:tc>
          <w:tcPr>
            <w:tcW w:w="2693" w:type="dxa"/>
          </w:tcPr>
          <w:p w14:paraId="433374B2" w14:textId="77777777" w:rsidR="00030073" w:rsidRPr="00030073" w:rsidRDefault="00030073" w:rsidP="00310A67">
            <w:pPr>
              <w:spacing w:after="240"/>
              <w:rPr>
                <w:rFonts w:ascii="Calibri" w:hAnsi="Calibri"/>
                <w:smallCaps/>
                <w:color w:val="0000FF"/>
              </w:rPr>
            </w:pPr>
            <w:r w:rsidRPr="00030073">
              <w:rPr>
                <w:rFonts w:ascii="Calibri" w:hAnsi="Calibri"/>
                <w:smallCaps/>
                <w:color w:val="0000FF"/>
              </w:rPr>
              <w:t>MARETTI RITA</w:t>
            </w:r>
          </w:p>
          <w:p w14:paraId="352935D3" w14:textId="6A5E0856" w:rsidR="00030073" w:rsidRPr="00030073" w:rsidRDefault="00030073" w:rsidP="00310A67">
            <w:pPr>
              <w:spacing w:after="240"/>
              <w:rPr>
                <w:rFonts w:ascii="Calibri" w:hAnsi="Calibri"/>
                <w:smallCaps/>
                <w:color w:val="0000FF"/>
              </w:rPr>
            </w:pPr>
            <w:r w:rsidRPr="00030073">
              <w:rPr>
                <w:rFonts w:ascii="Calibri" w:hAnsi="Calibri"/>
                <w:smallCaps/>
                <w:color w:val="0000FF"/>
              </w:rPr>
              <w:t>TROVABENE MARIO</w:t>
            </w:r>
          </w:p>
        </w:tc>
      </w:tr>
      <w:tr w:rsidR="00030073" w14:paraId="0ADE4E40" w14:textId="77777777" w:rsidTr="00310A67">
        <w:tc>
          <w:tcPr>
            <w:tcW w:w="2407" w:type="dxa"/>
          </w:tcPr>
          <w:p w14:paraId="4670C104" w14:textId="45C30192" w:rsidR="00030073" w:rsidRDefault="00030073" w:rsidP="00310A67">
            <w:pPr>
              <w:spacing w:after="240"/>
              <w:rPr>
                <w:rFonts w:ascii="Calibri" w:hAnsi="Calibri"/>
                <w:smallCaps/>
                <w:color w:val="0000FF"/>
                <w:sz w:val="28"/>
                <w:szCs w:val="28"/>
              </w:rPr>
            </w:pPr>
            <w:r>
              <w:rPr>
                <w:rFonts w:ascii="Calibri" w:hAnsi="Calibri"/>
                <w:smallCaps/>
                <w:color w:val="0000FF"/>
                <w:sz w:val="28"/>
                <w:szCs w:val="28"/>
              </w:rPr>
              <w:t xml:space="preserve">n.1 </w:t>
            </w:r>
            <w:proofErr w:type="spellStart"/>
            <w:r>
              <w:rPr>
                <w:rFonts w:ascii="Calibri" w:hAnsi="Calibri"/>
                <w:smallCaps/>
                <w:color w:val="0000FF"/>
                <w:sz w:val="28"/>
                <w:szCs w:val="28"/>
              </w:rPr>
              <w:t>coll.scol</w:t>
            </w:r>
            <w:proofErr w:type="spellEnd"/>
          </w:p>
        </w:tc>
        <w:tc>
          <w:tcPr>
            <w:tcW w:w="2407" w:type="dxa"/>
          </w:tcPr>
          <w:p w14:paraId="6EA99F93" w14:textId="7FDD90B7" w:rsidR="00030073" w:rsidRDefault="00030073" w:rsidP="00310A67">
            <w:pPr>
              <w:spacing w:after="240"/>
              <w:rPr>
                <w:rFonts w:ascii="Calibri" w:hAnsi="Calibri"/>
                <w:smallCaps/>
                <w:color w:val="0000FF"/>
                <w:sz w:val="28"/>
                <w:szCs w:val="28"/>
              </w:rPr>
            </w:pPr>
            <w:r>
              <w:rPr>
                <w:rFonts w:ascii="Calibri" w:hAnsi="Calibri"/>
                <w:smallCaps/>
                <w:color w:val="0000FF"/>
                <w:sz w:val="28"/>
                <w:szCs w:val="28"/>
              </w:rPr>
              <w:t>ruolo</w:t>
            </w:r>
          </w:p>
        </w:tc>
        <w:tc>
          <w:tcPr>
            <w:tcW w:w="2269" w:type="dxa"/>
          </w:tcPr>
          <w:p w14:paraId="7C5BC488" w14:textId="3E5191A0" w:rsidR="00030073" w:rsidRDefault="00030073" w:rsidP="00310A67">
            <w:pPr>
              <w:spacing w:after="240"/>
              <w:rPr>
                <w:rFonts w:ascii="Calibri" w:hAnsi="Calibri"/>
                <w:smallCaps/>
                <w:color w:val="0000FF"/>
                <w:sz w:val="28"/>
                <w:szCs w:val="28"/>
              </w:rPr>
            </w:pPr>
            <w:proofErr w:type="spellStart"/>
            <w:r>
              <w:rPr>
                <w:rFonts w:ascii="Calibri" w:hAnsi="Calibri"/>
                <w:smallCaps/>
                <w:color w:val="0000FF"/>
                <w:sz w:val="28"/>
                <w:szCs w:val="28"/>
              </w:rPr>
              <w:t>cairo</w:t>
            </w:r>
            <w:proofErr w:type="spellEnd"/>
            <w:r>
              <w:rPr>
                <w:rFonts w:ascii="Calibri" w:hAnsi="Calibri"/>
                <w:smallCaps/>
                <w:color w:val="0000FF"/>
                <w:sz w:val="28"/>
                <w:szCs w:val="28"/>
              </w:rPr>
              <w:t xml:space="preserve"> </w:t>
            </w:r>
            <w:proofErr w:type="spellStart"/>
            <w:r>
              <w:rPr>
                <w:rFonts w:ascii="Calibri" w:hAnsi="Calibri"/>
                <w:smallCaps/>
                <w:color w:val="0000FF"/>
                <w:sz w:val="28"/>
                <w:szCs w:val="28"/>
              </w:rPr>
              <w:t>montenotte</w:t>
            </w:r>
            <w:proofErr w:type="spellEnd"/>
          </w:p>
        </w:tc>
        <w:tc>
          <w:tcPr>
            <w:tcW w:w="2693" w:type="dxa"/>
          </w:tcPr>
          <w:p w14:paraId="678F989B" w14:textId="305E0037" w:rsidR="00030073" w:rsidRPr="00030073" w:rsidRDefault="00030073" w:rsidP="00310A67">
            <w:pPr>
              <w:spacing w:after="240"/>
              <w:rPr>
                <w:rFonts w:ascii="Calibri" w:hAnsi="Calibri"/>
                <w:smallCaps/>
                <w:color w:val="0000FF"/>
              </w:rPr>
            </w:pPr>
            <w:r w:rsidRPr="00030073">
              <w:rPr>
                <w:rFonts w:ascii="Calibri" w:hAnsi="Calibri"/>
                <w:smallCaps/>
                <w:color w:val="0000FF"/>
              </w:rPr>
              <w:t>ACCUSANI BRUNA</w:t>
            </w:r>
          </w:p>
        </w:tc>
      </w:tr>
      <w:tr w:rsidR="00030073" w14:paraId="0017AD92" w14:textId="77777777" w:rsidTr="00310A67">
        <w:tc>
          <w:tcPr>
            <w:tcW w:w="2407" w:type="dxa"/>
          </w:tcPr>
          <w:p w14:paraId="0D6C9BDC" w14:textId="0712B15B" w:rsidR="00030073" w:rsidRDefault="00030073" w:rsidP="00310A67">
            <w:pPr>
              <w:spacing w:after="240"/>
              <w:rPr>
                <w:rFonts w:ascii="Calibri" w:hAnsi="Calibri"/>
                <w:smallCaps/>
                <w:color w:val="0000FF"/>
                <w:sz w:val="28"/>
                <w:szCs w:val="28"/>
              </w:rPr>
            </w:pPr>
            <w:r w:rsidRPr="00030073">
              <w:rPr>
                <w:rFonts w:ascii="Calibri" w:hAnsi="Calibri"/>
                <w:smallCaps/>
                <w:color w:val="0000FF"/>
                <w:sz w:val="28"/>
                <w:szCs w:val="28"/>
              </w:rPr>
              <w:t xml:space="preserve">n.1 </w:t>
            </w:r>
            <w:proofErr w:type="spellStart"/>
            <w:r w:rsidRPr="00030073">
              <w:rPr>
                <w:rFonts w:ascii="Calibri" w:hAnsi="Calibri"/>
                <w:smallCaps/>
                <w:color w:val="0000FF"/>
                <w:sz w:val="28"/>
                <w:szCs w:val="28"/>
              </w:rPr>
              <w:t>coll.scol</w:t>
            </w:r>
            <w:proofErr w:type="spellEnd"/>
          </w:p>
        </w:tc>
        <w:tc>
          <w:tcPr>
            <w:tcW w:w="2407" w:type="dxa"/>
          </w:tcPr>
          <w:p w14:paraId="1AA3F9A7" w14:textId="2B00F4A0" w:rsidR="00030073" w:rsidRDefault="00030073" w:rsidP="00310A67">
            <w:pPr>
              <w:spacing w:after="240"/>
              <w:rPr>
                <w:rFonts w:ascii="Calibri" w:hAnsi="Calibri"/>
                <w:smallCaps/>
                <w:color w:val="0000FF"/>
                <w:sz w:val="28"/>
                <w:szCs w:val="28"/>
              </w:rPr>
            </w:pPr>
            <w:r>
              <w:rPr>
                <w:rFonts w:ascii="Calibri" w:hAnsi="Calibri"/>
                <w:smallCaps/>
                <w:color w:val="0000FF"/>
                <w:sz w:val="28"/>
                <w:szCs w:val="28"/>
              </w:rPr>
              <w:t>ruolo</w:t>
            </w:r>
          </w:p>
        </w:tc>
        <w:tc>
          <w:tcPr>
            <w:tcW w:w="2269" w:type="dxa"/>
          </w:tcPr>
          <w:p w14:paraId="1FAD2E06" w14:textId="41072DB4" w:rsidR="00030073" w:rsidRDefault="00030073" w:rsidP="00310A67">
            <w:pPr>
              <w:spacing w:after="240"/>
              <w:rPr>
                <w:rFonts w:ascii="Calibri" w:hAnsi="Calibri"/>
                <w:smallCaps/>
                <w:color w:val="0000FF"/>
                <w:sz w:val="28"/>
                <w:szCs w:val="28"/>
              </w:rPr>
            </w:pPr>
            <w:proofErr w:type="spellStart"/>
            <w:r>
              <w:rPr>
                <w:rFonts w:ascii="Calibri" w:hAnsi="Calibri"/>
                <w:smallCaps/>
                <w:color w:val="0000FF"/>
                <w:sz w:val="28"/>
                <w:szCs w:val="28"/>
              </w:rPr>
              <w:t>loano</w:t>
            </w:r>
            <w:proofErr w:type="spellEnd"/>
          </w:p>
        </w:tc>
        <w:tc>
          <w:tcPr>
            <w:tcW w:w="2693" w:type="dxa"/>
          </w:tcPr>
          <w:p w14:paraId="51CB520D" w14:textId="16E6FBC0" w:rsidR="00030073" w:rsidRPr="00030073" w:rsidRDefault="00030073" w:rsidP="00310A67">
            <w:pPr>
              <w:spacing w:after="240"/>
              <w:rPr>
                <w:rFonts w:ascii="Calibri" w:hAnsi="Calibri"/>
                <w:smallCaps/>
                <w:color w:val="0000FF"/>
              </w:rPr>
            </w:pPr>
            <w:r w:rsidRPr="00030073">
              <w:rPr>
                <w:rFonts w:ascii="Calibri" w:hAnsi="Calibri"/>
                <w:smallCaps/>
                <w:color w:val="0000FF"/>
              </w:rPr>
              <w:t>CAVO PATRIZIA</w:t>
            </w:r>
          </w:p>
        </w:tc>
      </w:tr>
      <w:tr w:rsidR="00030073" w14:paraId="64559CB1" w14:textId="77777777" w:rsidTr="00310A67">
        <w:tc>
          <w:tcPr>
            <w:tcW w:w="2407" w:type="dxa"/>
          </w:tcPr>
          <w:p w14:paraId="276A5C48" w14:textId="0B614DBC" w:rsidR="00030073" w:rsidRDefault="00030073" w:rsidP="00310A67">
            <w:pPr>
              <w:spacing w:after="240"/>
              <w:rPr>
                <w:rFonts w:ascii="Calibri" w:hAnsi="Calibri"/>
                <w:smallCaps/>
                <w:color w:val="0000FF"/>
                <w:sz w:val="28"/>
                <w:szCs w:val="28"/>
              </w:rPr>
            </w:pPr>
            <w:r>
              <w:rPr>
                <w:rFonts w:ascii="Calibri" w:hAnsi="Calibri"/>
                <w:smallCaps/>
                <w:color w:val="0000FF"/>
                <w:sz w:val="28"/>
                <w:szCs w:val="28"/>
              </w:rPr>
              <w:t xml:space="preserve">n.1 </w:t>
            </w:r>
            <w:proofErr w:type="spellStart"/>
            <w:r>
              <w:rPr>
                <w:rFonts w:ascii="Calibri" w:hAnsi="Calibri"/>
                <w:smallCaps/>
                <w:color w:val="0000FF"/>
                <w:sz w:val="28"/>
                <w:szCs w:val="28"/>
              </w:rPr>
              <w:t>coll</w:t>
            </w:r>
            <w:proofErr w:type="spellEnd"/>
            <w:r>
              <w:rPr>
                <w:rFonts w:ascii="Calibri" w:hAnsi="Calibri"/>
                <w:smallCaps/>
                <w:color w:val="0000FF"/>
                <w:sz w:val="28"/>
                <w:szCs w:val="28"/>
              </w:rPr>
              <w:t xml:space="preserve">. </w:t>
            </w:r>
            <w:proofErr w:type="spellStart"/>
            <w:r>
              <w:rPr>
                <w:rFonts w:ascii="Calibri" w:hAnsi="Calibri"/>
                <w:smallCaps/>
                <w:color w:val="0000FF"/>
                <w:sz w:val="28"/>
                <w:szCs w:val="28"/>
              </w:rPr>
              <w:t>scol</w:t>
            </w:r>
            <w:proofErr w:type="spellEnd"/>
          </w:p>
        </w:tc>
        <w:tc>
          <w:tcPr>
            <w:tcW w:w="2407" w:type="dxa"/>
          </w:tcPr>
          <w:p w14:paraId="3663105F" w14:textId="1676CEE2" w:rsidR="00030073" w:rsidRDefault="00030073" w:rsidP="00310A67">
            <w:pPr>
              <w:spacing w:after="240"/>
              <w:rPr>
                <w:rFonts w:ascii="Calibri" w:hAnsi="Calibri"/>
                <w:smallCaps/>
                <w:color w:val="0000FF"/>
                <w:sz w:val="28"/>
                <w:szCs w:val="28"/>
              </w:rPr>
            </w:pPr>
            <w:r>
              <w:rPr>
                <w:rFonts w:ascii="Calibri" w:hAnsi="Calibri"/>
                <w:smallCaps/>
                <w:color w:val="0000FF"/>
                <w:sz w:val="28"/>
                <w:szCs w:val="28"/>
              </w:rPr>
              <w:t xml:space="preserve">ruolo </w:t>
            </w:r>
          </w:p>
        </w:tc>
        <w:tc>
          <w:tcPr>
            <w:tcW w:w="2269" w:type="dxa"/>
          </w:tcPr>
          <w:p w14:paraId="1177E84D" w14:textId="7E7C3642" w:rsidR="00030073" w:rsidRDefault="00030073" w:rsidP="00310A67">
            <w:pPr>
              <w:spacing w:after="240"/>
              <w:rPr>
                <w:rFonts w:ascii="Calibri" w:hAnsi="Calibri"/>
                <w:smallCaps/>
                <w:color w:val="0000FF"/>
                <w:sz w:val="28"/>
                <w:szCs w:val="28"/>
              </w:rPr>
            </w:pPr>
            <w:r>
              <w:rPr>
                <w:rFonts w:ascii="Calibri" w:hAnsi="Calibri"/>
                <w:smallCaps/>
                <w:color w:val="0000FF"/>
                <w:sz w:val="28"/>
                <w:szCs w:val="28"/>
              </w:rPr>
              <w:t>finale</w:t>
            </w:r>
          </w:p>
        </w:tc>
        <w:tc>
          <w:tcPr>
            <w:tcW w:w="2693" w:type="dxa"/>
          </w:tcPr>
          <w:p w14:paraId="40179901" w14:textId="22DE7B19" w:rsidR="00030073" w:rsidRPr="00030073" w:rsidRDefault="00030073" w:rsidP="00310A67">
            <w:pPr>
              <w:spacing w:after="240"/>
              <w:rPr>
                <w:rFonts w:ascii="Calibri" w:hAnsi="Calibri"/>
                <w:smallCaps/>
                <w:color w:val="0000FF"/>
              </w:rPr>
            </w:pPr>
            <w:r w:rsidRPr="00030073">
              <w:rPr>
                <w:rFonts w:ascii="Calibri" w:hAnsi="Calibri"/>
                <w:smallCaps/>
                <w:color w:val="0000FF"/>
              </w:rPr>
              <w:t>CINUS MARCOS</w:t>
            </w:r>
          </w:p>
        </w:tc>
      </w:tr>
    </w:tbl>
    <w:p w14:paraId="4267DCDE" w14:textId="388B3887" w:rsidR="00030073" w:rsidRDefault="00030073" w:rsidP="00030073">
      <w:pPr>
        <w:spacing w:before="240" w:after="240"/>
        <w:rPr>
          <w:rFonts w:ascii="Calibri" w:hAnsi="Calibri"/>
          <w:smallCaps/>
          <w:color w:val="0000FF"/>
          <w:sz w:val="28"/>
          <w:szCs w:val="28"/>
        </w:rPr>
      </w:pPr>
    </w:p>
    <w:tbl>
      <w:tblPr>
        <w:tblStyle w:val="Grigliatabella"/>
        <w:tblW w:w="0" w:type="auto"/>
        <w:tblLook w:val="04A0" w:firstRow="1" w:lastRow="0" w:firstColumn="1" w:lastColumn="0" w:noHBand="0" w:noVBand="1"/>
      </w:tblPr>
      <w:tblGrid>
        <w:gridCol w:w="2407"/>
        <w:gridCol w:w="2407"/>
        <w:gridCol w:w="2407"/>
        <w:gridCol w:w="2407"/>
      </w:tblGrid>
      <w:tr w:rsidR="00310A67" w14:paraId="06E2DE87" w14:textId="77777777" w:rsidTr="00310A67">
        <w:tc>
          <w:tcPr>
            <w:tcW w:w="2407" w:type="dxa"/>
          </w:tcPr>
          <w:p w14:paraId="290AB0EE" w14:textId="634ECBAD" w:rsidR="00310A67" w:rsidRDefault="00310A67" w:rsidP="00310A67">
            <w:pPr>
              <w:spacing w:before="240"/>
              <w:rPr>
                <w:rFonts w:ascii="Calibri" w:hAnsi="Calibri"/>
                <w:smallCaps/>
                <w:color w:val="0000FF"/>
                <w:sz w:val="28"/>
                <w:szCs w:val="28"/>
              </w:rPr>
            </w:pPr>
            <w:r>
              <w:rPr>
                <w:rFonts w:ascii="Calibri" w:hAnsi="Calibri"/>
                <w:smallCaps/>
                <w:color w:val="0000FF"/>
                <w:sz w:val="28"/>
                <w:szCs w:val="28"/>
              </w:rPr>
              <w:t xml:space="preserve">n.1 assistente </w:t>
            </w:r>
            <w:proofErr w:type="spellStart"/>
            <w:r>
              <w:rPr>
                <w:rFonts w:ascii="Calibri" w:hAnsi="Calibri"/>
                <w:smallCaps/>
                <w:color w:val="0000FF"/>
                <w:sz w:val="28"/>
                <w:szCs w:val="28"/>
              </w:rPr>
              <w:t>amm</w:t>
            </w:r>
            <w:proofErr w:type="spellEnd"/>
            <w:r>
              <w:rPr>
                <w:rFonts w:ascii="Calibri" w:hAnsi="Calibri"/>
                <w:smallCaps/>
                <w:color w:val="0000FF"/>
                <w:sz w:val="28"/>
                <w:szCs w:val="28"/>
              </w:rPr>
              <w:t>.</w:t>
            </w:r>
          </w:p>
        </w:tc>
        <w:tc>
          <w:tcPr>
            <w:tcW w:w="2407" w:type="dxa"/>
          </w:tcPr>
          <w:p w14:paraId="1A326491" w14:textId="22AEB34E" w:rsidR="00310A67" w:rsidRDefault="007B7C00" w:rsidP="00310A67">
            <w:pPr>
              <w:spacing w:before="240"/>
              <w:rPr>
                <w:rFonts w:ascii="Calibri" w:hAnsi="Calibri"/>
                <w:smallCaps/>
                <w:color w:val="0000FF"/>
                <w:sz w:val="28"/>
                <w:szCs w:val="28"/>
              </w:rPr>
            </w:pPr>
            <w:r>
              <w:rPr>
                <w:rFonts w:ascii="Calibri" w:hAnsi="Calibri"/>
                <w:smallCaps/>
                <w:color w:val="0000FF"/>
                <w:sz w:val="28"/>
                <w:szCs w:val="28"/>
              </w:rPr>
              <w:t>ruolo</w:t>
            </w:r>
          </w:p>
        </w:tc>
        <w:tc>
          <w:tcPr>
            <w:tcW w:w="2407" w:type="dxa"/>
          </w:tcPr>
          <w:p w14:paraId="1A48DACE" w14:textId="148BBE3B" w:rsidR="00310A67" w:rsidRDefault="007B7C00" w:rsidP="00310A67">
            <w:pPr>
              <w:spacing w:before="240"/>
              <w:rPr>
                <w:rFonts w:ascii="Calibri" w:hAnsi="Calibri"/>
                <w:smallCaps/>
                <w:color w:val="0000FF"/>
                <w:sz w:val="28"/>
                <w:szCs w:val="28"/>
              </w:rPr>
            </w:pPr>
            <w:proofErr w:type="spellStart"/>
            <w:r>
              <w:rPr>
                <w:rFonts w:ascii="Calibri" w:hAnsi="Calibri"/>
                <w:smallCaps/>
                <w:color w:val="0000FF"/>
                <w:sz w:val="28"/>
                <w:szCs w:val="28"/>
              </w:rPr>
              <w:t>albenga</w:t>
            </w:r>
            <w:proofErr w:type="spellEnd"/>
          </w:p>
        </w:tc>
        <w:tc>
          <w:tcPr>
            <w:tcW w:w="2407" w:type="dxa"/>
          </w:tcPr>
          <w:p w14:paraId="77FED94A" w14:textId="4F4DE32A" w:rsidR="00310A67" w:rsidRDefault="007B7C00" w:rsidP="00310A67">
            <w:pPr>
              <w:spacing w:before="240"/>
              <w:rPr>
                <w:rFonts w:ascii="Calibri" w:hAnsi="Calibri"/>
                <w:smallCaps/>
                <w:color w:val="0000FF"/>
                <w:sz w:val="28"/>
                <w:szCs w:val="28"/>
              </w:rPr>
            </w:pPr>
            <w:proofErr w:type="spellStart"/>
            <w:r>
              <w:rPr>
                <w:rFonts w:ascii="Calibri" w:hAnsi="Calibri"/>
                <w:smallCaps/>
                <w:color w:val="0000FF"/>
                <w:sz w:val="28"/>
                <w:szCs w:val="28"/>
              </w:rPr>
              <w:t>preziuso</w:t>
            </w:r>
            <w:proofErr w:type="spellEnd"/>
            <w:r>
              <w:rPr>
                <w:rFonts w:ascii="Calibri" w:hAnsi="Calibri"/>
                <w:smallCaps/>
                <w:color w:val="0000FF"/>
                <w:sz w:val="28"/>
                <w:szCs w:val="28"/>
              </w:rPr>
              <w:t xml:space="preserve"> </w:t>
            </w:r>
            <w:proofErr w:type="spellStart"/>
            <w:r>
              <w:rPr>
                <w:rFonts w:ascii="Calibri" w:hAnsi="Calibri"/>
                <w:smallCaps/>
                <w:color w:val="0000FF"/>
                <w:sz w:val="28"/>
                <w:szCs w:val="28"/>
              </w:rPr>
              <w:t>gabriella</w:t>
            </w:r>
            <w:proofErr w:type="spellEnd"/>
          </w:p>
        </w:tc>
      </w:tr>
      <w:tr w:rsidR="00310A67" w14:paraId="4CB90E0B" w14:textId="77777777" w:rsidTr="00310A67">
        <w:tc>
          <w:tcPr>
            <w:tcW w:w="2407" w:type="dxa"/>
          </w:tcPr>
          <w:p w14:paraId="487F9139" w14:textId="35725E20" w:rsidR="00310A67" w:rsidRDefault="007B7C00" w:rsidP="00310A67">
            <w:pPr>
              <w:spacing w:before="240"/>
              <w:rPr>
                <w:rFonts w:ascii="Calibri" w:hAnsi="Calibri"/>
                <w:smallCaps/>
                <w:color w:val="0000FF"/>
                <w:sz w:val="28"/>
                <w:szCs w:val="28"/>
              </w:rPr>
            </w:pPr>
            <w:r w:rsidRPr="007B7C00">
              <w:rPr>
                <w:rFonts w:ascii="Calibri" w:hAnsi="Calibri"/>
                <w:smallCaps/>
                <w:color w:val="0000FF"/>
                <w:sz w:val="28"/>
                <w:szCs w:val="28"/>
              </w:rPr>
              <w:t xml:space="preserve">n.1 assistente </w:t>
            </w:r>
            <w:proofErr w:type="spellStart"/>
            <w:r w:rsidRPr="007B7C00">
              <w:rPr>
                <w:rFonts w:ascii="Calibri" w:hAnsi="Calibri"/>
                <w:smallCaps/>
                <w:color w:val="0000FF"/>
                <w:sz w:val="28"/>
                <w:szCs w:val="28"/>
              </w:rPr>
              <w:t>amm</w:t>
            </w:r>
            <w:proofErr w:type="spellEnd"/>
            <w:r w:rsidRPr="007B7C00">
              <w:rPr>
                <w:rFonts w:ascii="Calibri" w:hAnsi="Calibri"/>
                <w:smallCaps/>
                <w:color w:val="0000FF"/>
                <w:sz w:val="28"/>
                <w:szCs w:val="28"/>
              </w:rPr>
              <w:t>.</w:t>
            </w:r>
          </w:p>
        </w:tc>
        <w:tc>
          <w:tcPr>
            <w:tcW w:w="2407" w:type="dxa"/>
          </w:tcPr>
          <w:p w14:paraId="639B4DF8" w14:textId="77777777" w:rsidR="007B7C00" w:rsidRDefault="007B7C00" w:rsidP="007B7C00">
            <w:pPr>
              <w:spacing w:before="240"/>
              <w:rPr>
                <w:rFonts w:ascii="Calibri" w:hAnsi="Calibri"/>
                <w:smallCaps/>
                <w:color w:val="0000FF"/>
                <w:sz w:val="28"/>
                <w:szCs w:val="28"/>
              </w:rPr>
            </w:pPr>
            <w:r>
              <w:rPr>
                <w:rFonts w:ascii="Calibri" w:hAnsi="Calibri"/>
                <w:smallCaps/>
                <w:color w:val="0000FF"/>
                <w:sz w:val="28"/>
                <w:szCs w:val="28"/>
              </w:rPr>
              <w:t xml:space="preserve">ruolo  </w:t>
            </w:r>
            <w:proofErr w:type="spellStart"/>
            <w:r>
              <w:rPr>
                <w:rFonts w:ascii="Calibri" w:hAnsi="Calibri"/>
                <w:smallCaps/>
                <w:color w:val="0000FF"/>
                <w:sz w:val="28"/>
                <w:szCs w:val="28"/>
              </w:rPr>
              <w:t>p.t.</w:t>
            </w:r>
            <w:proofErr w:type="spellEnd"/>
            <w:r>
              <w:rPr>
                <w:rFonts w:ascii="Calibri" w:hAnsi="Calibri"/>
                <w:smallCaps/>
                <w:color w:val="0000FF"/>
                <w:sz w:val="28"/>
                <w:szCs w:val="28"/>
              </w:rPr>
              <w:t xml:space="preserve"> 18 ore</w:t>
            </w:r>
          </w:p>
          <w:p w14:paraId="60F309AD" w14:textId="580B20AC" w:rsidR="00310A67" w:rsidRDefault="007B7C00" w:rsidP="007B7C00">
            <w:pPr>
              <w:spacing w:before="240"/>
              <w:rPr>
                <w:rFonts w:ascii="Calibri" w:hAnsi="Calibri"/>
                <w:smallCaps/>
                <w:color w:val="0000FF"/>
                <w:sz w:val="28"/>
                <w:szCs w:val="28"/>
              </w:rPr>
            </w:pPr>
            <w:proofErr w:type="spellStart"/>
            <w:r>
              <w:rPr>
                <w:rFonts w:ascii="Calibri" w:hAnsi="Calibri"/>
                <w:smallCaps/>
                <w:color w:val="0000FF"/>
                <w:sz w:val="28"/>
                <w:szCs w:val="28"/>
              </w:rPr>
              <w:t>t.det</w:t>
            </w:r>
            <w:proofErr w:type="spellEnd"/>
            <w:r>
              <w:rPr>
                <w:rFonts w:ascii="Calibri" w:hAnsi="Calibri"/>
                <w:smallCaps/>
                <w:color w:val="0000FF"/>
                <w:sz w:val="28"/>
                <w:szCs w:val="28"/>
              </w:rPr>
              <w:t xml:space="preserve">. </w:t>
            </w:r>
            <w:proofErr w:type="spellStart"/>
            <w:r>
              <w:rPr>
                <w:rFonts w:ascii="Calibri" w:hAnsi="Calibri"/>
                <w:smallCaps/>
                <w:color w:val="0000FF"/>
                <w:sz w:val="28"/>
                <w:szCs w:val="28"/>
              </w:rPr>
              <w:t>p.t.</w:t>
            </w:r>
            <w:proofErr w:type="spellEnd"/>
            <w:r>
              <w:rPr>
                <w:rFonts w:ascii="Calibri" w:hAnsi="Calibri"/>
                <w:smallCaps/>
                <w:color w:val="0000FF"/>
                <w:sz w:val="28"/>
                <w:szCs w:val="28"/>
              </w:rPr>
              <w:t xml:space="preserve"> 18 ore</w:t>
            </w:r>
          </w:p>
        </w:tc>
        <w:tc>
          <w:tcPr>
            <w:tcW w:w="2407" w:type="dxa"/>
          </w:tcPr>
          <w:p w14:paraId="66C7271C" w14:textId="76C7B6B2" w:rsidR="00310A67" w:rsidRDefault="007B7C00" w:rsidP="00310A67">
            <w:pPr>
              <w:spacing w:before="240"/>
              <w:rPr>
                <w:rFonts w:ascii="Calibri" w:hAnsi="Calibri"/>
                <w:smallCaps/>
                <w:color w:val="0000FF"/>
                <w:sz w:val="28"/>
                <w:szCs w:val="28"/>
              </w:rPr>
            </w:pPr>
            <w:proofErr w:type="spellStart"/>
            <w:r>
              <w:rPr>
                <w:rFonts w:ascii="Calibri" w:hAnsi="Calibri"/>
                <w:smallCaps/>
                <w:color w:val="0000FF"/>
                <w:sz w:val="28"/>
                <w:szCs w:val="28"/>
              </w:rPr>
              <w:t>savona</w:t>
            </w:r>
            <w:proofErr w:type="spellEnd"/>
          </w:p>
        </w:tc>
        <w:tc>
          <w:tcPr>
            <w:tcW w:w="2407" w:type="dxa"/>
          </w:tcPr>
          <w:p w14:paraId="42F1D3F7" w14:textId="77777777" w:rsidR="007B7C00" w:rsidRDefault="007B7C00" w:rsidP="007B7C00">
            <w:pPr>
              <w:spacing w:before="240"/>
              <w:rPr>
                <w:rFonts w:ascii="Calibri" w:hAnsi="Calibri"/>
                <w:smallCaps/>
                <w:color w:val="0000FF"/>
                <w:sz w:val="28"/>
                <w:szCs w:val="28"/>
              </w:rPr>
            </w:pPr>
            <w:proofErr w:type="spellStart"/>
            <w:r>
              <w:rPr>
                <w:rFonts w:ascii="Calibri" w:hAnsi="Calibri"/>
                <w:smallCaps/>
                <w:color w:val="0000FF"/>
                <w:sz w:val="28"/>
                <w:szCs w:val="28"/>
              </w:rPr>
              <w:t>fontanesi</w:t>
            </w:r>
            <w:proofErr w:type="spellEnd"/>
            <w:r>
              <w:rPr>
                <w:rFonts w:ascii="Calibri" w:hAnsi="Calibri"/>
                <w:smallCaps/>
                <w:color w:val="0000FF"/>
                <w:sz w:val="28"/>
                <w:szCs w:val="28"/>
              </w:rPr>
              <w:t xml:space="preserve"> </w:t>
            </w:r>
            <w:proofErr w:type="spellStart"/>
            <w:r>
              <w:rPr>
                <w:rFonts w:ascii="Calibri" w:hAnsi="Calibri"/>
                <w:smallCaps/>
                <w:color w:val="0000FF"/>
                <w:sz w:val="28"/>
                <w:szCs w:val="28"/>
              </w:rPr>
              <w:t>daniela</w:t>
            </w:r>
            <w:proofErr w:type="spellEnd"/>
          </w:p>
          <w:p w14:paraId="01344148" w14:textId="74BCB836" w:rsidR="00310A67" w:rsidRDefault="007B7C00" w:rsidP="00310A67">
            <w:pPr>
              <w:spacing w:before="240"/>
              <w:rPr>
                <w:rFonts w:ascii="Calibri" w:hAnsi="Calibri"/>
                <w:smallCaps/>
                <w:color w:val="0000FF"/>
                <w:sz w:val="28"/>
                <w:szCs w:val="28"/>
              </w:rPr>
            </w:pPr>
            <w:proofErr w:type="spellStart"/>
            <w:r>
              <w:rPr>
                <w:rFonts w:ascii="Calibri" w:hAnsi="Calibri"/>
                <w:smallCaps/>
                <w:color w:val="0000FF"/>
                <w:sz w:val="28"/>
                <w:szCs w:val="28"/>
              </w:rPr>
              <w:t>fallara</w:t>
            </w:r>
            <w:proofErr w:type="spellEnd"/>
            <w:r>
              <w:rPr>
                <w:rFonts w:ascii="Calibri" w:hAnsi="Calibri"/>
                <w:smallCaps/>
                <w:color w:val="0000FF"/>
                <w:sz w:val="28"/>
                <w:szCs w:val="28"/>
              </w:rPr>
              <w:t xml:space="preserve"> </w:t>
            </w:r>
            <w:proofErr w:type="spellStart"/>
            <w:r>
              <w:rPr>
                <w:rFonts w:ascii="Calibri" w:hAnsi="Calibri"/>
                <w:smallCaps/>
                <w:color w:val="0000FF"/>
                <w:sz w:val="28"/>
                <w:szCs w:val="28"/>
              </w:rPr>
              <w:t>sara</w:t>
            </w:r>
            <w:proofErr w:type="spellEnd"/>
          </w:p>
        </w:tc>
      </w:tr>
      <w:tr w:rsidR="00310A67" w14:paraId="62716F81" w14:textId="77777777" w:rsidTr="00310A67">
        <w:tc>
          <w:tcPr>
            <w:tcW w:w="2407" w:type="dxa"/>
          </w:tcPr>
          <w:p w14:paraId="725CA040" w14:textId="78D133F6" w:rsidR="00310A67" w:rsidRDefault="007B7C00" w:rsidP="00310A67">
            <w:pPr>
              <w:spacing w:before="240"/>
              <w:rPr>
                <w:rFonts w:ascii="Calibri" w:hAnsi="Calibri"/>
                <w:smallCaps/>
                <w:color w:val="0000FF"/>
                <w:sz w:val="28"/>
                <w:szCs w:val="28"/>
              </w:rPr>
            </w:pPr>
            <w:r w:rsidRPr="007B7C00">
              <w:rPr>
                <w:rFonts w:ascii="Calibri" w:hAnsi="Calibri"/>
                <w:smallCaps/>
                <w:color w:val="0000FF"/>
                <w:sz w:val="28"/>
                <w:szCs w:val="28"/>
              </w:rPr>
              <w:t xml:space="preserve">n.1 assistente </w:t>
            </w:r>
            <w:proofErr w:type="spellStart"/>
            <w:r w:rsidRPr="007B7C00">
              <w:rPr>
                <w:rFonts w:ascii="Calibri" w:hAnsi="Calibri"/>
                <w:smallCaps/>
                <w:color w:val="0000FF"/>
                <w:sz w:val="28"/>
                <w:szCs w:val="28"/>
              </w:rPr>
              <w:t>amm</w:t>
            </w:r>
            <w:proofErr w:type="spellEnd"/>
            <w:r w:rsidRPr="007B7C00">
              <w:rPr>
                <w:rFonts w:ascii="Calibri" w:hAnsi="Calibri"/>
                <w:smallCaps/>
                <w:color w:val="0000FF"/>
                <w:sz w:val="28"/>
                <w:szCs w:val="28"/>
              </w:rPr>
              <w:t>.</w:t>
            </w:r>
          </w:p>
        </w:tc>
        <w:tc>
          <w:tcPr>
            <w:tcW w:w="2407" w:type="dxa"/>
          </w:tcPr>
          <w:p w14:paraId="667C9DE6" w14:textId="0D909281" w:rsidR="007B7C00" w:rsidRDefault="003061C9" w:rsidP="00310A67">
            <w:pPr>
              <w:spacing w:before="240"/>
              <w:rPr>
                <w:rFonts w:ascii="Calibri" w:hAnsi="Calibri"/>
                <w:smallCaps/>
                <w:color w:val="0000FF"/>
                <w:sz w:val="28"/>
                <w:szCs w:val="28"/>
              </w:rPr>
            </w:pPr>
            <w:proofErr w:type="spellStart"/>
            <w:r>
              <w:rPr>
                <w:rFonts w:ascii="Calibri" w:hAnsi="Calibri"/>
                <w:smallCaps/>
                <w:color w:val="0000FF"/>
                <w:sz w:val="28"/>
                <w:szCs w:val="28"/>
              </w:rPr>
              <w:t>t.det</w:t>
            </w:r>
            <w:proofErr w:type="spellEnd"/>
            <w:r>
              <w:rPr>
                <w:rFonts w:ascii="Calibri" w:hAnsi="Calibri"/>
                <w:smallCaps/>
                <w:color w:val="0000FF"/>
                <w:sz w:val="28"/>
                <w:szCs w:val="28"/>
              </w:rPr>
              <w:t xml:space="preserve"> al 31/08/23</w:t>
            </w:r>
          </w:p>
        </w:tc>
        <w:tc>
          <w:tcPr>
            <w:tcW w:w="2407" w:type="dxa"/>
          </w:tcPr>
          <w:p w14:paraId="55C27B10" w14:textId="7FF67A12" w:rsidR="00310A67" w:rsidRDefault="007B7C00" w:rsidP="00310A67">
            <w:pPr>
              <w:spacing w:before="240"/>
              <w:rPr>
                <w:rFonts w:ascii="Calibri" w:hAnsi="Calibri"/>
                <w:smallCaps/>
                <w:color w:val="0000FF"/>
                <w:sz w:val="28"/>
                <w:szCs w:val="28"/>
              </w:rPr>
            </w:pPr>
            <w:proofErr w:type="spellStart"/>
            <w:r>
              <w:rPr>
                <w:rFonts w:ascii="Calibri" w:hAnsi="Calibri"/>
                <w:smallCaps/>
                <w:color w:val="0000FF"/>
                <w:sz w:val="28"/>
                <w:szCs w:val="28"/>
              </w:rPr>
              <w:t>cairo</w:t>
            </w:r>
            <w:proofErr w:type="spellEnd"/>
            <w:r>
              <w:rPr>
                <w:rFonts w:ascii="Calibri" w:hAnsi="Calibri"/>
                <w:smallCaps/>
                <w:color w:val="0000FF"/>
                <w:sz w:val="28"/>
                <w:szCs w:val="28"/>
              </w:rPr>
              <w:t xml:space="preserve"> </w:t>
            </w:r>
            <w:proofErr w:type="spellStart"/>
            <w:r>
              <w:rPr>
                <w:rFonts w:ascii="Calibri" w:hAnsi="Calibri"/>
                <w:smallCaps/>
                <w:color w:val="0000FF"/>
                <w:sz w:val="28"/>
                <w:szCs w:val="28"/>
              </w:rPr>
              <w:t>montenotte</w:t>
            </w:r>
            <w:proofErr w:type="spellEnd"/>
          </w:p>
        </w:tc>
        <w:tc>
          <w:tcPr>
            <w:tcW w:w="2407" w:type="dxa"/>
          </w:tcPr>
          <w:p w14:paraId="20F7EDFB" w14:textId="48E50C3C" w:rsidR="007B7C00" w:rsidRDefault="003061C9" w:rsidP="00310A67">
            <w:pPr>
              <w:spacing w:before="240"/>
              <w:rPr>
                <w:rFonts w:ascii="Calibri" w:hAnsi="Calibri"/>
                <w:smallCaps/>
                <w:color w:val="0000FF"/>
                <w:sz w:val="28"/>
                <w:szCs w:val="28"/>
              </w:rPr>
            </w:pPr>
            <w:proofErr w:type="spellStart"/>
            <w:r>
              <w:rPr>
                <w:rFonts w:ascii="Calibri" w:hAnsi="Calibri"/>
                <w:smallCaps/>
                <w:color w:val="0000FF"/>
                <w:sz w:val="28"/>
                <w:szCs w:val="28"/>
              </w:rPr>
              <w:t>fantato</w:t>
            </w:r>
            <w:proofErr w:type="spellEnd"/>
            <w:r>
              <w:rPr>
                <w:rFonts w:ascii="Calibri" w:hAnsi="Calibri"/>
                <w:smallCaps/>
                <w:color w:val="0000FF"/>
                <w:sz w:val="28"/>
                <w:szCs w:val="28"/>
              </w:rPr>
              <w:t xml:space="preserve"> marzia</w:t>
            </w:r>
          </w:p>
        </w:tc>
      </w:tr>
      <w:tr w:rsidR="00310A67" w14:paraId="12F9452B" w14:textId="77777777" w:rsidTr="00310A67">
        <w:tc>
          <w:tcPr>
            <w:tcW w:w="2407" w:type="dxa"/>
          </w:tcPr>
          <w:p w14:paraId="34CF7FFB" w14:textId="3F9CBF49" w:rsidR="00310A67" w:rsidRDefault="007B7C00" w:rsidP="00310A67">
            <w:pPr>
              <w:spacing w:before="240"/>
              <w:rPr>
                <w:rFonts w:ascii="Calibri" w:hAnsi="Calibri"/>
                <w:smallCaps/>
                <w:color w:val="0000FF"/>
                <w:sz w:val="28"/>
                <w:szCs w:val="28"/>
              </w:rPr>
            </w:pPr>
            <w:r w:rsidRPr="007B7C00">
              <w:rPr>
                <w:rFonts w:ascii="Calibri" w:hAnsi="Calibri"/>
                <w:smallCaps/>
                <w:color w:val="0000FF"/>
                <w:sz w:val="28"/>
                <w:szCs w:val="28"/>
              </w:rPr>
              <w:t xml:space="preserve">n.1 assistente </w:t>
            </w:r>
            <w:proofErr w:type="spellStart"/>
            <w:r w:rsidRPr="007B7C00">
              <w:rPr>
                <w:rFonts w:ascii="Calibri" w:hAnsi="Calibri"/>
                <w:smallCaps/>
                <w:color w:val="0000FF"/>
                <w:sz w:val="28"/>
                <w:szCs w:val="28"/>
              </w:rPr>
              <w:t>amm</w:t>
            </w:r>
            <w:proofErr w:type="spellEnd"/>
            <w:r w:rsidRPr="007B7C00">
              <w:rPr>
                <w:rFonts w:ascii="Calibri" w:hAnsi="Calibri"/>
                <w:smallCaps/>
                <w:color w:val="0000FF"/>
                <w:sz w:val="28"/>
                <w:szCs w:val="28"/>
              </w:rPr>
              <w:t>.</w:t>
            </w:r>
          </w:p>
        </w:tc>
        <w:tc>
          <w:tcPr>
            <w:tcW w:w="2407" w:type="dxa"/>
          </w:tcPr>
          <w:p w14:paraId="176D8B0A" w14:textId="486D179F" w:rsidR="00310A67" w:rsidRDefault="003061C9" w:rsidP="00310A67">
            <w:pPr>
              <w:spacing w:before="240"/>
              <w:rPr>
                <w:rFonts w:ascii="Calibri" w:hAnsi="Calibri"/>
                <w:smallCaps/>
                <w:color w:val="0000FF"/>
                <w:sz w:val="28"/>
                <w:szCs w:val="28"/>
              </w:rPr>
            </w:pPr>
            <w:r>
              <w:rPr>
                <w:rFonts w:ascii="Calibri" w:hAnsi="Calibri"/>
                <w:smallCaps/>
                <w:color w:val="0000FF"/>
                <w:sz w:val="28"/>
                <w:szCs w:val="28"/>
              </w:rPr>
              <w:t>ruolo</w:t>
            </w:r>
          </w:p>
        </w:tc>
        <w:tc>
          <w:tcPr>
            <w:tcW w:w="2407" w:type="dxa"/>
          </w:tcPr>
          <w:p w14:paraId="607BC3B7" w14:textId="5119D7A4" w:rsidR="00310A67" w:rsidRDefault="007B7C00" w:rsidP="00310A67">
            <w:pPr>
              <w:spacing w:before="240"/>
              <w:rPr>
                <w:rFonts w:ascii="Calibri" w:hAnsi="Calibri"/>
                <w:smallCaps/>
                <w:color w:val="0000FF"/>
                <w:sz w:val="28"/>
                <w:szCs w:val="28"/>
              </w:rPr>
            </w:pPr>
            <w:r>
              <w:rPr>
                <w:rFonts w:ascii="Calibri" w:hAnsi="Calibri"/>
                <w:smallCaps/>
                <w:color w:val="0000FF"/>
                <w:sz w:val="28"/>
                <w:szCs w:val="28"/>
              </w:rPr>
              <w:t xml:space="preserve"> finale ligure</w:t>
            </w:r>
          </w:p>
        </w:tc>
        <w:tc>
          <w:tcPr>
            <w:tcW w:w="2407" w:type="dxa"/>
          </w:tcPr>
          <w:p w14:paraId="07102F75" w14:textId="31B9DE58" w:rsidR="00310A67" w:rsidRDefault="003061C9" w:rsidP="00310A67">
            <w:pPr>
              <w:spacing w:before="240"/>
              <w:rPr>
                <w:rFonts w:ascii="Calibri" w:hAnsi="Calibri"/>
                <w:smallCaps/>
                <w:color w:val="0000FF"/>
                <w:sz w:val="28"/>
                <w:szCs w:val="28"/>
              </w:rPr>
            </w:pPr>
            <w:proofErr w:type="spellStart"/>
            <w:r>
              <w:rPr>
                <w:rFonts w:ascii="Calibri" w:hAnsi="Calibri"/>
                <w:smallCaps/>
                <w:color w:val="0000FF"/>
                <w:sz w:val="28"/>
                <w:szCs w:val="28"/>
              </w:rPr>
              <w:t>maria</w:t>
            </w:r>
            <w:proofErr w:type="spellEnd"/>
            <w:r>
              <w:rPr>
                <w:rFonts w:ascii="Calibri" w:hAnsi="Calibri"/>
                <w:smallCaps/>
                <w:color w:val="0000FF"/>
                <w:sz w:val="28"/>
                <w:szCs w:val="28"/>
              </w:rPr>
              <w:t xml:space="preserve"> luce </w:t>
            </w:r>
            <w:proofErr w:type="spellStart"/>
            <w:r>
              <w:rPr>
                <w:rFonts w:ascii="Calibri" w:hAnsi="Calibri"/>
                <w:smallCaps/>
                <w:color w:val="0000FF"/>
                <w:sz w:val="28"/>
                <w:szCs w:val="28"/>
              </w:rPr>
              <w:t>gazzano</w:t>
            </w:r>
            <w:proofErr w:type="spellEnd"/>
          </w:p>
        </w:tc>
      </w:tr>
      <w:tr w:rsidR="00310A67" w14:paraId="3DFCFE6A" w14:textId="77777777" w:rsidTr="00310A67">
        <w:tc>
          <w:tcPr>
            <w:tcW w:w="2407" w:type="dxa"/>
          </w:tcPr>
          <w:p w14:paraId="7FDF35CB" w14:textId="384D4393" w:rsidR="00310A67" w:rsidRDefault="007B7C00" w:rsidP="00310A67">
            <w:pPr>
              <w:spacing w:before="240"/>
              <w:rPr>
                <w:rFonts w:ascii="Calibri" w:hAnsi="Calibri"/>
                <w:smallCaps/>
                <w:color w:val="0000FF"/>
                <w:sz w:val="28"/>
                <w:szCs w:val="28"/>
              </w:rPr>
            </w:pPr>
            <w:r w:rsidRPr="007B7C00">
              <w:rPr>
                <w:rFonts w:ascii="Calibri" w:hAnsi="Calibri"/>
                <w:smallCaps/>
                <w:color w:val="0000FF"/>
                <w:sz w:val="28"/>
                <w:szCs w:val="28"/>
              </w:rPr>
              <w:t xml:space="preserve">n.1 assistente </w:t>
            </w:r>
            <w:proofErr w:type="spellStart"/>
            <w:r w:rsidRPr="007B7C00">
              <w:rPr>
                <w:rFonts w:ascii="Calibri" w:hAnsi="Calibri"/>
                <w:smallCaps/>
                <w:color w:val="0000FF"/>
                <w:sz w:val="28"/>
                <w:szCs w:val="28"/>
              </w:rPr>
              <w:t>amm</w:t>
            </w:r>
            <w:proofErr w:type="spellEnd"/>
            <w:r w:rsidRPr="007B7C00">
              <w:rPr>
                <w:rFonts w:ascii="Calibri" w:hAnsi="Calibri"/>
                <w:smallCaps/>
                <w:color w:val="0000FF"/>
                <w:sz w:val="28"/>
                <w:szCs w:val="28"/>
              </w:rPr>
              <w:t>.</w:t>
            </w:r>
          </w:p>
        </w:tc>
        <w:tc>
          <w:tcPr>
            <w:tcW w:w="2407" w:type="dxa"/>
          </w:tcPr>
          <w:p w14:paraId="0880C9CD" w14:textId="77777777" w:rsidR="003061C9" w:rsidRDefault="003061C9" w:rsidP="003061C9">
            <w:pPr>
              <w:spacing w:before="240"/>
              <w:rPr>
                <w:rFonts w:ascii="Calibri" w:hAnsi="Calibri"/>
                <w:smallCaps/>
                <w:color w:val="0000FF"/>
                <w:sz w:val="28"/>
                <w:szCs w:val="28"/>
              </w:rPr>
            </w:pPr>
            <w:proofErr w:type="spellStart"/>
            <w:r>
              <w:rPr>
                <w:rFonts w:ascii="Calibri" w:hAnsi="Calibri"/>
                <w:smallCaps/>
                <w:color w:val="0000FF"/>
                <w:sz w:val="28"/>
                <w:szCs w:val="28"/>
              </w:rPr>
              <w:t>t.det</w:t>
            </w:r>
            <w:proofErr w:type="spellEnd"/>
            <w:r>
              <w:rPr>
                <w:rFonts w:ascii="Calibri" w:hAnsi="Calibri"/>
                <w:smallCaps/>
                <w:color w:val="0000FF"/>
                <w:sz w:val="28"/>
                <w:szCs w:val="28"/>
              </w:rPr>
              <w:t xml:space="preserve">. </w:t>
            </w:r>
            <w:proofErr w:type="spellStart"/>
            <w:r>
              <w:rPr>
                <w:rFonts w:ascii="Calibri" w:hAnsi="Calibri"/>
                <w:smallCaps/>
                <w:color w:val="0000FF"/>
                <w:sz w:val="28"/>
                <w:szCs w:val="28"/>
              </w:rPr>
              <w:t>p.t.</w:t>
            </w:r>
            <w:proofErr w:type="spellEnd"/>
            <w:r>
              <w:rPr>
                <w:rFonts w:ascii="Calibri" w:hAnsi="Calibri"/>
                <w:smallCaps/>
                <w:color w:val="0000FF"/>
                <w:sz w:val="28"/>
                <w:szCs w:val="28"/>
              </w:rPr>
              <w:t xml:space="preserve"> 12 ore</w:t>
            </w:r>
          </w:p>
          <w:p w14:paraId="311FAF46" w14:textId="4FCA7AD7" w:rsidR="00310A67" w:rsidRDefault="003061C9" w:rsidP="003061C9">
            <w:pPr>
              <w:spacing w:before="240"/>
              <w:rPr>
                <w:rFonts w:ascii="Calibri" w:hAnsi="Calibri"/>
                <w:smallCaps/>
                <w:color w:val="0000FF"/>
                <w:sz w:val="28"/>
                <w:szCs w:val="28"/>
              </w:rPr>
            </w:pPr>
            <w:proofErr w:type="spellStart"/>
            <w:r>
              <w:rPr>
                <w:rFonts w:ascii="Calibri" w:hAnsi="Calibri"/>
                <w:smallCaps/>
                <w:color w:val="0000FF"/>
                <w:sz w:val="28"/>
                <w:szCs w:val="28"/>
              </w:rPr>
              <w:t>t.det</w:t>
            </w:r>
            <w:proofErr w:type="spellEnd"/>
            <w:r>
              <w:rPr>
                <w:rFonts w:ascii="Calibri" w:hAnsi="Calibri"/>
                <w:smallCaps/>
                <w:color w:val="0000FF"/>
                <w:sz w:val="28"/>
                <w:szCs w:val="28"/>
              </w:rPr>
              <w:t xml:space="preserve">. </w:t>
            </w:r>
            <w:proofErr w:type="spellStart"/>
            <w:r>
              <w:rPr>
                <w:rFonts w:ascii="Calibri" w:hAnsi="Calibri"/>
                <w:smallCaps/>
                <w:color w:val="0000FF"/>
                <w:sz w:val="28"/>
                <w:szCs w:val="28"/>
              </w:rPr>
              <w:t>p.t.</w:t>
            </w:r>
            <w:proofErr w:type="spellEnd"/>
            <w:r>
              <w:rPr>
                <w:rFonts w:ascii="Calibri" w:hAnsi="Calibri"/>
                <w:smallCaps/>
                <w:color w:val="0000FF"/>
                <w:sz w:val="28"/>
                <w:szCs w:val="28"/>
              </w:rPr>
              <w:t xml:space="preserve"> 24 ore</w:t>
            </w:r>
          </w:p>
        </w:tc>
        <w:tc>
          <w:tcPr>
            <w:tcW w:w="2407" w:type="dxa"/>
          </w:tcPr>
          <w:p w14:paraId="2793D417" w14:textId="77777777" w:rsidR="00310A67" w:rsidRDefault="00310A67" w:rsidP="00310A67">
            <w:pPr>
              <w:spacing w:before="240"/>
              <w:rPr>
                <w:rFonts w:ascii="Calibri" w:hAnsi="Calibri"/>
                <w:smallCaps/>
                <w:color w:val="0000FF"/>
                <w:sz w:val="28"/>
                <w:szCs w:val="28"/>
              </w:rPr>
            </w:pPr>
          </w:p>
        </w:tc>
        <w:tc>
          <w:tcPr>
            <w:tcW w:w="2407" w:type="dxa"/>
          </w:tcPr>
          <w:p w14:paraId="19824EE6" w14:textId="77777777" w:rsidR="003061C9" w:rsidRDefault="003061C9" w:rsidP="003061C9">
            <w:pPr>
              <w:spacing w:before="240"/>
              <w:rPr>
                <w:rFonts w:ascii="Calibri" w:hAnsi="Calibri"/>
                <w:smallCaps/>
                <w:color w:val="0000FF"/>
                <w:sz w:val="28"/>
                <w:szCs w:val="28"/>
              </w:rPr>
            </w:pPr>
            <w:proofErr w:type="spellStart"/>
            <w:r>
              <w:rPr>
                <w:rFonts w:ascii="Calibri" w:hAnsi="Calibri"/>
                <w:smallCaps/>
                <w:color w:val="0000FF"/>
                <w:sz w:val="28"/>
                <w:szCs w:val="28"/>
              </w:rPr>
              <w:t>caucia</w:t>
            </w:r>
            <w:proofErr w:type="spellEnd"/>
            <w:r>
              <w:rPr>
                <w:rFonts w:ascii="Calibri" w:hAnsi="Calibri"/>
                <w:smallCaps/>
                <w:color w:val="0000FF"/>
                <w:sz w:val="28"/>
                <w:szCs w:val="28"/>
              </w:rPr>
              <w:t xml:space="preserve"> valentina</w:t>
            </w:r>
          </w:p>
          <w:p w14:paraId="6D3C5104" w14:textId="37197BC9" w:rsidR="00310A67" w:rsidRDefault="003061C9" w:rsidP="003061C9">
            <w:pPr>
              <w:spacing w:before="240"/>
              <w:rPr>
                <w:rFonts w:ascii="Calibri" w:hAnsi="Calibri"/>
                <w:smallCaps/>
                <w:color w:val="0000FF"/>
                <w:sz w:val="28"/>
                <w:szCs w:val="28"/>
              </w:rPr>
            </w:pPr>
            <w:proofErr w:type="spellStart"/>
            <w:r>
              <w:rPr>
                <w:rFonts w:ascii="Calibri" w:hAnsi="Calibri"/>
                <w:smallCaps/>
                <w:color w:val="0000FF"/>
                <w:sz w:val="28"/>
                <w:szCs w:val="28"/>
              </w:rPr>
              <w:t>napolitano</w:t>
            </w:r>
            <w:proofErr w:type="spellEnd"/>
            <w:r>
              <w:rPr>
                <w:rFonts w:ascii="Calibri" w:hAnsi="Calibri"/>
                <w:smallCaps/>
                <w:color w:val="0000FF"/>
                <w:sz w:val="28"/>
                <w:szCs w:val="28"/>
              </w:rPr>
              <w:t xml:space="preserve"> valentina</w:t>
            </w:r>
          </w:p>
        </w:tc>
      </w:tr>
    </w:tbl>
    <w:p w14:paraId="500468AF" w14:textId="77777777" w:rsidR="00310A67" w:rsidRPr="00030073" w:rsidRDefault="00310A67" w:rsidP="00030073">
      <w:pPr>
        <w:spacing w:before="240" w:after="240"/>
        <w:rPr>
          <w:rFonts w:ascii="Calibri" w:hAnsi="Calibri"/>
          <w:smallCaps/>
          <w:color w:val="0000FF"/>
          <w:sz w:val="28"/>
          <w:szCs w:val="28"/>
        </w:rPr>
      </w:pPr>
    </w:p>
    <w:p w14:paraId="22683302" w14:textId="161344DF" w:rsidR="006726DF" w:rsidRDefault="006726DF">
      <w:pPr>
        <w:spacing w:before="240" w:after="240"/>
        <w:jc w:val="center"/>
        <w:rPr>
          <w:rFonts w:ascii="Calibri" w:hAnsi="Calibri"/>
          <w:b/>
          <w:smallCaps/>
          <w:color w:val="0000FF"/>
          <w:sz w:val="28"/>
          <w:szCs w:val="28"/>
        </w:rPr>
      </w:pPr>
    </w:p>
    <w:p w14:paraId="7C45E823" w14:textId="20E791B6" w:rsidR="003061C9" w:rsidRDefault="003061C9">
      <w:pPr>
        <w:spacing w:before="240" w:after="240"/>
        <w:jc w:val="center"/>
        <w:rPr>
          <w:rFonts w:ascii="Calibri" w:hAnsi="Calibri"/>
          <w:b/>
          <w:smallCaps/>
          <w:color w:val="0000FF"/>
          <w:sz w:val="28"/>
          <w:szCs w:val="28"/>
        </w:rPr>
      </w:pPr>
    </w:p>
    <w:p w14:paraId="6ECDA47E" w14:textId="77777777" w:rsidR="003061C9" w:rsidRDefault="003061C9">
      <w:pPr>
        <w:spacing w:before="240" w:after="240"/>
        <w:jc w:val="center"/>
        <w:rPr>
          <w:rFonts w:ascii="Calibri" w:hAnsi="Calibri"/>
          <w:b/>
          <w:smallCaps/>
          <w:color w:val="0000FF"/>
          <w:sz w:val="28"/>
          <w:szCs w:val="28"/>
        </w:rPr>
      </w:pPr>
    </w:p>
    <w:p w14:paraId="1279A5A0" w14:textId="77777777" w:rsidR="00BB440F" w:rsidRDefault="00E848F6">
      <w:pPr>
        <w:spacing w:before="240" w:after="240"/>
        <w:jc w:val="center"/>
        <w:rPr>
          <w:rFonts w:ascii="Calibri" w:hAnsi="Calibri"/>
          <w:b/>
          <w:smallCaps/>
          <w:color w:val="0000FF"/>
          <w:sz w:val="28"/>
          <w:szCs w:val="28"/>
        </w:rPr>
      </w:pPr>
      <w:r w:rsidRPr="0075390C">
        <w:rPr>
          <w:rFonts w:ascii="Calibri" w:hAnsi="Calibri"/>
          <w:b/>
          <w:smallCaps/>
          <w:color w:val="0000FF"/>
          <w:sz w:val="28"/>
          <w:szCs w:val="28"/>
        </w:rPr>
        <w:lastRenderedPageBreak/>
        <w:t xml:space="preserve">orario di servizio personale </w:t>
      </w:r>
      <w:proofErr w:type="spellStart"/>
      <w:r w:rsidRPr="0075390C">
        <w:rPr>
          <w:rFonts w:ascii="Calibri" w:hAnsi="Calibri"/>
          <w:b/>
          <w:smallCaps/>
          <w:color w:val="0000FF"/>
          <w:sz w:val="28"/>
          <w:szCs w:val="28"/>
        </w:rPr>
        <w:t>ata</w:t>
      </w:r>
      <w:proofErr w:type="spellEnd"/>
    </w:p>
    <w:p w14:paraId="5FD3B30E" w14:textId="77777777" w:rsidR="00B605FE" w:rsidRDefault="000B0044" w:rsidP="005A70E4">
      <w:pPr>
        <w:spacing w:before="240" w:after="240"/>
        <w:jc w:val="both"/>
        <w:rPr>
          <w:rFonts w:ascii="Calibri" w:hAnsi="Calibri"/>
          <w:smallCaps/>
        </w:rPr>
      </w:pPr>
      <w:r>
        <w:rPr>
          <w:rFonts w:ascii="Calibri" w:hAnsi="Calibri"/>
          <w:smallCaps/>
        </w:rPr>
        <w:t xml:space="preserve">l’orario per il personale </w:t>
      </w:r>
      <w:proofErr w:type="spellStart"/>
      <w:r>
        <w:rPr>
          <w:rFonts w:ascii="Calibri" w:hAnsi="Calibri"/>
          <w:smallCaps/>
        </w:rPr>
        <w:t>ata</w:t>
      </w:r>
      <w:proofErr w:type="spellEnd"/>
      <w:r>
        <w:rPr>
          <w:rFonts w:ascii="Calibri" w:hAnsi="Calibri"/>
          <w:smallCaps/>
        </w:rPr>
        <w:t xml:space="preserve"> è articolato su 36 </w:t>
      </w:r>
      <w:r w:rsidR="00B605FE">
        <w:rPr>
          <w:rFonts w:ascii="Calibri" w:hAnsi="Calibri"/>
          <w:smallCaps/>
        </w:rPr>
        <w:t xml:space="preserve">ore settimanali.   </w:t>
      </w:r>
      <w:r w:rsidRPr="00237DC6">
        <w:rPr>
          <w:rFonts w:ascii="Calibri" w:hAnsi="Calibri"/>
          <w:smallCaps/>
        </w:rPr>
        <w:t>per il pe</w:t>
      </w:r>
      <w:r>
        <w:rPr>
          <w:rFonts w:ascii="Calibri" w:hAnsi="Calibri"/>
          <w:smallCaps/>
        </w:rPr>
        <w:t xml:space="preserve">rsonale </w:t>
      </w:r>
      <w:proofErr w:type="spellStart"/>
      <w:r>
        <w:rPr>
          <w:rFonts w:ascii="Calibri" w:hAnsi="Calibri"/>
          <w:smallCaps/>
        </w:rPr>
        <w:t>ata</w:t>
      </w:r>
      <w:proofErr w:type="spellEnd"/>
      <w:r>
        <w:rPr>
          <w:rFonts w:ascii="Calibri" w:hAnsi="Calibri"/>
          <w:smallCaps/>
        </w:rPr>
        <w:t xml:space="preserve"> l’orario di lavoro è</w:t>
      </w:r>
      <w:r w:rsidRPr="00237DC6">
        <w:rPr>
          <w:rFonts w:ascii="Calibri" w:hAnsi="Calibri"/>
          <w:smallCaps/>
        </w:rPr>
        <w:t xml:space="preserve"> distribuito su 5 giorni, il sesto viene considerato lavorativo ai fini del computo delle ferie ed i giorni di ferie goduti per periodi inferiori alla settimana  vengono calcolati in ragione di 1,2 per ciascun giorno effettivamente fruito.</w:t>
      </w:r>
      <w:r w:rsidR="00584EC1">
        <w:rPr>
          <w:rFonts w:ascii="Calibri" w:hAnsi="Calibri"/>
          <w:smallCaps/>
        </w:rPr>
        <w:t xml:space="preserve"> </w:t>
      </w:r>
      <w:r w:rsidR="0075390C">
        <w:rPr>
          <w:rFonts w:ascii="Calibri" w:hAnsi="Calibri"/>
          <w:smallCaps/>
        </w:rPr>
        <w:t>In applicazione dell’art.51 CCNL 2007, l’orario giornaliero massimo è di 9 ore, comprese le eventuali prestazioni orarie aggiuntive. in caso di prestazione dell’orario giornaliero oltre le 6 ore continuative di lavoro, il personale usufruisce, a richies</w:t>
      </w:r>
      <w:r w:rsidR="00354C00">
        <w:rPr>
          <w:rFonts w:ascii="Calibri" w:hAnsi="Calibri"/>
          <w:smallCaps/>
        </w:rPr>
        <w:t>t</w:t>
      </w:r>
      <w:r w:rsidR="0075390C">
        <w:rPr>
          <w:rFonts w:ascii="Calibri" w:hAnsi="Calibri"/>
          <w:smallCaps/>
        </w:rPr>
        <w:t>a, di una pausa di almeno 30 minuti al fine del recupero delle energie psicofisiche e dell’eventuale consumazione del pasto.</w:t>
      </w:r>
    </w:p>
    <w:p w14:paraId="5789084F" w14:textId="77777777" w:rsidR="000B0044" w:rsidRDefault="000B0044" w:rsidP="00B605FE">
      <w:pPr>
        <w:spacing w:before="240" w:after="240"/>
        <w:jc w:val="both"/>
        <w:rPr>
          <w:rFonts w:ascii="Calibri" w:hAnsi="Calibri"/>
          <w:smallCaps/>
        </w:rPr>
      </w:pPr>
      <w:r>
        <w:rPr>
          <w:rFonts w:ascii="Calibri" w:hAnsi="Calibri"/>
          <w:smallCaps/>
        </w:rPr>
        <w:t>la pausa è comunque prevista se l’orario continuativo giornaliero è superiore a 7 ore e 12 minuti</w:t>
      </w:r>
    </w:p>
    <w:p w14:paraId="7F488538" w14:textId="77777777" w:rsidR="006726DF" w:rsidRDefault="006726DF" w:rsidP="0075390C">
      <w:pPr>
        <w:spacing w:before="240" w:after="240"/>
        <w:rPr>
          <w:rFonts w:ascii="Calibri" w:hAnsi="Calibri"/>
          <w:b/>
          <w:smallCaps/>
        </w:rPr>
      </w:pPr>
    </w:p>
    <w:p w14:paraId="1C2BB686" w14:textId="77777777" w:rsidR="000B0044" w:rsidRPr="00114218" w:rsidRDefault="000B0044" w:rsidP="0075390C">
      <w:pPr>
        <w:spacing w:before="240" w:after="240"/>
        <w:rPr>
          <w:rFonts w:ascii="Calibri" w:hAnsi="Calibri"/>
          <w:b/>
          <w:smallCaps/>
        </w:rPr>
      </w:pPr>
      <w:r w:rsidRPr="00114218">
        <w:rPr>
          <w:rFonts w:ascii="Calibri" w:hAnsi="Calibri"/>
          <w:b/>
          <w:smallCaps/>
        </w:rPr>
        <w:t>DIRETTORE DEI SERVIZI GENERALI ED AMMINISTRATIVI</w:t>
      </w:r>
    </w:p>
    <w:p w14:paraId="5405EBD9" w14:textId="77777777" w:rsidR="000B0044" w:rsidRDefault="000B0044" w:rsidP="0075390C">
      <w:pPr>
        <w:spacing w:before="240" w:after="240"/>
        <w:rPr>
          <w:rFonts w:ascii="Calibri" w:hAnsi="Calibri"/>
        </w:rPr>
      </w:pPr>
      <w:r w:rsidRPr="00237DC6">
        <w:rPr>
          <w:rFonts w:ascii="Calibri" w:hAnsi="Calibri"/>
        </w:rPr>
        <w:t>Or</w:t>
      </w:r>
      <w:r>
        <w:rPr>
          <w:rFonts w:ascii="Calibri" w:hAnsi="Calibri"/>
        </w:rPr>
        <w:t xml:space="preserve">ganizza la propria presenza in servizio e il proprio tempo di lavoro per 36 ore settimanali secondo criteri di flessibilità, assicurando il rispetto delle scadenze amministrative e la presenza negli organi collegiali nei quali è componente di diritto e nei quali è invitato a partecipare in qualità di tecnico.  L’orario è funzionale al raggiungimento degli obiettivi e mira ad una fattiva e sinergica azione di supporto al Dirigente Scolastico per assicurare professionalità nell’azione tecnico-giuridico-amministrativa di propria competenza. </w:t>
      </w:r>
    </w:p>
    <w:p w14:paraId="0235D461" w14:textId="77777777" w:rsidR="00354C00" w:rsidRDefault="00354C00" w:rsidP="00F675E4">
      <w:pPr>
        <w:spacing w:before="240" w:after="240"/>
        <w:jc w:val="center"/>
        <w:rPr>
          <w:rFonts w:ascii="Calibri" w:hAnsi="Calibri"/>
          <w:b/>
          <w:smallCaps/>
          <w:color w:val="0000FF"/>
          <w:sz w:val="28"/>
          <w:szCs w:val="28"/>
        </w:rPr>
      </w:pPr>
    </w:p>
    <w:p w14:paraId="662139F8" w14:textId="77777777" w:rsidR="00354C00" w:rsidRDefault="00354C00" w:rsidP="00F675E4">
      <w:pPr>
        <w:spacing w:before="240" w:after="240"/>
        <w:jc w:val="center"/>
        <w:rPr>
          <w:rFonts w:ascii="Calibri" w:hAnsi="Calibri"/>
          <w:b/>
          <w:smallCaps/>
          <w:color w:val="0000FF"/>
          <w:sz w:val="28"/>
          <w:szCs w:val="28"/>
        </w:rPr>
      </w:pPr>
    </w:p>
    <w:p w14:paraId="23B9C9CC" w14:textId="77777777" w:rsidR="0075390C" w:rsidRDefault="00F675E4" w:rsidP="00F675E4">
      <w:pPr>
        <w:spacing w:before="240" w:after="240"/>
        <w:jc w:val="center"/>
        <w:rPr>
          <w:rFonts w:ascii="Calibri" w:hAnsi="Calibri"/>
          <w:b/>
          <w:smallCaps/>
          <w:color w:val="0000FF"/>
          <w:sz w:val="28"/>
          <w:szCs w:val="28"/>
        </w:rPr>
      </w:pPr>
      <w:r w:rsidRPr="00F675E4">
        <w:rPr>
          <w:rFonts w:ascii="Calibri" w:hAnsi="Calibri"/>
          <w:b/>
          <w:smallCaps/>
          <w:color w:val="0000FF"/>
          <w:sz w:val="28"/>
          <w:szCs w:val="28"/>
        </w:rPr>
        <w:t>PIANO ORARIO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219"/>
        <w:gridCol w:w="3209"/>
      </w:tblGrid>
      <w:tr w:rsidR="000B0044" w:rsidRPr="00237DC6" w14:paraId="14D5BD3A" w14:textId="77777777" w:rsidTr="00EB0691">
        <w:tc>
          <w:tcPr>
            <w:tcW w:w="9628" w:type="dxa"/>
            <w:gridSpan w:val="3"/>
          </w:tcPr>
          <w:p w14:paraId="297F5467" w14:textId="77777777" w:rsidR="000B0044" w:rsidRPr="00237DC6" w:rsidRDefault="00FF0450" w:rsidP="003F09C7">
            <w:pPr>
              <w:jc w:val="center"/>
              <w:rPr>
                <w:rFonts w:ascii="Calibri" w:hAnsi="Calibri"/>
                <w:b/>
              </w:rPr>
            </w:pPr>
            <w:r>
              <w:rPr>
                <w:rFonts w:ascii="Calibri" w:hAnsi="Calibri"/>
                <w:b/>
              </w:rPr>
              <w:t>Orari</w:t>
            </w:r>
            <w:r w:rsidR="000B0044" w:rsidRPr="00237DC6">
              <w:rPr>
                <w:rFonts w:ascii="Calibri" w:hAnsi="Calibri"/>
                <w:b/>
              </w:rPr>
              <w:t>o dell’Istituto Scolastico</w:t>
            </w:r>
            <w:r w:rsidR="000B0044">
              <w:rPr>
                <w:rFonts w:ascii="Calibri" w:hAnsi="Calibri"/>
                <w:b/>
              </w:rPr>
              <w:t xml:space="preserve"> – Sede Segreteria</w:t>
            </w:r>
          </w:p>
        </w:tc>
      </w:tr>
      <w:tr w:rsidR="009260EB" w:rsidRPr="00237DC6" w14:paraId="4A50C27F" w14:textId="77777777" w:rsidTr="00EB0691">
        <w:tc>
          <w:tcPr>
            <w:tcW w:w="6419" w:type="dxa"/>
            <w:gridSpan w:val="2"/>
          </w:tcPr>
          <w:p w14:paraId="66C90A52" w14:textId="77777777" w:rsidR="009260EB" w:rsidRPr="00237DC6" w:rsidRDefault="009260EB" w:rsidP="002A7946">
            <w:pPr>
              <w:jc w:val="both"/>
              <w:rPr>
                <w:rFonts w:ascii="Calibri" w:hAnsi="Calibri"/>
              </w:rPr>
            </w:pPr>
            <w:r w:rsidRPr="003F09C7">
              <w:rPr>
                <w:rFonts w:ascii="Calibri" w:hAnsi="Calibri"/>
                <w:b/>
                <w:sz w:val="28"/>
                <w:szCs w:val="28"/>
              </w:rPr>
              <w:t>Apertura al pubblico</w:t>
            </w:r>
            <w:r>
              <w:rPr>
                <w:rFonts w:ascii="Calibri" w:hAnsi="Calibri"/>
                <w:b/>
                <w:sz w:val="28"/>
                <w:szCs w:val="28"/>
              </w:rPr>
              <w:t xml:space="preserve"> UFFICIO SEGRETERIA</w:t>
            </w:r>
          </w:p>
        </w:tc>
        <w:tc>
          <w:tcPr>
            <w:tcW w:w="3209" w:type="dxa"/>
          </w:tcPr>
          <w:p w14:paraId="499DEB18" w14:textId="2AB8ED9F" w:rsidR="009260EB" w:rsidRPr="00237DC6" w:rsidRDefault="00B05D66" w:rsidP="00354C00">
            <w:pPr>
              <w:jc w:val="both"/>
              <w:rPr>
                <w:rFonts w:ascii="Calibri" w:hAnsi="Calibri"/>
              </w:rPr>
            </w:pPr>
            <w:r>
              <w:rPr>
                <w:rFonts w:ascii="Calibri" w:hAnsi="Calibri"/>
              </w:rPr>
              <w:t xml:space="preserve">È possibile in altri orari previo </w:t>
            </w:r>
            <w:r w:rsidR="00354C00">
              <w:rPr>
                <w:rFonts w:ascii="Calibri" w:hAnsi="Calibri"/>
              </w:rPr>
              <w:t xml:space="preserve">appuntamento </w:t>
            </w:r>
            <w:r>
              <w:rPr>
                <w:rFonts w:ascii="Calibri" w:hAnsi="Calibri"/>
              </w:rPr>
              <w:t>telefonico</w:t>
            </w:r>
          </w:p>
        </w:tc>
      </w:tr>
      <w:tr w:rsidR="003F09C7" w:rsidRPr="00237DC6" w14:paraId="7DB6D446" w14:textId="77777777" w:rsidTr="00EB0691">
        <w:tc>
          <w:tcPr>
            <w:tcW w:w="3200" w:type="dxa"/>
          </w:tcPr>
          <w:p w14:paraId="1742669E" w14:textId="77777777" w:rsidR="003F09C7" w:rsidRPr="00237DC6" w:rsidRDefault="003F09C7" w:rsidP="00A43482">
            <w:pPr>
              <w:jc w:val="both"/>
              <w:rPr>
                <w:rFonts w:ascii="Calibri" w:hAnsi="Calibri"/>
              </w:rPr>
            </w:pPr>
            <w:r>
              <w:rPr>
                <w:rFonts w:ascii="Calibri" w:hAnsi="Calibri"/>
              </w:rPr>
              <w:t xml:space="preserve">Tutti i </w:t>
            </w:r>
            <w:r w:rsidR="000113A6">
              <w:rPr>
                <w:rFonts w:ascii="Calibri" w:hAnsi="Calibri"/>
              </w:rPr>
              <w:t>giorni</w:t>
            </w:r>
          </w:p>
        </w:tc>
        <w:tc>
          <w:tcPr>
            <w:tcW w:w="3219" w:type="dxa"/>
          </w:tcPr>
          <w:p w14:paraId="69678520" w14:textId="77777777" w:rsidR="003F09C7" w:rsidRPr="00237DC6" w:rsidRDefault="00354C00" w:rsidP="002A7946">
            <w:pPr>
              <w:jc w:val="both"/>
              <w:rPr>
                <w:rFonts w:ascii="Calibri" w:hAnsi="Calibri"/>
              </w:rPr>
            </w:pPr>
            <w:r>
              <w:rPr>
                <w:rFonts w:ascii="Calibri" w:hAnsi="Calibri"/>
              </w:rPr>
              <w:t xml:space="preserve"> </w:t>
            </w:r>
          </w:p>
        </w:tc>
        <w:tc>
          <w:tcPr>
            <w:tcW w:w="3209" w:type="dxa"/>
          </w:tcPr>
          <w:p w14:paraId="436B12A3" w14:textId="77777777" w:rsidR="003F09C7" w:rsidRPr="00237DC6" w:rsidRDefault="000113A6" w:rsidP="002A7946">
            <w:pPr>
              <w:jc w:val="both"/>
              <w:rPr>
                <w:rFonts w:ascii="Calibri" w:hAnsi="Calibri"/>
              </w:rPr>
            </w:pPr>
            <w:r>
              <w:rPr>
                <w:rFonts w:ascii="Calibri" w:hAnsi="Calibri"/>
              </w:rPr>
              <w:t>10,30</w:t>
            </w:r>
            <w:r w:rsidR="003F09C7">
              <w:rPr>
                <w:rFonts w:ascii="Calibri" w:hAnsi="Calibri"/>
              </w:rPr>
              <w:t xml:space="preserve"> – </w:t>
            </w:r>
            <w:r>
              <w:rPr>
                <w:rFonts w:ascii="Calibri" w:hAnsi="Calibri"/>
              </w:rPr>
              <w:t>12,30</w:t>
            </w:r>
          </w:p>
        </w:tc>
      </w:tr>
      <w:tr w:rsidR="003F09C7" w:rsidRPr="00237DC6" w14:paraId="54BC33E2" w14:textId="77777777" w:rsidTr="00EB0691">
        <w:tc>
          <w:tcPr>
            <w:tcW w:w="3200" w:type="dxa"/>
          </w:tcPr>
          <w:p w14:paraId="69FA7232" w14:textId="77777777" w:rsidR="003F09C7" w:rsidRPr="00237DC6" w:rsidRDefault="003F09C7" w:rsidP="002A7946">
            <w:pPr>
              <w:jc w:val="both"/>
              <w:rPr>
                <w:rFonts w:ascii="Calibri" w:hAnsi="Calibri"/>
              </w:rPr>
            </w:pPr>
          </w:p>
        </w:tc>
        <w:tc>
          <w:tcPr>
            <w:tcW w:w="3219" w:type="dxa"/>
          </w:tcPr>
          <w:p w14:paraId="47FBD03D" w14:textId="77777777" w:rsidR="003F09C7" w:rsidRPr="00237DC6" w:rsidRDefault="003F09C7" w:rsidP="002A7946">
            <w:pPr>
              <w:jc w:val="both"/>
              <w:rPr>
                <w:rFonts w:ascii="Calibri" w:hAnsi="Calibri"/>
              </w:rPr>
            </w:pPr>
          </w:p>
        </w:tc>
        <w:tc>
          <w:tcPr>
            <w:tcW w:w="3209" w:type="dxa"/>
          </w:tcPr>
          <w:p w14:paraId="22709977" w14:textId="77777777" w:rsidR="003F09C7" w:rsidRPr="00237DC6" w:rsidRDefault="003F09C7" w:rsidP="002A7946">
            <w:pPr>
              <w:jc w:val="both"/>
              <w:rPr>
                <w:rFonts w:ascii="Calibri" w:hAnsi="Calibri"/>
              </w:rPr>
            </w:pPr>
          </w:p>
        </w:tc>
      </w:tr>
      <w:tr w:rsidR="009260EB" w:rsidRPr="00237DC6" w14:paraId="3D7AF428" w14:textId="77777777" w:rsidTr="00EB0691">
        <w:tc>
          <w:tcPr>
            <w:tcW w:w="6419" w:type="dxa"/>
            <w:gridSpan w:val="2"/>
          </w:tcPr>
          <w:p w14:paraId="531F5425" w14:textId="670DB092" w:rsidR="009260EB" w:rsidRPr="003F09C7" w:rsidRDefault="00A43482" w:rsidP="002A7946">
            <w:pPr>
              <w:jc w:val="both"/>
              <w:rPr>
                <w:rFonts w:ascii="Calibri" w:hAnsi="Calibri"/>
                <w:b/>
                <w:sz w:val="28"/>
                <w:szCs w:val="28"/>
              </w:rPr>
            </w:pPr>
            <w:r>
              <w:rPr>
                <w:rFonts w:ascii="Calibri" w:hAnsi="Calibri"/>
              </w:rPr>
              <w:t xml:space="preserve">Pomeriggio </w:t>
            </w:r>
            <w:proofErr w:type="gramStart"/>
            <w:r w:rsidR="00B05D66">
              <w:rPr>
                <w:rFonts w:ascii="Calibri" w:hAnsi="Calibri"/>
              </w:rPr>
              <w:t>Giovedì</w:t>
            </w:r>
            <w:proofErr w:type="gramEnd"/>
            <w:r>
              <w:rPr>
                <w:rFonts w:ascii="Calibri" w:hAnsi="Calibri"/>
              </w:rPr>
              <w:t xml:space="preserve"> </w:t>
            </w:r>
          </w:p>
        </w:tc>
        <w:tc>
          <w:tcPr>
            <w:tcW w:w="3209" w:type="dxa"/>
          </w:tcPr>
          <w:p w14:paraId="73EBF09F" w14:textId="77777777" w:rsidR="009260EB" w:rsidRPr="00237DC6" w:rsidRDefault="00A43482" w:rsidP="002A7946">
            <w:pPr>
              <w:jc w:val="both"/>
              <w:rPr>
                <w:rFonts w:ascii="Calibri" w:hAnsi="Calibri"/>
              </w:rPr>
            </w:pPr>
            <w:r>
              <w:rPr>
                <w:rFonts w:ascii="Calibri" w:hAnsi="Calibri"/>
              </w:rPr>
              <w:t>1</w:t>
            </w:r>
            <w:r w:rsidR="000113A6">
              <w:rPr>
                <w:rFonts w:ascii="Calibri" w:hAnsi="Calibri"/>
              </w:rPr>
              <w:t>4</w:t>
            </w:r>
            <w:r>
              <w:rPr>
                <w:rFonts w:ascii="Calibri" w:hAnsi="Calibri"/>
              </w:rPr>
              <w:t>,30 – 1</w:t>
            </w:r>
            <w:r w:rsidR="000113A6">
              <w:rPr>
                <w:rFonts w:ascii="Calibri" w:hAnsi="Calibri"/>
              </w:rPr>
              <w:t>5</w:t>
            </w:r>
            <w:r>
              <w:rPr>
                <w:rFonts w:ascii="Calibri" w:hAnsi="Calibri"/>
              </w:rPr>
              <w:t>,30</w:t>
            </w:r>
          </w:p>
        </w:tc>
      </w:tr>
      <w:tr w:rsidR="003F09C7" w:rsidRPr="00237DC6" w14:paraId="455C2CA4" w14:textId="77777777" w:rsidTr="00EB0691">
        <w:tc>
          <w:tcPr>
            <w:tcW w:w="6419" w:type="dxa"/>
            <w:gridSpan w:val="2"/>
          </w:tcPr>
          <w:p w14:paraId="30F567B1" w14:textId="77777777" w:rsidR="003F09C7" w:rsidRPr="003F09C7" w:rsidRDefault="003F09C7" w:rsidP="002A7946">
            <w:pPr>
              <w:jc w:val="both"/>
              <w:rPr>
                <w:rFonts w:ascii="Calibri" w:hAnsi="Calibri"/>
                <w:b/>
                <w:sz w:val="28"/>
                <w:szCs w:val="28"/>
              </w:rPr>
            </w:pPr>
            <w:r w:rsidRPr="003F09C7">
              <w:rPr>
                <w:rFonts w:ascii="Calibri" w:hAnsi="Calibri"/>
                <w:b/>
                <w:sz w:val="28"/>
                <w:szCs w:val="28"/>
              </w:rPr>
              <w:t xml:space="preserve">Orario </w:t>
            </w:r>
            <w:r w:rsidR="009260EB">
              <w:rPr>
                <w:rFonts w:ascii="Calibri" w:hAnsi="Calibri"/>
                <w:b/>
                <w:sz w:val="28"/>
                <w:szCs w:val="28"/>
              </w:rPr>
              <w:t xml:space="preserve">di servizio del personale </w:t>
            </w:r>
            <w:r w:rsidRPr="003F09C7">
              <w:rPr>
                <w:rFonts w:ascii="Calibri" w:hAnsi="Calibri"/>
                <w:b/>
                <w:sz w:val="28"/>
                <w:szCs w:val="28"/>
              </w:rPr>
              <w:t xml:space="preserve"> </w:t>
            </w:r>
          </w:p>
        </w:tc>
        <w:tc>
          <w:tcPr>
            <w:tcW w:w="3209" w:type="dxa"/>
          </w:tcPr>
          <w:p w14:paraId="5197BDE0" w14:textId="77777777" w:rsidR="003F09C7" w:rsidRPr="00237DC6" w:rsidRDefault="003F09C7" w:rsidP="002A7946">
            <w:pPr>
              <w:jc w:val="both"/>
              <w:rPr>
                <w:rFonts w:ascii="Calibri" w:hAnsi="Calibri"/>
              </w:rPr>
            </w:pPr>
          </w:p>
        </w:tc>
      </w:tr>
      <w:tr w:rsidR="009260EB" w:rsidRPr="00237DC6" w14:paraId="07D812C4" w14:textId="77777777" w:rsidTr="00EB0691">
        <w:tc>
          <w:tcPr>
            <w:tcW w:w="3200" w:type="dxa"/>
          </w:tcPr>
          <w:p w14:paraId="7C29697D" w14:textId="77777777" w:rsidR="009260EB" w:rsidRPr="00237DC6" w:rsidRDefault="009260EB" w:rsidP="007E2606">
            <w:pPr>
              <w:jc w:val="both"/>
              <w:rPr>
                <w:rFonts w:ascii="Calibri" w:hAnsi="Calibri"/>
              </w:rPr>
            </w:pPr>
            <w:r w:rsidRPr="00237DC6">
              <w:rPr>
                <w:rFonts w:ascii="Calibri" w:hAnsi="Calibri"/>
              </w:rPr>
              <w:t>Orario generale di servizio</w:t>
            </w:r>
          </w:p>
        </w:tc>
        <w:tc>
          <w:tcPr>
            <w:tcW w:w="3219" w:type="dxa"/>
          </w:tcPr>
          <w:p w14:paraId="5BC0DF6A" w14:textId="77777777" w:rsidR="009260EB" w:rsidRPr="00237DC6" w:rsidRDefault="009260EB" w:rsidP="007E2606">
            <w:pPr>
              <w:jc w:val="both"/>
              <w:rPr>
                <w:rFonts w:ascii="Calibri" w:hAnsi="Calibri"/>
              </w:rPr>
            </w:pPr>
            <w:r w:rsidRPr="00237DC6">
              <w:rPr>
                <w:rFonts w:ascii="Calibri" w:hAnsi="Calibri"/>
              </w:rPr>
              <w:t>Orario su 3</w:t>
            </w:r>
            <w:r>
              <w:rPr>
                <w:rFonts w:ascii="Calibri" w:hAnsi="Calibri"/>
              </w:rPr>
              <w:t>6</w:t>
            </w:r>
            <w:r w:rsidRPr="00237DC6">
              <w:rPr>
                <w:rFonts w:ascii="Calibri" w:hAnsi="Calibri"/>
              </w:rPr>
              <w:t xml:space="preserve"> ore settimanali, con turnazione, articolato su 5 giorni la settimana.</w:t>
            </w:r>
          </w:p>
        </w:tc>
        <w:tc>
          <w:tcPr>
            <w:tcW w:w="3209" w:type="dxa"/>
          </w:tcPr>
          <w:p w14:paraId="1147BADB" w14:textId="77777777" w:rsidR="009260EB" w:rsidRPr="00237DC6" w:rsidRDefault="009260EB" w:rsidP="002A7946">
            <w:pPr>
              <w:jc w:val="both"/>
              <w:rPr>
                <w:rFonts w:ascii="Calibri" w:hAnsi="Calibri"/>
              </w:rPr>
            </w:pPr>
          </w:p>
        </w:tc>
      </w:tr>
      <w:tr w:rsidR="000B0044" w:rsidRPr="00237DC6" w14:paraId="50733502" w14:textId="77777777" w:rsidTr="00EB0691">
        <w:tc>
          <w:tcPr>
            <w:tcW w:w="3200" w:type="dxa"/>
          </w:tcPr>
          <w:p w14:paraId="058447DA" w14:textId="77777777" w:rsidR="00FE14B1" w:rsidRDefault="000B0044" w:rsidP="00FE14B1">
            <w:pPr>
              <w:jc w:val="both"/>
              <w:rPr>
                <w:rFonts w:ascii="Calibri" w:hAnsi="Calibri"/>
                <w:b/>
              </w:rPr>
            </w:pPr>
            <w:r w:rsidRPr="00237DC6">
              <w:rPr>
                <w:rFonts w:ascii="Calibri" w:hAnsi="Calibri"/>
              </w:rPr>
              <w:t xml:space="preserve">Orario di </w:t>
            </w:r>
            <w:r w:rsidRPr="004838C1">
              <w:rPr>
                <w:rFonts w:ascii="Calibri" w:hAnsi="Calibri"/>
                <w:b/>
              </w:rPr>
              <w:t xml:space="preserve">apertura e chiusura dell’Istituto (sede e </w:t>
            </w:r>
            <w:r w:rsidR="009260EB" w:rsidRPr="004838C1">
              <w:rPr>
                <w:rFonts w:ascii="Calibri" w:hAnsi="Calibri"/>
                <w:b/>
              </w:rPr>
              <w:t xml:space="preserve">vari </w:t>
            </w:r>
            <w:r w:rsidRPr="004838C1">
              <w:rPr>
                <w:rFonts w:ascii="Calibri" w:hAnsi="Calibri"/>
                <w:b/>
              </w:rPr>
              <w:t>plessi) nei periodi di attività didattica</w:t>
            </w:r>
          </w:p>
          <w:p w14:paraId="2F2402E8" w14:textId="704BE2CE" w:rsidR="00FE14B1" w:rsidRDefault="00FE14B1" w:rsidP="00FE14B1">
            <w:pPr>
              <w:jc w:val="both"/>
              <w:rPr>
                <w:rFonts w:ascii="Calibri" w:hAnsi="Calibri"/>
              </w:rPr>
            </w:pPr>
            <w:r>
              <w:rPr>
                <w:rFonts w:ascii="Calibri" w:hAnsi="Calibri"/>
              </w:rPr>
              <w:t xml:space="preserve">Per tutte le sedi </w:t>
            </w:r>
          </w:p>
          <w:p w14:paraId="0754AD51" w14:textId="139038BA" w:rsidR="00FE14B1" w:rsidRPr="00FE14B1" w:rsidRDefault="00FE14B1" w:rsidP="00FE14B1">
            <w:pPr>
              <w:jc w:val="both"/>
              <w:rPr>
                <w:rFonts w:ascii="Calibri" w:hAnsi="Calibri"/>
                <w:b/>
              </w:rPr>
            </w:pPr>
            <w:r>
              <w:rPr>
                <w:rFonts w:ascii="Calibri" w:hAnsi="Calibri"/>
              </w:rPr>
              <w:t>Escluso il LUNEDI’ MATTINO</w:t>
            </w:r>
          </w:p>
        </w:tc>
        <w:tc>
          <w:tcPr>
            <w:tcW w:w="3219" w:type="dxa"/>
          </w:tcPr>
          <w:p w14:paraId="5689B42C" w14:textId="5F37A12F" w:rsidR="009260EB" w:rsidRDefault="000B0044" w:rsidP="002A7946">
            <w:pPr>
              <w:jc w:val="both"/>
              <w:rPr>
                <w:rFonts w:ascii="Calibri" w:hAnsi="Calibri"/>
              </w:rPr>
            </w:pPr>
            <w:r w:rsidRPr="00237DC6">
              <w:rPr>
                <w:rFonts w:ascii="Calibri" w:hAnsi="Calibri"/>
              </w:rPr>
              <w:t>Dalle ore 07.30</w:t>
            </w:r>
            <w:r w:rsidR="00FE14B1">
              <w:rPr>
                <w:rFonts w:ascii="Calibri" w:hAnsi="Calibri"/>
              </w:rPr>
              <w:t xml:space="preserve"> - apertura uffici</w:t>
            </w:r>
            <w:r w:rsidRPr="00237DC6">
              <w:rPr>
                <w:rFonts w:ascii="Calibri" w:hAnsi="Calibri"/>
              </w:rPr>
              <w:t xml:space="preserve"> </w:t>
            </w:r>
          </w:p>
          <w:p w14:paraId="7BD1DB37" w14:textId="04F16DEB" w:rsidR="000B0044" w:rsidRDefault="00FE14B1" w:rsidP="009260EB">
            <w:pPr>
              <w:jc w:val="right"/>
              <w:rPr>
                <w:rFonts w:ascii="Calibri" w:hAnsi="Calibri"/>
              </w:rPr>
            </w:pPr>
            <w:r>
              <w:rPr>
                <w:rFonts w:ascii="Calibri" w:hAnsi="Calibri"/>
              </w:rPr>
              <w:t xml:space="preserve">Fino </w:t>
            </w:r>
            <w:r w:rsidR="000B0044" w:rsidRPr="00237DC6">
              <w:rPr>
                <w:rFonts w:ascii="Calibri" w:hAnsi="Calibri"/>
              </w:rPr>
              <w:t xml:space="preserve">alle </w:t>
            </w:r>
            <w:r w:rsidR="00354C00">
              <w:rPr>
                <w:rFonts w:ascii="Calibri" w:hAnsi="Calibri"/>
              </w:rPr>
              <w:t>21,</w:t>
            </w:r>
            <w:r w:rsidR="004838C1">
              <w:rPr>
                <w:rFonts w:ascii="Calibri" w:hAnsi="Calibri"/>
              </w:rPr>
              <w:t>0</w:t>
            </w:r>
            <w:r w:rsidR="00354C00">
              <w:rPr>
                <w:rFonts w:ascii="Calibri" w:hAnsi="Calibri"/>
              </w:rPr>
              <w:t>0</w:t>
            </w:r>
          </w:p>
          <w:p w14:paraId="3D12923C" w14:textId="4EEB5040" w:rsidR="00FE14B1" w:rsidRPr="00237DC6" w:rsidRDefault="00FE14B1" w:rsidP="00FE14B1">
            <w:pPr>
              <w:rPr>
                <w:rFonts w:ascii="Calibri" w:hAnsi="Calibri"/>
              </w:rPr>
            </w:pPr>
            <w:r>
              <w:rPr>
                <w:rFonts w:ascii="Calibri" w:hAnsi="Calibri"/>
              </w:rPr>
              <w:t>Il venerdì chiusura ore 18,00</w:t>
            </w:r>
          </w:p>
          <w:p w14:paraId="3CD3C803" w14:textId="77777777" w:rsidR="003D4715" w:rsidRDefault="003D4715" w:rsidP="002A7946">
            <w:pPr>
              <w:jc w:val="both"/>
              <w:rPr>
                <w:rFonts w:ascii="Calibri" w:hAnsi="Calibri"/>
              </w:rPr>
            </w:pPr>
          </w:p>
          <w:p w14:paraId="23ACFED2" w14:textId="77777777" w:rsidR="00221D03" w:rsidRDefault="003D4715" w:rsidP="003D4715">
            <w:pPr>
              <w:jc w:val="both"/>
              <w:rPr>
                <w:rFonts w:ascii="Calibri" w:hAnsi="Calibri"/>
              </w:rPr>
            </w:pPr>
            <w:r>
              <w:rPr>
                <w:rFonts w:ascii="Calibri" w:hAnsi="Calibri"/>
              </w:rPr>
              <w:t xml:space="preserve">tutti i giorni </w:t>
            </w:r>
            <w:r w:rsidR="008C2EC3">
              <w:rPr>
                <w:rFonts w:ascii="Calibri" w:hAnsi="Calibri"/>
              </w:rPr>
              <w:t xml:space="preserve">apertura al pubblico ore 9,00 </w:t>
            </w:r>
          </w:p>
          <w:p w14:paraId="3EB88F10" w14:textId="77777777" w:rsidR="008C2EC3" w:rsidRDefault="008C2EC3" w:rsidP="003D4715">
            <w:pPr>
              <w:jc w:val="both"/>
              <w:rPr>
                <w:rFonts w:ascii="Calibri" w:hAnsi="Calibri"/>
              </w:rPr>
            </w:pPr>
            <w:r>
              <w:rPr>
                <w:rFonts w:ascii="Calibri" w:hAnsi="Calibri"/>
              </w:rPr>
              <w:t xml:space="preserve">fino alle ore </w:t>
            </w:r>
            <w:r w:rsidR="003D4715">
              <w:rPr>
                <w:rFonts w:ascii="Calibri" w:hAnsi="Calibri"/>
              </w:rPr>
              <w:t xml:space="preserve"> 22,</w:t>
            </w:r>
            <w:r w:rsidR="00354C00">
              <w:rPr>
                <w:rFonts w:ascii="Calibri" w:hAnsi="Calibri"/>
              </w:rPr>
              <w:t>00</w:t>
            </w:r>
            <w:r w:rsidR="003D4715">
              <w:rPr>
                <w:rFonts w:ascii="Calibri" w:hAnsi="Calibri"/>
              </w:rPr>
              <w:t xml:space="preserve"> </w:t>
            </w:r>
          </w:p>
          <w:p w14:paraId="636B4F03" w14:textId="77777777" w:rsidR="003D4715" w:rsidRDefault="003D4715" w:rsidP="002A7946">
            <w:pPr>
              <w:jc w:val="both"/>
              <w:rPr>
                <w:rFonts w:ascii="Calibri" w:hAnsi="Calibri"/>
              </w:rPr>
            </w:pPr>
          </w:p>
          <w:p w14:paraId="26C313B6" w14:textId="7FCA97D4" w:rsidR="000B0044" w:rsidRDefault="00FE14B1" w:rsidP="002A7946">
            <w:pPr>
              <w:jc w:val="both"/>
              <w:rPr>
                <w:rFonts w:ascii="Calibri" w:hAnsi="Calibri"/>
              </w:rPr>
            </w:pPr>
            <w:r>
              <w:rPr>
                <w:rFonts w:ascii="Calibri" w:hAnsi="Calibri"/>
              </w:rPr>
              <w:t>Tutti i giorni</w:t>
            </w:r>
            <w:r w:rsidR="003D3648">
              <w:rPr>
                <w:rFonts w:ascii="Calibri" w:hAnsi="Calibri"/>
              </w:rPr>
              <w:t xml:space="preserve">  d</w:t>
            </w:r>
            <w:r w:rsidR="000B0044" w:rsidRPr="00237DC6">
              <w:rPr>
                <w:rFonts w:ascii="Calibri" w:hAnsi="Calibri"/>
              </w:rPr>
              <w:t xml:space="preserve">alle ore </w:t>
            </w:r>
            <w:r>
              <w:rPr>
                <w:rFonts w:ascii="Calibri" w:hAnsi="Calibri"/>
              </w:rPr>
              <w:t>14,00</w:t>
            </w:r>
            <w:r w:rsidR="00354C00">
              <w:rPr>
                <w:rFonts w:ascii="Calibri" w:hAnsi="Calibri"/>
              </w:rPr>
              <w:t xml:space="preserve"> alle </w:t>
            </w:r>
            <w:r w:rsidR="003D3648">
              <w:rPr>
                <w:rFonts w:ascii="Calibri" w:hAnsi="Calibri"/>
              </w:rPr>
              <w:t>18,</w:t>
            </w:r>
            <w:r w:rsidR="004838C1">
              <w:rPr>
                <w:rFonts w:ascii="Calibri" w:hAnsi="Calibri"/>
              </w:rPr>
              <w:t>0</w:t>
            </w:r>
            <w:r w:rsidR="003D3648">
              <w:rPr>
                <w:rFonts w:ascii="Calibri" w:hAnsi="Calibri"/>
              </w:rPr>
              <w:t>0</w:t>
            </w:r>
          </w:p>
          <w:p w14:paraId="536DAE99" w14:textId="051D7378" w:rsidR="00FE14B1" w:rsidRDefault="00FE14B1" w:rsidP="002A7946">
            <w:pPr>
              <w:jc w:val="both"/>
              <w:rPr>
                <w:rFonts w:ascii="Calibri" w:hAnsi="Calibri"/>
              </w:rPr>
            </w:pPr>
            <w:r>
              <w:rPr>
                <w:rFonts w:ascii="Calibri" w:hAnsi="Calibri"/>
              </w:rPr>
              <w:t>Mercoledì/giovedì dalle ore 11</w:t>
            </w:r>
          </w:p>
          <w:p w14:paraId="0EE6E9FC" w14:textId="2D20A57B" w:rsidR="004838C1" w:rsidRDefault="004838C1" w:rsidP="002A7946">
            <w:pPr>
              <w:jc w:val="both"/>
              <w:rPr>
                <w:rFonts w:ascii="Calibri" w:hAnsi="Calibri"/>
              </w:rPr>
            </w:pPr>
            <w:r>
              <w:rPr>
                <w:rFonts w:ascii="Calibri" w:hAnsi="Calibri"/>
              </w:rPr>
              <w:t>Il venerdì apertura ore 9,00</w:t>
            </w:r>
          </w:p>
          <w:p w14:paraId="24D7FCFE" w14:textId="77777777" w:rsidR="009260EB" w:rsidRDefault="009260EB" w:rsidP="009260EB">
            <w:pPr>
              <w:jc w:val="right"/>
              <w:rPr>
                <w:rFonts w:ascii="Calibri" w:hAnsi="Calibri"/>
              </w:rPr>
            </w:pPr>
          </w:p>
          <w:p w14:paraId="0D1167E1" w14:textId="77777777" w:rsidR="003D3648" w:rsidRDefault="003D3648" w:rsidP="003D3648">
            <w:pPr>
              <w:rPr>
                <w:rFonts w:ascii="Calibri" w:hAnsi="Calibri"/>
              </w:rPr>
            </w:pPr>
            <w:proofErr w:type="spellStart"/>
            <w:r>
              <w:rPr>
                <w:rFonts w:ascii="Calibri" w:hAnsi="Calibri"/>
              </w:rPr>
              <w:lastRenderedPageBreak/>
              <w:t>giovedi</w:t>
            </w:r>
            <w:proofErr w:type="spellEnd"/>
            <w:r>
              <w:rPr>
                <w:rFonts w:ascii="Calibri" w:hAnsi="Calibri"/>
              </w:rPr>
              <w:t xml:space="preserve"> </w:t>
            </w:r>
            <w:r w:rsidR="00354C00">
              <w:rPr>
                <w:rFonts w:ascii="Calibri" w:hAnsi="Calibri"/>
              </w:rPr>
              <w:t>9,00</w:t>
            </w:r>
            <w:r>
              <w:rPr>
                <w:rFonts w:ascii="Calibri" w:hAnsi="Calibri"/>
              </w:rPr>
              <w:t>/</w:t>
            </w:r>
            <w:r w:rsidR="00354C00">
              <w:rPr>
                <w:rFonts w:ascii="Calibri" w:hAnsi="Calibri"/>
              </w:rPr>
              <w:t>13,00</w:t>
            </w:r>
          </w:p>
          <w:p w14:paraId="6FCAE0C7" w14:textId="69D97D02" w:rsidR="003D3648" w:rsidRDefault="003D3648" w:rsidP="003D3648">
            <w:pPr>
              <w:rPr>
                <w:rFonts w:ascii="Calibri" w:hAnsi="Calibri"/>
              </w:rPr>
            </w:pPr>
            <w:proofErr w:type="spellStart"/>
            <w:r>
              <w:rPr>
                <w:rFonts w:ascii="Calibri" w:hAnsi="Calibri"/>
              </w:rPr>
              <w:t>Martedi</w:t>
            </w:r>
            <w:proofErr w:type="spellEnd"/>
            <w:r>
              <w:rPr>
                <w:rFonts w:ascii="Calibri" w:hAnsi="Calibri"/>
              </w:rPr>
              <w:t xml:space="preserve"> </w:t>
            </w:r>
            <w:proofErr w:type="spellStart"/>
            <w:r>
              <w:rPr>
                <w:rFonts w:ascii="Calibri" w:hAnsi="Calibri"/>
              </w:rPr>
              <w:t>mercoledi</w:t>
            </w:r>
            <w:proofErr w:type="spellEnd"/>
            <w:r>
              <w:rPr>
                <w:rFonts w:ascii="Calibri" w:hAnsi="Calibri"/>
              </w:rPr>
              <w:t xml:space="preserve"> </w:t>
            </w:r>
            <w:r w:rsidR="00FE14B1">
              <w:rPr>
                <w:rFonts w:ascii="Calibri" w:hAnsi="Calibri"/>
              </w:rPr>
              <w:t xml:space="preserve">dalle </w:t>
            </w:r>
            <w:r>
              <w:rPr>
                <w:rFonts w:ascii="Calibri" w:hAnsi="Calibri"/>
              </w:rPr>
              <w:t>8,00</w:t>
            </w:r>
            <w:r w:rsidR="00FE14B1">
              <w:rPr>
                <w:rFonts w:ascii="Calibri" w:hAnsi="Calibri"/>
              </w:rPr>
              <w:t xml:space="preserve"> alle 15,30</w:t>
            </w:r>
            <w:r>
              <w:rPr>
                <w:rFonts w:ascii="Calibri" w:hAnsi="Calibri"/>
              </w:rPr>
              <w:t>/1</w:t>
            </w:r>
            <w:r w:rsidR="00354C00">
              <w:rPr>
                <w:rFonts w:ascii="Calibri" w:hAnsi="Calibri"/>
              </w:rPr>
              <w:t>6</w:t>
            </w:r>
            <w:r>
              <w:rPr>
                <w:rFonts w:ascii="Calibri" w:hAnsi="Calibri"/>
              </w:rPr>
              <w:t>,00</w:t>
            </w:r>
          </w:p>
          <w:p w14:paraId="551E1B6B" w14:textId="77777777" w:rsidR="003D3648" w:rsidRDefault="003D3648" w:rsidP="009260EB">
            <w:pPr>
              <w:jc w:val="right"/>
              <w:rPr>
                <w:rFonts w:ascii="Calibri" w:hAnsi="Calibri"/>
              </w:rPr>
            </w:pPr>
          </w:p>
          <w:p w14:paraId="7F0EABB6" w14:textId="03D90FFC" w:rsidR="00221D03" w:rsidRDefault="00FE14B1" w:rsidP="0023793F">
            <w:pPr>
              <w:rPr>
                <w:rFonts w:ascii="Calibri" w:hAnsi="Calibri"/>
              </w:rPr>
            </w:pPr>
            <w:r>
              <w:rPr>
                <w:rFonts w:ascii="Calibri" w:hAnsi="Calibri"/>
              </w:rPr>
              <w:t>Mar/</w:t>
            </w:r>
            <w:proofErr w:type="spellStart"/>
            <w:r>
              <w:rPr>
                <w:rFonts w:ascii="Calibri" w:hAnsi="Calibri"/>
              </w:rPr>
              <w:t>merc</w:t>
            </w:r>
            <w:proofErr w:type="spellEnd"/>
            <w:r>
              <w:rPr>
                <w:rFonts w:ascii="Calibri" w:hAnsi="Calibri"/>
              </w:rPr>
              <w:t>/</w:t>
            </w:r>
            <w:proofErr w:type="spellStart"/>
            <w:r>
              <w:rPr>
                <w:rFonts w:ascii="Calibri" w:hAnsi="Calibri"/>
              </w:rPr>
              <w:t>ven</w:t>
            </w:r>
            <w:proofErr w:type="spellEnd"/>
            <w:r>
              <w:rPr>
                <w:rFonts w:ascii="Calibri" w:hAnsi="Calibri"/>
              </w:rPr>
              <w:t xml:space="preserve"> </w:t>
            </w:r>
            <w:r w:rsidR="008C2EC3">
              <w:rPr>
                <w:rFonts w:ascii="Calibri" w:hAnsi="Calibri"/>
              </w:rPr>
              <w:t xml:space="preserve"> </w:t>
            </w:r>
            <w:r w:rsidR="00221D03">
              <w:rPr>
                <w:rFonts w:ascii="Calibri" w:hAnsi="Calibri"/>
              </w:rPr>
              <w:t xml:space="preserve">dalle ore </w:t>
            </w:r>
            <w:r w:rsidR="008C2EC3">
              <w:rPr>
                <w:rFonts w:ascii="Calibri" w:hAnsi="Calibri"/>
              </w:rPr>
              <w:t>9</w:t>
            </w:r>
            <w:r w:rsidR="00221D03">
              <w:rPr>
                <w:rFonts w:ascii="Calibri" w:hAnsi="Calibri"/>
              </w:rPr>
              <w:t>,</w:t>
            </w:r>
            <w:r>
              <w:rPr>
                <w:rFonts w:ascii="Calibri" w:hAnsi="Calibri"/>
              </w:rPr>
              <w:t>3</w:t>
            </w:r>
            <w:r w:rsidR="00221D03">
              <w:rPr>
                <w:rFonts w:ascii="Calibri" w:hAnsi="Calibri"/>
              </w:rPr>
              <w:t>0</w:t>
            </w:r>
          </w:p>
          <w:p w14:paraId="3946DDA9" w14:textId="15317AB2" w:rsidR="00FE14B1" w:rsidRDefault="00FE14B1" w:rsidP="0023793F">
            <w:pPr>
              <w:rPr>
                <w:rFonts w:ascii="Calibri" w:hAnsi="Calibri"/>
              </w:rPr>
            </w:pPr>
            <w:r>
              <w:rPr>
                <w:rFonts w:ascii="Calibri" w:hAnsi="Calibri"/>
              </w:rPr>
              <w:t>Giovedì dalle 12,30</w:t>
            </w:r>
          </w:p>
          <w:p w14:paraId="70DE6F22" w14:textId="6EAF5308" w:rsidR="00221D03" w:rsidRPr="00237DC6" w:rsidRDefault="00FE14B1" w:rsidP="008C2EC3">
            <w:pPr>
              <w:rPr>
                <w:rFonts w:ascii="Calibri" w:hAnsi="Calibri"/>
              </w:rPr>
            </w:pPr>
            <w:r>
              <w:rPr>
                <w:rFonts w:ascii="Calibri" w:hAnsi="Calibri"/>
              </w:rPr>
              <w:t xml:space="preserve">Tutti i giorni </w:t>
            </w:r>
            <w:r w:rsidR="008C2EC3">
              <w:rPr>
                <w:rFonts w:ascii="Calibri" w:hAnsi="Calibri"/>
              </w:rPr>
              <w:t xml:space="preserve"> a</w:t>
            </w:r>
            <w:r w:rsidR="00221D03">
              <w:rPr>
                <w:rFonts w:ascii="Calibri" w:hAnsi="Calibri"/>
              </w:rPr>
              <w:t>lle ore  20,</w:t>
            </w:r>
            <w:r>
              <w:rPr>
                <w:rFonts w:ascii="Calibri" w:hAnsi="Calibri"/>
              </w:rPr>
              <w:t>0</w:t>
            </w:r>
            <w:r w:rsidR="008C2EC3">
              <w:rPr>
                <w:rFonts w:ascii="Calibri" w:hAnsi="Calibri"/>
              </w:rPr>
              <w:t>0</w:t>
            </w:r>
          </w:p>
        </w:tc>
        <w:tc>
          <w:tcPr>
            <w:tcW w:w="3209" w:type="dxa"/>
          </w:tcPr>
          <w:p w14:paraId="205A5BAC" w14:textId="77777777" w:rsidR="009260EB" w:rsidRDefault="009260EB" w:rsidP="002A7946">
            <w:pPr>
              <w:jc w:val="both"/>
              <w:rPr>
                <w:rFonts w:ascii="Calibri" w:hAnsi="Calibri"/>
              </w:rPr>
            </w:pPr>
          </w:p>
          <w:p w14:paraId="457B93C0" w14:textId="77777777" w:rsidR="009260EB" w:rsidRDefault="00A43482" w:rsidP="002A7946">
            <w:pPr>
              <w:jc w:val="both"/>
              <w:rPr>
                <w:rFonts w:ascii="Calibri" w:hAnsi="Calibri"/>
              </w:rPr>
            </w:pPr>
            <w:r>
              <w:rPr>
                <w:rFonts w:ascii="Calibri" w:hAnsi="Calibri"/>
              </w:rPr>
              <w:t>Sede di Savona</w:t>
            </w:r>
          </w:p>
          <w:p w14:paraId="30E0046B" w14:textId="77777777" w:rsidR="009260EB" w:rsidRDefault="009260EB" w:rsidP="002A7946">
            <w:pPr>
              <w:jc w:val="both"/>
              <w:rPr>
                <w:rFonts w:ascii="Calibri" w:hAnsi="Calibri"/>
              </w:rPr>
            </w:pPr>
          </w:p>
          <w:p w14:paraId="4F5EBA0E" w14:textId="77777777" w:rsidR="00FE14B1" w:rsidRDefault="00FE14B1" w:rsidP="002A7946">
            <w:pPr>
              <w:jc w:val="both"/>
              <w:rPr>
                <w:rFonts w:ascii="Calibri" w:hAnsi="Calibri"/>
              </w:rPr>
            </w:pPr>
          </w:p>
          <w:p w14:paraId="1D164448" w14:textId="571157B6" w:rsidR="003D4715" w:rsidRDefault="003D4715" w:rsidP="002A7946">
            <w:pPr>
              <w:jc w:val="both"/>
              <w:rPr>
                <w:rFonts w:ascii="Calibri" w:hAnsi="Calibri"/>
              </w:rPr>
            </w:pPr>
            <w:r>
              <w:rPr>
                <w:rFonts w:ascii="Calibri" w:hAnsi="Calibri"/>
              </w:rPr>
              <w:t xml:space="preserve">Plesso di Albenga </w:t>
            </w:r>
          </w:p>
          <w:p w14:paraId="7A46359A" w14:textId="77777777" w:rsidR="000B0044" w:rsidRDefault="000B0044" w:rsidP="002A7946">
            <w:pPr>
              <w:jc w:val="both"/>
              <w:rPr>
                <w:rFonts w:ascii="Calibri" w:hAnsi="Calibri"/>
              </w:rPr>
            </w:pPr>
          </w:p>
          <w:p w14:paraId="72833EAB" w14:textId="77777777" w:rsidR="003D4715" w:rsidRDefault="003D4715" w:rsidP="002A7946">
            <w:pPr>
              <w:jc w:val="both"/>
              <w:rPr>
                <w:rFonts w:ascii="Calibri" w:hAnsi="Calibri"/>
              </w:rPr>
            </w:pPr>
          </w:p>
          <w:p w14:paraId="30080B5A" w14:textId="77777777" w:rsidR="003D4715" w:rsidRDefault="003D4715" w:rsidP="002A7946">
            <w:pPr>
              <w:jc w:val="both"/>
              <w:rPr>
                <w:rFonts w:ascii="Calibri" w:hAnsi="Calibri"/>
              </w:rPr>
            </w:pPr>
          </w:p>
          <w:p w14:paraId="3FA83E75" w14:textId="77777777" w:rsidR="003D4715" w:rsidRDefault="003D4715" w:rsidP="002A7946">
            <w:pPr>
              <w:jc w:val="both"/>
              <w:rPr>
                <w:rFonts w:ascii="Calibri" w:hAnsi="Calibri"/>
              </w:rPr>
            </w:pPr>
          </w:p>
          <w:p w14:paraId="69A5741D" w14:textId="77777777" w:rsidR="003D4715" w:rsidRDefault="003D4715" w:rsidP="002A7946">
            <w:pPr>
              <w:jc w:val="both"/>
              <w:rPr>
                <w:rFonts w:ascii="Calibri" w:hAnsi="Calibri"/>
              </w:rPr>
            </w:pPr>
            <w:r>
              <w:rPr>
                <w:rFonts w:ascii="Calibri" w:hAnsi="Calibri"/>
              </w:rPr>
              <w:t>Plesso di Finale ligure</w:t>
            </w:r>
          </w:p>
          <w:p w14:paraId="0B6470D4" w14:textId="77777777" w:rsidR="003D3648" w:rsidRDefault="003D3648" w:rsidP="002A7946">
            <w:pPr>
              <w:jc w:val="both"/>
              <w:rPr>
                <w:rFonts w:ascii="Calibri" w:hAnsi="Calibri"/>
              </w:rPr>
            </w:pPr>
          </w:p>
          <w:p w14:paraId="274924E6" w14:textId="77777777" w:rsidR="003D3648" w:rsidRDefault="003D3648" w:rsidP="002A7946">
            <w:pPr>
              <w:jc w:val="both"/>
              <w:rPr>
                <w:rFonts w:ascii="Calibri" w:hAnsi="Calibri"/>
              </w:rPr>
            </w:pPr>
          </w:p>
          <w:p w14:paraId="3C1941A7" w14:textId="77777777" w:rsidR="003D3648" w:rsidRDefault="003D3648" w:rsidP="002A7946">
            <w:pPr>
              <w:jc w:val="both"/>
              <w:rPr>
                <w:rFonts w:ascii="Calibri" w:hAnsi="Calibri"/>
              </w:rPr>
            </w:pPr>
          </w:p>
          <w:p w14:paraId="2844FBBA" w14:textId="77777777" w:rsidR="00FE14B1" w:rsidRDefault="00FE14B1" w:rsidP="00354C00">
            <w:pPr>
              <w:jc w:val="both"/>
              <w:rPr>
                <w:rFonts w:ascii="Calibri" w:hAnsi="Calibri"/>
              </w:rPr>
            </w:pPr>
          </w:p>
          <w:p w14:paraId="2FF8830E" w14:textId="3472842A" w:rsidR="00354C00" w:rsidRDefault="00354C00" w:rsidP="00354C00">
            <w:pPr>
              <w:jc w:val="both"/>
              <w:rPr>
                <w:rFonts w:ascii="Calibri" w:hAnsi="Calibri"/>
              </w:rPr>
            </w:pPr>
            <w:r>
              <w:rPr>
                <w:rFonts w:ascii="Calibri" w:hAnsi="Calibri"/>
              </w:rPr>
              <w:t>Plesso Loano</w:t>
            </w:r>
          </w:p>
          <w:p w14:paraId="6BC86C53" w14:textId="77777777" w:rsidR="003D3648" w:rsidRDefault="003D3648" w:rsidP="002A7946">
            <w:pPr>
              <w:jc w:val="both"/>
              <w:rPr>
                <w:rFonts w:ascii="Calibri" w:hAnsi="Calibri"/>
              </w:rPr>
            </w:pPr>
          </w:p>
          <w:p w14:paraId="02F0ADDB" w14:textId="77777777" w:rsidR="003D3648" w:rsidRDefault="003D3648" w:rsidP="002A7946">
            <w:pPr>
              <w:jc w:val="both"/>
              <w:rPr>
                <w:rFonts w:ascii="Calibri" w:hAnsi="Calibri"/>
              </w:rPr>
            </w:pPr>
          </w:p>
          <w:p w14:paraId="664A6E38" w14:textId="7979D872" w:rsidR="003D3648" w:rsidRPr="00237DC6" w:rsidRDefault="003D3648" w:rsidP="002A7946">
            <w:pPr>
              <w:jc w:val="both"/>
              <w:rPr>
                <w:rFonts w:ascii="Calibri" w:hAnsi="Calibri"/>
              </w:rPr>
            </w:pPr>
            <w:r>
              <w:rPr>
                <w:rFonts w:ascii="Calibri" w:hAnsi="Calibri"/>
              </w:rPr>
              <w:t>Plesso di Cairo Montenotte</w:t>
            </w:r>
          </w:p>
        </w:tc>
      </w:tr>
      <w:tr w:rsidR="000B0044" w:rsidRPr="00237DC6" w14:paraId="51B73604" w14:textId="77777777" w:rsidTr="00EB0691">
        <w:tc>
          <w:tcPr>
            <w:tcW w:w="3200" w:type="dxa"/>
          </w:tcPr>
          <w:p w14:paraId="6EC57653" w14:textId="77777777" w:rsidR="000B0044" w:rsidRPr="00237DC6" w:rsidRDefault="000B0044" w:rsidP="002A7946">
            <w:pPr>
              <w:jc w:val="both"/>
              <w:rPr>
                <w:rFonts w:ascii="Calibri" w:hAnsi="Calibri"/>
              </w:rPr>
            </w:pPr>
            <w:r w:rsidRPr="00237DC6">
              <w:rPr>
                <w:rFonts w:ascii="Calibri" w:hAnsi="Calibri"/>
              </w:rPr>
              <w:lastRenderedPageBreak/>
              <w:t>Orario di apertura e chiusura dell’Istituto n</w:t>
            </w:r>
            <w:r w:rsidR="003355DE">
              <w:rPr>
                <w:rFonts w:ascii="Calibri" w:hAnsi="Calibri"/>
              </w:rPr>
              <w:t>ei periodi di sospensione dell’</w:t>
            </w:r>
            <w:r w:rsidRPr="00237DC6">
              <w:rPr>
                <w:rFonts w:ascii="Calibri" w:hAnsi="Calibri"/>
              </w:rPr>
              <w:t>attività didattica</w:t>
            </w:r>
            <w:r w:rsidR="00B605FE">
              <w:rPr>
                <w:rFonts w:ascii="Calibri" w:hAnsi="Calibri"/>
              </w:rPr>
              <w:t xml:space="preserve">: </w:t>
            </w:r>
            <w:r w:rsidR="009260EB" w:rsidRPr="00237DC6">
              <w:rPr>
                <w:rFonts w:ascii="Calibri" w:hAnsi="Calibri"/>
              </w:rPr>
              <w:t>periodi natalizio, pasquale e in quell</w:t>
            </w:r>
            <w:r w:rsidR="00B605FE">
              <w:rPr>
                <w:rFonts w:ascii="Calibri" w:hAnsi="Calibri"/>
              </w:rPr>
              <w:t>i</w:t>
            </w:r>
            <w:r w:rsidR="009260EB" w:rsidRPr="00237DC6">
              <w:rPr>
                <w:rFonts w:ascii="Calibri" w:hAnsi="Calibri"/>
              </w:rPr>
              <w:t xml:space="preserve"> deliberat</w:t>
            </w:r>
            <w:r w:rsidR="00B605FE">
              <w:rPr>
                <w:rFonts w:ascii="Calibri" w:hAnsi="Calibri"/>
              </w:rPr>
              <w:t>i</w:t>
            </w:r>
            <w:r w:rsidR="009260EB" w:rsidRPr="00237DC6">
              <w:rPr>
                <w:rFonts w:ascii="Calibri" w:hAnsi="Calibri"/>
              </w:rPr>
              <w:t xml:space="preserve"> dal C</w:t>
            </w:r>
            <w:r w:rsidR="009260EB">
              <w:rPr>
                <w:rFonts w:ascii="Calibri" w:hAnsi="Calibri"/>
              </w:rPr>
              <w:t>.I.</w:t>
            </w:r>
            <w:r w:rsidR="009260EB" w:rsidRPr="00237DC6">
              <w:rPr>
                <w:rFonts w:ascii="Calibri" w:hAnsi="Calibri"/>
              </w:rPr>
              <w:t xml:space="preserve"> </w:t>
            </w:r>
            <w:r w:rsidR="00B605FE">
              <w:rPr>
                <w:rFonts w:ascii="Calibri" w:hAnsi="Calibri"/>
              </w:rPr>
              <w:t>oltre al</w:t>
            </w:r>
            <w:r w:rsidR="009260EB" w:rsidRPr="00237DC6">
              <w:rPr>
                <w:rFonts w:ascii="Calibri" w:hAnsi="Calibri"/>
              </w:rPr>
              <w:t xml:space="preserve"> periodo estivo, </w:t>
            </w:r>
            <w:r w:rsidR="00B605FE">
              <w:rPr>
                <w:rFonts w:ascii="Calibri" w:hAnsi="Calibri"/>
              </w:rPr>
              <w:t xml:space="preserve">vale a dire </w:t>
            </w:r>
            <w:r w:rsidR="009260EB" w:rsidRPr="00237DC6">
              <w:rPr>
                <w:rFonts w:ascii="Calibri" w:hAnsi="Calibri"/>
              </w:rPr>
              <w:t xml:space="preserve">dal </w:t>
            </w:r>
            <w:r w:rsidR="00B605FE">
              <w:rPr>
                <w:rFonts w:ascii="Calibri" w:hAnsi="Calibri"/>
              </w:rPr>
              <w:t xml:space="preserve"> 1 luglio</w:t>
            </w:r>
            <w:r w:rsidR="009260EB" w:rsidRPr="00237DC6">
              <w:rPr>
                <w:rFonts w:ascii="Calibri" w:hAnsi="Calibri"/>
              </w:rPr>
              <w:t xml:space="preserve"> fino al 31 agosto.</w:t>
            </w:r>
          </w:p>
        </w:tc>
        <w:tc>
          <w:tcPr>
            <w:tcW w:w="3219" w:type="dxa"/>
          </w:tcPr>
          <w:p w14:paraId="28593DDF" w14:textId="77777777" w:rsidR="000B0044" w:rsidRPr="00237DC6" w:rsidRDefault="005B3C23" w:rsidP="002A7946">
            <w:pPr>
              <w:jc w:val="both"/>
              <w:rPr>
                <w:rFonts w:ascii="Calibri" w:hAnsi="Calibri"/>
              </w:rPr>
            </w:pPr>
            <w:r>
              <w:rPr>
                <w:rFonts w:ascii="Calibri" w:hAnsi="Calibri"/>
              </w:rPr>
              <w:t xml:space="preserve">Dalle ore 7,30 alle ore </w:t>
            </w:r>
            <w:r w:rsidR="000B0044" w:rsidRPr="00237DC6">
              <w:rPr>
                <w:rFonts w:ascii="Calibri" w:hAnsi="Calibri"/>
              </w:rPr>
              <w:t>14,</w:t>
            </w:r>
            <w:r w:rsidR="00584EC1">
              <w:rPr>
                <w:rFonts w:ascii="Calibri" w:hAnsi="Calibri"/>
              </w:rPr>
              <w:t>42</w:t>
            </w:r>
          </w:p>
          <w:p w14:paraId="02A76743" w14:textId="77777777" w:rsidR="000B0044" w:rsidRPr="00237DC6" w:rsidRDefault="000B0044" w:rsidP="002A7946">
            <w:pPr>
              <w:jc w:val="both"/>
              <w:rPr>
                <w:rFonts w:ascii="Calibri" w:hAnsi="Calibri"/>
              </w:rPr>
            </w:pPr>
          </w:p>
        </w:tc>
        <w:tc>
          <w:tcPr>
            <w:tcW w:w="3209" w:type="dxa"/>
          </w:tcPr>
          <w:p w14:paraId="6B31213F" w14:textId="77777777" w:rsidR="000B0044" w:rsidRDefault="000B0044" w:rsidP="002A7946">
            <w:pPr>
              <w:jc w:val="both"/>
              <w:rPr>
                <w:rFonts w:ascii="Calibri" w:hAnsi="Calibri"/>
              </w:rPr>
            </w:pPr>
            <w:r>
              <w:rPr>
                <w:rFonts w:ascii="Calibri" w:hAnsi="Calibri"/>
              </w:rPr>
              <w:t>Dal lunedì al venerdì</w:t>
            </w:r>
          </w:p>
          <w:p w14:paraId="56D558A9" w14:textId="77777777" w:rsidR="000B0044" w:rsidRPr="00237DC6" w:rsidRDefault="000B0044" w:rsidP="002A7946">
            <w:pPr>
              <w:jc w:val="both"/>
              <w:rPr>
                <w:rFonts w:ascii="Calibri" w:hAnsi="Calibri"/>
              </w:rPr>
            </w:pPr>
          </w:p>
        </w:tc>
      </w:tr>
      <w:tr w:rsidR="000B0044" w:rsidRPr="00237DC6" w14:paraId="267EBC7E" w14:textId="77777777" w:rsidTr="00EB0691">
        <w:tc>
          <w:tcPr>
            <w:tcW w:w="9628" w:type="dxa"/>
            <w:gridSpan w:val="3"/>
            <w:shd w:val="clear" w:color="auto" w:fill="CCFFCC"/>
          </w:tcPr>
          <w:p w14:paraId="7CA0237F" w14:textId="77777777" w:rsidR="000B0044" w:rsidRPr="00237DC6" w:rsidRDefault="000B0044" w:rsidP="002A7946">
            <w:pPr>
              <w:jc w:val="both"/>
              <w:rPr>
                <w:rFonts w:ascii="Calibri" w:hAnsi="Calibri"/>
              </w:rPr>
            </w:pPr>
            <w:r w:rsidRPr="00237DC6">
              <w:rPr>
                <w:rFonts w:ascii="Calibri" w:hAnsi="Calibri"/>
                <w:b/>
              </w:rPr>
              <w:t>Orario di servizio del personale assistenti amministrativi</w:t>
            </w:r>
          </w:p>
        </w:tc>
      </w:tr>
      <w:tr w:rsidR="000B0044" w:rsidRPr="00237DC6" w14:paraId="00CBE57A" w14:textId="77777777" w:rsidTr="00EB0691">
        <w:trPr>
          <w:trHeight w:val="697"/>
        </w:trPr>
        <w:tc>
          <w:tcPr>
            <w:tcW w:w="3200" w:type="dxa"/>
          </w:tcPr>
          <w:p w14:paraId="67120344" w14:textId="798CED94" w:rsidR="000B0044" w:rsidRPr="00237DC6" w:rsidRDefault="000B0044" w:rsidP="002A7946">
            <w:pPr>
              <w:jc w:val="both"/>
              <w:rPr>
                <w:rFonts w:ascii="Calibri" w:hAnsi="Calibri"/>
              </w:rPr>
            </w:pPr>
            <w:r w:rsidRPr="00237DC6">
              <w:rPr>
                <w:rFonts w:ascii="Calibri" w:hAnsi="Calibri"/>
              </w:rPr>
              <w:t xml:space="preserve">Sig.ra </w:t>
            </w:r>
            <w:r w:rsidR="00101DAD">
              <w:rPr>
                <w:rFonts w:ascii="Calibri" w:hAnsi="Calibri"/>
              </w:rPr>
              <w:t>G</w:t>
            </w:r>
            <w:r w:rsidR="003B6308">
              <w:rPr>
                <w:rFonts w:ascii="Calibri" w:hAnsi="Calibri"/>
              </w:rPr>
              <w:t>azzano</w:t>
            </w:r>
            <w:r w:rsidR="00101DAD">
              <w:rPr>
                <w:rFonts w:ascii="Calibri" w:hAnsi="Calibri"/>
              </w:rPr>
              <w:t xml:space="preserve"> Maria Luce</w:t>
            </w:r>
            <w:r w:rsidRPr="00237DC6">
              <w:rPr>
                <w:rFonts w:ascii="Calibri" w:hAnsi="Calibri"/>
              </w:rPr>
              <w:t xml:space="preserve"> </w:t>
            </w:r>
          </w:p>
          <w:p w14:paraId="39142B35" w14:textId="27FEBCE6" w:rsidR="000B0044" w:rsidRPr="00237DC6" w:rsidRDefault="003D4715" w:rsidP="002A7946">
            <w:pPr>
              <w:jc w:val="center"/>
              <w:rPr>
                <w:rFonts w:ascii="Calibri" w:hAnsi="Calibri"/>
              </w:rPr>
            </w:pPr>
            <w:r>
              <w:rPr>
                <w:rFonts w:ascii="Calibri" w:hAnsi="Calibri"/>
              </w:rPr>
              <w:t>Tempo pieno</w:t>
            </w:r>
            <w:r w:rsidR="003B6308">
              <w:rPr>
                <w:rFonts w:ascii="Calibri" w:hAnsi="Calibri"/>
              </w:rPr>
              <w:t xml:space="preserve"> </w:t>
            </w:r>
            <w:proofErr w:type="spellStart"/>
            <w:r w:rsidR="003B6308">
              <w:rPr>
                <w:rFonts w:ascii="Calibri" w:hAnsi="Calibri"/>
              </w:rPr>
              <w:t>ind</w:t>
            </w:r>
            <w:proofErr w:type="spellEnd"/>
            <w:r w:rsidR="003B6308">
              <w:rPr>
                <w:rFonts w:ascii="Calibri" w:hAnsi="Calibri"/>
              </w:rPr>
              <w:t>.</w:t>
            </w:r>
          </w:p>
        </w:tc>
        <w:tc>
          <w:tcPr>
            <w:tcW w:w="6428" w:type="dxa"/>
            <w:gridSpan w:val="2"/>
          </w:tcPr>
          <w:p w14:paraId="55CA727C" w14:textId="55522B99" w:rsidR="006C21F2" w:rsidRDefault="003355DE" w:rsidP="002A7946">
            <w:pPr>
              <w:jc w:val="both"/>
              <w:rPr>
                <w:rFonts w:ascii="Calibri" w:hAnsi="Calibri"/>
              </w:rPr>
            </w:pPr>
            <w:r w:rsidRPr="00237DC6">
              <w:rPr>
                <w:rFonts w:ascii="Calibri" w:hAnsi="Calibri"/>
              </w:rPr>
              <w:t>L</w:t>
            </w:r>
            <w:r w:rsidR="000B0044" w:rsidRPr="00237DC6">
              <w:rPr>
                <w:rFonts w:ascii="Calibri" w:hAnsi="Calibri"/>
              </w:rPr>
              <w:t>unedì</w:t>
            </w:r>
            <w:r>
              <w:rPr>
                <w:rFonts w:ascii="Calibri" w:hAnsi="Calibri"/>
              </w:rPr>
              <w:t>-martedì</w:t>
            </w:r>
            <w:r w:rsidR="000B0044" w:rsidRPr="00237DC6">
              <w:rPr>
                <w:rFonts w:ascii="Calibri" w:hAnsi="Calibri"/>
              </w:rPr>
              <w:t>-mercoledì</w:t>
            </w:r>
            <w:r w:rsidR="008C691B">
              <w:rPr>
                <w:rFonts w:ascii="Calibri" w:hAnsi="Calibri"/>
              </w:rPr>
              <w:t>-</w:t>
            </w:r>
            <w:r w:rsidR="008C691B" w:rsidRPr="00237DC6">
              <w:rPr>
                <w:rFonts w:ascii="Calibri" w:hAnsi="Calibri"/>
              </w:rPr>
              <w:t xml:space="preserve"> giovedì </w:t>
            </w:r>
            <w:r w:rsidR="008C691B">
              <w:rPr>
                <w:rFonts w:ascii="Calibri" w:hAnsi="Calibri"/>
              </w:rPr>
              <w:t xml:space="preserve">- </w:t>
            </w:r>
            <w:r w:rsidR="008C691B" w:rsidRPr="00237DC6">
              <w:rPr>
                <w:rFonts w:ascii="Calibri" w:hAnsi="Calibri"/>
              </w:rPr>
              <w:t xml:space="preserve">venerdì </w:t>
            </w:r>
            <w:r w:rsidR="003B6308">
              <w:rPr>
                <w:rFonts w:ascii="Calibri" w:hAnsi="Calibri"/>
              </w:rPr>
              <w:t>7,30</w:t>
            </w:r>
            <w:r w:rsidR="008C691B">
              <w:rPr>
                <w:rFonts w:ascii="Calibri" w:hAnsi="Calibri"/>
              </w:rPr>
              <w:t xml:space="preserve"> – 1</w:t>
            </w:r>
            <w:r w:rsidR="006C21F2">
              <w:rPr>
                <w:rFonts w:ascii="Calibri" w:hAnsi="Calibri"/>
              </w:rPr>
              <w:t>4</w:t>
            </w:r>
            <w:r w:rsidR="008C691B">
              <w:rPr>
                <w:rFonts w:ascii="Calibri" w:hAnsi="Calibri"/>
              </w:rPr>
              <w:t>,</w:t>
            </w:r>
            <w:r w:rsidR="003B6308">
              <w:rPr>
                <w:rFonts w:ascii="Calibri" w:hAnsi="Calibri"/>
              </w:rPr>
              <w:t>42</w:t>
            </w:r>
          </w:p>
          <w:p w14:paraId="5296DDE8" w14:textId="4C5F6E37" w:rsidR="000B0044" w:rsidRPr="00237DC6" w:rsidRDefault="000B0044" w:rsidP="00902DC2">
            <w:pPr>
              <w:jc w:val="both"/>
              <w:rPr>
                <w:rFonts w:ascii="Calibri" w:hAnsi="Calibri"/>
              </w:rPr>
            </w:pPr>
          </w:p>
        </w:tc>
      </w:tr>
      <w:tr w:rsidR="000B0044" w:rsidRPr="00237DC6" w14:paraId="345C6F04" w14:textId="77777777" w:rsidTr="00EB0691">
        <w:tc>
          <w:tcPr>
            <w:tcW w:w="3200" w:type="dxa"/>
          </w:tcPr>
          <w:p w14:paraId="292F24C8" w14:textId="49DD18B0" w:rsidR="000B0044" w:rsidRPr="00237DC6" w:rsidRDefault="000B0044" w:rsidP="002A7946">
            <w:pPr>
              <w:jc w:val="both"/>
              <w:rPr>
                <w:rFonts w:ascii="Calibri" w:hAnsi="Calibri"/>
              </w:rPr>
            </w:pPr>
            <w:r w:rsidRPr="00237DC6">
              <w:rPr>
                <w:rFonts w:ascii="Calibri" w:hAnsi="Calibri"/>
              </w:rPr>
              <w:t xml:space="preserve">Sig.ra </w:t>
            </w:r>
            <w:proofErr w:type="spellStart"/>
            <w:r w:rsidR="003B6308">
              <w:rPr>
                <w:rFonts w:ascii="Calibri" w:hAnsi="Calibri"/>
              </w:rPr>
              <w:t>Fantato</w:t>
            </w:r>
            <w:proofErr w:type="spellEnd"/>
            <w:r w:rsidR="003B6308">
              <w:rPr>
                <w:rFonts w:ascii="Calibri" w:hAnsi="Calibri"/>
              </w:rPr>
              <w:t xml:space="preserve"> Marzia</w:t>
            </w:r>
            <w:r w:rsidRPr="00237DC6">
              <w:rPr>
                <w:rFonts w:ascii="Calibri" w:hAnsi="Calibri"/>
              </w:rPr>
              <w:t xml:space="preserve"> </w:t>
            </w:r>
          </w:p>
          <w:p w14:paraId="10A2CDA0" w14:textId="3C10856E" w:rsidR="000B0044" w:rsidRPr="00237DC6" w:rsidRDefault="003D4715" w:rsidP="002A7946">
            <w:pPr>
              <w:jc w:val="center"/>
              <w:rPr>
                <w:rFonts w:ascii="Calibri" w:hAnsi="Calibri"/>
              </w:rPr>
            </w:pPr>
            <w:r>
              <w:rPr>
                <w:rFonts w:ascii="Calibri" w:hAnsi="Calibri"/>
              </w:rPr>
              <w:t>Tempo pieno</w:t>
            </w:r>
            <w:r w:rsidR="00902DC2">
              <w:rPr>
                <w:rFonts w:ascii="Calibri" w:hAnsi="Calibri"/>
              </w:rPr>
              <w:t xml:space="preserve"> </w:t>
            </w:r>
            <w:proofErr w:type="spellStart"/>
            <w:r w:rsidR="003B6308">
              <w:rPr>
                <w:rFonts w:ascii="Calibri" w:hAnsi="Calibri"/>
              </w:rPr>
              <w:t>det</w:t>
            </w:r>
            <w:proofErr w:type="spellEnd"/>
            <w:r w:rsidR="003B6308">
              <w:rPr>
                <w:rFonts w:ascii="Calibri" w:hAnsi="Calibri"/>
              </w:rPr>
              <w:t>.</w:t>
            </w:r>
          </w:p>
        </w:tc>
        <w:tc>
          <w:tcPr>
            <w:tcW w:w="6428" w:type="dxa"/>
            <w:gridSpan w:val="2"/>
          </w:tcPr>
          <w:p w14:paraId="20175FA9" w14:textId="33791238" w:rsidR="003B6308" w:rsidRDefault="00902DC2" w:rsidP="00945730">
            <w:pPr>
              <w:jc w:val="both"/>
              <w:rPr>
                <w:rFonts w:ascii="Calibri" w:hAnsi="Calibri"/>
              </w:rPr>
            </w:pPr>
            <w:r w:rsidRPr="00945730">
              <w:rPr>
                <w:rFonts w:ascii="Calibri" w:hAnsi="Calibri"/>
              </w:rPr>
              <w:t xml:space="preserve">Al </w:t>
            </w:r>
            <w:r w:rsidR="000E1225">
              <w:rPr>
                <w:rFonts w:ascii="Calibri" w:hAnsi="Calibri"/>
              </w:rPr>
              <w:t xml:space="preserve">lunedì </w:t>
            </w:r>
            <w:r w:rsidR="003B6308">
              <w:rPr>
                <w:rFonts w:ascii="Calibri" w:hAnsi="Calibri"/>
              </w:rPr>
              <w:t>/</w:t>
            </w:r>
            <w:proofErr w:type="spellStart"/>
            <w:r w:rsidR="003B6308">
              <w:rPr>
                <w:rFonts w:ascii="Calibri" w:hAnsi="Calibri"/>
              </w:rPr>
              <w:t>ven</w:t>
            </w:r>
            <w:proofErr w:type="spellEnd"/>
            <w:r w:rsidR="000E1225">
              <w:rPr>
                <w:rFonts w:ascii="Calibri" w:hAnsi="Calibri"/>
              </w:rPr>
              <w:t xml:space="preserve"> </w:t>
            </w:r>
            <w:r w:rsidR="000B0044" w:rsidRPr="00945730">
              <w:rPr>
                <w:rFonts w:ascii="Calibri" w:hAnsi="Calibri"/>
              </w:rPr>
              <w:t xml:space="preserve">   </w:t>
            </w:r>
            <w:r w:rsidR="000E1225">
              <w:rPr>
                <w:rFonts w:ascii="Calibri" w:hAnsi="Calibri"/>
              </w:rPr>
              <w:t>8,</w:t>
            </w:r>
            <w:r w:rsidR="003B6308">
              <w:rPr>
                <w:rFonts w:ascii="Calibri" w:hAnsi="Calibri"/>
              </w:rPr>
              <w:t>00</w:t>
            </w:r>
            <w:r w:rsidR="000B0044" w:rsidRPr="00945730">
              <w:rPr>
                <w:rFonts w:ascii="Calibri" w:hAnsi="Calibri"/>
              </w:rPr>
              <w:t xml:space="preserve"> – </w:t>
            </w:r>
            <w:r w:rsidR="00945730" w:rsidRPr="00945730">
              <w:rPr>
                <w:rFonts w:ascii="Calibri" w:hAnsi="Calibri"/>
              </w:rPr>
              <w:t>1</w:t>
            </w:r>
            <w:r w:rsidR="000E1225">
              <w:rPr>
                <w:rFonts w:ascii="Calibri" w:hAnsi="Calibri"/>
              </w:rPr>
              <w:t>5</w:t>
            </w:r>
            <w:r w:rsidR="00945730" w:rsidRPr="00945730">
              <w:rPr>
                <w:rFonts w:ascii="Calibri" w:hAnsi="Calibri"/>
              </w:rPr>
              <w:t>,</w:t>
            </w:r>
            <w:r w:rsidR="003B6308">
              <w:rPr>
                <w:rFonts w:ascii="Calibri" w:hAnsi="Calibri"/>
              </w:rPr>
              <w:t xml:space="preserve">00 </w:t>
            </w:r>
            <w:r w:rsidR="00554BB9">
              <w:rPr>
                <w:rFonts w:ascii="Calibri" w:hAnsi="Calibri"/>
              </w:rPr>
              <w:t xml:space="preserve"> </w:t>
            </w:r>
            <w:r w:rsidR="003B6308">
              <w:rPr>
                <w:rFonts w:ascii="Calibri" w:hAnsi="Calibri"/>
              </w:rPr>
              <w:t>mercoledì 8,00 – 14,</w:t>
            </w:r>
            <w:r w:rsidR="00EA3926">
              <w:rPr>
                <w:rFonts w:ascii="Calibri" w:hAnsi="Calibri"/>
              </w:rPr>
              <w:t>3</w:t>
            </w:r>
            <w:r w:rsidR="003B6308">
              <w:rPr>
                <w:rFonts w:ascii="Calibri" w:hAnsi="Calibri"/>
              </w:rPr>
              <w:t>0</w:t>
            </w:r>
          </w:p>
          <w:p w14:paraId="309F5F9D" w14:textId="77777777" w:rsidR="00902DC2" w:rsidRDefault="003B6308" w:rsidP="00945730">
            <w:pPr>
              <w:jc w:val="both"/>
              <w:rPr>
                <w:rFonts w:ascii="Calibri" w:hAnsi="Calibri"/>
              </w:rPr>
            </w:pPr>
            <w:proofErr w:type="spellStart"/>
            <w:r>
              <w:rPr>
                <w:rFonts w:ascii="Calibri" w:hAnsi="Calibri"/>
              </w:rPr>
              <w:t>Martedi</w:t>
            </w:r>
            <w:proofErr w:type="spellEnd"/>
            <w:r>
              <w:rPr>
                <w:rFonts w:ascii="Calibri" w:hAnsi="Calibri"/>
              </w:rPr>
              <w:t xml:space="preserve"> (</w:t>
            </w:r>
            <w:proofErr w:type="spellStart"/>
            <w:r>
              <w:rPr>
                <w:rFonts w:ascii="Calibri" w:hAnsi="Calibri"/>
              </w:rPr>
              <w:t>cairo</w:t>
            </w:r>
            <w:proofErr w:type="spellEnd"/>
            <w:r>
              <w:rPr>
                <w:rFonts w:ascii="Calibri" w:hAnsi="Calibri"/>
              </w:rPr>
              <w:t>) 9,00 -1</w:t>
            </w:r>
            <w:r w:rsidR="00EA3926">
              <w:rPr>
                <w:rFonts w:ascii="Calibri" w:hAnsi="Calibri"/>
              </w:rPr>
              <w:t>6</w:t>
            </w:r>
            <w:r>
              <w:rPr>
                <w:rFonts w:ascii="Calibri" w:hAnsi="Calibri"/>
              </w:rPr>
              <w:t xml:space="preserve">,00 </w:t>
            </w:r>
            <w:r w:rsidR="00554BB9">
              <w:rPr>
                <w:rFonts w:ascii="Calibri" w:hAnsi="Calibri"/>
              </w:rPr>
              <w:t xml:space="preserve">   </w:t>
            </w:r>
            <w:proofErr w:type="gramStart"/>
            <w:r>
              <w:rPr>
                <w:rFonts w:ascii="Calibri" w:hAnsi="Calibri"/>
              </w:rPr>
              <w:t>G</w:t>
            </w:r>
            <w:r w:rsidR="000E1225">
              <w:rPr>
                <w:rFonts w:ascii="Calibri" w:hAnsi="Calibri"/>
              </w:rPr>
              <w:t>iovedì</w:t>
            </w:r>
            <w:proofErr w:type="gramEnd"/>
            <w:r w:rsidR="00902DC2" w:rsidRPr="00945730">
              <w:rPr>
                <w:rFonts w:ascii="Calibri" w:hAnsi="Calibri"/>
              </w:rPr>
              <w:t xml:space="preserve"> </w:t>
            </w:r>
            <w:r w:rsidR="000E1225">
              <w:rPr>
                <w:rFonts w:ascii="Calibri" w:hAnsi="Calibri"/>
              </w:rPr>
              <w:t xml:space="preserve">  8,</w:t>
            </w:r>
            <w:r>
              <w:rPr>
                <w:rFonts w:ascii="Calibri" w:hAnsi="Calibri"/>
              </w:rPr>
              <w:t>00</w:t>
            </w:r>
            <w:r w:rsidR="000E1225">
              <w:rPr>
                <w:rFonts w:ascii="Calibri" w:hAnsi="Calibri"/>
              </w:rPr>
              <w:t xml:space="preserve"> </w:t>
            </w:r>
            <w:r>
              <w:rPr>
                <w:rFonts w:ascii="Calibri" w:hAnsi="Calibri"/>
              </w:rPr>
              <w:t>–</w:t>
            </w:r>
            <w:r w:rsidR="000E1225">
              <w:rPr>
                <w:rFonts w:ascii="Calibri" w:hAnsi="Calibri"/>
              </w:rPr>
              <w:t xml:space="preserve"> </w:t>
            </w:r>
            <w:r>
              <w:rPr>
                <w:rFonts w:ascii="Calibri" w:hAnsi="Calibri"/>
              </w:rPr>
              <w:t xml:space="preserve">16,00 </w:t>
            </w:r>
            <w:r w:rsidR="00945730" w:rsidRPr="00945730">
              <w:rPr>
                <w:rFonts w:ascii="Calibri" w:hAnsi="Calibri"/>
              </w:rPr>
              <w:t xml:space="preserve">  </w:t>
            </w:r>
            <w:r w:rsidR="00902DC2" w:rsidRPr="00945730">
              <w:rPr>
                <w:rFonts w:ascii="Calibri" w:hAnsi="Calibri"/>
              </w:rPr>
              <w:t xml:space="preserve"> </w:t>
            </w:r>
          </w:p>
          <w:p w14:paraId="1C10320A" w14:textId="2F998C12" w:rsidR="00EB0691" w:rsidRPr="00237DC6" w:rsidRDefault="00EB0691" w:rsidP="00945730">
            <w:pPr>
              <w:jc w:val="both"/>
              <w:rPr>
                <w:rFonts w:ascii="Calibri" w:hAnsi="Calibri"/>
              </w:rPr>
            </w:pPr>
          </w:p>
        </w:tc>
      </w:tr>
      <w:tr w:rsidR="000B0044" w:rsidRPr="00237DC6" w14:paraId="0ADBA7C0" w14:textId="77777777" w:rsidTr="00EB0691">
        <w:tc>
          <w:tcPr>
            <w:tcW w:w="3200" w:type="dxa"/>
          </w:tcPr>
          <w:p w14:paraId="591BCDEF" w14:textId="77777777" w:rsidR="000B0044" w:rsidRPr="00237DC6" w:rsidRDefault="000B0044" w:rsidP="005B3C23">
            <w:pPr>
              <w:rPr>
                <w:rFonts w:ascii="Calibri" w:hAnsi="Calibri"/>
              </w:rPr>
            </w:pPr>
            <w:r w:rsidRPr="00237DC6">
              <w:rPr>
                <w:rFonts w:ascii="Calibri" w:hAnsi="Calibri"/>
              </w:rPr>
              <w:t>Sig.ra</w:t>
            </w:r>
            <w:r w:rsidR="006C21F2">
              <w:rPr>
                <w:rFonts w:ascii="Calibri" w:hAnsi="Calibri"/>
              </w:rPr>
              <w:t xml:space="preserve"> </w:t>
            </w:r>
            <w:proofErr w:type="spellStart"/>
            <w:r w:rsidR="00DB7EB3">
              <w:rPr>
                <w:rFonts w:ascii="Calibri" w:hAnsi="Calibri"/>
              </w:rPr>
              <w:t>Preziuso</w:t>
            </w:r>
            <w:proofErr w:type="spellEnd"/>
            <w:r w:rsidR="00DB7EB3">
              <w:rPr>
                <w:rFonts w:ascii="Calibri" w:hAnsi="Calibri"/>
              </w:rPr>
              <w:t xml:space="preserve"> Gabriella</w:t>
            </w:r>
            <w:r w:rsidRPr="00237DC6">
              <w:rPr>
                <w:rFonts w:ascii="Calibri" w:hAnsi="Calibri"/>
              </w:rPr>
              <w:t xml:space="preserve"> </w:t>
            </w:r>
          </w:p>
          <w:p w14:paraId="1AB82FBB" w14:textId="56DD3C1C" w:rsidR="000B0044" w:rsidRPr="00237DC6" w:rsidRDefault="003D4715" w:rsidP="002A7946">
            <w:pPr>
              <w:jc w:val="center"/>
              <w:rPr>
                <w:rFonts w:ascii="Calibri" w:hAnsi="Calibri"/>
              </w:rPr>
            </w:pPr>
            <w:r>
              <w:rPr>
                <w:rFonts w:ascii="Calibri" w:hAnsi="Calibri"/>
              </w:rPr>
              <w:t>Tempo pieno</w:t>
            </w:r>
            <w:r w:rsidR="003B6308">
              <w:rPr>
                <w:rFonts w:ascii="Calibri" w:hAnsi="Calibri"/>
              </w:rPr>
              <w:t xml:space="preserve"> </w:t>
            </w:r>
            <w:proofErr w:type="spellStart"/>
            <w:r w:rsidR="003B6308">
              <w:rPr>
                <w:rFonts w:ascii="Calibri" w:hAnsi="Calibri"/>
              </w:rPr>
              <w:t>ind</w:t>
            </w:r>
            <w:proofErr w:type="spellEnd"/>
            <w:r w:rsidR="003B6308">
              <w:rPr>
                <w:rFonts w:ascii="Calibri" w:hAnsi="Calibri"/>
              </w:rPr>
              <w:t>.</w:t>
            </w:r>
          </w:p>
        </w:tc>
        <w:tc>
          <w:tcPr>
            <w:tcW w:w="6428" w:type="dxa"/>
            <w:gridSpan w:val="2"/>
          </w:tcPr>
          <w:p w14:paraId="270BCD9C" w14:textId="77777777" w:rsidR="000B0044" w:rsidRPr="00237DC6" w:rsidRDefault="00945730" w:rsidP="005B3C23">
            <w:pPr>
              <w:jc w:val="both"/>
              <w:rPr>
                <w:rFonts w:ascii="Calibri" w:hAnsi="Calibri"/>
              </w:rPr>
            </w:pPr>
            <w:r>
              <w:rPr>
                <w:rFonts w:ascii="Calibri" w:hAnsi="Calibri"/>
              </w:rPr>
              <w:t>Tutti i giorni  9,00 – 16,00</w:t>
            </w:r>
            <w:r w:rsidR="00FA7BDB">
              <w:rPr>
                <w:rFonts w:ascii="Calibri" w:hAnsi="Calibri"/>
              </w:rPr>
              <w:t xml:space="preserve"> </w:t>
            </w:r>
          </w:p>
        </w:tc>
      </w:tr>
      <w:tr w:rsidR="000B0044" w:rsidRPr="00237DC6" w14:paraId="21EB30D8" w14:textId="77777777" w:rsidTr="00EB0691">
        <w:tc>
          <w:tcPr>
            <w:tcW w:w="3200" w:type="dxa"/>
          </w:tcPr>
          <w:p w14:paraId="27BF2E91" w14:textId="77A0A292" w:rsidR="000B0044" w:rsidRPr="00237DC6" w:rsidRDefault="000B0044" w:rsidP="002A7946">
            <w:pPr>
              <w:jc w:val="both"/>
              <w:rPr>
                <w:rFonts w:ascii="Calibri" w:hAnsi="Calibri"/>
              </w:rPr>
            </w:pPr>
            <w:r w:rsidRPr="00237DC6">
              <w:rPr>
                <w:rFonts w:ascii="Calibri" w:hAnsi="Calibri"/>
              </w:rPr>
              <w:t xml:space="preserve">Sig.  </w:t>
            </w:r>
            <w:r w:rsidR="00554BB9">
              <w:rPr>
                <w:rFonts w:ascii="Calibri" w:hAnsi="Calibri"/>
              </w:rPr>
              <w:t>Fontanesi Daniela</w:t>
            </w:r>
          </w:p>
          <w:p w14:paraId="6C6A44E5" w14:textId="15938807" w:rsidR="000B0044" w:rsidRPr="00237DC6" w:rsidRDefault="00554BB9" w:rsidP="002A7946">
            <w:pPr>
              <w:jc w:val="center"/>
              <w:rPr>
                <w:rFonts w:ascii="Calibri" w:hAnsi="Calibri"/>
              </w:rPr>
            </w:pPr>
            <w:r>
              <w:rPr>
                <w:rFonts w:ascii="Calibri" w:hAnsi="Calibri"/>
              </w:rPr>
              <w:t>Part time</w:t>
            </w:r>
            <w:r w:rsidR="00717541">
              <w:rPr>
                <w:rFonts w:ascii="Calibri" w:hAnsi="Calibri"/>
              </w:rPr>
              <w:t xml:space="preserve"> 18 ore</w:t>
            </w:r>
            <w:r>
              <w:rPr>
                <w:rFonts w:ascii="Calibri" w:hAnsi="Calibri"/>
              </w:rPr>
              <w:t xml:space="preserve"> </w:t>
            </w:r>
            <w:proofErr w:type="spellStart"/>
            <w:r w:rsidR="00EB0691">
              <w:rPr>
                <w:rFonts w:ascii="Calibri" w:hAnsi="Calibri"/>
              </w:rPr>
              <w:t>in</w:t>
            </w:r>
            <w:r>
              <w:rPr>
                <w:rFonts w:ascii="Calibri" w:hAnsi="Calibri"/>
              </w:rPr>
              <w:t>det</w:t>
            </w:r>
            <w:proofErr w:type="spellEnd"/>
            <w:r>
              <w:rPr>
                <w:rFonts w:ascii="Calibri" w:hAnsi="Calibri"/>
              </w:rPr>
              <w:t>.</w:t>
            </w:r>
          </w:p>
        </w:tc>
        <w:tc>
          <w:tcPr>
            <w:tcW w:w="6428" w:type="dxa"/>
            <w:gridSpan w:val="2"/>
          </w:tcPr>
          <w:p w14:paraId="5B1E463A" w14:textId="77777777" w:rsidR="00EB0691" w:rsidRDefault="000B0044" w:rsidP="00EB0691">
            <w:pPr>
              <w:jc w:val="both"/>
              <w:rPr>
                <w:rFonts w:ascii="Calibri" w:hAnsi="Calibri"/>
              </w:rPr>
            </w:pPr>
            <w:r w:rsidRPr="00237DC6">
              <w:rPr>
                <w:rFonts w:ascii="Calibri" w:hAnsi="Calibri"/>
              </w:rPr>
              <w:t>Lunedì –</w:t>
            </w:r>
            <w:proofErr w:type="spellStart"/>
            <w:r w:rsidR="00EB0691">
              <w:rPr>
                <w:rFonts w:ascii="Calibri" w:hAnsi="Calibri"/>
              </w:rPr>
              <w:t>martedi</w:t>
            </w:r>
            <w:proofErr w:type="spellEnd"/>
            <w:r w:rsidR="00EB0691">
              <w:rPr>
                <w:rFonts w:ascii="Calibri" w:hAnsi="Calibri"/>
              </w:rPr>
              <w:t xml:space="preserve"> – mercoledì-</w:t>
            </w:r>
            <w:r w:rsidRPr="00237DC6">
              <w:rPr>
                <w:rFonts w:ascii="Calibri" w:hAnsi="Calibri"/>
              </w:rPr>
              <w:t xml:space="preserve"> </w:t>
            </w:r>
            <w:r w:rsidR="00EB0691">
              <w:rPr>
                <w:rFonts w:ascii="Calibri" w:hAnsi="Calibri"/>
              </w:rPr>
              <w:t>8,45 – 13,30</w:t>
            </w:r>
          </w:p>
          <w:p w14:paraId="4C277CCA" w14:textId="0B48AD9C" w:rsidR="000B0044" w:rsidRPr="00237DC6" w:rsidRDefault="00644D75" w:rsidP="00EB0691">
            <w:pPr>
              <w:jc w:val="both"/>
              <w:rPr>
                <w:rFonts w:ascii="Calibri" w:hAnsi="Calibri"/>
              </w:rPr>
            </w:pPr>
            <w:r>
              <w:rPr>
                <w:rFonts w:ascii="Calibri" w:hAnsi="Calibri"/>
              </w:rPr>
              <w:t>giovedì</w:t>
            </w:r>
            <w:r w:rsidR="008C691B">
              <w:rPr>
                <w:rFonts w:ascii="Calibri" w:hAnsi="Calibri"/>
              </w:rPr>
              <w:t xml:space="preserve"> </w:t>
            </w:r>
            <w:r w:rsidR="00945730">
              <w:rPr>
                <w:rFonts w:ascii="Calibri" w:hAnsi="Calibri"/>
              </w:rPr>
              <w:t>–</w:t>
            </w:r>
            <w:r w:rsidR="000B0044" w:rsidRPr="00237DC6">
              <w:rPr>
                <w:rFonts w:ascii="Calibri" w:hAnsi="Calibri"/>
              </w:rPr>
              <w:t xml:space="preserve"> </w:t>
            </w:r>
            <w:r w:rsidR="00EB0691">
              <w:rPr>
                <w:rFonts w:ascii="Calibri" w:hAnsi="Calibri"/>
              </w:rPr>
              <w:t>8,45 – 12,30</w:t>
            </w:r>
          </w:p>
        </w:tc>
      </w:tr>
      <w:tr w:rsidR="000B0044" w:rsidRPr="00237DC6" w14:paraId="7CE01AEB" w14:textId="77777777" w:rsidTr="00EB0691">
        <w:tc>
          <w:tcPr>
            <w:tcW w:w="3200" w:type="dxa"/>
          </w:tcPr>
          <w:p w14:paraId="7D926E7F" w14:textId="77777777" w:rsidR="00EB0691" w:rsidRDefault="005B3C23" w:rsidP="005B3C23">
            <w:pPr>
              <w:rPr>
                <w:rFonts w:ascii="Calibri" w:hAnsi="Calibri"/>
              </w:rPr>
            </w:pPr>
            <w:bookmarkStart w:id="1" w:name="_Hlk120539950"/>
            <w:r>
              <w:rPr>
                <w:rFonts w:ascii="Calibri" w:hAnsi="Calibri"/>
              </w:rPr>
              <w:t xml:space="preserve">Sig.ra </w:t>
            </w:r>
            <w:r w:rsidR="008C2EC3">
              <w:rPr>
                <w:rFonts w:ascii="Calibri" w:hAnsi="Calibri"/>
              </w:rPr>
              <w:t xml:space="preserve"> </w:t>
            </w:r>
            <w:r w:rsidR="00EB0691">
              <w:rPr>
                <w:rFonts w:ascii="Calibri" w:hAnsi="Calibri"/>
              </w:rPr>
              <w:t xml:space="preserve">Sara </w:t>
            </w:r>
            <w:proofErr w:type="spellStart"/>
            <w:r w:rsidR="00EB0691">
              <w:rPr>
                <w:rFonts w:ascii="Calibri" w:hAnsi="Calibri"/>
              </w:rPr>
              <w:t>Fallara</w:t>
            </w:r>
            <w:proofErr w:type="spellEnd"/>
          </w:p>
          <w:p w14:paraId="56BD91AE" w14:textId="69410AA9" w:rsidR="000B0044" w:rsidRPr="00237DC6" w:rsidRDefault="00EB0691" w:rsidP="005B3C23">
            <w:pPr>
              <w:rPr>
                <w:rFonts w:ascii="Calibri" w:hAnsi="Calibri"/>
              </w:rPr>
            </w:pPr>
            <w:r>
              <w:rPr>
                <w:rFonts w:ascii="Calibri" w:hAnsi="Calibri"/>
              </w:rPr>
              <w:t xml:space="preserve"> part time</w:t>
            </w:r>
            <w:r w:rsidR="00717541">
              <w:rPr>
                <w:rFonts w:ascii="Calibri" w:hAnsi="Calibri"/>
              </w:rPr>
              <w:t xml:space="preserve"> 18 ore </w:t>
            </w:r>
            <w:r>
              <w:rPr>
                <w:rFonts w:ascii="Calibri" w:hAnsi="Calibri"/>
              </w:rPr>
              <w:t xml:space="preserve"> </w:t>
            </w:r>
            <w:proofErr w:type="spellStart"/>
            <w:r>
              <w:rPr>
                <w:rFonts w:ascii="Calibri" w:hAnsi="Calibri"/>
              </w:rPr>
              <w:t>det</w:t>
            </w:r>
            <w:proofErr w:type="spellEnd"/>
            <w:r>
              <w:rPr>
                <w:rFonts w:ascii="Calibri" w:hAnsi="Calibri"/>
              </w:rPr>
              <w:t>.</w:t>
            </w:r>
          </w:p>
        </w:tc>
        <w:tc>
          <w:tcPr>
            <w:tcW w:w="6428" w:type="dxa"/>
            <w:gridSpan w:val="2"/>
          </w:tcPr>
          <w:p w14:paraId="418A976D" w14:textId="6F5DCA16" w:rsidR="000B0044" w:rsidRPr="00237DC6" w:rsidRDefault="008C2EC3" w:rsidP="002A7946">
            <w:pPr>
              <w:jc w:val="both"/>
              <w:rPr>
                <w:rFonts w:ascii="Calibri" w:hAnsi="Calibri"/>
              </w:rPr>
            </w:pPr>
            <w:r>
              <w:rPr>
                <w:rFonts w:ascii="Calibri" w:hAnsi="Calibri"/>
              </w:rPr>
              <w:t xml:space="preserve"> </w:t>
            </w:r>
            <w:r w:rsidR="00EB0691">
              <w:rPr>
                <w:rFonts w:ascii="Calibri" w:hAnsi="Calibri"/>
              </w:rPr>
              <w:t xml:space="preserve">Martedì </w:t>
            </w:r>
            <w:proofErr w:type="gramStart"/>
            <w:r w:rsidR="00945730">
              <w:rPr>
                <w:rFonts w:ascii="Calibri" w:hAnsi="Calibri"/>
              </w:rPr>
              <w:t>Mercoledì</w:t>
            </w:r>
            <w:proofErr w:type="gramEnd"/>
            <w:r w:rsidR="00EB0691">
              <w:rPr>
                <w:rFonts w:ascii="Calibri" w:hAnsi="Calibri"/>
              </w:rPr>
              <w:t xml:space="preserve"> giovedì</w:t>
            </w:r>
            <w:r w:rsidR="00945730">
              <w:rPr>
                <w:rFonts w:ascii="Calibri" w:hAnsi="Calibri"/>
              </w:rPr>
              <w:t xml:space="preserve"> </w:t>
            </w:r>
            <w:r w:rsidR="00EB0691">
              <w:rPr>
                <w:rFonts w:ascii="Calibri" w:hAnsi="Calibri"/>
              </w:rPr>
              <w:t xml:space="preserve">8,30 – 12,30 </w:t>
            </w:r>
            <w:r w:rsidR="00EB0691" w:rsidRPr="00237DC6">
              <w:rPr>
                <w:rFonts w:ascii="Calibri" w:hAnsi="Calibri"/>
              </w:rPr>
              <w:t xml:space="preserve">  </w:t>
            </w:r>
            <w:r>
              <w:rPr>
                <w:rFonts w:ascii="Calibri" w:hAnsi="Calibri"/>
              </w:rPr>
              <w:t xml:space="preserve">venerdì </w:t>
            </w:r>
            <w:r w:rsidR="00EB0691">
              <w:rPr>
                <w:rFonts w:ascii="Calibri" w:hAnsi="Calibri"/>
              </w:rPr>
              <w:t>7</w:t>
            </w:r>
            <w:r>
              <w:rPr>
                <w:rFonts w:ascii="Calibri" w:hAnsi="Calibri"/>
              </w:rPr>
              <w:t>,30-1</w:t>
            </w:r>
            <w:r w:rsidR="00EB0691">
              <w:rPr>
                <w:rFonts w:ascii="Calibri" w:hAnsi="Calibri"/>
              </w:rPr>
              <w:t>0</w:t>
            </w:r>
            <w:r>
              <w:rPr>
                <w:rFonts w:ascii="Calibri" w:hAnsi="Calibri"/>
              </w:rPr>
              <w:t>,30</w:t>
            </w:r>
          </w:p>
        </w:tc>
      </w:tr>
      <w:bookmarkEnd w:id="1"/>
      <w:tr w:rsidR="00EB0691" w:rsidRPr="00237DC6" w14:paraId="7E9F9C22" w14:textId="77777777" w:rsidTr="00EB0691">
        <w:tc>
          <w:tcPr>
            <w:tcW w:w="3200" w:type="dxa"/>
          </w:tcPr>
          <w:p w14:paraId="25E530F3" w14:textId="00FD26E5" w:rsidR="00EB0691" w:rsidRDefault="00EB0691" w:rsidP="00EB0691">
            <w:pPr>
              <w:rPr>
                <w:rFonts w:ascii="Calibri" w:hAnsi="Calibri"/>
              </w:rPr>
            </w:pPr>
            <w:r>
              <w:rPr>
                <w:rFonts w:ascii="Calibri" w:hAnsi="Calibri"/>
              </w:rPr>
              <w:t xml:space="preserve">Sig.ra  Valentina </w:t>
            </w:r>
            <w:proofErr w:type="spellStart"/>
            <w:r>
              <w:rPr>
                <w:rFonts w:ascii="Calibri" w:hAnsi="Calibri"/>
              </w:rPr>
              <w:t>Caucia</w:t>
            </w:r>
            <w:proofErr w:type="spellEnd"/>
          </w:p>
          <w:p w14:paraId="3C759FE9" w14:textId="5BFD45FF" w:rsidR="00EB0691" w:rsidRPr="00237DC6" w:rsidRDefault="00EB0691" w:rsidP="00EB0691">
            <w:pPr>
              <w:jc w:val="both"/>
              <w:rPr>
                <w:rFonts w:ascii="Calibri" w:hAnsi="Calibri"/>
              </w:rPr>
            </w:pPr>
            <w:r>
              <w:rPr>
                <w:rFonts w:ascii="Calibri" w:hAnsi="Calibri"/>
              </w:rPr>
              <w:t xml:space="preserve"> part time </w:t>
            </w:r>
            <w:r w:rsidR="00717541">
              <w:rPr>
                <w:rFonts w:ascii="Calibri" w:hAnsi="Calibri"/>
              </w:rPr>
              <w:t xml:space="preserve">12 ore  </w:t>
            </w:r>
            <w:proofErr w:type="spellStart"/>
            <w:r>
              <w:rPr>
                <w:rFonts w:ascii="Calibri" w:hAnsi="Calibri"/>
              </w:rPr>
              <w:t>det</w:t>
            </w:r>
            <w:proofErr w:type="spellEnd"/>
            <w:r>
              <w:rPr>
                <w:rFonts w:ascii="Calibri" w:hAnsi="Calibri"/>
              </w:rPr>
              <w:t>.</w:t>
            </w:r>
          </w:p>
        </w:tc>
        <w:tc>
          <w:tcPr>
            <w:tcW w:w="6428" w:type="dxa"/>
            <w:gridSpan w:val="2"/>
          </w:tcPr>
          <w:p w14:paraId="07846EE9" w14:textId="152B7340" w:rsidR="00EB0691" w:rsidRDefault="00EB0691" w:rsidP="00EB0691">
            <w:pPr>
              <w:jc w:val="both"/>
              <w:rPr>
                <w:rFonts w:ascii="Calibri" w:hAnsi="Calibri"/>
              </w:rPr>
            </w:pPr>
            <w:r>
              <w:rPr>
                <w:rFonts w:ascii="Calibri" w:hAnsi="Calibri"/>
              </w:rPr>
              <w:t xml:space="preserve">Mercoledì giovedì </w:t>
            </w:r>
            <w:r w:rsidR="00DF1476">
              <w:rPr>
                <w:rFonts w:ascii="Calibri" w:hAnsi="Calibri"/>
              </w:rPr>
              <w:t>13,30</w:t>
            </w:r>
            <w:r>
              <w:rPr>
                <w:rFonts w:ascii="Calibri" w:hAnsi="Calibri"/>
              </w:rPr>
              <w:t xml:space="preserve"> – 1</w:t>
            </w:r>
            <w:r w:rsidR="00DF1476">
              <w:rPr>
                <w:rFonts w:ascii="Calibri" w:hAnsi="Calibri"/>
              </w:rPr>
              <w:t>7</w:t>
            </w:r>
            <w:r>
              <w:rPr>
                <w:rFonts w:ascii="Calibri" w:hAnsi="Calibri"/>
              </w:rPr>
              <w:t xml:space="preserve">,30 </w:t>
            </w:r>
            <w:r w:rsidRPr="00237DC6">
              <w:rPr>
                <w:rFonts w:ascii="Calibri" w:hAnsi="Calibri"/>
              </w:rPr>
              <w:t xml:space="preserve">  </w:t>
            </w:r>
            <w:r>
              <w:rPr>
                <w:rFonts w:ascii="Calibri" w:hAnsi="Calibri"/>
              </w:rPr>
              <w:t xml:space="preserve">venerdì </w:t>
            </w:r>
            <w:r w:rsidR="00DF1476">
              <w:rPr>
                <w:rFonts w:ascii="Calibri" w:hAnsi="Calibri"/>
              </w:rPr>
              <w:t xml:space="preserve">9,00 </w:t>
            </w:r>
            <w:r>
              <w:rPr>
                <w:rFonts w:ascii="Calibri" w:hAnsi="Calibri"/>
              </w:rPr>
              <w:t>-</w:t>
            </w:r>
            <w:r w:rsidR="00DF1476">
              <w:rPr>
                <w:rFonts w:ascii="Calibri" w:hAnsi="Calibri"/>
              </w:rPr>
              <w:t xml:space="preserve"> 13,00</w:t>
            </w:r>
          </w:p>
        </w:tc>
      </w:tr>
      <w:tr w:rsidR="00717541" w:rsidRPr="00237DC6" w14:paraId="490E0E3C" w14:textId="77777777" w:rsidTr="00EB0691">
        <w:tc>
          <w:tcPr>
            <w:tcW w:w="3200" w:type="dxa"/>
          </w:tcPr>
          <w:p w14:paraId="36BEE651" w14:textId="4BFED68E" w:rsidR="00717541" w:rsidRDefault="00717541" w:rsidP="00717541">
            <w:pPr>
              <w:rPr>
                <w:rFonts w:ascii="Calibri" w:hAnsi="Calibri"/>
              </w:rPr>
            </w:pPr>
            <w:r>
              <w:rPr>
                <w:rFonts w:ascii="Calibri" w:hAnsi="Calibri"/>
              </w:rPr>
              <w:t>Sig.ra  Valentina Napolitano</w:t>
            </w:r>
          </w:p>
          <w:p w14:paraId="33F14AC0" w14:textId="2DEA33D6" w:rsidR="00717541" w:rsidRPr="00237DC6" w:rsidRDefault="00717541" w:rsidP="00717541">
            <w:pPr>
              <w:jc w:val="both"/>
              <w:rPr>
                <w:rFonts w:ascii="Calibri" w:hAnsi="Calibri"/>
              </w:rPr>
            </w:pPr>
            <w:r>
              <w:rPr>
                <w:rFonts w:ascii="Calibri" w:hAnsi="Calibri"/>
              </w:rPr>
              <w:t xml:space="preserve"> part time 24 ore </w:t>
            </w:r>
            <w:proofErr w:type="spellStart"/>
            <w:r>
              <w:rPr>
                <w:rFonts w:ascii="Calibri" w:hAnsi="Calibri"/>
              </w:rPr>
              <w:t>det</w:t>
            </w:r>
            <w:proofErr w:type="spellEnd"/>
            <w:r>
              <w:rPr>
                <w:rFonts w:ascii="Calibri" w:hAnsi="Calibri"/>
              </w:rPr>
              <w:t>.</w:t>
            </w:r>
          </w:p>
        </w:tc>
        <w:tc>
          <w:tcPr>
            <w:tcW w:w="6428" w:type="dxa"/>
            <w:gridSpan w:val="2"/>
          </w:tcPr>
          <w:p w14:paraId="4ACD8257" w14:textId="348977EC" w:rsidR="00717541" w:rsidRPr="00237DC6" w:rsidRDefault="00717541" w:rsidP="00717541">
            <w:pPr>
              <w:pStyle w:val="Corpotesto"/>
              <w:spacing w:line="240" w:lineRule="auto"/>
              <w:rPr>
                <w:rFonts w:ascii="Calibri" w:hAnsi="Calibri"/>
              </w:rPr>
            </w:pPr>
            <w:r>
              <w:rPr>
                <w:rFonts w:ascii="Calibri" w:hAnsi="Calibri"/>
              </w:rPr>
              <w:t xml:space="preserve">Lunedì martedì </w:t>
            </w:r>
            <w:proofErr w:type="gramStart"/>
            <w:r>
              <w:rPr>
                <w:rFonts w:ascii="Calibri" w:hAnsi="Calibri"/>
              </w:rPr>
              <w:t>Mercoledì</w:t>
            </w:r>
            <w:proofErr w:type="gramEnd"/>
            <w:r>
              <w:rPr>
                <w:rFonts w:ascii="Calibri" w:hAnsi="Calibri"/>
              </w:rPr>
              <w:t xml:space="preserve"> 8,00 – 14,00 </w:t>
            </w:r>
            <w:r w:rsidRPr="00237DC6">
              <w:rPr>
                <w:rFonts w:ascii="Calibri" w:hAnsi="Calibri"/>
              </w:rPr>
              <w:t xml:space="preserve">  </w:t>
            </w:r>
            <w:proofErr w:type="spellStart"/>
            <w:r>
              <w:rPr>
                <w:rFonts w:ascii="Calibri" w:hAnsi="Calibri"/>
              </w:rPr>
              <w:t>giovedi</w:t>
            </w:r>
            <w:proofErr w:type="spellEnd"/>
            <w:r>
              <w:rPr>
                <w:rFonts w:ascii="Calibri" w:hAnsi="Calibri"/>
              </w:rPr>
              <w:t xml:space="preserve">  11,00 – 17,00 (Finale/Loano)</w:t>
            </w:r>
          </w:p>
        </w:tc>
      </w:tr>
      <w:tr w:rsidR="00717541" w:rsidRPr="00237DC6" w14:paraId="3336C927" w14:textId="77777777" w:rsidTr="00EB0691">
        <w:tc>
          <w:tcPr>
            <w:tcW w:w="3200" w:type="dxa"/>
          </w:tcPr>
          <w:p w14:paraId="2127EB9E" w14:textId="01DEBA5E" w:rsidR="00717541" w:rsidRPr="00237DC6" w:rsidRDefault="00717541" w:rsidP="00717541">
            <w:pPr>
              <w:jc w:val="both"/>
              <w:rPr>
                <w:rFonts w:ascii="Calibri" w:hAnsi="Calibri"/>
              </w:rPr>
            </w:pPr>
          </w:p>
        </w:tc>
        <w:tc>
          <w:tcPr>
            <w:tcW w:w="6428" w:type="dxa"/>
            <w:gridSpan w:val="2"/>
          </w:tcPr>
          <w:p w14:paraId="1386BE14" w14:textId="0A79E8A5" w:rsidR="00717541" w:rsidRPr="00237DC6" w:rsidRDefault="00717541" w:rsidP="00717541">
            <w:pPr>
              <w:pStyle w:val="Corpotesto"/>
              <w:spacing w:line="240" w:lineRule="auto"/>
              <w:rPr>
                <w:rFonts w:ascii="Calibri" w:hAnsi="Calibri"/>
              </w:rPr>
            </w:pPr>
          </w:p>
        </w:tc>
      </w:tr>
      <w:tr w:rsidR="00717541" w:rsidRPr="00237DC6" w14:paraId="2A306EA1" w14:textId="77777777" w:rsidTr="00EB0691">
        <w:tc>
          <w:tcPr>
            <w:tcW w:w="3200" w:type="dxa"/>
          </w:tcPr>
          <w:p w14:paraId="4C35CD18" w14:textId="77777777" w:rsidR="00717541" w:rsidRPr="00237DC6" w:rsidRDefault="00717541" w:rsidP="00717541">
            <w:pPr>
              <w:jc w:val="both"/>
              <w:rPr>
                <w:rFonts w:ascii="Calibri" w:hAnsi="Calibri"/>
              </w:rPr>
            </w:pPr>
            <w:r w:rsidRPr="00237DC6">
              <w:rPr>
                <w:rFonts w:ascii="Calibri" w:hAnsi="Calibri"/>
              </w:rPr>
              <w:t>Sig.ra Monica GIOVANNINI</w:t>
            </w:r>
          </w:p>
        </w:tc>
        <w:tc>
          <w:tcPr>
            <w:tcW w:w="6428" w:type="dxa"/>
            <w:gridSpan w:val="2"/>
          </w:tcPr>
          <w:p w14:paraId="4709FE97" w14:textId="77777777" w:rsidR="00717541" w:rsidRDefault="00717541" w:rsidP="00717541">
            <w:pPr>
              <w:pStyle w:val="Corpotesto"/>
              <w:spacing w:line="240" w:lineRule="auto"/>
              <w:rPr>
                <w:rFonts w:ascii="Calibri" w:hAnsi="Calibri"/>
              </w:rPr>
            </w:pPr>
            <w:r w:rsidRPr="00237DC6">
              <w:rPr>
                <w:rFonts w:ascii="Calibri" w:hAnsi="Calibri"/>
              </w:rPr>
              <w:t>8,</w:t>
            </w:r>
            <w:r>
              <w:rPr>
                <w:rFonts w:ascii="Calibri" w:hAnsi="Calibri"/>
              </w:rPr>
              <w:t>30</w:t>
            </w:r>
            <w:r w:rsidRPr="00237DC6">
              <w:rPr>
                <w:rFonts w:ascii="Calibri" w:hAnsi="Calibri"/>
              </w:rPr>
              <w:t xml:space="preserve"> – 15,</w:t>
            </w:r>
            <w:r>
              <w:rPr>
                <w:rFonts w:ascii="Calibri" w:hAnsi="Calibri"/>
              </w:rPr>
              <w:t>30</w:t>
            </w:r>
            <w:r w:rsidRPr="00237DC6">
              <w:rPr>
                <w:rFonts w:ascii="Calibri" w:hAnsi="Calibri"/>
                <w:bCs/>
                <w:sz w:val="18"/>
                <w:szCs w:val="18"/>
              </w:rPr>
              <w:t xml:space="preserve"> </w:t>
            </w:r>
            <w:proofErr w:type="gramStart"/>
            <w:r>
              <w:rPr>
                <w:rFonts w:ascii="Calibri" w:hAnsi="Calibri"/>
              </w:rPr>
              <w:t>Lunedì</w:t>
            </w:r>
            <w:proofErr w:type="gramEnd"/>
            <w:r>
              <w:rPr>
                <w:rFonts w:ascii="Calibri" w:hAnsi="Calibri"/>
              </w:rPr>
              <w:t>- gioved</w:t>
            </w:r>
            <w:r w:rsidRPr="00237DC6">
              <w:rPr>
                <w:rFonts w:ascii="Calibri" w:hAnsi="Calibri"/>
              </w:rPr>
              <w:t xml:space="preserve">ì-mercoledì </w:t>
            </w:r>
            <w:r>
              <w:rPr>
                <w:rFonts w:ascii="Calibri" w:hAnsi="Calibri"/>
              </w:rPr>
              <w:t>– venerdì</w:t>
            </w:r>
          </w:p>
          <w:p w14:paraId="6578BDC5" w14:textId="77777777" w:rsidR="00717541" w:rsidRPr="00237DC6" w:rsidRDefault="00717541" w:rsidP="00717541">
            <w:pPr>
              <w:pStyle w:val="Corpotesto"/>
              <w:spacing w:line="240" w:lineRule="auto"/>
              <w:rPr>
                <w:rFonts w:ascii="Calibri" w:hAnsi="Calibri"/>
                <w:bCs/>
                <w:sz w:val="18"/>
                <w:szCs w:val="18"/>
              </w:rPr>
            </w:pPr>
            <w:r>
              <w:rPr>
                <w:rFonts w:ascii="Calibri" w:hAnsi="Calibri"/>
              </w:rPr>
              <w:t>8,40 – 13,40  14,30 – 17,30 martedì</w:t>
            </w:r>
          </w:p>
          <w:p w14:paraId="64152361" w14:textId="77777777" w:rsidR="00717541" w:rsidRPr="00237DC6" w:rsidRDefault="00717541" w:rsidP="00717541">
            <w:pPr>
              <w:pStyle w:val="Corpotesto"/>
              <w:spacing w:line="240" w:lineRule="auto"/>
              <w:rPr>
                <w:rFonts w:ascii="Calibri" w:hAnsi="Calibri"/>
                <w:bCs/>
                <w:szCs w:val="20"/>
              </w:rPr>
            </w:pPr>
            <w:r w:rsidRPr="00237DC6">
              <w:rPr>
                <w:rFonts w:ascii="Calibri" w:hAnsi="Calibri"/>
                <w:bCs/>
                <w:szCs w:val="20"/>
              </w:rPr>
              <w:t xml:space="preserve">L’orario suddetto, sempre nel rispetto assoluto dell’orario d’obbligo, sarà </w:t>
            </w:r>
            <w:r w:rsidRPr="002A106C">
              <w:rPr>
                <w:rFonts w:ascii="Calibri" w:hAnsi="Calibri"/>
                <w:b/>
                <w:bCs/>
                <w:szCs w:val="20"/>
              </w:rPr>
              <w:t xml:space="preserve">improntato alla massima flessibilità </w:t>
            </w:r>
            <w:r w:rsidRPr="00237DC6">
              <w:rPr>
                <w:rFonts w:ascii="Calibri" w:hAnsi="Calibri"/>
                <w:bCs/>
                <w:szCs w:val="20"/>
              </w:rPr>
              <w:t>onde consentire, nell’ottica irrinunciabile di una costante, fattiva e sinergica azione di supporto al DS, l’ottimale adempimento degli impegni, la massima disponibilità e professionale collaborazione del DSGA per un’azione tecnico – giuridico -amministrativa improntata ai criteri della efficacia, dell’efficienza e dell’economicità.</w:t>
            </w:r>
          </w:p>
          <w:p w14:paraId="19FB20E6" w14:textId="77777777" w:rsidR="00717541" w:rsidRPr="00237DC6" w:rsidRDefault="00717541" w:rsidP="00717541">
            <w:pPr>
              <w:rPr>
                <w:rFonts w:ascii="Calibri" w:hAnsi="Calibri"/>
                <w:sz w:val="20"/>
                <w:szCs w:val="20"/>
              </w:rPr>
            </w:pPr>
            <w:r w:rsidRPr="00237DC6">
              <w:rPr>
                <w:rFonts w:ascii="Calibri" w:hAnsi="Calibri"/>
                <w:sz w:val="20"/>
                <w:szCs w:val="20"/>
              </w:rPr>
              <w:t>Eventuali prestazioni aggiuntive l’orario di lavoro obbligatorio saranno autorizzate dal DS e non potranno essere retribuite con risorse facenti parte del FIS. (opzione riposo compensativo)</w:t>
            </w:r>
          </w:p>
          <w:p w14:paraId="5229D72B" w14:textId="77777777" w:rsidR="00717541" w:rsidRPr="00237DC6" w:rsidRDefault="00717541" w:rsidP="00717541">
            <w:pPr>
              <w:jc w:val="both"/>
              <w:rPr>
                <w:rFonts w:ascii="Calibri" w:hAnsi="Calibri"/>
              </w:rPr>
            </w:pPr>
          </w:p>
        </w:tc>
      </w:tr>
    </w:tbl>
    <w:p w14:paraId="1F10E072" w14:textId="77777777" w:rsidR="000B0044" w:rsidRPr="00237DC6" w:rsidRDefault="000B0044" w:rsidP="000B0044">
      <w:pPr>
        <w:jc w:val="both"/>
        <w:rPr>
          <w:rFonts w:ascii="Calibri" w:hAnsi="Calibri"/>
          <w:b/>
        </w:rPr>
      </w:pPr>
    </w:p>
    <w:p w14:paraId="657F339A" w14:textId="77777777" w:rsidR="000B0044" w:rsidRPr="00237DC6" w:rsidRDefault="000B0044" w:rsidP="000B0044">
      <w:pPr>
        <w:jc w:val="both"/>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B0044" w:rsidRPr="00237DC6" w14:paraId="774D2240" w14:textId="77777777" w:rsidTr="002A7946">
        <w:tc>
          <w:tcPr>
            <w:tcW w:w="9778" w:type="dxa"/>
            <w:shd w:val="clear" w:color="auto" w:fill="CCFFCC"/>
          </w:tcPr>
          <w:p w14:paraId="5BEB9201" w14:textId="77777777" w:rsidR="000B0044" w:rsidRPr="00237DC6" w:rsidRDefault="000B0044" w:rsidP="002A7946">
            <w:pPr>
              <w:jc w:val="both"/>
              <w:rPr>
                <w:rFonts w:ascii="Calibri" w:hAnsi="Calibri"/>
                <w:b/>
              </w:rPr>
            </w:pPr>
            <w:r w:rsidRPr="00237DC6">
              <w:rPr>
                <w:rFonts w:ascii="Calibri" w:hAnsi="Calibri"/>
                <w:b/>
              </w:rPr>
              <w:t>Giorni di chiusura</w:t>
            </w:r>
          </w:p>
        </w:tc>
      </w:tr>
      <w:tr w:rsidR="000B0044" w:rsidRPr="00237DC6" w14:paraId="48F0BAAE" w14:textId="77777777" w:rsidTr="002A7946">
        <w:tc>
          <w:tcPr>
            <w:tcW w:w="9778" w:type="dxa"/>
          </w:tcPr>
          <w:p w14:paraId="6527F50C" w14:textId="77777777" w:rsidR="000B0044" w:rsidRPr="00237DC6" w:rsidRDefault="000B0044" w:rsidP="002A7946">
            <w:pPr>
              <w:jc w:val="both"/>
              <w:rPr>
                <w:rFonts w:ascii="Calibri" w:hAnsi="Calibri"/>
              </w:rPr>
            </w:pPr>
            <w:r w:rsidRPr="00237DC6">
              <w:rPr>
                <w:rFonts w:ascii="Calibri" w:hAnsi="Calibri"/>
              </w:rPr>
              <w:t>Sabato, Domenica e festività nazionali</w:t>
            </w:r>
          </w:p>
        </w:tc>
      </w:tr>
    </w:tbl>
    <w:p w14:paraId="56367F93" w14:textId="77777777" w:rsidR="000B0044" w:rsidRPr="00237DC6" w:rsidRDefault="000B0044" w:rsidP="000B0044">
      <w:pPr>
        <w:spacing w:after="120"/>
        <w:ind w:firstLine="709"/>
        <w:jc w:val="both"/>
        <w:rPr>
          <w:rFonts w:ascii="Calibri" w:hAnsi="Calibri"/>
        </w:rPr>
      </w:pPr>
    </w:p>
    <w:p w14:paraId="03C9067E" w14:textId="77777777" w:rsidR="000B0044" w:rsidRDefault="000B0044" w:rsidP="000B0044">
      <w:pPr>
        <w:spacing w:after="120"/>
        <w:ind w:firstLine="709"/>
        <w:jc w:val="both"/>
        <w:rPr>
          <w:rFonts w:ascii="Calibri" w:hAnsi="Calibri"/>
        </w:rPr>
      </w:pPr>
      <w:r w:rsidRPr="00237DC6">
        <w:rPr>
          <w:rFonts w:ascii="Calibri" w:hAnsi="Calibri"/>
        </w:rPr>
        <w:t>Si prevede una flessibilità oraria in entrata ed in uscita di minuti 30 per il personale amministrativo.</w:t>
      </w:r>
      <w:r w:rsidR="00B605FE">
        <w:rPr>
          <w:rFonts w:ascii="Calibri" w:hAnsi="Calibri"/>
        </w:rPr>
        <w:t xml:space="preserve"> </w:t>
      </w:r>
      <w:r w:rsidRPr="00237DC6">
        <w:rPr>
          <w:rFonts w:ascii="Calibri" w:hAnsi="Calibri"/>
        </w:rPr>
        <w:t xml:space="preserve">Altre particolari tipologie di orario personale, legate a specifiche esigenze di </w:t>
      </w:r>
      <w:r w:rsidRPr="00237DC6">
        <w:rPr>
          <w:rFonts w:ascii="Calibri" w:hAnsi="Calibri"/>
        </w:rPr>
        <w:lastRenderedPageBreak/>
        <w:t>servizio, personali o familiari, dovranno essere preventivamente concordate ed espressamente autorizzate dal D.S. sentito il DSGA.</w:t>
      </w:r>
    </w:p>
    <w:p w14:paraId="520ACC51" w14:textId="77777777" w:rsidR="009E1818" w:rsidRDefault="000B0044" w:rsidP="000B0044">
      <w:pPr>
        <w:spacing w:after="120"/>
        <w:ind w:firstLine="709"/>
        <w:jc w:val="both"/>
      </w:pPr>
      <w:r w:rsidRPr="00237DC6">
        <w:rPr>
          <w:rFonts w:ascii="Calibri" w:hAnsi="Calibri"/>
        </w:rPr>
        <w:t>Il personale tutto sarà tenuto ad osservare diligentemente l’orario assegnato. Non si terrà conto, in particolare, di anticipi e posticipi arbitrari o ingiustificati, in quanto non concordati o non autorizzati, sull’orario di inizio e termine del servizio.</w:t>
      </w:r>
      <w:r w:rsidR="009E1818" w:rsidRPr="009E1818">
        <w:t xml:space="preserve"> </w:t>
      </w:r>
    </w:p>
    <w:p w14:paraId="034D1047" w14:textId="77777777" w:rsidR="009E1818" w:rsidRPr="009E1818" w:rsidRDefault="009E1818" w:rsidP="000B0044">
      <w:pPr>
        <w:spacing w:after="120"/>
        <w:ind w:firstLine="709"/>
        <w:jc w:val="both"/>
        <w:rPr>
          <w:rFonts w:asciiTheme="minorHAnsi" w:hAnsiTheme="minorHAnsi"/>
        </w:rPr>
      </w:pPr>
      <w:r w:rsidRPr="009E1818">
        <w:rPr>
          <w:rFonts w:asciiTheme="minorHAnsi" w:hAnsiTheme="minorHAnsi"/>
          <w:b/>
        </w:rPr>
        <w:t>Il ritardo</w:t>
      </w:r>
      <w:r w:rsidRPr="009E1818">
        <w:rPr>
          <w:rFonts w:asciiTheme="minorHAnsi" w:hAnsiTheme="minorHAnsi"/>
        </w:rPr>
        <w:t xml:space="preserve"> relativo all’inizio dell’attività lavorativa non può avere carattere abitudinale e quotidiano e deve, comunque, essere data comunicazione. Quando il ritardo è inferiore a 30 minuti, il recupero è effettuato nella stessa giornata prolungando l’orario di uscita, per ritardi superiori il recupero sarà concordato con il DSGA sulla base delle esigenze dell’amministrazione.</w:t>
      </w:r>
    </w:p>
    <w:p w14:paraId="3E7626E5" w14:textId="77777777" w:rsidR="009E1818" w:rsidRPr="009E1818" w:rsidRDefault="009E1818" w:rsidP="000B0044">
      <w:pPr>
        <w:spacing w:after="120"/>
        <w:ind w:firstLine="709"/>
        <w:jc w:val="both"/>
        <w:rPr>
          <w:rFonts w:asciiTheme="minorHAnsi" w:hAnsiTheme="minorHAnsi"/>
        </w:rPr>
      </w:pPr>
      <w:r w:rsidRPr="009E1818">
        <w:rPr>
          <w:rFonts w:asciiTheme="minorHAnsi" w:hAnsiTheme="minorHAnsi"/>
        </w:rPr>
        <w:t xml:space="preserve"> Nei periodi che vanno dal 1° settembre all’inizio delle lezioni e dal termine delle lezioni al 30 </w:t>
      </w:r>
      <w:r w:rsidR="000E1225">
        <w:rPr>
          <w:rFonts w:asciiTheme="minorHAnsi" w:hAnsiTheme="minorHAnsi"/>
        </w:rPr>
        <w:t>settembre</w:t>
      </w:r>
      <w:r w:rsidRPr="009E1818">
        <w:rPr>
          <w:rFonts w:asciiTheme="minorHAnsi" w:hAnsiTheme="minorHAnsi"/>
        </w:rPr>
        <w:t xml:space="preserve"> e in tutti gli altri periodi di sospensione dell’attività didattica, il personale in servizio potrà essere utilizzato anche in scuole diverse dalla sede di servizio assegnata. </w:t>
      </w:r>
    </w:p>
    <w:p w14:paraId="55BEF463" w14:textId="77777777" w:rsidR="009E1818" w:rsidRPr="009E1818" w:rsidRDefault="009E1818" w:rsidP="000B0044">
      <w:pPr>
        <w:spacing w:after="120"/>
        <w:ind w:firstLine="709"/>
        <w:jc w:val="both"/>
        <w:rPr>
          <w:rFonts w:asciiTheme="minorHAnsi" w:hAnsiTheme="minorHAnsi"/>
        </w:rPr>
      </w:pPr>
      <w:r w:rsidRPr="009E1818">
        <w:rPr>
          <w:rFonts w:asciiTheme="minorHAnsi" w:hAnsiTheme="minorHAnsi"/>
          <w:b/>
        </w:rPr>
        <w:t>CHIUSURA PREFESTIVA</w:t>
      </w:r>
      <w:r w:rsidRPr="009E1818">
        <w:rPr>
          <w:rFonts w:asciiTheme="minorHAnsi" w:hAnsiTheme="minorHAnsi"/>
        </w:rPr>
        <w:t xml:space="preserve"> Nei periodi di interruzione dell’attività didattica e nel rispetto delle attività programmate dagli OO.CC., è possibile la chiusura dell’Istituto nelle giornate prefestive. Le ore di servizio non prestate devono essere coperte con giorni di ferie o festività soppresse o recupero ore prestate in eccedenza. Il dettaglio dei giorni da considerare sarà presentato in sede di Consiglio d’Istituto per la necessaria delibera. </w:t>
      </w:r>
    </w:p>
    <w:p w14:paraId="19B2589A" w14:textId="1DDC3B1B" w:rsidR="00D25C92" w:rsidRDefault="009E1818" w:rsidP="00D25C92">
      <w:pPr>
        <w:spacing w:before="240" w:after="240"/>
        <w:jc w:val="both"/>
        <w:rPr>
          <w:rFonts w:ascii="Calibri" w:hAnsi="Calibri"/>
          <w:bCs/>
        </w:rPr>
      </w:pPr>
      <w:r w:rsidRPr="009E1818">
        <w:rPr>
          <w:rFonts w:asciiTheme="minorHAnsi" w:hAnsiTheme="minorHAnsi"/>
          <w:b/>
        </w:rPr>
        <w:t>FERIE, PERMESSI, ASSENZE</w:t>
      </w:r>
      <w:r w:rsidRPr="009E1818">
        <w:rPr>
          <w:rFonts w:asciiTheme="minorHAnsi" w:hAnsiTheme="minorHAnsi"/>
        </w:rPr>
        <w:t xml:space="preserve"> Compatibilmente con le esigenze di servizio, il personale potrà frazionare le ferie in più periodi che, normalmente, saranno fruiti durante i periodi di sospensione delle lezioni e nei prefestivi. O</w:t>
      </w:r>
      <w:r>
        <w:rPr>
          <w:rFonts w:asciiTheme="minorHAnsi" w:hAnsiTheme="minorHAnsi"/>
        </w:rPr>
        <w:t>gni unità di personale</w:t>
      </w:r>
      <w:r w:rsidR="00FA7BDB">
        <w:rPr>
          <w:rFonts w:asciiTheme="minorHAnsi" w:hAnsiTheme="minorHAnsi"/>
        </w:rPr>
        <w:t xml:space="preserve"> </w:t>
      </w:r>
      <w:r>
        <w:rPr>
          <w:rFonts w:asciiTheme="minorHAnsi" w:hAnsiTheme="minorHAnsi"/>
        </w:rPr>
        <w:t xml:space="preserve"> richiede, nel periodo estivo, </w:t>
      </w:r>
      <w:r w:rsidRPr="009E1818">
        <w:rPr>
          <w:rFonts w:asciiTheme="minorHAnsi" w:hAnsiTheme="minorHAnsi"/>
        </w:rPr>
        <w:t>almeno 25 giorni lavorativi di ferie; la richiesta dovrà essere effettuata entro il 15 maggio ed il piano ferie sarà predisposto entro il 15 giugno. La richiesta per usufruire di brevi periodi di ferie</w:t>
      </w:r>
      <w:r>
        <w:rPr>
          <w:rFonts w:asciiTheme="minorHAnsi" w:hAnsiTheme="minorHAnsi"/>
        </w:rPr>
        <w:t>, durante l’anno scolastico</w:t>
      </w:r>
      <w:r w:rsidR="00717541">
        <w:rPr>
          <w:rFonts w:asciiTheme="minorHAnsi" w:hAnsiTheme="minorHAnsi"/>
        </w:rPr>
        <w:t xml:space="preserve"> e in periodo di attività didattica</w:t>
      </w:r>
      <w:r>
        <w:rPr>
          <w:rFonts w:asciiTheme="minorHAnsi" w:hAnsiTheme="minorHAnsi"/>
        </w:rPr>
        <w:t>,</w:t>
      </w:r>
      <w:r w:rsidRPr="009E1818">
        <w:rPr>
          <w:rFonts w:asciiTheme="minorHAnsi" w:hAnsiTheme="minorHAnsi"/>
        </w:rPr>
        <w:t xml:space="preserve"> deve essere presentata con congruo anticipo, </w:t>
      </w:r>
      <w:r>
        <w:rPr>
          <w:rFonts w:asciiTheme="minorHAnsi" w:hAnsiTheme="minorHAnsi"/>
        </w:rPr>
        <w:t>(</w:t>
      </w:r>
      <w:r w:rsidRPr="009E1818">
        <w:rPr>
          <w:rFonts w:asciiTheme="minorHAnsi" w:hAnsiTheme="minorHAnsi"/>
        </w:rPr>
        <w:t xml:space="preserve">almeno 3 gg. </w:t>
      </w:r>
      <w:r>
        <w:rPr>
          <w:rFonts w:asciiTheme="minorHAnsi" w:hAnsiTheme="minorHAnsi"/>
        </w:rPr>
        <w:t>p</w:t>
      </w:r>
      <w:r w:rsidRPr="009E1818">
        <w:rPr>
          <w:rFonts w:asciiTheme="minorHAnsi" w:hAnsiTheme="minorHAnsi"/>
        </w:rPr>
        <w:t>rima</w:t>
      </w:r>
      <w:r>
        <w:rPr>
          <w:rFonts w:asciiTheme="minorHAnsi" w:hAnsiTheme="minorHAnsi"/>
        </w:rPr>
        <w:t>)</w:t>
      </w:r>
      <w:r w:rsidRPr="009E1818">
        <w:rPr>
          <w:rFonts w:asciiTheme="minorHAnsi" w:hAnsiTheme="minorHAnsi"/>
        </w:rPr>
        <w:t xml:space="preserve"> e saranno concessi compatibilmente con le esigenze di servizio e salvaguardando il numero minimo di personale in servizio (2 collaboratori scolastici e 2 assistenti amministrativi)</w:t>
      </w:r>
      <w:r w:rsidR="0054456C">
        <w:rPr>
          <w:rFonts w:asciiTheme="minorHAnsi" w:hAnsiTheme="minorHAnsi"/>
        </w:rPr>
        <w:t>.</w:t>
      </w:r>
      <w:r w:rsidRPr="009E1818">
        <w:rPr>
          <w:rFonts w:asciiTheme="minorHAnsi" w:hAnsiTheme="minorHAnsi"/>
        </w:rPr>
        <w:t xml:space="preserve"> </w:t>
      </w:r>
      <w:r w:rsidR="0054456C">
        <w:rPr>
          <w:rFonts w:asciiTheme="minorHAnsi" w:hAnsiTheme="minorHAnsi"/>
        </w:rPr>
        <w:t>Come per il personale docente il personale ATA</w:t>
      </w:r>
      <w:r w:rsidR="00D25C92">
        <w:rPr>
          <w:rFonts w:asciiTheme="minorHAnsi" w:hAnsiTheme="minorHAnsi"/>
        </w:rPr>
        <w:t>,</w:t>
      </w:r>
      <w:r w:rsidR="0054456C">
        <w:rPr>
          <w:rFonts w:asciiTheme="minorHAnsi" w:hAnsiTheme="minorHAnsi"/>
        </w:rPr>
        <w:t xml:space="preserve">  in caso di richiesta di ferie</w:t>
      </w:r>
      <w:r w:rsidR="00D25C92">
        <w:rPr>
          <w:rFonts w:asciiTheme="minorHAnsi" w:hAnsiTheme="minorHAnsi"/>
        </w:rPr>
        <w:t>,</w:t>
      </w:r>
      <w:r w:rsidR="0054456C">
        <w:rPr>
          <w:rFonts w:asciiTheme="minorHAnsi" w:hAnsiTheme="minorHAnsi"/>
        </w:rPr>
        <w:t xml:space="preserve"> deve garantire la sostituzione senza </w:t>
      </w:r>
      <w:r w:rsidR="0054456C" w:rsidRPr="0054456C">
        <w:rPr>
          <w:rFonts w:ascii="Calibri" w:hAnsi="Calibri"/>
        </w:rPr>
        <w:t>aggravio di spesa per</w:t>
      </w:r>
      <w:r w:rsidR="0054456C" w:rsidRPr="0054456C">
        <w:rPr>
          <w:rFonts w:asciiTheme="minorHAnsi" w:hAnsiTheme="minorHAnsi"/>
        </w:rPr>
        <w:t xml:space="preserve"> </w:t>
      </w:r>
      <w:r w:rsidR="0054456C" w:rsidRPr="0054456C">
        <w:rPr>
          <w:rFonts w:ascii="Calibri" w:hAnsi="Calibri"/>
        </w:rPr>
        <w:t>l’amministrazione</w:t>
      </w:r>
      <w:r w:rsidR="00D25C92">
        <w:rPr>
          <w:rFonts w:ascii="Calibri" w:hAnsi="Calibri"/>
        </w:rPr>
        <w:t xml:space="preserve"> quindi è necessario che </w:t>
      </w:r>
      <w:r w:rsidR="00D25C92">
        <w:rPr>
          <w:rFonts w:ascii="Calibri" w:hAnsi="Calibri"/>
          <w:bCs/>
        </w:rPr>
        <w:t>vi sia accordo sulle sostituzioni delle mansioni da svolgere da parte dei colleghi presenti in servizio.</w:t>
      </w:r>
    </w:p>
    <w:p w14:paraId="69FDCF3B" w14:textId="77777777" w:rsidR="009E1818" w:rsidRPr="009E1818" w:rsidRDefault="00644092" w:rsidP="000B0044">
      <w:pPr>
        <w:spacing w:after="120"/>
        <w:ind w:firstLine="709"/>
        <w:jc w:val="both"/>
        <w:rPr>
          <w:rFonts w:asciiTheme="minorHAnsi" w:hAnsiTheme="minorHAnsi"/>
        </w:rPr>
      </w:pPr>
      <w:r>
        <w:rPr>
          <w:rFonts w:asciiTheme="minorHAnsi" w:hAnsiTheme="minorHAnsi"/>
        </w:rPr>
        <w:t>L’allontanamento dal luogo di lavoro per esigenze personali</w:t>
      </w:r>
      <w:r w:rsidR="009E1818" w:rsidRPr="009E1818">
        <w:rPr>
          <w:rFonts w:asciiTheme="minorHAnsi" w:hAnsiTheme="minorHAnsi"/>
        </w:rPr>
        <w:t xml:space="preserve"> dev</w:t>
      </w:r>
      <w:r>
        <w:rPr>
          <w:rFonts w:asciiTheme="minorHAnsi" w:hAnsiTheme="minorHAnsi"/>
        </w:rPr>
        <w:t>e</w:t>
      </w:r>
      <w:r w:rsidR="009E1818" w:rsidRPr="009E1818">
        <w:rPr>
          <w:rFonts w:asciiTheme="minorHAnsi" w:hAnsiTheme="minorHAnsi"/>
        </w:rPr>
        <w:t xml:space="preserve"> essere comunicat</w:t>
      </w:r>
      <w:r>
        <w:rPr>
          <w:rFonts w:asciiTheme="minorHAnsi" w:hAnsiTheme="minorHAnsi"/>
        </w:rPr>
        <w:t>o</w:t>
      </w:r>
      <w:r w:rsidR="009E1818" w:rsidRPr="009E1818">
        <w:rPr>
          <w:rFonts w:asciiTheme="minorHAnsi" w:hAnsiTheme="minorHAnsi"/>
        </w:rPr>
        <w:t xml:space="preserve"> anche</w:t>
      </w:r>
      <w:r>
        <w:rPr>
          <w:rFonts w:asciiTheme="minorHAnsi" w:hAnsiTheme="minorHAnsi"/>
        </w:rPr>
        <w:t xml:space="preserve"> solo verbalmente al DSGA </w:t>
      </w:r>
      <w:r w:rsidR="009E1818" w:rsidRPr="009E1818">
        <w:rPr>
          <w:rFonts w:asciiTheme="minorHAnsi" w:hAnsiTheme="minorHAnsi"/>
        </w:rPr>
        <w:t xml:space="preserve">e autorizzate dallo stesso </w:t>
      </w:r>
      <w:proofErr w:type="spellStart"/>
      <w:r w:rsidR="009E1818" w:rsidRPr="009E1818">
        <w:rPr>
          <w:rFonts w:asciiTheme="minorHAnsi" w:hAnsiTheme="minorHAnsi"/>
        </w:rPr>
        <w:t>purchè</w:t>
      </w:r>
      <w:proofErr w:type="spellEnd"/>
      <w:r w:rsidR="009E1818" w:rsidRPr="009E1818">
        <w:rPr>
          <w:rFonts w:asciiTheme="minorHAnsi" w:hAnsiTheme="minorHAnsi"/>
        </w:rPr>
        <w:t xml:space="preserve"> sia garantito il numero minimo di personale in servizio in ogni plesso. I permessi orari sono concessi dal DSGA , sentito il DS. </w:t>
      </w:r>
    </w:p>
    <w:p w14:paraId="4903E89E" w14:textId="77777777" w:rsidR="0054456C" w:rsidRPr="0054456C" w:rsidRDefault="009E1818" w:rsidP="000B0044">
      <w:pPr>
        <w:spacing w:after="120"/>
        <w:ind w:firstLine="709"/>
        <w:jc w:val="both"/>
        <w:rPr>
          <w:rFonts w:asciiTheme="minorHAnsi" w:hAnsiTheme="minorHAnsi"/>
        </w:rPr>
      </w:pPr>
      <w:r w:rsidRPr="0054456C">
        <w:rPr>
          <w:rFonts w:asciiTheme="minorHAnsi" w:hAnsiTheme="minorHAnsi"/>
        </w:rPr>
        <w:t xml:space="preserve">I </w:t>
      </w:r>
      <w:r w:rsidR="00644092">
        <w:rPr>
          <w:rFonts w:asciiTheme="minorHAnsi" w:hAnsiTheme="minorHAnsi"/>
        </w:rPr>
        <w:t xml:space="preserve">giorni di </w:t>
      </w:r>
      <w:r w:rsidRPr="0054456C">
        <w:rPr>
          <w:rFonts w:asciiTheme="minorHAnsi" w:hAnsiTheme="minorHAnsi"/>
        </w:rPr>
        <w:t>permess</w:t>
      </w:r>
      <w:r w:rsidR="00644092">
        <w:rPr>
          <w:rFonts w:asciiTheme="minorHAnsi" w:hAnsiTheme="minorHAnsi"/>
        </w:rPr>
        <w:t>o</w:t>
      </w:r>
      <w:r w:rsidRPr="0054456C">
        <w:rPr>
          <w:rFonts w:asciiTheme="minorHAnsi" w:hAnsiTheme="minorHAnsi"/>
        </w:rPr>
        <w:t xml:space="preserve"> per motivi personali e/o familiari previsti dal CCNL di norma devono essere richiesti </w:t>
      </w:r>
      <w:r w:rsidR="00644092">
        <w:rPr>
          <w:rFonts w:asciiTheme="minorHAnsi" w:hAnsiTheme="minorHAnsi"/>
        </w:rPr>
        <w:t>in tempo congruo e adeguato</w:t>
      </w:r>
      <w:r w:rsidRPr="0054456C">
        <w:rPr>
          <w:rFonts w:asciiTheme="minorHAnsi" w:hAnsiTheme="minorHAnsi"/>
        </w:rPr>
        <w:t xml:space="preserve">. Per casi imprevisti, l’amministrazione effettuerà una valutazione caso per caso. </w:t>
      </w:r>
    </w:p>
    <w:p w14:paraId="35FFDB9A" w14:textId="77777777" w:rsidR="0054456C" w:rsidRPr="0054456C" w:rsidRDefault="009E1818" w:rsidP="000B0044">
      <w:pPr>
        <w:spacing w:after="120"/>
        <w:ind w:firstLine="709"/>
        <w:jc w:val="both"/>
        <w:rPr>
          <w:rFonts w:asciiTheme="minorHAnsi" w:hAnsiTheme="minorHAnsi"/>
        </w:rPr>
      </w:pPr>
      <w:r w:rsidRPr="0054456C">
        <w:rPr>
          <w:rFonts w:asciiTheme="minorHAnsi" w:hAnsiTheme="minorHAnsi"/>
          <w:b/>
        </w:rPr>
        <w:t>SOSTITUZIONE DI PERSONALE ASSENTE COLLABORATORI SCOLASTICI</w:t>
      </w:r>
      <w:r w:rsidRPr="0054456C">
        <w:rPr>
          <w:rFonts w:asciiTheme="minorHAnsi" w:hAnsiTheme="minorHAnsi"/>
        </w:rPr>
        <w:t>: in caso di assenza inferiore a 7 giorni, le sostituzioni avvengono con l’intensificazione del lavoro del personale presente oppure con lavoro straordinario secondo i seguenti criteri:</w:t>
      </w:r>
    </w:p>
    <w:p w14:paraId="3398737F" w14:textId="77777777" w:rsidR="0054456C" w:rsidRPr="0054456C" w:rsidRDefault="009E1818" w:rsidP="000B0044">
      <w:pPr>
        <w:spacing w:after="120"/>
        <w:ind w:firstLine="709"/>
        <w:jc w:val="both"/>
        <w:rPr>
          <w:rFonts w:asciiTheme="minorHAnsi" w:hAnsiTheme="minorHAnsi"/>
        </w:rPr>
      </w:pPr>
      <w:r w:rsidRPr="0054456C">
        <w:rPr>
          <w:rFonts w:asciiTheme="minorHAnsi" w:hAnsiTheme="minorHAnsi"/>
        </w:rPr>
        <w:t xml:space="preserve"> </w:t>
      </w:r>
      <w:r w:rsidRPr="0054456C">
        <w:rPr>
          <w:rFonts w:asciiTheme="minorHAnsi" w:hAnsiTheme="minorHAnsi"/>
        </w:rPr>
        <w:sym w:font="Symbol" w:char="F0B7"/>
      </w:r>
      <w:r w:rsidRPr="0054456C">
        <w:rPr>
          <w:rFonts w:asciiTheme="minorHAnsi" w:hAnsiTheme="minorHAnsi"/>
        </w:rPr>
        <w:t xml:space="preserve"> Sostituzione del personale assente con quello in servizio nello stesso plesso mediante spostamenti di turni secondo criteri di rotazione tra il personale o disponibilità volontaria; mediante variazione di orari secondo il criterio della flessibilità con prolungamento e/o anticipo dell’orario stabilito; mediante prestazione di lavoro straordinario anche con anticipo del turno iniziale per pulire il reparto della persona assente. </w:t>
      </w:r>
    </w:p>
    <w:p w14:paraId="7A938CB9" w14:textId="77777777" w:rsidR="0054456C" w:rsidRPr="0054456C" w:rsidRDefault="009E1818" w:rsidP="000B0044">
      <w:pPr>
        <w:spacing w:after="120"/>
        <w:ind w:firstLine="709"/>
        <w:jc w:val="both"/>
        <w:rPr>
          <w:rFonts w:asciiTheme="minorHAnsi" w:hAnsiTheme="minorHAnsi"/>
        </w:rPr>
      </w:pPr>
      <w:r w:rsidRPr="0054456C">
        <w:rPr>
          <w:rFonts w:asciiTheme="minorHAnsi" w:hAnsiTheme="minorHAnsi"/>
        </w:rPr>
        <w:sym w:font="Symbol" w:char="F0B7"/>
      </w:r>
      <w:r w:rsidRPr="0054456C">
        <w:rPr>
          <w:rFonts w:asciiTheme="minorHAnsi" w:hAnsiTheme="minorHAnsi"/>
        </w:rPr>
        <w:t xml:space="preserve"> Utilizzazione del personale di altro plesso che, per le mansioni e il servizio che svolge, potrà essere spostato senza generare disservizio. </w:t>
      </w:r>
    </w:p>
    <w:p w14:paraId="098AA140" w14:textId="77777777" w:rsidR="0054456C" w:rsidRPr="0054456C" w:rsidRDefault="009E1818" w:rsidP="000B0044">
      <w:pPr>
        <w:spacing w:after="120"/>
        <w:ind w:firstLine="709"/>
        <w:jc w:val="both"/>
        <w:rPr>
          <w:rFonts w:asciiTheme="minorHAnsi" w:hAnsiTheme="minorHAnsi"/>
        </w:rPr>
      </w:pPr>
      <w:r w:rsidRPr="0054456C">
        <w:rPr>
          <w:rFonts w:asciiTheme="minorHAnsi" w:hAnsiTheme="minorHAnsi"/>
        </w:rPr>
        <w:lastRenderedPageBreak/>
        <w:t xml:space="preserve">ASSISTENTI AMMINISTRATIVI: le sostituzioni avvengono con l’intensificazione del lavoro del personale presente salvaguardando le priorità e le scadenze e variando, se necessario, l’orario di lavoro al fine di garantire la funzionalità dell’Ufficio. </w:t>
      </w:r>
    </w:p>
    <w:p w14:paraId="2658DA76" w14:textId="77777777" w:rsidR="005823AD" w:rsidRDefault="009E1818" w:rsidP="000B0044">
      <w:pPr>
        <w:spacing w:after="120"/>
        <w:ind w:firstLine="709"/>
        <w:jc w:val="both"/>
        <w:rPr>
          <w:rFonts w:asciiTheme="minorHAnsi" w:hAnsiTheme="minorHAnsi"/>
        </w:rPr>
      </w:pPr>
      <w:r w:rsidRPr="005823AD">
        <w:rPr>
          <w:rFonts w:asciiTheme="minorHAnsi" w:hAnsiTheme="minorHAnsi"/>
          <w:b/>
        </w:rPr>
        <w:t>LAVORO STRAORDINARIO</w:t>
      </w:r>
      <w:r w:rsidRPr="0054456C">
        <w:rPr>
          <w:rFonts w:asciiTheme="minorHAnsi" w:hAnsiTheme="minorHAnsi"/>
        </w:rPr>
        <w:t xml:space="preserve"> </w:t>
      </w:r>
    </w:p>
    <w:p w14:paraId="39C19BE9" w14:textId="77777777" w:rsidR="0054456C" w:rsidRPr="0054456C" w:rsidRDefault="009E1818" w:rsidP="000B0044">
      <w:pPr>
        <w:spacing w:after="120"/>
        <w:ind w:firstLine="709"/>
        <w:jc w:val="both"/>
        <w:rPr>
          <w:rFonts w:asciiTheme="minorHAnsi" w:hAnsiTheme="minorHAnsi"/>
        </w:rPr>
      </w:pPr>
      <w:r w:rsidRPr="0054456C">
        <w:rPr>
          <w:rFonts w:asciiTheme="minorHAnsi" w:hAnsiTheme="minorHAnsi"/>
        </w:rPr>
        <w:t xml:space="preserve">COLLABORATORI SCOLASTICI: si fa ricorso a tali prestazioni per sostituzione di colleghi assenti, riunioni ed altre attività che non possono essere programmate in anticipo. </w:t>
      </w:r>
    </w:p>
    <w:p w14:paraId="53871894" w14:textId="15D4FEAE" w:rsidR="005823AD" w:rsidRDefault="005823AD" w:rsidP="005823AD">
      <w:pPr>
        <w:numPr>
          <w:ilvl w:val="0"/>
          <w:numId w:val="47"/>
        </w:numPr>
        <w:spacing w:before="240" w:after="240"/>
        <w:rPr>
          <w:rFonts w:ascii="Calibri" w:hAnsi="Calibri"/>
          <w:bCs/>
        </w:rPr>
      </w:pPr>
      <w:r>
        <w:rPr>
          <w:rFonts w:ascii="Calibri" w:hAnsi="Calibri"/>
          <w:bCs/>
        </w:rPr>
        <w:t xml:space="preserve">sono considerati autorizzati , previa comunicazione con il DSGA o la Sig.ra </w:t>
      </w:r>
      <w:r w:rsidR="00717541">
        <w:rPr>
          <w:rFonts w:ascii="Calibri" w:hAnsi="Calibri"/>
          <w:bCs/>
        </w:rPr>
        <w:t>Gazzano che sua volta avviserà la DSGA</w:t>
      </w:r>
      <w:r>
        <w:rPr>
          <w:rFonts w:ascii="Calibri" w:hAnsi="Calibri"/>
          <w:bCs/>
        </w:rPr>
        <w:t xml:space="preserve">, i prolungamenti di orario di servizio (nel limite giornaliero delle 9 ore) e con la prevista interruzione di mezz’ora per riunioni di OO.CC. di servizio, con </w:t>
      </w:r>
      <w:r w:rsidR="000E1225">
        <w:rPr>
          <w:rFonts w:ascii="Calibri" w:hAnsi="Calibri"/>
          <w:bCs/>
        </w:rPr>
        <w:t>STUDENTI, ENTI</w:t>
      </w:r>
      <w:r>
        <w:rPr>
          <w:rFonts w:ascii="Calibri" w:hAnsi="Calibri"/>
          <w:bCs/>
        </w:rPr>
        <w:t xml:space="preserve"> ecc.;</w:t>
      </w:r>
    </w:p>
    <w:p w14:paraId="00C6C4EE" w14:textId="77777777" w:rsidR="005823AD" w:rsidRDefault="005823AD" w:rsidP="005823AD">
      <w:pPr>
        <w:numPr>
          <w:ilvl w:val="0"/>
          <w:numId w:val="47"/>
        </w:numPr>
        <w:spacing w:before="240" w:after="240"/>
        <w:rPr>
          <w:rFonts w:ascii="Calibri" w:hAnsi="Calibri"/>
          <w:bCs/>
        </w:rPr>
      </w:pPr>
      <w:r>
        <w:rPr>
          <w:rFonts w:ascii="Calibri" w:hAnsi="Calibri"/>
          <w:bCs/>
        </w:rPr>
        <w:t>nei casi ove non sia necessaria la presenza del C.S. le chiavi della sede e le responsabilità connesse sono dei referenti di plesso o di alto insegnante da esso delegato;</w:t>
      </w:r>
    </w:p>
    <w:p w14:paraId="647D85CC" w14:textId="3D15C49F" w:rsidR="005823AD" w:rsidRDefault="005823AD" w:rsidP="005823AD">
      <w:pPr>
        <w:numPr>
          <w:ilvl w:val="0"/>
          <w:numId w:val="47"/>
        </w:numPr>
        <w:spacing w:before="240" w:after="240"/>
        <w:rPr>
          <w:rFonts w:ascii="Calibri" w:hAnsi="Calibri"/>
          <w:bCs/>
        </w:rPr>
      </w:pPr>
      <w:r>
        <w:rPr>
          <w:rFonts w:ascii="Calibri" w:hAnsi="Calibri"/>
          <w:bCs/>
        </w:rPr>
        <w:t xml:space="preserve">nei plessi dove lavorano più collaboratori i prolungamenti di orario di cui al punto 1 sono effettuati al massimo da </w:t>
      </w:r>
      <w:r w:rsidR="00DF1476">
        <w:rPr>
          <w:rFonts w:ascii="Calibri" w:hAnsi="Calibri"/>
          <w:bCs/>
        </w:rPr>
        <w:t>una</w:t>
      </w:r>
      <w:r>
        <w:rPr>
          <w:rFonts w:ascii="Calibri" w:hAnsi="Calibri"/>
          <w:bCs/>
        </w:rPr>
        <w:t xml:space="preserve"> unità;</w:t>
      </w:r>
    </w:p>
    <w:p w14:paraId="3E82CAD0" w14:textId="77777777" w:rsidR="005823AD" w:rsidRDefault="005823AD" w:rsidP="005823AD">
      <w:pPr>
        <w:numPr>
          <w:ilvl w:val="0"/>
          <w:numId w:val="47"/>
        </w:numPr>
        <w:spacing w:before="240" w:after="240"/>
        <w:rPr>
          <w:rFonts w:ascii="Calibri" w:hAnsi="Calibri"/>
          <w:bCs/>
        </w:rPr>
      </w:pPr>
      <w:r>
        <w:rPr>
          <w:rFonts w:ascii="Calibri" w:hAnsi="Calibri"/>
          <w:bCs/>
        </w:rPr>
        <w:t>durante l’interruzione delle attività didattiche non sono ammesse ore di straordinario;</w:t>
      </w:r>
    </w:p>
    <w:p w14:paraId="3AAB5B7D" w14:textId="77777777" w:rsidR="0054456C" w:rsidRDefault="009E1818" w:rsidP="000B0044">
      <w:pPr>
        <w:spacing w:after="120"/>
        <w:ind w:firstLine="709"/>
        <w:jc w:val="both"/>
        <w:rPr>
          <w:rFonts w:asciiTheme="minorHAnsi" w:hAnsiTheme="minorHAnsi"/>
        </w:rPr>
      </w:pPr>
      <w:r w:rsidRPr="0054456C">
        <w:rPr>
          <w:rFonts w:asciiTheme="minorHAnsi" w:hAnsiTheme="minorHAnsi"/>
        </w:rPr>
        <w:t>ASSISTENTI AMMINISTRATIVI: si fa ricorso a tali prestazioni per sostituzione di colleghi assenti, apertura degli uffici di segreteria a</w:t>
      </w:r>
      <w:r w:rsidR="005823AD">
        <w:rPr>
          <w:rFonts w:asciiTheme="minorHAnsi" w:hAnsiTheme="minorHAnsi"/>
        </w:rPr>
        <w:t xml:space="preserve">l pubblico nei giorni di lunedì, mercoledì </w:t>
      </w:r>
      <w:r w:rsidRPr="0054456C">
        <w:rPr>
          <w:rFonts w:asciiTheme="minorHAnsi" w:hAnsiTheme="minorHAnsi"/>
        </w:rPr>
        <w:t xml:space="preserve">e giovedì, </w:t>
      </w:r>
      <w:r w:rsidR="005823AD">
        <w:rPr>
          <w:rFonts w:asciiTheme="minorHAnsi" w:hAnsiTheme="minorHAnsi"/>
        </w:rPr>
        <w:t xml:space="preserve">per </w:t>
      </w:r>
      <w:r w:rsidRPr="0054456C">
        <w:rPr>
          <w:rFonts w:asciiTheme="minorHAnsi" w:hAnsiTheme="minorHAnsi"/>
        </w:rPr>
        <w:t xml:space="preserve">particolari necessità in ordine all’espletamento di pratiche urgenti ed indifferibili. </w:t>
      </w:r>
    </w:p>
    <w:p w14:paraId="5AE1A0A7" w14:textId="77777777" w:rsidR="005823AD" w:rsidRDefault="005823AD" w:rsidP="005823AD">
      <w:pPr>
        <w:spacing w:before="240" w:after="240"/>
        <w:jc w:val="both"/>
        <w:rPr>
          <w:rFonts w:ascii="Calibri" w:hAnsi="Calibri"/>
          <w:bCs/>
        </w:rPr>
      </w:pPr>
      <w:r w:rsidRPr="002A106C">
        <w:rPr>
          <w:rFonts w:ascii="Calibri" w:hAnsi="Calibri"/>
          <w:b/>
          <w:bCs/>
        </w:rPr>
        <w:t>Per entrambi</w:t>
      </w:r>
      <w:r>
        <w:rPr>
          <w:rFonts w:ascii="Calibri" w:hAnsi="Calibri"/>
          <w:bCs/>
        </w:rPr>
        <w:t>: I crediti orari determinati possono essere recuperati duranti i periodi di sospensione delle attività didattiche e comunque non oltre l’anno scolastico in cui sono maturati. Al termine dell’anno scolastico non si monetizzano eventuali crediti residui.</w:t>
      </w:r>
    </w:p>
    <w:p w14:paraId="65CDE85F" w14:textId="77777777" w:rsidR="005823AD" w:rsidRDefault="005823AD" w:rsidP="005823AD">
      <w:pPr>
        <w:spacing w:before="240" w:after="240"/>
        <w:jc w:val="both"/>
        <w:rPr>
          <w:rFonts w:ascii="Calibri" w:hAnsi="Calibri"/>
          <w:bCs/>
        </w:rPr>
      </w:pPr>
      <w:r>
        <w:rPr>
          <w:rFonts w:ascii="Calibri" w:hAnsi="Calibri"/>
          <w:bCs/>
        </w:rPr>
        <w:t>Per eventuali cambiamenti di funzioni, attività e sedi di lavoro e per situazioni di urgenza e/o emergenza, si provvederà con specifici e appositi provvedimenti.</w:t>
      </w:r>
    </w:p>
    <w:p w14:paraId="2758671F" w14:textId="77777777" w:rsidR="005823AD" w:rsidRDefault="005823AD" w:rsidP="005823AD">
      <w:pPr>
        <w:spacing w:before="240" w:after="240"/>
        <w:jc w:val="both"/>
        <w:rPr>
          <w:rFonts w:ascii="Calibri" w:hAnsi="Calibri"/>
          <w:bCs/>
        </w:rPr>
      </w:pPr>
      <w:r>
        <w:rPr>
          <w:rFonts w:ascii="Calibri" w:hAnsi="Calibri"/>
          <w:bCs/>
        </w:rPr>
        <w:t>Per eventuali esigenze che richiedono prestazioni in orario aggiuntivo si seguiranno i criteri della disponibilità e della rotazione; ogni prestazione dovrà essere autorizzata dal DSGA</w:t>
      </w:r>
    </w:p>
    <w:p w14:paraId="0578C53D" w14:textId="09C1BEFC" w:rsidR="000B0044" w:rsidRPr="0054456C" w:rsidRDefault="009E1818" w:rsidP="000B0044">
      <w:pPr>
        <w:spacing w:after="120"/>
        <w:ind w:firstLine="709"/>
        <w:jc w:val="both"/>
        <w:rPr>
          <w:rFonts w:asciiTheme="minorHAnsi" w:hAnsiTheme="minorHAnsi"/>
        </w:rPr>
      </w:pPr>
      <w:r w:rsidRPr="0054456C">
        <w:rPr>
          <w:rFonts w:asciiTheme="minorHAnsi" w:hAnsiTheme="minorHAnsi"/>
          <w:b/>
        </w:rPr>
        <w:t>FORMAZIONE ED AGGIORNAMENTO</w:t>
      </w:r>
      <w:r>
        <w:t xml:space="preserve"> </w:t>
      </w:r>
      <w:r w:rsidR="00DF1476">
        <w:rPr>
          <w:rFonts w:asciiTheme="minorHAnsi" w:hAnsiTheme="minorHAnsi"/>
        </w:rPr>
        <w:t xml:space="preserve">negli scorsi </w:t>
      </w:r>
      <w:r w:rsidR="0054456C" w:rsidRPr="0054456C">
        <w:rPr>
          <w:rFonts w:asciiTheme="minorHAnsi" w:hAnsiTheme="minorHAnsi"/>
        </w:rPr>
        <w:t>ann</w:t>
      </w:r>
      <w:r w:rsidR="00DF1476">
        <w:rPr>
          <w:rFonts w:asciiTheme="minorHAnsi" w:hAnsiTheme="minorHAnsi"/>
        </w:rPr>
        <w:t>i</w:t>
      </w:r>
      <w:r w:rsidR="0054456C" w:rsidRPr="0054456C">
        <w:rPr>
          <w:rFonts w:asciiTheme="minorHAnsi" w:hAnsiTheme="minorHAnsi"/>
        </w:rPr>
        <w:t xml:space="preserve"> il personale è stato formato sia sulla sicurezza e antincendio, sia sul primo soccorso.  </w:t>
      </w:r>
      <w:r w:rsidR="0054456C">
        <w:rPr>
          <w:rFonts w:asciiTheme="minorHAnsi" w:hAnsiTheme="minorHAnsi"/>
        </w:rPr>
        <w:t xml:space="preserve">Si propone per tutti  la riunione annuale con RSPP. </w:t>
      </w:r>
      <w:r w:rsidRPr="0054456C">
        <w:rPr>
          <w:rFonts w:asciiTheme="minorHAnsi" w:hAnsiTheme="minorHAnsi"/>
        </w:rPr>
        <w:t>Si propone</w:t>
      </w:r>
      <w:r w:rsidR="0054456C" w:rsidRPr="0054456C">
        <w:rPr>
          <w:rFonts w:asciiTheme="minorHAnsi" w:hAnsiTheme="minorHAnsi"/>
        </w:rPr>
        <w:t xml:space="preserve"> eventuale </w:t>
      </w:r>
      <w:r w:rsidRPr="0054456C">
        <w:rPr>
          <w:rFonts w:asciiTheme="minorHAnsi" w:hAnsiTheme="minorHAnsi"/>
        </w:rPr>
        <w:t xml:space="preserve">partecipazione del personale </w:t>
      </w:r>
      <w:r w:rsidR="0054456C" w:rsidRPr="0054456C">
        <w:rPr>
          <w:rFonts w:asciiTheme="minorHAnsi" w:hAnsiTheme="minorHAnsi"/>
        </w:rPr>
        <w:t>non ancora formato ai futuri</w:t>
      </w:r>
      <w:r w:rsidRPr="0054456C">
        <w:rPr>
          <w:rFonts w:asciiTheme="minorHAnsi" w:hAnsiTheme="minorHAnsi"/>
        </w:rPr>
        <w:t xml:space="preserve"> corsi di formazione </w:t>
      </w:r>
    </w:p>
    <w:p w14:paraId="053378C0" w14:textId="77777777" w:rsidR="000B0044" w:rsidRDefault="000B0044" w:rsidP="000B0044">
      <w:pPr>
        <w:spacing w:after="120"/>
        <w:ind w:firstLine="709"/>
        <w:jc w:val="both"/>
        <w:rPr>
          <w:rFonts w:ascii="Calibri" w:hAnsi="Calibri"/>
        </w:rPr>
      </w:pPr>
      <w:r w:rsidRPr="00237DC6">
        <w:rPr>
          <w:rFonts w:ascii="Calibri" w:hAnsi="Calibri"/>
        </w:rPr>
        <w:t xml:space="preserve"> Si ritiene utile richiamare il personale al senso della misura, ad un </w:t>
      </w:r>
      <w:r w:rsidRPr="00237DC6">
        <w:rPr>
          <w:rFonts w:ascii="Calibri" w:hAnsi="Calibri"/>
          <w:u w:val="single"/>
        </w:rPr>
        <w:t>abbigliamento decoroso</w:t>
      </w:r>
      <w:r w:rsidRPr="00237DC6">
        <w:rPr>
          <w:rFonts w:ascii="Calibri" w:hAnsi="Calibri"/>
        </w:rPr>
        <w:t xml:space="preserve"> </w:t>
      </w:r>
      <w:r w:rsidRPr="00237DC6">
        <w:rPr>
          <w:rFonts w:ascii="Calibri" w:hAnsi="Calibri"/>
          <w:u w:val="single"/>
        </w:rPr>
        <w:t>ed al rispetto verso gli altri</w:t>
      </w:r>
      <w:r w:rsidRPr="00237DC6">
        <w:rPr>
          <w:rFonts w:ascii="Calibri" w:hAnsi="Calibri"/>
        </w:rPr>
        <w:t>, al fine di restare nella logica di una convivenza civile. Il personale tutto vorrà adeguarsi a questi suggerimenti che non ledono la libertà personale di ciascuno.</w:t>
      </w:r>
    </w:p>
    <w:p w14:paraId="22AC0B15" w14:textId="77777777" w:rsidR="00B60672" w:rsidRDefault="00B60672" w:rsidP="000B0044">
      <w:pPr>
        <w:spacing w:after="120"/>
        <w:ind w:firstLine="709"/>
        <w:jc w:val="both"/>
        <w:rPr>
          <w:rFonts w:ascii="Calibri" w:hAnsi="Calibri"/>
        </w:rPr>
      </w:pPr>
      <w:r>
        <w:rPr>
          <w:rFonts w:ascii="Calibri" w:hAnsi="Calibri"/>
        </w:rPr>
        <w:t>Si richiama tutto il personale al rispetto del codice di comportamento dei dipendenti pubblici – DPR 62 del 16 aprile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380"/>
        <w:gridCol w:w="1573"/>
        <w:gridCol w:w="1559"/>
        <w:gridCol w:w="1560"/>
        <w:gridCol w:w="1836"/>
      </w:tblGrid>
      <w:tr w:rsidR="00FF0450" w:rsidRPr="00DB695D" w14:paraId="415DFA61" w14:textId="77777777" w:rsidTr="00693C3A">
        <w:trPr>
          <w:trHeight w:val="789"/>
        </w:trPr>
        <w:tc>
          <w:tcPr>
            <w:tcW w:w="9628" w:type="dxa"/>
            <w:gridSpan w:val="6"/>
            <w:shd w:val="clear" w:color="auto" w:fill="auto"/>
          </w:tcPr>
          <w:p w14:paraId="3D31FA59" w14:textId="77777777" w:rsidR="00FF0450" w:rsidRPr="00DB695D" w:rsidRDefault="00FF0450" w:rsidP="00DB695D">
            <w:pPr>
              <w:spacing w:after="120"/>
              <w:jc w:val="both"/>
              <w:rPr>
                <w:rFonts w:ascii="Calibri" w:hAnsi="Calibri"/>
                <w:b/>
                <w:sz w:val="28"/>
                <w:szCs w:val="28"/>
              </w:rPr>
            </w:pPr>
            <w:r w:rsidRPr="00DB695D">
              <w:rPr>
                <w:rFonts w:ascii="Calibri" w:hAnsi="Calibri"/>
                <w:b/>
                <w:sz w:val="28"/>
                <w:szCs w:val="28"/>
              </w:rPr>
              <w:t>ORARIO DI FUNZIONAMENTO  E APERTURA ALL’UTENZA DEI VARI PLESSI</w:t>
            </w:r>
          </w:p>
        </w:tc>
      </w:tr>
      <w:tr w:rsidR="00693C3A" w14:paraId="5CF3AF03"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B311B" w14:textId="77777777" w:rsidR="00693C3A" w:rsidRDefault="00693C3A">
            <w:pPr>
              <w:rPr>
                <w:rFonts w:ascii="Arial" w:hAnsi="Arial" w:cs="Arial"/>
                <w:sz w:val="20"/>
                <w:szCs w:val="20"/>
              </w:rPr>
            </w:pPr>
            <w:r>
              <w:rPr>
                <w:rFonts w:ascii="Arial" w:hAnsi="Arial" w:cs="Arial"/>
                <w:sz w:val="20"/>
                <w:szCs w:val="20"/>
              </w:rPr>
              <w:t>PLESSI</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3E77B8CB" w14:textId="77777777" w:rsidR="00693C3A" w:rsidRDefault="00693C3A">
            <w:pPr>
              <w:rPr>
                <w:rFonts w:ascii="Arial" w:hAnsi="Arial" w:cs="Arial"/>
                <w:sz w:val="20"/>
                <w:szCs w:val="20"/>
              </w:rPr>
            </w:pPr>
            <w:r>
              <w:rPr>
                <w:rFonts w:ascii="Arial" w:hAnsi="Arial" w:cs="Arial"/>
                <w:sz w:val="20"/>
                <w:szCs w:val="20"/>
              </w:rPr>
              <w:t>LUNEDI'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1F91160" w14:textId="77777777" w:rsidR="00693C3A" w:rsidRDefault="00693C3A">
            <w:pPr>
              <w:rPr>
                <w:rFonts w:ascii="Arial" w:hAnsi="Arial" w:cs="Arial"/>
                <w:sz w:val="20"/>
                <w:szCs w:val="20"/>
              </w:rPr>
            </w:pPr>
            <w:r>
              <w:rPr>
                <w:rFonts w:ascii="Arial" w:hAnsi="Arial" w:cs="Arial"/>
                <w:sz w:val="20"/>
                <w:szCs w:val="20"/>
              </w:rPr>
              <w:t>MARTEDI'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1C4A3F" w14:textId="77777777" w:rsidR="00693C3A" w:rsidRDefault="00693C3A">
            <w:pPr>
              <w:rPr>
                <w:rFonts w:ascii="Arial" w:hAnsi="Arial" w:cs="Arial"/>
                <w:sz w:val="20"/>
                <w:szCs w:val="20"/>
              </w:rPr>
            </w:pPr>
            <w:r>
              <w:rPr>
                <w:rFonts w:ascii="Arial" w:hAnsi="Arial" w:cs="Arial"/>
                <w:sz w:val="20"/>
                <w:szCs w:val="20"/>
              </w:rPr>
              <w:t>MERCOLEDI'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591979" w14:textId="77777777" w:rsidR="00693C3A" w:rsidRDefault="00693C3A">
            <w:pPr>
              <w:rPr>
                <w:rFonts w:ascii="Arial" w:hAnsi="Arial" w:cs="Arial"/>
                <w:sz w:val="20"/>
                <w:szCs w:val="20"/>
              </w:rPr>
            </w:pPr>
            <w:r>
              <w:rPr>
                <w:rFonts w:ascii="Arial" w:hAnsi="Arial" w:cs="Arial"/>
                <w:sz w:val="20"/>
                <w:szCs w:val="20"/>
              </w:rPr>
              <w:t xml:space="preserve"> GIOVEDI'</w:t>
            </w:r>
          </w:p>
        </w:tc>
        <w:tc>
          <w:tcPr>
            <w:tcW w:w="1836" w:type="dxa"/>
            <w:tcBorders>
              <w:top w:val="single" w:sz="4" w:space="0" w:color="auto"/>
              <w:left w:val="nil"/>
              <w:bottom w:val="single" w:sz="4" w:space="0" w:color="auto"/>
              <w:right w:val="single" w:sz="4" w:space="0" w:color="auto"/>
            </w:tcBorders>
            <w:shd w:val="clear" w:color="auto" w:fill="auto"/>
            <w:noWrap/>
            <w:vAlign w:val="bottom"/>
            <w:hideMark/>
          </w:tcPr>
          <w:p w14:paraId="2032EE7B" w14:textId="77777777" w:rsidR="00693C3A" w:rsidRDefault="00693C3A">
            <w:pPr>
              <w:rPr>
                <w:rFonts w:ascii="Arial" w:hAnsi="Arial" w:cs="Arial"/>
                <w:sz w:val="20"/>
                <w:szCs w:val="20"/>
              </w:rPr>
            </w:pPr>
            <w:r>
              <w:rPr>
                <w:rFonts w:ascii="Arial" w:hAnsi="Arial" w:cs="Arial"/>
                <w:sz w:val="20"/>
                <w:szCs w:val="20"/>
              </w:rPr>
              <w:t>VENERDI'</w:t>
            </w:r>
          </w:p>
        </w:tc>
      </w:tr>
      <w:tr w:rsidR="00693C3A" w14:paraId="390D5551"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B8DE720" w14:textId="77777777" w:rsidR="00693C3A" w:rsidRDefault="00693C3A">
            <w:pPr>
              <w:rPr>
                <w:rFonts w:ascii="Arial" w:hAnsi="Arial" w:cs="Arial"/>
                <w:sz w:val="20"/>
                <w:szCs w:val="20"/>
              </w:rPr>
            </w:pPr>
            <w:r>
              <w:rPr>
                <w:rFonts w:ascii="Arial" w:hAnsi="Arial" w:cs="Arial"/>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14:paraId="5DE872B7" w14:textId="77777777" w:rsidR="00693C3A" w:rsidRDefault="00693C3A">
            <w:pPr>
              <w:rPr>
                <w:rFonts w:ascii="Arial" w:hAnsi="Arial" w:cs="Arial"/>
                <w:sz w:val="20"/>
                <w:szCs w:val="20"/>
              </w:rPr>
            </w:pPr>
            <w:r>
              <w:rPr>
                <w:rFonts w:ascii="Arial" w:hAnsi="Arial" w:cs="Arial"/>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3985CA3F" w14:textId="77777777" w:rsidR="00693C3A" w:rsidRDefault="00693C3A">
            <w:pPr>
              <w:rPr>
                <w:rFonts w:ascii="Arial" w:hAnsi="Arial" w:cs="Arial"/>
                <w:sz w:val="20"/>
                <w:szCs w:val="20"/>
              </w:rPr>
            </w:pPr>
            <w:r>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CAC9EB6" w14:textId="77777777" w:rsidR="00693C3A" w:rsidRDefault="00693C3A">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14:paraId="6551A56D" w14:textId="77777777" w:rsidR="00693C3A" w:rsidRDefault="00693C3A">
            <w:pPr>
              <w:rPr>
                <w:rFonts w:ascii="Arial" w:hAnsi="Arial" w:cs="Arial"/>
                <w:sz w:val="20"/>
                <w:szCs w:val="20"/>
              </w:rPr>
            </w:pPr>
            <w:r>
              <w:rPr>
                <w:rFonts w:ascii="Arial" w:hAnsi="Arial" w:cs="Arial"/>
                <w:sz w:val="20"/>
                <w:szCs w:val="20"/>
              </w:rPr>
              <w:t> </w:t>
            </w:r>
          </w:p>
        </w:tc>
        <w:tc>
          <w:tcPr>
            <w:tcW w:w="1836" w:type="dxa"/>
            <w:tcBorders>
              <w:top w:val="nil"/>
              <w:left w:val="nil"/>
              <w:bottom w:val="single" w:sz="4" w:space="0" w:color="auto"/>
              <w:right w:val="single" w:sz="4" w:space="0" w:color="auto"/>
            </w:tcBorders>
            <w:shd w:val="clear" w:color="auto" w:fill="auto"/>
            <w:noWrap/>
            <w:vAlign w:val="bottom"/>
            <w:hideMark/>
          </w:tcPr>
          <w:p w14:paraId="0844235D" w14:textId="77777777" w:rsidR="00693C3A" w:rsidRDefault="00693C3A">
            <w:pPr>
              <w:rPr>
                <w:rFonts w:ascii="Arial" w:hAnsi="Arial" w:cs="Arial"/>
                <w:sz w:val="20"/>
                <w:szCs w:val="20"/>
              </w:rPr>
            </w:pPr>
            <w:r>
              <w:rPr>
                <w:rFonts w:ascii="Arial" w:hAnsi="Arial" w:cs="Arial"/>
                <w:sz w:val="20"/>
                <w:szCs w:val="20"/>
              </w:rPr>
              <w:t> </w:t>
            </w:r>
          </w:p>
        </w:tc>
      </w:tr>
      <w:tr w:rsidR="00693C3A" w14:paraId="2958ACFB"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F8ED68C" w14:textId="77777777" w:rsidR="00693C3A" w:rsidRDefault="00693C3A">
            <w:pPr>
              <w:rPr>
                <w:rFonts w:ascii="Arial" w:hAnsi="Arial" w:cs="Arial"/>
                <w:sz w:val="20"/>
                <w:szCs w:val="20"/>
              </w:rPr>
            </w:pPr>
            <w:r>
              <w:rPr>
                <w:rFonts w:ascii="Arial" w:hAnsi="Arial" w:cs="Arial"/>
                <w:sz w:val="20"/>
                <w:szCs w:val="20"/>
              </w:rPr>
              <w:t>SAVONA</w:t>
            </w:r>
          </w:p>
        </w:tc>
        <w:tc>
          <w:tcPr>
            <w:tcW w:w="1380" w:type="dxa"/>
            <w:tcBorders>
              <w:top w:val="nil"/>
              <w:left w:val="nil"/>
              <w:bottom w:val="single" w:sz="4" w:space="0" w:color="auto"/>
              <w:right w:val="single" w:sz="4" w:space="0" w:color="auto"/>
            </w:tcBorders>
            <w:shd w:val="clear" w:color="auto" w:fill="auto"/>
            <w:noWrap/>
            <w:vAlign w:val="bottom"/>
            <w:hideMark/>
          </w:tcPr>
          <w:p w14:paraId="35C995B2" w14:textId="77777777" w:rsidR="00693C3A" w:rsidRDefault="000E1225">
            <w:pPr>
              <w:rPr>
                <w:rFonts w:ascii="Arial" w:hAnsi="Arial" w:cs="Arial"/>
                <w:sz w:val="20"/>
                <w:szCs w:val="20"/>
              </w:rPr>
            </w:pPr>
            <w:r>
              <w:rPr>
                <w:rFonts w:ascii="Arial" w:hAnsi="Arial" w:cs="Arial"/>
                <w:sz w:val="20"/>
                <w:szCs w:val="20"/>
              </w:rPr>
              <w:t>10,00 – 12,30</w:t>
            </w:r>
          </w:p>
        </w:tc>
        <w:tc>
          <w:tcPr>
            <w:tcW w:w="1573" w:type="dxa"/>
            <w:tcBorders>
              <w:top w:val="nil"/>
              <w:left w:val="nil"/>
              <w:bottom w:val="single" w:sz="4" w:space="0" w:color="auto"/>
              <w:right w:val="single" w:sz="4" w:space="0" w:color="auto"/>
            </w:tcBorders>
            <w:shd w:val="clear" w:color="auto" w:fill="auto"/>
            <w:noWrap/>
            <w:vAlign w:val="bottom"/>
            <w:hideMark/>
          </w:tcPr>
          <w:p w14:paraId="1180A988" w14:textId="77777777" w:rsidR="00693C3A" w:rsidRDefault="00693C3A">
            <w:pPr>
              <w:rPr>
                <w:rFonts w:ascii="Arial" w:hAnsi="Arial" w:cs="Arial"/>
                <w:sz w:val="20"/>
                <w:szCs w:val="20"/>
              </w:rPr>
            </w:pPr>
            <w:r>
              <w:rPr>
                <w:rFonts w:ascii="Arial" w:hAnsi="Arial" w:cs="Arial"/>
                <w:sz w:val="20"/>
                <w:szCs w:val="20"/>
              </w:rPr>
              <w:t xml:space="preserve"> 9,00 - 13,00</w:t>
            </w:r>
          </w:p>
        </w:tc>
        <w:tc>
          <w:tcPr>
            <w:tcW w:w="1559" w:type="dxa"/>
            <w:tcBorders>
              <w:top w:val="nil"/>
              <w:left w:val="nil"/>
              <w:bottom w:val="single" w:sz="4" w:space="0" w:color="auto"/>
              <w:right w:val="single" w:sz="4" w:space="0" w:color="auto"/>
            </w:tcBorders>
            <w:shd w:val="clear" w:color="auto" w:fill="auto"/>
            <w:noWrap/>
            <w:vAlign w:val="bottom"/>
            <w:hideMark/>
          </w:tcPr>
          <w:p w14:paraId="0FF46E0C" w14:textId="77777777" w:rsidR="00693C3A" w:rsidRDefault="00693C3A">
            <w:pPr>
              <w:rPr>
                <w:rFonts w:ascii="Arial" w:hAnsi="Arial" w:cs="Arial"/>
                <w:sz w:val="20"/>
                <w:szCs w:val="20"/>
              </w:rPr>
            </w:pPr>
            <w:r>
              <w:rPr>
                <w:rFonts w:ascii="Arial" w:hAnsi="Arial" w:cs="Arial"/>
                <w:sz w:val="20"/>
                <w:szCs w:val="20"/>
              </w:rPr>
              <w:t xml:space="preserve"> 9,00 - 13,00</w:t>
            </w:r>
          </w:p>
        </w:tc>
        <w:tc>
          <w:tcPr>
            <w:tcW w:w="1560" w:type="dxa"/>
            <w:tcBorders>
              <w:top w:val="nil"/>
              <w:left w:val="nil"/>
              <w:bottom w:val="single" w:sz="4" w:space="0" w:color="auto"/>
              <w:right w:val="single" w:sz="4" w:space="0" w:color="auto"/>
            </w:tcBorders>
            <w:shd w:val="clear" w:color="auto" w:fill="auto"/>
            <w:noWrap/>
            <w:vAlign w:val="bottom"/>
            <w:hideMark/>
          </w:tcPr>
          <w:p w14:paraId="2F2E7935" w14:textId="77777777" w:rsidR="00693C3A" w:rsidRDefault="00693C3A" w:rsidP="00AF0612">
            <w:pPr>
              <w:rPr>
                <w:rFonts w:ascii="Arial" w:hAnsi="Arial" w:cs="Arial"/>
                <w:sz w:val="20"/>
                <w:szCs w:val="20"/>
              </w:rPr>
            </w:pPr>
            <w:r>
              <w:rPr>
                <w:rFonts w:ascii="Arial" w:hAnsi="Arial" w:cs="Arial"/>
                <w:sz w:val="20"/>
                <w:szCs w:val="20"/>
              </w:rPr>
              <w:t xml:space="preserve"> </w:t>
            </w:r>
            <w:r w:rsidR="00AF0612">
              <w:rPr>
                <w:rFonts w:ascii="Arial" w:hAnsi="Arial" w:cs="Arial"/>
                <w:sz w:val="20"/>
                <w:szCs w:val="20"/>
              </w:rPr>
              <w:t>9,00 - 13,00</w:t>
            </w:r>
          </w:p>
        </w:tc>
        <w:tc>
          <w:tcPr>
            <w:tcW w:w="1836" w:type="dxa"/>
            <w:tcBorders>
              <w:top w:val="nil"/>
              <w:left w:val="nil"/>
              <w:bottom w:val="single" w:sz="4" w:space="0" w:color="auto"/>
              <w:right w:val="single" w:sz="4" w:space="0" w:color="auto"/>
            </w:tcBorders>
            <w:shd w:val="clear" w:color="auto" w:fill="auto"/>
            <w:noWrap/>
            <w:vAlign w:val="bottom"/>
            <w:hideMark/>
          </w:tcPr>
          <w:p w14:paraId="24ECBE99" w14:textId="77777777" w:rsidR="00693C3A" w:rsidRDefault="00693C3A">
            <w:pPr>
              <w:rPr>
                <w:rFonts w:ascii="Arial" w:hAnsi="Arial" w:cs="Arial"/>
                <w:sz w:val="20"/>
                <w:szCs w:val="20"/>
              </w:rPr>
            </w:pPr>
            <w:r>
              <w:rPr>
                <w:rFonts w:ascii="Arial" w:hAnsi="Arial" w:cs="Arial"/>
                <w:sz w:val="20"/>
                <w:szCs w:val="20"/>
              </w:rPr>
              <w:t xml:space="preserve"> 9,00 - 13,00</w:t>
            </w:r>
          </w:p>
        </w:tc>
      </w:tr>
      <w:tr w:rsidR="00693C3A" w14:paraId="3219DF90"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9F0D1E7" w14:textId="77777777" w:rsidR="00693C3A" w:rsidRDefault="00693C3A">
            <w:pPr>
              <w:rPr>
                <w:rFonts w:ascii="Arial" w:hAnsi="Arial" w:cs="Arial"/>
                <w:sz w:val="20"/>
                <w:szCs w:val="20"/>
              </w:rPr>
            </w:pPr>
            <w:r>
              <w:rPr>
                <w:rFonts w:ascii="Arial" w:hAnsi="Arial" w:cs="Arial"/>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14:paraId="36B17804" w14:textId="6F12199B" w:rsidR="00693C3A" w:rsidRDefault="00693C3A" w:rsidP="00AF0612">
            <w:pPr>
              <w:rPr>
                <w:rFonts w:ascii="Arial" w:hAnsi="Arial" w:cs="Arial"/>
                <w:sz w:val="20"/>
                <w:szCs w:val="20"/>
              </w:rPr>
            </w:pPr>
            <w:r>
              <w:rPr>
                <w:rFonts w:ascii="Arial" w:hAnsi="Arial" w:cs="Arial"/>
                <w:sz w:val="20"/>
                <w:szCs w:val="20"/>
              </w:rPr>
              <w:t>14,</w:t>
            </w:r>
            <w:r w:rsidR="00AF0612">
              <w:rPr>
                <w:rFonts w:ascii="Arial" w:hAnsi="Arial" w:cs="Arial"/>
                <w:sz w:val="20"/>
                <w:szCs w:val="20"/>
              </w:rPr>
              <w:t>00</w:t>
            </w:r>
            <w:r>
              <w:rPr>
                <w:rFonts w:ascii="Arial" w:hAnsi="Arial" w:cs="Arial"/>
                <w:sz w:val="20"/>
                <w:szCs w:val="20"/>
              </w:rPr>
              <w:t xml:space="preserve"> </w:t>
            </w:r>
            <w:r w:rsidR="00AF0612">
              <w:rPr>
                <w:rFonts w:ascii="Arial" w:hAnsi="Arial" w:cs="Arial"/>
                <w:sz w:val="20"/>
                <w:szCs w:val="20"/>
              </w:rPr>
              <w:t>–</w:t>
            </w:r>
            <w:r>
              <w:rPr>
                <w:rFonts w:ascii="Arial" w:hAnsi="Arial" w:cs="Arial"/>
                <w:sz w:val="20"/>
                <w:szCs w:val="20"/>
              </w:rPr>
              <w:t xml:space="preserve"> </w:t>
            </w:r>
            <w:r w:rsidR="00AF0612">
              <w:rPr>
                <w:rFonts w:ascii="Arial" w:hAnsi="Arial" w:cs="Arial"/>
                <w:sz w:val="20"/>
                <w:szCs w:val="20"/>
              </w:rPr>
              <w:t>21,</w:t>
            </w:r>
            <w:r w:rsidR="00DF1476">
              <w:rPr>
                <w:rFonts w:ascii="Arial" w:hAnsi="Arial" w:cs="Arial"/>
                <w:sz w:val="20"/>
                <w:szCs w:val="20"/>
              </w:rPr>
              <w:t>0</w:t>
            </w:r>
            <w:r w:rsidR="00AF0612">
              <w:rPr>
                <w:rFonts w:ascii="Arial" w:hAnsi="Arial" w:cs="Arial"/>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5155F6E9" w14:textId="1067E827" w:rsidR="00693C3A" w:rsidRDefault="00693C3A" w:rsidP="00AF0612">
            <w:pPr>
              <w:rPr>
                <w:rFonts w:ascii="Arial" w:hAnsi="Arial" w:cs="Arial"/>
                <w:sz w:val="20"/>
                <w:szCs w:val="20"/>
              </w:rPr>
            </w:pPr>
            <w:r>
              <w:rPr>
                <w:rFonts w:ascii="Arial" w:hAnsi="Arial" w:cs="Arial"/>
                <w:sz w:val="20"/>
                <w:szCs w:val="20"/>
              </w:rPr>
              <w:t>14,</w:t>
            </w:r>
            <w:r w:rsidR="00AF0612">
              <w:rPr>
                <w:rFonts w:ascii="Arial" w:hAnsi="Arial" w:cs="Arial"/>
                <w:sz w:val="20"/>
                <w:szCs w:val="20"/>
              </w:rPr>
              <w:t>00</w:t>
            </w:r>
            <w:r>
              <w:rPr>
                <w:rFonts w:ascii="Arial" w:hAnsi="Arial" w:cs="Arial"/>
                <w:sz w:val="20"/>
                <w:szCs w:val="20"/>
              </w:rPr>
              <w:t xml:space="preserve"> </w:t>
            </w:r>
            <w:r w:rsidR="00AF0612">
              <w:rPr>
                <w:rFonts w:ascii="Arial" w:hAnsi="Arial" w:cs="Arial"/>
                <w:sz w:val="20"/>
                <w:szCs w:val="20"/>
              </w:rPr>
              <w:t>–</w:t>
            </w:r>
            <w:r>
              <w:rPr>
                <w:rFonts w:ascii="Arial" w:hAnsi="Arial" w:cs="Arial"/>
                <w:sz w:val="20"/>
                <w:szCs w:val="20"/>
              </w:rPr>
              <w:t xml:space="preserve"> </w:t>
            </w:r>
            <w:r w:rsidR="00AF0612">
              <w:rPr>
                <w:rFonts w:ascii="Arial" w:hAnsi="Arial" w:cs="Arial"/>
                <w:sz w:val="20"/>
                <w:szCs w:val="20"/>
              </w:rPr>
              <w:t>21,</w:t>
            </w:r>
            <w:r w:rsidR="00DF1476">
              <w:rPr>
                <w:rFonts w:ascii="Arial" w:hAnsi="Arial" w:cs="Arial"/>
                <w:sz w:val="20"/>
                <w:szCs w:val="20"/>
              </w:rPr>
              <w:t>0</w:t>
            </w:r>
            <w:r w:rsidR="00AF0612">
              <w:rPr>
                <w:rFonts w:ascii="Arial" w:hAnsi="Arial" w:cs="Arial"/>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69EE3118" w14:textId="5F812836" w:rsidR="00693C3A" w:rsidRDefault="00693C3A" w:rsidP="00AF0612">
            <w:pPr>
              <w:rPr>
                <w:rFonts w:ascii="Arial" w:hAnsi="Arial" w:cs="Arial"/>
                <w:sz w:val="20"/>
                <w:szCs w:val="20"/>
              </w:rPr>
            </w:pPr>
            <w:r>
              <w:rPr>
                <w:rFonts w:ascii="Arial" w:hAnsi="Arial" w:cs="Arial"/>
                <w:sz w:val="20"/>
                <w:szCs w:val="20"/>
              </w:rPr>
              <w:t>14,</w:t>
            </w:r>
            <w:r w:rsidR="00AF0612">
              <w:rPr>
                <w:rFonts w:ascii="Arial" w:hAnsi="Arial" w:cs="Arial"/>
                <w:sz w:val="20"/>
                <w:szCs w:val="20"/>
              </w:rPr>
              <w:t>00</w:t>
            </w:r>
            <w:r>
              <w:rPr>
                <w:rFonts w:ascii="Arial" w:hAnsi="Arial" w:cs="Arial"/>
                <w:sz w:val="20"/>
                <w:szCs w:val="20"/>
              </w:rPr>
              <w:t xml:space="preserve"> - </w:t>
            </w:r>
            <w:r w:rsidR="00E202D1">
              <w:rPr>
                <w:rFonts w:ascii="Arial" w:hAnsi="Arial" w:cs="Arial"/>
                <w:sz w:val="20"/>
                <w:szCs w:val="20"/>
              </w:rPr>
              <w:t>/</w:t>
            </w:r>
            <w:r w:rsidR="00AF0612">
              <w:rPr>
                <w:rFonts w:ascii="Arial" w:hAnsi="Arial" w:cs="Arial"/>
                <w:sz w:val="20"/>
                <w:szCs w:val="20"/>
              </w:rPr>
              <w:t>21,</w:t>
            </w:r>
            <w:r w:rsidR="00DF1476">
              <w:rPr>
                <w:rFonts w:ascii="Arial" w:hAnsi="Arial" w:cs="Arial"/>
                <w:sz w:val="20"/>
                <w:szCs w:val="20"/>
              </w:rPr>
              <w:t>0</w:t>
            </w:r>
            <w:r w:rsidR="00AF0612">
              <w:rPr>
                <w:rFonts w:ascii="Arial" w:hAnsi="Arial" w:cs="Arial"/>
                <w:sz w:val="20"/>
                <w:szCs w:val="20"/>
              </w:rPr>
              <w:t>0</w:t>
            </w:r>
          </w:p>
        </w:tc>
        <w:tc>
          <w:tcPr>
            <w:tcW w:w="1560" w:type="dxa"/>
            <w:tcBorders>
              <w:top w:val="nil"/>
              <w:left w:val="nil"/>
              <w:bottom w:val="single" w:sz="4" w:space="0" w:color="auto"/>
              <w:right w:val="single" w:sz="4" w:space="0" w:color="auto"/>
            </w:tcBorders>
            <w:shd w:val="clear" w:color="auto" w:fill="auto"/>
            <w:noWrap/>
            <w:vAlign w:val="bottom"/>
            <w:hideMark/>
          </w:tcPr>
          <w:p w14:paraId="71DE477F" w14:textId="7D28ECFC" w:rsidR="00693C3A" w:rsidRDefault="00693C3A" w:rsidP="00AF0612">
            <w:pPr>
              <w:rPr>
                <w:rFonts w:ascii="Arial" w:hAnsi="Arial" w:cs="Arial"/>
                <w:sz w:val="20"/>
                <w:szCs w:val="20"/>
              </w:rPr>
            </w:pPr>
            <w:r>
              <w:rPr>
                <w:rFonts w:ascii="Arial" w:hAnsi="Arial" w:cs="Arial"/>
                <w:sz w:val="20"/>
                <w:szCs w:val="20"/>
              </w:rPr>
              <w:t>14,</w:t>
            </w:r>
            <w:r w:rsidR="00AF0612">
              <w:rPr>
                <w:rFonts w:ascii="Arial" w:hAnsi="Arial" w:cs="Arial"/>
                <w:sz w:val="20"/>
                <w:szCs w:val="20"/>
              </w:rPr>
              <w:t>00</w:t>
            </w:r>
            <w:r>
              <w:rPr>
                <w:rFonts w:ascii="Arial" w:hAnsi="Arial" w:cs="Arial"/>
                <w:sz w:val="20"/>
                <w:szCs w:val="20"/>
              </w:rPr>
              <w:t xml:space="preserve"> - </w:t>
            </w:r>
            <w:r w:rsidR="00E202D1">
              <w:rPr>
                <w:rFonts w:ascii="Arial" w:hAnsi="Arial" w:cs="Arial"/>
                <w:sz w:val="20"/>
                <w:szCs w:val="20"/>
              </w:rPr>
              <w:t>/</w:t>
            </w:r>
            <w:r w:rsidR="00AF0612">
              <w:rPr>
                <w:rFonts w:ascii="Arial" w:hAnsi="Arial" w:cs="Arial"/>
                <w:sz w:val="20"/>
                <w:szCs w:val="20"/>
              </w:rPr>
              <w:t>2</w:t>
            </w:r>
            <w:r w:rsidR="004630DC">
              <w:rPr>
                <w:rFonts w:ascii="Arial" w:hAnsi="Arial" w:cs="Arial"/>
                <w:sz w:val="20"/>
                <w:szCs w:val="20"/>
              </w:rPr>
              <w:t>0</w:t>
            </w:r>
            <w:r w:rsidR="00AF0612">
              <w:rPr>
                <w:rFonts w:ascii="Arial" w:hAnsi="Arial" w:cs="Arial"/>
                <w:sz w:val="20"/>
                <w:szCs w:val="20"/>
              </w:rPr>
              <w:t>,</w:t>
            </w:r>
            <w:r w:rsidR="004630DC">
              <w:rPr>
                <w:rFonts w:ascii="Arial" w:hAnsi="Arial" w:cs="Arial"/>
                <w:sz w:val="20"/>
                <w:szCs w:val="20"/>
              </w:rPr>
              <w:t>0</w:t>
            </w:r>
            <w:r w:rsidR="00AF0612">
              <w:rPr>
                <w:rFonts w:ascii="Arial" w:hAnsi="Arial" w:cs="Arial"/>
                <w:sz w:val="20"/>
                <w:szCs w:val="20"/>
              </w:rPr>
              <w:t>0</w:t>
            </w:r>
          </w:p>
        </w:tc>
        <w:tc>
          <w:tcPr>
            <w:tcW w:w="1836" w:type="dxa"/>
            <w:tcBorders>
              <w:top w:val="nil"/>
              <w:left w:val="nil"/>
              <w:bottom w:val="single" w:sz="4" w:space="0" w:color="auto"/>
              <w:right w:val="single" w:sz="4" w:space="0" w:color="auto"/>
            </w:tcBorders>
            <w:shd w:val="clear" w:color="auto" w:fill="auto"/>
            <w:noWrap/>
            <w:vAlign w:val="bottom"/>
            <w:hideMark/>
          </w:tcPr>
          <w:p w14:paraId="7769D4E9" w14:textId="014A10A9" w:rsidR="00693C3A" w:rsidRDefault="00693C3A" w:rsidP="00AF0612">
            <w:pPr>
              <w:rPr>
                <w:rFonts w:ascii="Arial" w:hAnsi="Arial" w:cs="Arial"/>
                <w:sz w:val="20"/>
                <w:szCs w:val="20"/>
              </w:rPr>
            </w:pPr>
            <w:r>
              <w:rPr>
                <w:rFonts w:ascii="Arial" w:hAnsi="Arial" w:cs="Arial"/>
                <w:sz w:val="20"/>
                <w:szCs w:val="20"/>
              </w:rPr>
              <w:t>14,</w:t>
            </w:r>
            <w:r w:rsidR="00AF0612">
              <w:rPr>
                <w:rFonts w:ascii="Arial" w:hAnsi="Arial" w:cs="Arial"/>
                <w:sz w:val="20"/>
                <w:szCs w:val="20"/>
              </w:rPr>
              <w:t>00</w:t>
            </w:r>
            <w:r>
              <w:rPr>
                <w:rFonts w:ascii="Arial" w:hAnsi="Arial" w:cs="Arial"/>
                <w:sz w:val="20"/>
                <w:szCs w:val="20"/>
              </w:rPr>
              <w:t xml:space="preserve"> </w:t>
            </w:r>
            <w:r w:rsidR="00AF0612">
              <w:rPr>
                <w:rFonts w:ascii="Arial" w:hAnsi="Arial" w:cs="Arial"/>
                <w:sz w:val="20"/>
                <w:szCs w:val="20"/>
              </w:rPr>
              <w:t>–</w:t>
            </w:r>
            <w:r>
              <w:rPr>
                <w:rFonts w:ascii="Arial" w:hAnsi="Arial" w:cs="Arial"/>
                <w:sz w:val="20"/>
                <w:szCs w:val="20"/>
              </w:rPr>
              <w:t xml:space="preserve"> </w:t>
            </w:r>
            <w:r w:rsidR="004630DC">
              <w:rPr>
                <w:rFonts w:ascii="Arial" w:hAnsi="Arial" w:cs="Arial"/>
                <w:sz w:val="20"/>
                <w:szCs w:val="20"/>
              </w:rPr>
              <w:t>19,00</w:t>
            </w:r>
          </w:p>
        </w:tc>
      </w:tr>
      <w:tr w:rsidR="00693C3A" w14:paraId="4EDCB00C"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5A266F7" w14:textId="77777777" w:rsidR="00693C3A" w:rsidRDefault="00693C3A">
            <w:pPr>
              <w:rPr>
                <w:rFonts w:ascii="Arial" w:hAnsi="Arial" w:cs="Arial"/>
                <w:sz w:val="20"/>
                <w:szCs w:val="20"/>
              </w:rPr>
            </w:pPr>
            <w:r>
              <w:rPr>
                <w:rFonts w:ascii="Arial" w:hAnsi="Arial" w:cs="Arial"/>
                <w:sz w:val="20"/>
                <w:szCs w:val="20"/>
              </w:rPr>
              <w:lastRenderedPageBreak/>
              <w:t xml:space="preserve"> </w:t>
            </w:r>
          </w:p>
        </w:tc>
        <w:tc>
          <w:tcPr>
            <w:tcW w:w="1380" w:type="dxa"/>
            <w:tcBorders>
              <w:top w:val="nil"/>
              <w:left w:val="nil"/>
              <w:bottom w:val="single" w:sz="4" w:space="0" w:color="auto"/>
              <w:right w:val="single" w:sz="4" w:space="0" w:color="auto"/>
            </w:tcBorders>
            <w:shd w:val="clear" w:color="auto" w:fill="auto"/>
            <w:noWrap/>
            <w:vAlign w:val="bottom"/>
            <w:hideMark/>
          </w:tcPr>
          <w:p w14:paraId="6254C86D" w14:textId="77777777" w:rsidR="00693C3A" w:rsidRDefault="00693C3A">
            <w:pPr>
              <w:rPr>
                <w:rFonts w:ascii="Arial" w:hAnsi="Arial" w:cs="Arial"/>
                <w:sz w:val="20"/>
                <w:szCs w:val="20"/>
              </w:rPr>
            </w:pPr>
            <w:r>
              <w:rPr>
                <w:rFonts w:ascii="Arial" w:hAnsi="Arial" w:cs="Arial"/>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6999EE5D" w14:textId="77777777" w:rsidR="00693C3A" w:rsidRDefault="00693C3A">
            <w:pPr>
              <w:rPr>
                <w:rFonts w:ascii="Arial" w:hAnsi="Arial" w:cs="Arial"/>
                <w:sz w:val="20"/>
                <w:szCs w:val="20"/>
              </w:rPr>
            </w:pPr>
            <w:r>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15A4DC9" w14:textId="77777777" w:rsidR="00693C3A" w:rsidRDefault="00693C3A">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066F65C" w14:textId="77777777" w:rsidR="00693C3A" w:rsidRDefault="00693C3A">
            <w:pPr>
              <w:rPr>
                <w:rFonts w:ascii="Arial" w:hAnsi="Arial" w:cs="Arial"/>
                <w:sz w:val="20"/>
                <w:szCs w:val="20"/>
              </w:rPr>
            </w:pPr>
            <w:r>
              <w:rPr>
                <w:rFonts w:ascii="Arial" w:hAnsi="Arial" w:cs="Arial"/>
                <w:sz w:val="20"/>
                <w:szCs w:val="20"/>
              </w:rPr>
              <w:t> </w:t>
            </w:r>
          </w:p>
        </w:tc>
        <w:tc>
          <w:tcPr>
            <w:tcW w:w="1836" w:type="dxa"/>
            <w:tcBorders>
              <w:top w:val="nil"/>
              <w:left w:val="nil"/>
              <w:bottom w:val="single" w:sz="4" w:space="0" w:color="auto"/>
              <w:right w:val="single" w:sz="4" w:space="0" w:color="auto"/>
            </w:tcBorders>
            <w:shd w:val="clear" w:color="auto" w:fill="auto"/>
            <w:noWrap/>
            <w:vAlign w:val="bottom"/>
            <w:hideMark/>
          </w:tcPr>
          <w:p w14:paraId="5905CED5" w14:textId="77777777" w:rsidR="00693C3A" w:rsidRDefault="00693C3A">
            <w:pPr>
              <w:rPr>
                <w:rFonts w:ascii="Arial" w:hAnsi="Arial" w:cs="Arial"/>
                <w:sz w:val="20"/>
                <w:szCs w:val="20"/>
              </w:rPr>
            </w:pPr>
            <w:r>
              <w:rPr>
                <w:rFonts w:ascii="Arial" w:hAnsi="Arial" w:cs="Arial"/>
                <w:sz w:val="20"/>
                <w:szCs w:val="20"/>
              </w:rPr>
              <w:t> </w:t>
            </w:r>
          </w:p>
        </w:tc>
      </w:tr>
      <w:tr w:rsidR="00693C3A" w14:paraId="7CF4F99E"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35AA111" w14:textId="77777777" w:rsidR="00693C3A" w:rsidRDefault="00693C3A">
            <w:pPr>
              <w:rPr>
                <w:rFonts w:ascii="Arial" w:hAnsi="Arial" w:cs="Arial"/>
                <w:sz w:val="20"/>
                <w:szCs w:val="20"/>
              </w:rPr>
            </w:pPr>
            <w:r>
              <w:rPr>
                <w:rFonts w:ascii="Arial" w:hAnsi="Arial" w:cs="Arial"/>
                <w:sz w:val="20"/>
                <w:szCs w:val="20"/>
              </w:rPr>
              <w:t>CAIRO M.TE</w:t>
            </w:r>
          </w:p>
        </w:tc>
        <w:tc>
          <w:tcPr>
            <w:tcW w:w="1380" w:type="dxa"/>
            <w:tcBorders>
              <w:top w:val="nil"/>
              <w:left w:val="nil"/>
              <w:bottom w:val="single" w:sz="4" w:space="0" w:color="auto"/>
              <w:right w:val="single" w:sz="4" w:space="0" w:color="auto"/>
            </w:tcBorders>
            <w:shd w:val="clear" w:color="auto" w:fill="auto"/>
            <w:noWrap/>
            <w:vAlign w:val="bottom"/>
            <w:hideMark/>
          </w:tcPr>
          <w:p w14:paraId="46E1C172" w14:textId="77777777" w:rsidR="00693C3A" w:rsidRDefault="00693C3A">
            <w:pPr>
              <w:rPr>
                <w:rFonts w:ascii="Arial" w:hAnsi="Arial" w:cs="Arial"/>
                <w:sz w:val="20"/>
                <w:szCs w:val="20"/>
              </w:rPr>
            </w:pPr>
            <w:r>
              <w:rPr>
                <w:rFonts w:ascii="Arial" w:hAnsi="Arial" w:cs="Arial"/>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5DC71C10" w14:textId="4A5820A6" w:rsidR="00693C3A" w:rsidRDefault="000E1225" w:rsidP="00565351">
            <w:pPr>
              <w:rPr>
                <w:rFonts w:ascii="Arial" w:hAnsi="Arial" w:cs="Arial"/>
                <w:sz w:val="20"/>
                <w:szCs w:val="20"/>
              </w:rPr>
            </w:pPr>
            <w:r>
              <w:rPr>
                <w:rFonts w:ascii="Arial" w:hAnsi="Arial" w:cs="Arial"/>
                <w:sz w:val="20"/>
                <w:szCs w:val="20"/>
              </w:rPr>
              <w:t>09</w:t>
            </w:r>
            <w:r w:rsidR="00693C3A">
              <w:rPr>
                <w:rFonts w:ascii="Arial" w:hAnsi="Arial" w:cs="Arial"/>
                <w:sz w:val="20"/>
                <w:szCs w:val="20"/>
              </w:rPr>
              <w:t>,</w:t>
            </w:r>
            <w:r w:rsidR="004630DC">
              <w:rPr>
                <w:rFonts w:ascii="Arial" w:hAnsi="Arial" w:cs="Arial"/>
                <w:sz w:val="20"/>
                <w:szCs w:val="20"/>
              </w:rPr>
              <w:t>3</w:t>
            </w:r>
            <w:r w:rsidR="00693C3A">
              <w:rPr>
                <w:rFonts w:ascii="Arial" w:hAnsi="Arial" w:cs="Arial"/>
                <w:sz w:val="20"/>
                <w:szCs w:val="20"/>
              </w:rPr>
              <w:t xml:space="preserve">0 </w:t>
            </w:r>
            <w:r w:rsidR="004630DC">
              <w:rPr>
                <w:rFonts w:ascii="Arial" w:hAnsi="Arial" w:cs="Arial"/>
                <w:sz w:val="20"/>
                <w:szCs w:val="20"/>
              </w:rPr>
              <w:t>–</w:t>
            </w:r>
            <w:r w:rsidR="00693C3A">
              <w:rPr>
                <w:rFonts w:ascii="Arial" w:hAnsi="Arial" w:cs="Arial"/>
                <w:sz w:val="20"/>
                <w:szCs w:val="20"/>
              </w:rPr>
              <w:t xml:space="preserve"> </w:t>
            </w:r>
            <w:r w:rsidR="004630DC">
              <w:rPr>
                <w:rFonts w:ascii="Arial" w:hAnsi="Arial" w:cs="Arial"/>
                <w:sz w:val="20"/>
                <w:szCs w:val="20"/>
              </w:rPr>
              <w:t>13,30</w:t>
            </w:r>
          </w:p>
        </w:tc>
        <w:tc>
          <w:tcPr>
            <w:tcW w:w="1559" w:type="dxa"/>
            <w:tcBorders>
              <w:top w:val="nil"/>
              <w:left w:val="nil"/>
              <w:bottom w:val="single" w:sz="4" w:space="0" w:color="auto"/>
              <w:right w:val="single" w:sz="4" w:space="0" w:color="auto"/>
            </w:tcBorders>
            <w:shd w:val="clear" w:color="auto" w:fill="auto"/>
            <w:noWrap/>
            <w:vAlign w:val="bottom"/>
            <w:hideMark/>
          </w:tcPr>
          <w:p w14:paraId="3A8C6FFF" w14:textId="5E17A76D" w:rsidR="00693C3A" w:rsidRDefault="000E1225" w:rsidP="00AF0612">
            <w:pPr>
              <w:rPr>
                <w:rFonts w:ascii="Arial" w:hAnsi="Arial" w:cs="Arial"/>
                <w:sz w:val="20"/>
                <w:szCs w:val="20"/>
              </w:rPr>
            </w:pPr>
            <w:r>
              <w:rPr>
                <w:rFonts w:ascii="Arial" w:hAnsi="Arial" w:cs="Arial"/>
                <w:sz w:val="20"/>
                <w:szCs w:val="20"/>
              </w:rPr>
              <w:t>09</w:t>
            </w:r>
            <w:r w:rsidR="00693C3A">
              <w:rPr>
                <w:rFonts w:ascii="Arial" w:hAnsi="Arial" w:cs="Arial"/>
                <w:sz w:val="20"/>
                <w:szCs w:val="20"/>
              </w:rPr>
              <w:t>,</w:t>
            </w:r>
            <w:r w:rsidR="004630DC">
              <w:rPr>
                <w:rFonts w:ascii="Arial" w:hAnsi="Arial" w:cs="Arial"/>
                <w:sz w:val="20"/>
                <w:szCs w:val="20"/>
              </w:rPr>
              <w:t>3</w:t>
            </w:r>
            <w:r w:rsidR="00693C3A">
              <w:rPr>
                <w:rFonts w:ascii="Arial" w:hAnsi="Arial" w:cs="Arial"/>
                <w:sz w:val="20"/>
                <w:szCs w:val="20"/>
              </w:rPr>
              <w:t>0 - 1</w:t>
            </w:r>
            <w:r w:rsidR="004630DC">
              <w:rPr>
                <w:rFonts w:ascii="Arial" w:hAnsi="Arial" w:cs="Arial"/>
                <w:sz w:val="20"/>
                <w:szCs w:val="20"/>
              </w:rPr>
              <w:t>3</w:t>
            </w:r>
            <w:r w:rsidR="00693C3A">
              <w:rPr>
                <w:rFonts w:ascii="Arial" w:hAnsi="Arial" w:cs="Arial"/>
                <w:sz w:val="20"/>
                <w:szCs w:val="20"/>
              </w:rPr>
              <w:t>,</w:t>
            </w:r>
            <w:r w:rsidR="00AF0612">
              <w:rPr>
                <w:rFonts w:ascii="Arial" w:hAnsi="Arial" w:cs="Arial"/>
                <w:sz w:val="20"/>
                <w:szCs w:val="20"/>
              </w:rPr>
              <w:t>3</w:t>
            </w:r>
            <w:r w:rsidR="00693C3A">
              <w:rPr>
                <w:rFonts w:ascii="Arial" w:hAnsi="Arial" w:cs="Arial"/>
                <w:sz w:val="20"/>
                <w:szCs w:val="20"/>
              </w:rPr>
              <w:t>0</w:t>
            </w:r>
          </w:p>
        </w:tc>
        <w:tc>
          <w:tcPr>
            <w:tcW w:w="1560" w:type="dxa"/>
            <w:tcBorders>
              <w:top w:val="nil"/>
              <w:left w:val="nil"/>
              <w:bottom w:val="single" w:sz="4" w:space="0" w:color="auto"/>
              <w:right w:val="single" w:sz="4" w:space="0" w:color="auto"/>
            </w:tcBorders>
            <w:shd w:val="clear" w:color="auto" w:fill="auto"/>
            <w:noWrap/>
            <w:vAlign w:val="bottom"/>
            <w:hideMark/>
          </w:tcPr>
          <w:p w14:paraId="38B16FD7" w14:textId="77777777" w:rsidR="00693C3A" w:rsidRDefault="00693C3A">
            <w:pPr>
              <w:rPr>
                <w:rFonts w:ascii="Arial" w:hAnsi="Arial" w:cs="Arial"/>
                <w:sz w:val="20"/>
                <w:szCs w:val="20"/>
              </w:rPr>
            </w:pPr>
          </w:p>
        </w:tc>
        <w:tc>
          <w:tcPr>
            <w:tcW w:w="1836" w:type="dxa"/>
            <w:tcBorders>
              <w:top w:val="nil"/>
              <w:left w:val="nil"/>
              <w:bottom w:val="single" w:sz="4" w:space="0" w:color="auto"/>
              <w:right w:val="single" w:sz="4" w:space="0" w:color="auto"/>
            </w:tcBorders>
            <w:shd w:val="clear" w:color="auto" w:fill="auto"/>
            <w:noWrap/>
            <w:vAlign w:val="bottom"/>
            <w:hideMark/>
          </w:tcPr>
          <w:p w14:paraId="0A1C5BA8" w14:textId="6BC89141" w:rsidR="00693C3A" w:rsidRDefault="00693C3A">
            <w:pPr>
              <w:rPr>
                <w:rFonts w:ascii="Arial" w:hAnsi="Arial" w:cs="Arial"/>
                <w:sz w:val="20"/>
                <w:szCs w:val="20"/>
              </w:rPr>
            </w:pPr>
            <w:r>
              <w:rPr>
                <w:rFonts w:ascii="Arial" w:hAnsi="Arial" w:cs="Arial"/>
                <w:sz w:val="20"/>
                <w:szCs w:val="20"/>
              </w:rPr>
              <w:t> </w:t>
            </w:r>
            <w:r w:rsidR="00BE6881">
              <w:rPr>
                <w:rFonts w:ascii="Arial" w:hAnsi="Arial" w:cs="Arial"/>
                <w:sz w:val="20"/>
                <w:szCs w:val="20"/>
              </w:rPr>
              <w:t>09</w:t>
            </w:r>
            <w:r w:rsidR="00565351">
              <w:rPr>
                <w:rFonts w:ascii="Arial" w:hAnsi="Arial" w:cs="Arial"/>
                <w:sz w:val="20"/>
                <w:szCs w:val="20"/>
              </w:rPr>
              <w:t>,00</w:t>
            </w:r>
            <w:r w:rsidR="004630DC">
              <w:rPr>
                <w:rFonts w:ascii="Arial" w:hAnsi="Arial" w:cs="Arial"/>
                <w:sz w:val="20"/>
                <w:szCs w:val="20"/>
              </w:rPr>
              <w:t xml:space="preserve"> </w:t>
            </w:r>
            <w:r w:rsidR="00565351">
              <w:rPr>
                <w:rFonts w:ascii="Arial" w:hAnsi="Arial" w:cs="Arial"/>
                <w:sz w:val="20"/>
                <w:szCs w:val="20"/>
              </w:rPr>
              <w:t>-</w:t>
            </w:r>
            <w:r w:rsidR="004630DC">
              <w:rPr>
                <w:rFonts w:ascii="Arial" w:hAnsi="Arial" w:cs="Arial"/>
                <w:sz w:val="20"/>
                <w:szCs w:val="20"/>
              </w:rPr>
              <w:t xml:space="preserve"> 12,30</w:t>
            </w:r>
          </w:p>
        </w:tc>
      </w:tr>
      <w:tr w:rsidR="00693C3A" w14:paraId="20A12457"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D192E70" w14:textId="77777777" w:rsidR="00693C3A" w:rsidRDefault="00693C3A">
            <w:pPr>
              <w:rPr>
                <w:rFonts w:ascii="Arial" w:hAnsi="Arial" w:cs="Arial"/>
                <w:sz w:val="20"/>
                <w:szCs w:val="20"/>
              </w:rPr>
            </w:pPr>
            <w:r>
              <w:rPr>
                <w:rFonts w:ascii="Arial" w:hAnsi="Arial" w:cs="Arial"/>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14:paraId="2A176B43" w14:textId="238FD429" w:rsidR="00693C3A" w:rsidRDefault="004630DC" w:rsidP="00565351">
            <w:pPr>
              <w:rPr>
                <w:rFonts w:ascii="Arial" w:hAnsi="Arial" w:cs="Arial"/>
                <w:sz w:val="20"/>
                <w:szCs w:val="20"/>
              </w:rPr>
            </w:pPr>
            <w:r>
              <w:rPr>
                <w:rFonts w:ascii="Arial" w:hAnsi="Arial" w:cs="Arial"/>
                <w:sz w:val="20"/>
                <w:szCs w:val="20"/>
              </w:rPr>
              <w:t>13,30</w:t>
            </w:r>
            <w:r w:rsidR="00693C3A">
              <w:rPr>
                <w:rFonts w:ascii="Arial" w:hAnsi="Arial" w:cs="Arial"/>
                <w:sz w:val="20"/>
                <w:szCs w:val="20"/>
              </w:rPr>
              <w:t xml:space="preserve"> </w:t>
            </w:r>
            <w:r>
              <w:rPr>
                <w:rFonts w:ascii="Arial" w:hAnsi="Arial" w:cs="Arial"/>
                <w:sz w:val="20"/>
                <w:szCs w:val="20"/>
              </w:rPr>
              <w:t>–</w:t>
            </w:r>
            <w:r w:rsidR="00693C3A">
              <w:rPr>
                <w:rFonts w:ascii="Arial" w:hAnsi="Arial" w:cs="Arial"/>
                <w:sz w:val="20"/>
                <w:szCs w:val="20"/>
              </w:rPr>
              <w:t xml:space="preserve"> </w:t>
            </w:r>
            <w:r>
              <w:rPr>
                <w:rFonts w:ascii="Arial" w:hAnsi="Arial" w:cs="Arial"/>
                <w:sz w:val="20"/>
                <w:szCs w:val="20"/>
              </w:rPr>
              <w:t>20,00</w:t>
            </w:r>
          </w:p>
        </w:tc>
        <w:tc>
          <w:tcPr>
            <w:tcW w:w="1573" w:type="dxa"/>
            <w:tcBorders>
              <w:top w:val="nil"/>
              <w:left w:val="nil"/>
              <w:bottom w:val="single" w:sz="4" w:space="0" w:color="auto"/>
              <w:right w:val="single" w:sz="4" w:space="0" w:color="auto"/>
            </w:tcBorders>
            <w:shd w:val="clear" w:color="auto" w:fill="auto"/>
            <w:noWrap/>
            <w:vAlign w:val="bottom"/>
            <w:hideMark/>
          </w:tcPr>
          <w:p w14:paraId="5F7AA462" w14:textId="4714C7CF" w:rsidR="00693C3A" w:rsidRDefault="00693C3A" w:rsidP="00565351">
            <w:pPr>
              <w:rPr>
                <w:rFonts w:ascii="Arial" w:hAnsi="Arial" w:cs="Arial"/>
                <w:sz w:val="20"/>
                <w:szCs w:val="20"/>
              </w:rPr>
            </w:pPr>
            <w:r>
              <w:rPr>
                <w:rFonts w:ascii="Arial" w:hAnsi="Arial" w:cs="Arial"/>
                <w:sz w:val="20"/>
                <w:szCs w:val="20"/>
              </w:rPr>
              <w:t>14,00 - 20,</w:t>
            </w:r>
            <w:r w:rsidR="004630DC">
              <w:rPr>
                <w:rFonts w:ascii="Arial" w:hAnsi="Arial" w:cs="Arial"/>
                <w:sz w:val="20"/>
                <w:szCs w:val="20"/>
              </w:rPr>
              <w:t>00</w:t>
            </w:r>
          </w:p>
        </w:tc>
        <w:tc>
          <w:tcPr>
            <w:tcW w:w="1559" w:type="dxa"/>
            <w:tcBorders>
              <w:top w:val="nil"/>
              <w:left w:val="nil"/>
              <w:bottom w:val="single" w:sz="4" w:space="0" w:color="auto"/>
              <w:right w:val="single" w:sz="4" w:space="0" w:color="auto"/>
            </w:tcBorders>
            <w:shd w:val="clear" w:color="auto" w:fill="auto"/>
            <w:noWrap/>
            <w:vAlign w:val="bottom"/>
            <w:hideMark/>
          </w:tcPr>
          <w:p w14:paraId="7F012288" w14:textId="47540A52" w:rsidR="00693C3A" w:rsidRDefault="00693C3A" w:rsidP="00565351">
            <w:pPr>
              <w:rPr>
                <w:rFonts w:ascii="Arial" w:hAnsi="Arial" w:cs="Arial"/>
                <w:sz w:val="20"/>
                <w:szCs w:val="20"/>
              </w:rPr>
            </w:pPr>
            <w:r>
              <w:rPr>
                <w:rFonts w:ascii="Arial" w:hAnsi="Arial" w:cs="Arial"/>
                <w:sz w:val="20"/>
                <w:szCs w:val="20"/>
              </w:rPr>
              <w:t xml:space="preserve">14,00 </w:t>
            </w:r>
            <w:r w:rsidR="00565351">
              <w:rPr>
                <w:rFonts w:ascii="Arial" w:hAnsi="Arial" w:cs="Arial"/>
                <w:sz w:val="20"/>
                <w:szCs w:val="20"/>
              </w:rPr>
              <w:t>–</w:t>
            </w:r>
            <w:r>
              <w:rPr>
                <w:rFonts w:ascii="Arial" w:hAnsi="Arial" w:cs="Arial"/>
                <w:sz w:val="20"/>
                <w:szCs w:val="20"/>
              </w:rPr>
              <w:t xml:space="preserve"> 2</w:t>
            </w:r>
            <w:r w:rsidR="00565351">
              <w:rPr>
                <w:rFonts w:ascii="Arial" w:hAnsi="Arial" w:cs="Arial"/>
                <w:sz w:val="20"/>
                <w:szCs w:val="20"/>
              </w:rPr>
              <w:t>0,</w:t>
            </w:r>
            <w:r w:rsidR="004630DC">
              <w:rPr>
                <w:rFonts w:ascii="Arial" w:hAnsi="Arial" w:cs="Arial"/>
                <w:sz w:val="20"/>
                <w:szCs w:val="20"/>
              </w:rPr>
              <w:t>00</w:t>
            </w:r>
          </w:p>
        </w:tc>
        <w:tc>
          <w:tcPr>
            <w:tcW w:w="1560" w:type="dxa"/>
            <w:tcBorders>
              <w:top w:val="nil"/>
              <w:left w:val="nil"/>
              <w:bottom w:val="single" w:sz="4" w:space="0" w:color="auto"/>
              <w:right w:val="single" w:sz="4" w:space="0" w:color="auto"/>
            </w:tcBorders>
            <w:shd w:val="clear" w:color="auto" w:fill="auto"/>
            <w:noWrap/>
            <w:vAlign w:val="bottom"/>
            <w:hideMark/>
          </w:tcPr>
          <w:p w14:paraId="6996C0ED" w14:textId="18EF69A3" w:rsidR="00693C3A" w:rsidRDefault="004630DC" w:rsidP="00565351">
            <w:pPr>
              <w:rPr>
                <w:rFonts w:ascii="Arial" w:hAnsi="Arial" w:cs="Arial"/>
                <w:sz w:val="20"/>
                <w:szCs w:val="20"/>
              </w:rPr>
            </w:pPr>
            <w:r>
              <w:rPr>
                <w:rFonts w:ascii="Arial" w:hAnsi="Arial" w:cs="Arial"/>
                <w:sz w:val="20"/>
                <w:szCs w:val="20"/>
              </w:rPr>
              <w:t>13,30</w:t>
            </w:r>
            <w:r w:rsidR="00693C3A">
              <w:rPr>
                <w:rFonts w:ascii="Arial" w:hAnsi="Arial" w:cs="Arial"/>
                <w:sz w:val="20"/>
                <w:szCs w:val="20"/>
              </w:rPr>
              <w:t xml:space="preserve"> - 20,</w:t>
            </w:r>
            <w:r>
              <w:rPr>
                <w:rFonts w:ascii="Arial" w:hAnsi="Arial" w:cs="Arial"/>
                <w:sz w:val="20"/>
                <w:szCs w:val="20"/>
              </w:rPr>
              <w:t>00</w:t>
            </w:r>
            <w:r w:rsidR="00693C3A">
              <w:rPr>
                <w:rFonts w:ascii="Arial" w:hAnsi="Arial" w:cs="Arial"/>
                <w:sz w:val="20"/>
                <w:szCs w:val="20"/>
              </w:rPr>
              <w:t xml:space="preserve"> </w:t>
            </w:r>
          </w:p>
        </w:tc>
        <w:tc>
          <w:tcPr>
            <w:tcW w:w="1836" w:type="dxa"/>
            <w:tcBorders>
              <w:top w:val="nil"/>
              <w:left w:val="nil"/>
              <w:bottom w:val="single" w:sz="4" w:space="0" w:color="auto"/>
              <w:right w:val="single" w:sz="4" w:space="0" w:color="auto"/>
            </w:tcBorders>
            <w:shd w:val="clear" w:color="auto" w:fill="auto"/>
            <w:noWrap/>
            <w:vAlign w:val="bottom"/>
            <w:hideMark/>
          </w:tcPr>
          <w:p w14:paraId="5774384F" w14:textId="0C37A08C" w:rsidR="00693C3A" w:rsidRDefault="00693C3A" w:rsidP="00565351">
            <w:pPr>
              <w:rPr>
                <w:rFonts w:ascii="Arial" w:hAnsi="Arial" w:cs="Arial"/>
                <w:sz w:val="20"/>
                <w:szCs w:val="20"/>
              </w:rPr>
            </w:pPr>
            <w:r>
              <w:rPr>
                <w:rFonts w:ascii="Arial" w:hAnsi="Arial" w:cs="Arial"/>
                <w:sz w:val="20"/>
                <w:szCs w:val="20"/>
              </w:rPr>
              <w:t xml:space="preserve">14,00 </w:t>
            </w:r>
            <w:r w:rsidR="00565351">
              <w:rPr>
                <w:rFonts w:ascii="Arial" w:hAnsi="Arial" w:cs="Arial"/>
                <w:sz w:val="20"/>
                <w:szCs w:val="20"/>
              </w:rPr>
              <w:t>–</w:t>
            </w:r>
            <w:r>
              <w:rPr>
                <w:rFonts w:ascii="Arial" w:hAnsi="Arial" w:cs="Arial"/>
                <w:sz w:val="20"/>
                <w:szCs w:val="20"/>
              </w:rPr>
              <w:t xml:space="preserve"> </w:t>
            </w:r>
            <w:r w:rsidR="00565351">
              <w:rPr>
                <w:rFonts w:ascii="Arial" w:hAnsi="Arial" w:cs="Arial"/>
                <w:sz w:val="20"/>
                <w:szCs w:val="20"/>
              </w:rPr>
              <w:t>20,</w:t>
            </w:r>
            <w:r w:rsidR="004630DC">
              <w:rPr>
                <w:rFonts w:ascii="Arial" w:hAnsi="Arial" w:cs="Arial"/>
                <w:sz w:val="20"/>
                <w:szCs w:val="20"/>
              </w:rPr>
              <w:t>00</w:t>
            </w:r>
          </w:p>
        </w:tc>
      </w:tr>
      <w:tr w:rsidR="00693C3A" w14:paraId="5F82F111"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0FBD7D3" w14:textId="77777777" w:rsidR="00693C3A" w:rsidRDefault="00693C3A">
            <w:pPr>
              <w:rPr>
                <w:rFonts w:ascii="Arial" w:hAnsi="Arial" w:cs="Arial"/>
                <w:sz w:val="20"/>
                <w:szCs w:val="20"/>
              </w:rPr>
            </w:pPr>
            <w:r>
              <w:rPr>
                <w:rFonts w:ascii="Arial" w:hAnsi="Arial" w:cs="Arial"/>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14:paraId="389398AA" w14:textId="77777777" w:rsidR="00693C3A" w:rsidRDefault="00693C3A">
            <w:pPr>
              <w:rPr>
                <w:rFonts w:ascii="Arial" w:hAnsi="Arial" w:cs="Arial"/>
                <w:sz w:val="20"/>
                <w:szCs w:val="20"/>
              </w:rPr>
            </w:pPr>
            <w:r>
              <w:rPr>
                <w:rFonts w:ascii="Arial" w:hAnsi="Arial" w:cs="Arial"/>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11547186" w14:textId="77777777" w:rsidR="00693C3A" w:rsidRDefault="00693C3A">
            <w:pPr>
              <w:rPr>
                <w:rFonts w:ascii="Arial" w:hAnsi="Arial" w:cs="Arial"/>
                <w:sz w:val="20"/>
                <w:szCs w:val="20"/>
              </w:rPr>
            </w:pPr>
            <w:r>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93EB42" w14:textId="77777777" w:rsidR="00693C3A" w:rsidRDefault="00693C3A">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8B52B0E" w14:textId="77777777" w:rsidR="00693C3A" w:rsidRDefault="00693C3A">
            <w:pPr>
              <w:rPr>
                <w:rFonts w:ascii="Arial" w:hAnsi="Arial" w:cs="Arial"/>
                <w:sz w:val="20"/>
                <w:szCs w:val="20"/>
              </w:rPr>
            </w:pPr>
            <w:r>
              <w:rPr>
                <w:rFonts w:ascii="Arial" w:hAnsi="Arial" w:cs="Arial"/>
                <w:sz w:val="20"/>
                <w:szCs w:val="20"/>
              </w:rPr>
              <w:t> </w:t>
            </w:r>
          </w:p>
        </w:tc>
        <w:tc>
          <w:tcPr>
            <w:tcW w:w="1836" w:type="dxa"/>
            <w:tcBorders>
              <w:top w:val="nil"/>
              <w:left w:val="nil"/>
              <w:bottom w:val="single" w:sz="4" w:space="0" w:color="auto"/>
              <w:right w:val="single" w:sz="4" w:space="0" w:color="auto"/>
            </w:tcBorders>
            <w:shd w:val="clear" w:color="auto" w:fill="auto"/>
            <w:noWrap/>
            <w:vAlign w:val="bottom"/>
            <w:hideMark/>
          </w:tcPr>
          <w:p w14:paraId="79417719" w14:textId="77777777" w:rsidR="00693C3A" w:rsidRDefault="00693C3A">
            <w:pPr>
              <w:rPr>
                <w:rFonts w:ascii="Arial" w:hAnsi="Arial" w:cs="Arial"/>
                <w:sz w:val="20"/>
                <w:szCs w:val="20"/>
              </w:rPr>
            </w:pPr>
            <w:r>
              <w:rPr>
                <w:rFonts w:ascii="Arial" w:hAnsi="Arial" w:cs="Arial"/>
                <w:sz w:val="20"/>
                <w:szCs w:val="20"/>
              </w:rPr>
              <w:t> </w:t>
            </w:r>
          </w:p>
        </w:tc>
      </w:tr>
      <w:tr w:rsidR="00693C3A" w14:paraId="5FE326DA" w14:textId="77777777" w:rsidTr="005653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D670419" w14:textId="77777777" w:rsidR="00693C3A" w:rsidRDefault="00693C3A">
            <w:pPr>
              <w:rPr>
                <w:rFonts w:ascii="Arial" w:hAnsi="Arial" w:cs="Arial"/>
                <w:sz w:val="20"/>
                <w:szCs w:val="20"/>
              </w:rPr>
            </w:pPr>
            <w:r>
              <w:rPr>
                <w:rFonts w:ascii="Arial" w:hAnsi="Arial" w:cs="Arial"/>
                <w:sz w:val="20"/>
                <w:szCs w:val="20"/>
              </w:rPr>
              <w:t>FINALE LIGURE</w:t>
            </w:r>
          </w:p>
        </w:tc>
        <w:tc>
          <w:tcPr>
            <w:tcW w:w="1380" w:type="dxa"/>
            <w:tcBorders>
              <w:top w:val="nil"/>
              <w:left w:val="nil"/>
              <w:bottom w:val="single" w:sz="4" w:space="0" w:color="auto"/>
              <w:right w:val="single" w:sz="4" w:space="0" w:color="auto"/>
            </w:tcBorders>
            <w:shd w:val="clear" w:color="auto" w:fill="auto"/>
            <w:noWrap/>
            <w:vAlign w:val="bottom"/>
            <w:hideMark/>
          </w:tcPr>
          <w:p w14:paraId="341514A4" w14:textId="77777777" w:rsidR="00693C3A" w:rsidRDefault="00693C3A">
            <w:pPr>
              <w:rPr>
                <w:rFonts w:ascii="Arial" w:hAnsi="Arial" w:cs="Arial"/>
                <w:sz w:val="20"/>
                <w:szCs w:val="20"/>
              </w:rPr>
            </w:pPr>
            <w:r>
              <w:rPr>
                <w:rFonts w:ascii="Arial" w:hAnsi="Arial" w:cs="Arial"/>
                <w:sz w:val="20"/>
                <w:szCs w:val="20"/>
              </w:rPr>
              <w:t> </w:t>
            </w:r>
          </w:p>
        </w:tc>
        <w:tc>
          <w:tcPr>
            <w:tcW w:w="1573" w:type="dxa"/>
            <w:tcBorders>
              <w:top w:val="nil"/>
              <w:left w:val="nil"/>
              <w:bottom w:val="single" w:sz="4" w:space="0" w:color="auto"/>
              <w:right w:val="single" w:sz="4" w:space="0" w:color="auto"/>
            </w:tcBorders>
            <w:shd w:val="clear" w:color="auto" w:fill="auto"/>
            <w:noWrap/>
            <w:vAlign w:val="bottom"/>
          </w:tcPr>
          <w:p w14:paraId="27C59E16" w14:textId="77777777" w:rsidR="00693C3A" w:rsidRDefault="00693C3A">
            <w:pPr>
              <w:rPr>
                <w:rFonts w:ascii="Arial"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634E88E8" w14:textId="6D1A8E79" w:rsidR="00693C3A" w:rsidRDefault="004630DC">
            <w:pPr>
              <w:rPr>
                <w:rFonts w:ascii="Arial" w:hAnsi="Arial" w:cs="Arial"/>
                <w:sz w:val="20"/>
                <w:szCs w:val="20"/>
              </w:rPr>
            </w:pPr>
            <w:r>
              <w:rPr>
                <w:rFonts w:ascii="Arial" w:hAnsi="Arial" w:cs="Arial"/>
                <w:sz w:val="20"/>
                <w:szCs w:val="20"/>
              </w:rPr>
              <w:t>11,00 – 13,00</w:t>
            </w:r>
          </w:p>
        </w:tc>
        <w:tc>
          <w:tcPr>
            <w:tcW w:w="1560" w:type="dxa"/>
            <w:tcBorders>
              <w:top w:val="nil"/>
              <w:left w:val="nil"/>
              <w:bottom w:val="single" w:sz="4" w:space="0" w:color="auto"/>
              <w:right w:val="single" w:sz="4" w:space="0" w:color="auto"/>
            </w:tcBorders>
            <w:shd w:val="clear" w:color="auto" w:fill="auto"/>
            <w:noWrap/>
            <w:vAlign w:val="bottom"/>
          </w:tcPr>
          <w:p w14:paraId="56E72118" w14:textId="7A85487E" w:rsidR="00693C3A" w:rsidRDefault="004630DC">
            <w:pPr>
              <w:rPr>
                <w:rFonts w:ascii="Arial" w:hAnsi="Arial" w:cs="Arial"/>
                <w:sz w:val="20"/>
                <w:szCs w:val="20"/>
              </w:rPr>
            </w:pPr>
            <w:r>
              <w:rPr>
                <w:rFonts w:ascii="Arial" w:hAnsi="Arial" w:cs="Arial"/>
                <w:sz w:val="20"/>
                <w:szCs w:val="20"/>
              </w:rPr>
              <w:t>11,00 – 13,00</w:t>
            </w:r>
          </w:p>
        </w:tc>
        <w:tc>
          <w:tcPr>
            <w:tcW w:w="1836" w:type="dxa"/>
            <w:tcBorders>
              <w:top w:val="nil"/>
              <w:left w:val="nil"/>
              <w:bottom w:val="single" w:sz="4" w:space="0" w:color="auto"/>
              <w:right w:val="single" w:sz="4" w:space="0" w:color="auto"/>
            </w:tcBorders>
            <w:shd w:val="clear" w:color="auto" w:fill="auto"/>
            <w:noWrap/>
            <w:vAlign w:val="bottom"/>
          </w:tcPr>
          <w:p w14:paraId="7BED765F" w14:textId="46536C13" w:rsidR="00693C3A" w:rsidRDefault="004630DC">
            <w:pPr>
              <w:rPr>
                <w:rFonts w:ascii="Arial" w:hAnsi="Arial" w:cs="Arial"/>
                <w:sz w:val="20"/>
                <w:szCs w:val="20"/>
              </w:rPr>
            </w:pPr>
            <w:r>
              <w:rPr>
                <w:rFonts w:ascii="Arial" w:hAnsi="Arial" w:cs="Arial"/>
                <w:sz w:val="20"/>
                <w:szCs w:val="20"/>
              </w:rPr>
              <w:t>9,00 – 11,00</w:t>
            </w:r>
          </w:p>
        </w:tc>
      </w:tr>
      <w:tr w:rsidR="00693C3A" w14:paraId="7250051D"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8565B47" w14:textId="77777777" w:rsidR="00693C3A" w:rsidRDefault="00693C3A">
            <w:pPr>
              <w:rPr>
                <w:rFonts w:ascii="Arial" w:hAnsi="Arial" w:cs="Arial"/>
                <w:sz w:val="20"/>
                <w:szCs w:val="20"/>
              </w:rPr>
            </w:pPr>
            <w:r>
              <w:rPr>
                <w:rFonts w:ascii="Arial" w:hAnsi="Arial" w:cs="Arial"/>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14:paraId="13F883B8" w14:textId="541CADD3" w:rsidR="00693C3A" w:rsidRDefault="00BE6881" w:rsidP="00565351">
            <w:pPr>
              <w:rPr>
                <w:rFonts w:ascii="Arial" w:hAnsi="Arial" w:cs="Arial"/>
                <w:sz w:val="20"/>
                <w:szCs w:val="20"/>
              </w:rPr>
            </w:pPr>
            <w:r>
              <w:rPr>
                <w:rFonts w:ascii="Arial" w:hAnsi="Arial" w:cs="Arial"/>
                <w:sz w:val="20"/>
                <w:szCs w:val="20"/>
              </w:rPr>
              <w:t>1</w:t>
            </w:r>
            <w:r w:rsidR="004630DC">
              <w:rPr>
                <w:rFonts w:ascii="Arial" w:hAnsi="Arial" w:cs="Arial"/>
                <w:sz w:val="20"/>
                <w:szCs w:val="20"/>
              </w:rPr>
              <w:t>4</w:t>
            </w:r>
            <w:r w:rsidR="00693C3A">
              <w:rPr>
                <w:rFonts w:ascii="Arial" w:hAnsi="Arial" w:cs="Arial"/>
                <w:sz w:val="20"/>
                <w:szCs w:val="20"/>
              </w:rPr>
              <w:t>,00 - 18,</w:t>
            </w:r>
            <w:r w:rsidR="004630DC">
              <w:rPr>
                <w:rFonts w:ascii="Arial" w:hAnsi="Arial" w:cs="Arial"/>
                <w:sz w:val="20"/>
                <w:szCs w:val="20"/>
              </w:rPr>
              <w:t>0</w:t>
            </w:r>
            <w:r w:rsidR="00565351">
              <w:rPr>
                <w:rFonts w:ascii="Arial" w:hAnsi="Arial" w:cs="Arial"/>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FE1E3EA" w14:textId="3CD62447" w:rsidR="00693C3A" w:rsidRDefault="00BE6881" w:rsidP="00565351">
            <w:pPr>
              <w:rPr>
                <w:rFonts w:ascii="Arial" w:hAnsi="Arial" w:cs="Arial"/>
                <w:sz w:val="20"/>
                <w:szCs w:val="20"/>
              </w:rPr>
            </w:pPr>
            <w:r>
              <w:rPr>
                <w:rFonts w:ascii="Arial" w:hAnsi="Arial" w:cs="Arial"/>
                <w:sz w:val="20"/>
                <w:szCs w:val="20"/>
              </w:rPr>
              <w:t>1</w:t>
            </w:r>
            <w:r w:rsidR="004630DC">
              <w:rPr>
                <w:rFonts w:ascii="Arial" w:hAnsi="Arial" w:cs="Arial"/>
                <w:sz w:val="20"/>
                <w:szCs w:val="20"/>
              </w:rPr>
              <w:t>4</w:t>
            </w:r>
            <w:r w:rsidR="00693C3A">
              <w:rPr>
                <w:rFonts w:ascii="Arial" w:hAnsi="Arial" w:cs="Arial"/>
                <w:sz w:val="20"/>
                <w:szCs w:val="20"/>
              </w:rPr>
              <w:t>,00 - 1</w:t>
            </w:r>
            <w:r w:rsidR="004630DC">
              <w:rPr>
                <w:rFonts w:ascii="Arial" w:hAnsi="Arial" w:cs="Arial"/>
                <w:sz w:val="20"/>
                <w:szCs w:val="20"/>
              </w:rPr>
              <w:t>8</w:t>
            </w:r>
            <w:r w:rsidR="00693C3A">
              <w:rPr>
                <w:rFonts w:ascii="Arial" w:hAnsi="Arial" w:cs="Arial"/>
                <w:sz w:val="20"/>
                <w:szCs w:val="20"/>
              </w:rPr>
              <w:t>,</w:t>
            </w:r>
            <w:r w:rsidR="004630DC">
              <w:rPr>
                <w:rFonts w:ascii="Arial" w:hAnsi="Arial" w:cs="Arial"/>
                <w:sz w:val="20"/>
                <w:szCs w:val="20"/>
              </w:rPr>
              <w:t>0</w:t>
            </w:r>
            <w:r w:rsidR="00693C3A">
              <w:rPr>
                <w:rFonts w:ascii="Arial" w:hAnsi="Arial" w:cs="Arial"/>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57F15914" w14:textId="7AC7393C" w:rsidR="00693C3A" w:rsidRDefault="00693C3A">
            <w:pPr>
              <w:rPr>
                <w:rFonts w:ascii="Arial" w:hAnsi="Arial" w:cs="Arial"/>
                <w:sz w:val="20"/>
                <w:szCs w:val="20"/>
              </w:rPr>
            </w:pPr>
            <w:r>
              <w:rPr>
                <w:rFonts w:ascii="Arial" w:hAnsi="Arial" w:cs="Arial"/>
                <w:sz w:val="20"/>
                <w:szCs w:val="20"/>
              </w:rPr>
              <w:t> </w:t>
            </w:r>
            <w:r w:rsidR="00BE6881">
              <w:rPr>
                <w:rFonts w:ascii="Arial" w:hAnsi="Arial" w:cs="Arial"/>
                <w:sz w:val="20"/>
                <w:szCs w:val="20"/>
              </w:rPr>
              <w:t>1</w:t>
            </w:r>
            <w:r w:rsidR="004630DC">
              <w:rPr>
                <w:rFonts w:ascii="Arial" w:hAnsi="Arial" w:cs="Arial"/>
                <w:sz w:val="20"/>
                <w:szCs w:val="20"/>
              </w:rPr>
              <w:t>4</w:t>
            </w:r>
            <w:r w:rsidR="00565351">
              <w:rPr>
                <w:rFonts w:ascii="Arial" w:hAnsi="Arial" w:cs="Arial"/>
                <w:sz w:val="20"/>
                <w:szCs w:val="20"/>
              </w:rPr>
              <w:t>,00 - 1</w:t>
            </w:r>
            <w:r w:rsidR="00BE6881">
              <w:rPr>
                <w:rFonts w:ascii="Arial" w:hAnsi="Arial" w:cs="Arial"/>
                <w:sz w:val="20"/>
                <w:szCs w:val="20"/>
              </w:rPr>
              <w:t>8</w:t>
            </w:r>
            <w:r w:rsidR="00565351">
              <w:rPr>
                <w:rFonts w:ascii="Arial" w:hAnsi="Arial" w:cs="Arial"/>
                <w:sz w:val="20"/>
                <w:szCs w:val="20"/>
              </w:rPr>
              <w:t>,</w:t>
            </w:r>
            <w:r w:rsidR="004630DC">
              <w:rPr>
                <w:rFonts w:ascii="Arial" w:hAnsi="Arial" w:cs="Arial"/>
                <w:sz w:val="20"/>
                <w:szCs w:val="20"/>
              </w:rPr>
              <w:t>0</w:t>
            </w:r>
            <w:r w:rsidR="00565351">
              <w:rPr>
                <w:rFonts w:ascii="Arial" w:hAnsi="Arial" w:cs="Arial"/>
                <w:sz w:val="20"/>
                <w:szCs w:val="20"/>
              </w:rPr>
              <w:t>0</w:t>
            </w:r>
          </w:p>
        </w:tc>
        <w:tc>
          <w:tcPr>
            <w:tcW w:w="1560" w:type="dxa"/>
            <w:tcBorders>
              <w:top w:val="nil"/>
              <w:left w:val="nil"/>
              <w:bottom w:val="single" w:sz="4" w:space="0" w:color="auto"/>
              <w:right w:val="single" w:sz="4" w:space="0" w:color="auto"/>
            </w:tcBorders>
            <w:shd w:val="clear" w:color="auto" w:fill="auto"/>
            <w:noWrap/>
            <w:vAlign w:val="bottom"/>
            <w:hideMark/>
          </w:tcPr>
          <w:p w14:paraId="60F342A2" w14:textId="009940C0" w:rsidR="00693C3A" w:rsidRDefault="00BE6881">
            <w:pPr>
              <w:rPr>
                <w:rFonts w:ascii="Arial" w:hAnsi="Arial" w:cs="Arial"/>
                <w:sz w:val="20"/>
                <w:szCs w:val="20"/>
              </w:rPr>
            </w:pPr>
            <w:r>
              <w:rPr>
                <w:rFonts w:ascii="Arial" w:hAnsi="Arial" w:cs="Arial"/>
                <w:sz w:val="20"/>
                <w:szCs w:val="20"/>
              </w:rPr>
              <w:t>1</w:t>
            </w:r>
            <w:r w:rsidR="004630DC">
              <w:rPr>
                <w:rFonts w:ascii="Arial" w:hAnsi="Arial" w:cs="Arial"/>
                <w:sz w:val="20"/>
                <w:szCs w:val="20"/>
              </w:rPr>
              <w:t>4</w:t>
            </w:r>
            <w:r w:rsidR="00565351">
              <w:rPr>
                <w:rFonts w:ascii="Arial" w:hAnsi="Arial" w:cs="Arial"/>
                <w:sz w:val="20"/>
                <w:szCs w:val="20"/>
              </w:rPr>
              <w:t>,00 - 1</w:t>
            </w:r>
            <w:r w:rsidR="004630DC">
              <w:rPr>
                <w:rFonts w:ascii="Arial" w:hAnsi="Arial" w:cs="Arial"/>
                <w:sz w:val="20"/>
                <w:szCs w:val="20"/>
              </w:rPr>
              <w:t>8</w:t>
            </w:r>
            <w:r w:rsidR="00565351">
              <w:rPr>
                <w:rFonts w:ascii="Arial" w:hAnsi="Arial" w:cs="Arial"/>
                <w:sz w:val="20"/>
                <w:szCs w:val="20"/>
              </w:rPr>
              <w:t>,</w:t>
            </w:r>
            <w:r w:rsidR="004630DC">
              <w:rPr>
                <w:rFonts w:ascii="Arial" w:hAnsi="Arial" w:cs="Arial"/>
                <w:sz w:val="20"/>
                <w:szCs w:val="20"/>
              </w:rPr>
              <w:t>0</w:t>
            </w:r>
            <w:r w:rsidR="00565351">
              <w:rPr>
                <w:rFonts w:ascii="Arial" w:hAnsi="Arial" w:cs="Arial"/>
                <w:sz w:val="20"/>
                <w:szCs w:val="20"/>
              </w:rPr>
              <w:t>0</w:t>
            </w:r>
          </w:p>
        </w:tc>
        <w:tc>
          <w:tcPr>
            <w:tcW w:w="1836" w:type="dxa"/>
            <w:tcBorders>
              <w:top w:val="nil"/>
              <w:left w:val="nil"/>
              <w:bottom w:val="single" w:sz="4" w:space="0" w:color="auto"/>
              <w:right w:val="single" w:sz="4" w:space="0" w:color="auto"/>
            </w:tcBorders>
            <w:shd w:val="clear" w:color="auto" w:fill="auto"/>
            <w:noWrap/>
            <w:vAlign w:val="bottom"/>
            <w:hideMark/>
          </w:tcPr>
          <w:p w14:paraId="6F50300B" w14:textId="029C7B95" w:rsidR="00693C3A" w:rsidRDefault="004630DC">
            <w:pPr>
              <w:rPr>
                <w:rFonts w:ascii="Arial" w:hAnsi="Arial" w:cs="Arial"/>
                <w:sz w:val="20"/>
                <w:szCs w:val="20"/>
              </w:rPr>
            </w:pPr>
            <w:r>
              <w:rPr>
                <w:rFonts w:ascii="Arial" w:hAnsi="Arial" w:cs="Arial"/>
                <w:sz w:val="20"/>
                <w:szCs w:val="20"/>
              </w:rPr>
              <w:t>14</w:t>
            </w:r>
            <w:r w:rsidR="00565351">
              <w:rPr>
                <w:rFonts w:ascii="Arial" w:hAnsi="Arial" w:cs="Arial"/>
                <w:sz w:val="20"/>
                <w:szCs w:val="20"/>
              </w:rPr>
              <w:t>,00 – 18,</w:t>
            </w:r>
            <w:r>
              <w:rPr>
                <w:rFonts w:ascii="Arial" w:hAnsi="Arial" w:cs="Arial"/>
                <w:sz w:val="20"/>
                <w:szCs w:val="20"/>
              </w:rPr>
              <w:t>0</w:t>
            </w:r>
            <w:r w:rsidR="00565351">
              <w:rPr>
                <w:rFonts w:ascii="Arial" w:hAnsi="Arial" w:cs="Arial"/>
                <w:sz w:val="20"/>
                <w:szCs w:val="20"/>
              </w:rPr>
              <w:t>0</w:t>
            </w:r>
          </w:p>
        </w:tc>
      </w:tr>
      <w:tr w:rsidR="00693C3A" w14:paraId="13E4EB6F"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2E111C4" w14:textId="77777777" w:rsidR="00693C3A" w:rsidRDefault="00693C3A">
            <w:pPr>
              <w:rPr>
                <w:rFonts w:ascii="Arial" w:hAnsi="Arial" w:cs="Arial"/>
                <w:sz w:val="20"/>
                <w:szCs w:val="20"/>
              </w:rPr>
            </w:pPr>
            <w:r>
              <w:rPr>
                <w:rFonts w:ascii="Arial" w:hAnsi="Arial" w:cs="Arial"/>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14:paraId="0F7332CB" w14:textId="77777777" w:rsidR="00693C3A" w:rsidRDefault="00693C3A">
            <w:pPr>
              <w:rPr>
                <w:rFonts w:ascii="Arial" w:hAnsi="Arial" w:cs="Arial"/>
                <w:sz w:val="20"/>
                <w:szCs w:val="20"/>
              </w:rPr>
            </w:pPr>
            <w:r>
              <w:rPr>
                <w:rFonts w:ascii="Arial" w:hAnsi="Arial" w:cs="Arial"/>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51705E21" w14:textId="77777777" w:rsidR="00693C3A" w:rsidRDefault="00693C3A">
            <w:pPr>
              <w:rPr>
                <w:rFonts w:ascii="Arial" w:hAnsi="Arial" w:cs="Arial"/>
                <w:sz w:val="20"/>
                <w:szCs w:val="20"/>
              </w:rPr>
            </w:pPr>
            <w:r>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ED7F44C" w14:textId="77777777" w:rsidR="00693C3A" w:rsidRDefault="00693C3A">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DC3FF6C" w14:textId="77777777" w:rsidR="00693C3A" w:rsidRDefault="00693C3A">
            <w:pPr>
              <w:rPr>
                <w:rFonts w:ascii="Arial" w:hAnsi="Arial" w:cs="Arial"/>
                <w:sz w:val="20"/>
                <w:szCs w:val="20"/>
              </w:rPr>
            </w:pPr>
            <w:r>
              <w:rPr>
                <w:rFonts w:ascii="Arial" w:hAnsi="Arial" w:cs="Arial"/>
                <w:sz w:val="20"/>
                <w:szCs w:val="20"/>
              </w:rPr>
              <w:t> </w:t>
            </w:r>
          </w:p>
        </w:tc>
        <w:tc>
          <w:tcPr>
            <w:tcW w:w="1836" w:type="dxa"/>
            <w:tcBorders>
              <w:top w:val="nil"/>
              <w:left w:val="nil"/>
              <w:bottom w:val="single" w:sz="4" w:space="0" w:color="auto"/>
              <w:right w:val="single" w:sz="4" w:space="0" w:color="auto"/>
            </w:tcBorders>
            <w:shd w:val="clear" w:color="auto" w:fill="auto"/>
            <w:noWrap/>
            <w:vAlign w:val="bottom"/>
            <w:hideMark/>
          </w:tcPr>
          <w:p w14:paraId="032A96B9" w14:textId="77777777" w:rsidR="00693C3A" w:rsidRDefault="00693C3A">
            <w:pPr>
              <w:rPr>
                <w:rFonts w:ascii="Arial" w:hAnsi="Arial" w:cs="Arial"/>
                <w:sz w:val="20"/>
                <w:szCs w:val="20"/>
              </w:rPr>
            </w:pPr>
            <w:r>
              <w:rPr>
                <w:rFonts w:ascii="Arial" w:hAnsi="Arial" w:cs="Arial"/>
                <w:sz w:val="20"/>
                <w:szCs w:val="20"/>
              </w:rPr>
              <w:t> </w:t>
            </w:r>
          </w:p>
        </w:tc>
      </w:tr>
      <w:tr w:rsidR="00693C3A" w14:paraId="3FE26C45"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028CBF4" w14:textId="77777777" w:rsidR="00693C3A" w:rsidRDefault="00693C3A">
            <w:pPr>
              <w:rPr>
                <w:rFonts w:ascii="Arial" w:hAnsi="Arial" w:cs="Arial"/>
                <w:sz w:val="20"/>
                <w:szCs w:val="20"/>
              </w:rPr>
            </w:pPr>
            <w:r>
              <w:rPr>
                <w:rFonts w:ascii="Arial" w:hAnsi="Arial" w:cs="Arial"/>
                <w:sz w:val="20"/>
                <w:szCs w:val="20"/>
              </w:rPr>
              <w:t>LOANO</w:t>
            </w:r>
          </w:p>
        </w:tc>
        <w:tc>
          <w:tcPr>
            <w:tcW w:w="1380" w:type="dxa"/>
            <w:tcBorders>
              <w:top w:val="nil"/>
              <w:left w:val="nil"/>
              <w:bottom w:val="single" w:sz="4" w:space="0" w:color="auto"/>
              <w:right w:val="single" w:sz="4" w:space="0" w:color="auto"/>
            </w:tcBorders>
            <w:shd w:val="clear" w:color="auto" w:fill="auto"/>
            <w:noWrap/>
            <w:vAlign w:val="bottom"/>
            <w:hideMark/>
          </w:tcPr>
          <w:p w14:paraId="48253D30" w14:textId="77777777" w:rsidR="00693C3A" w:rsidRDefault="00693C3A">
            <w:pPr>
              <w:rPr>
                <w:rFonts w:ascii="Arial" w:hAnsi="Arial" w:cs="Arial"/>
                <w:sz w:val="20"/>
                <w:szCs w:val="20"/>
              </w:rPr>
            </w:pPr>
            <w:r>
              <w:rPr>
                <w:rFonts w:ascii="Arial" w:hAnsi="Arial" w:cs="Arial"/>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57A92357" w14:textId="77777777" w:rsidR="00693C3A" w:rsidRDefault="00693C3A" w:rsidP="00AF7DEA">
            <w:pPr>
              <w:rPr>
                <w:rFonts w:ascii="Arial" w:hAnsi="Arial" w:cs="Arial"/>
                <w:sz w:val="20"/>
                <w:szCs w:val="20"/>
              </w:rPr>
            </w:pPr>
            <w:r>
              <w:rPr>
                <w:rFonts w:ascii="Arial" w:hAnsi="Arial" w:cs="Arial"/>
                <w:sz w:val="20"/>
                <w:szCs w:val="20"/>
              </w:rPr>
              <w:t xml:space="preserve"> 9,</w:t>
            </w:r>
            <w:r w:rsidR="00AF7DEA">
              <w:rPr>
                <w:rFonts w:ascii="Arial" w:hAnsi="Arial" w:cs="Arial"/>
                <w:sz w:val="20"/>
                <w:szCs w:val="20"/>
              </w:rPr>
              <w:t>0</w:t>
            </w:r>
            <w:r>
              <w:rPr>
                <w:rFonts w:ascii="Arial" w:hAnsi="Arial" w:cs="Arial"/>
                <w:sz w:val="20"/>
                <w:szCs w:val="20"/>
              </w:rPr>
              <w:t>0 - 13,00</w:t>
            </w:r>
          </w:p>
        </w:tc>
        <w:tc>
          <w:tcPr>
            <w:tcW w:w="1559" w:type="dxa"/>
            <w:tcBorders>
              <w:top w:val="nil"/>
              <w:left w:val="nil"/>
              <w:bottom w:val="single" w:sz="4" w:space="0" w:color="auto"/>
              <w:right w:val="single" w:sz="4" w:space="0" w:color="auto"/>
            </w:tcBorders>
            <w:shd w:val="clear" w:color="auto" w:fill="auto"/>
            <w:noWrap/>
            <w:vAlign w:val="bottom"/>
            <w:hideMark/>
          </w:tcPr>
          <w:p w14:paraId="0EBDB6B2" w14:textId="77777777" w:rsidR="00693C3A" w:rsidRDefault="00693C3A" w:rsidP="00AF7DEA">
            <w:pPr>
              <w:rPr>
                <w:rFonts w:ascii="Arial" w:hAnsi="Arial" w:cs="Arial"/>
                <w:sz w:val="20"/>
                <w:szCs w:val="20"/>
              </w:rPr>
            </w:pPr>
            <w:r>
              <w:rPr>
                <w:rFonts w:ascii="Arial" w:hAnsi="Arial" w:cs="Arial"/>
                <w:sz w:val="20"/>
                <w:szCs w:val="20"/>
              </w:rPr>
              <w:t xml:space="preserve"> 9,</w:t>
            </w:r>
            <w:r w:rsidR="00AF7DEA">
              <w:rPr>
                <w:rFonts w:ascii="Arial" w:hAnsi="Arial" w:cs="Arial"/>
                <w:sz w:val="20"/>
                <w:szCs w:val="20"/>
              </w:rPr>
              <w:t>0</w:t>
            </w:r>
            <w:r>
              <w:rPr>
                <w:rFonts w:ascii="Arial" w:hAnsi="Arial" w:cs="Arial"/>
                <w:sz w:val="20"/>
                <w:szCs w:val="20"/>
              </w:rPr>
              <w:t>0 - 13,00</w:t>
            </w:r>
          </w:p>
        </w:tc>
        <w:tc>
          <w:tcPr>
            <w:tcW w:w="1560" w:type="dxa"/>
            <w:tcBorders>
              <w:top w:val="nil"/>
              <w:left w:val="nil"/>
              <w:bottom w:val="single" w:sz="4" w:space="0" w:color="auto"/>
              <w:right w:val="single" w:sz="4" w:space="0" w:color="auto"/>
            </w:tcBorders>
            <w:shd w:val="clear" w:color="auto" w:fill="auto"/>
            <w:noWrap/>
            <w:vAlign w:val="bottom"/>
            <w:hideMark/>
          </w:tcPr>
          <w:p w14:paraId="1F168855" w14:textId="5B35309E" w:rsidR="00693C3A" w:rsidRDefault="00693C3A">
            <w:pPr>
              <w:rPr>
                <w:rFonts w:ascii="Arial" w:hAnsi="Arial" w:cs="Arial"/>
                <w:sz w:val="20"/>
                <w:szCs w:val="20"/>
              </w:rPr>
            </w:pPr>
            <w:r>
              <w:rPr>
                <w:rFonts w:ascii="Arial" w:hAnsi="Arial" w:cs="Arial"/>
                <w:sz w:val="20"/>
                <w:szCs w:val="20"/>
              </w:rPr>
              <w:t> </w:t>
            </w:r>
            <w:r w:rsidR="00AF7DEA">
              <w:rPr>
                <w:rFonts w:ascii="Arial" w:hAnsi="Arial" w:cs="Arial"/>
                <w:sz w:val="20"/>
                <w:szCs w:val="20"/>
              </w:rPr>
              <w:t xml:space="preserve">9,00 </w:t>
            </w:r>
            <w:r w:rsidR="00021387">
              <w:rPr>
                <w:rFonts w:ascii="Arial" w:hAnsi="Arial" w:cs="Arial"/>
                <w:sz w:val="20"/>
                <w:szCs w:val="20"/>
              </w:rPr>
              <w:t>– 13,00</w:t>
            </w:r>
          </w:p>
        </w:tc>
        <w:tc>
          <w:tcPr>
            <w:tcW w:w="1836" w:type="dxa"/>
            <w:tcBorders>
              <w:top w:val="nil"/>
              <w:left w:val="nil"/>
              <w:bottom w:val="single" w:sz="4" w:space="0" w:color="auto"/>
              <w:right w:val="single" w:sz="4" w:space="0" w:color="auto"/>
            </w:tcBorders>
            <w:shd w:val="clear" w:color="auto" w:fill="auto"/>
            <w:noWrap/>
            <w:vAlign w:val="bottom"/>
            <w:hideMark/>
          </w:tcPr>
          <w:p w14:paraId="3E78EB29" w14:textId="77777777" w:rsidR="00693C3A" w:rsidRDefault="00693C3A">
            <w:pPr>
              <w:rPr>
                <w:rFonts w:ascii="Arial" w:hAnsi="Arial" w:cs="Arial"/>
                <w:sz w:val="20"/>
                <w:szCs w:val="20"/>
              </w:rPr>
            </w:pPr>
            <w:r>
              <w:rPr>
                <w:rFonts w:ascii="Arial" w:hAnsi="Arial" w:cs="Arial"/>
                <w:sz w:val="20"/>
                <w:szCs w:val="20"/>
              </w:rPr>
              <w:t> </w:t>
            </w:r>
          </w:p>
        </w:tc>
      </w:tr>
      <w:tr w:rsidR="00693C3A" w14:paraId="56AA0077"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C606DE1" w14:textId="77777777" w:rsidR="00693C3A" w:rsidRDefault="00693C3A">
            <w:pPr>
              <w:rPr>
                <w:rFonts w:ascii="Arial" w:hAnsi="Arial" w:cs="Arial"/>
                <w:sz w:val="20"/>
                <w:szCs w:val="20"/>
              </w:rPr>
            </w:pPr>
            <w:r>
              <w:rPr>
                <w:rFonts w:ascii="Arial" w:hAnsi="Arial" w:cs="Arial"/>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14:paraId="4A643046" w14:textId="77777777" w:rsidR="00693C3A" w:rsidRDefault="00693C3A">
            <w:pPr>
              <w:rPr>
                <w:rFonts w:ascii="Arial" w:hAnsi="Arial" w:cs="Arial"/>
                <w:sz w:val="20"/>
                <w:szCs w:val="20"/>
              </w:rPr>
            </w:pPr>
          </w:p>
        </w:tc>
        <w:tc>
          <w:tcPr>
            <w:tcW w:w="1573" w:type="dxa"/>
            <w:tcBorders>
              <w:top w:val="nil"/>
              <w:left w:val="nil"/>
              <w:bottom w:val="single" w:sz="4" w:space="0" w:color="auto"/>
              <w:right w:val="single" w:sz="4" w:space="0" w:color="auto"/>
            </w:tcBorders>
            <w:shd w:val="clear" w:color="auto" w:fill="auto"/>
            <w:noWrap/>
            <w:vAlign w:val="bottom"/>
            <w:hideMark/>
          </w:tcPr>
          <w:p w14:paraId="009CB7B0" w14:textId="52C75EFB" w:rsidR="00693C3A" w:rsidRDefault="00693C3A" w:rsidP="00AF7DEA">
            <w:pPr>
              <w:rPr>
                <w:rFonts w:ascii="Arial" w:hAnsi="Arial" w:cs="Arial"/>
                <w:sz w:val="20"/>
                <w:szCs w:val="20"/>
              </w:rPr>
            </w:pPr>
            <w:r>
              <w:rPr>
                <w:rFonts w:ascii="Arial" w:hAnsi="Arial" w:cs="Arial"/>
                <w:sz w:val="20"/>
                <w:szCs w:val="20"/>
              </w:rPr>
              <w:t xml:space="preserve">14,00 </w:t>
            </w:r>
            <w:r w:rsidR="00021387">
              <w:rPr>
                <w:rFonts w:ascii="Arial" w:hAnsi="Arial" w:cs="Arial"/>
                <w:sz w:val="20"/>
                <w:szCs w:val="20"/>
              </w:rPr>
              <w:t>–</w:t>
            </w:r>
            <w:r>
              <w:rPr>
                <w:rFonts w:ascii="Arial" w:hAnsi="Arial" w:cs="Arial"/>
                <w:sz w:val="20"/>
                <w:szCs w:val="20"/>
              </w:rPr>
              <w:t xml:space="preserve"> </w:t>
            </w:r>
            <w:r w:rsidR="00021387">
              <w:rPr>
                <w:rFonts w:ascii="Arial" w:hAnsi="Arial" w:cs="Arial"/>
                <w:sz w:val="20"/>
                <w:szCs w:val="20"/>
              </w:rPr>
              <w:t>15,30</w:t>
            </w:r>
          </w:p>
        </w:tc>
        <w:tc>
          <w:tcPr>
            <w:tcW w:w="1559" w:type="dxa"/>
            <w:tcBorders>
              <w:top w:val="nil"/>
              <w:left w:val="nil"/>
              <w:bottom w:val="single" w:sz="4" w:space="0" w:color="auto"/>
              <w:right w:val="single" w:sz="4" w:space="0" w:color="auto"/>
            </w:tcBorders>
            <w:shd w:val="clear" w:color="auto" w:fill="auto"/>
            <w:noWrap/>
            <w:vAlign w:val="bottom"/>
            <w:hideMark/>
          </w:tcPr>
          <w:p w14:paraId="173F8EA4" w14:textId="77777777" w:rsidR="00693C3A" w:rsidRDefault="00693C3A" w:rsidP="00AF7DEA">
            <w:pPr>
              <w:rPr>
                <w:rFonts w:ascii="Arial" w:hAnsi="Arial" w:cs="Arial"/>
                <w:sz w:val="20"/>
                <w:szCs w:val="20"/>
              </w:rPr>
            </w:pPr>
            <w:r>
              <w:rPr>
                <w:rFonts w:ascii="Arial" w:hAnsi="Arial" w:cs="Arial"/>
                <w:sz w:val="20"/>
                <w:szCs w:val="20"/>
              </w:rPr>
              <w:t>14,00 - 1</w:t>
            </w:r>
            <w:r w:rsidR="00AF7DEA">
              <w:rPr>
                <w:rFonts w:ascii="Arial" w:hAnsi="Arial" w:cs="Arial"/>
                <w:sz w:val="20"/>
                <w:szCs w:val="20"/>
              </w:rPr>
              <w:t>6</w:t>
            </w:r>
            <w:r>
              <w:rPr>
                <w:rFonts w:ascii="Arial" w:hAnsi="Arial" w:cs="Arial"/>
                <w:sz w:val="20"/>
                <w:szCs w:val="20"/>
              </w:rPr>
              <w:t>,</w:t>
            </w:r>
            <w:r w:rsidR="00AF7DEA">
              <w:rPr>
                <w:rFonts w:ascii="Arial" w:hAnsi="Arial" w:cs="Arial"/>
                <w:sz w:val="20"/>
                <w:szCs w:val="20"/>
              </w:rPr>
              <w:t>0</w:t>
            </w:r>
            <w:r>
              <w:rPr>
                <w:rFonts w:ascii="Arial" w:hAnsi="Arial" w:cs="Arial"/>
                <w:sz w:val="20"/>
                <w:szCs w:val="20"/>
              </w:rPr>
              <w:t>0</w:t>
            </w:r>
          </w:p>
        </w:tc>
        <w:tc>
          <w:tcPr>
            <w:tcW w:w="1560" w:type="dxa"/>
            <w:tcBorders>
              <w:top w:val="nil"/>
              <w:left w:val="nil"/>
              <w:bottom w:val="single" w:sz="4" w:space="0" w:color="auto"/>
              <w:right w:val="single" w:sz="4" w:space="0" w:color="auto"/>
            </w:tcBorders>
            <w:shd w:val="clear" w:color="auto" w:fill="auto"/>
            <w:noWrap/>
            <w:vAlign w:val="bottom"/>
            <w:hideMark/>
          </w:tcPr>
          <w:p w14:paraId="7C4FE9CA" w14:textId="77777777" w:rsidR="00693C3A" w:rsidRDefault="00693C3A">
            <w:pPr>
              <w:rPr>
                <w:rFonts w:ascii="Arial" w:hAnsi="Arial" w:cs="Arial"/>
                <w:sz w:val="20"/>
                <w:szCs w:val="20"/>
              </w:rPr>
            </w:pPr>
          </w:p>
        </w:tc>
        <w:tc>
          <w:tcPr>
            <w:tcW w:w="1836" w:type="dxa"/>
            <w:tcBorders>
              <w:top w:val="nil"/>
              <w:left w:val="nil"/>
              <w:bottom w:val="single" w:sz="4" w:space="0" w:color="auto"/>
              <w:right w:val="single" w:sz="4" w:space="0" w:color="auto"/>
            </w:tcBorders>
            <w:shd w:val="clear" w:color="auto" w:fill="auto"/>
            <w:noWrap/>
            <w:vAlign w:val="bottom"/>
            <w:hideMark/>
          </w:tcPr>
          <w:p w14:paraId="20C8E947" w14:textId="77777777" w:rsidR="00693C3A" w:rsidRDefault="00693C3A">
            <w:pPr>
              <w:rPr>
                <w:rFonts w:ascii="Arial" w:hAnsi="Arial" w:cs="Arial"/>
                <w:sz w:val="20"/>
                <w:szCs w:val="20"/>
              </w:rPr>
            </w:pPr>
            <w:r>
              <w:rPr>
                <w:rFonts w:ascii="Arial" w:hAnsi="Arial" w:cs="Arial"/>
                <w:sz w:val="20"/>
                <w:szCs w:val="20"/>
              </w:rPr>
              <w:t> </w:t>
            </w:r>
          </w:p>
        </w:tc>
      </w:tr>
      <w:tr w:rsidR="00693C3A" w14:paraId="05A8FDC3"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2E0AD7F" w14:textId="77777777" w:rsidR="00693C3A" w:rsidRDefault="00693C3A">
            <w:pPr>
              <w:rPr>
                <w:rFonts w:ascii="Arial" w:hAnsi="Arial" w:cs="Arial"/>
                <w:sz w:val="20"/>
                <w:szCs w:val="20"/>
              </w:rPr>
            </w:pPr>
            <w:r>
              <w:rPr>
                <w:rFonts w:ascii="Arial" w:hAnsi="Arial" w:cs="Arial"/>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14:paraId="106CB9EE" w14:textId="77777777" w:rsidR="00693C3A" w:rsidRDefault="00693C3A">
            <w:pPr>
              <w:rPr>
                <w:rFonts w:ascii="Arial" w:hAnsi="Arial" w:cs="Arial"/>
                <w:sz w:val="20"/>
                <w:szCs w:val="20"/>
              </w:rPr>
            </w:pPr>
            <w:r>
              <w:rPr>
                <w:rFonts w:ascii="Arial" w:hAnsi="Arial" w:cs="Arial"/>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36259C4E" w14:textId="77777777" w:rsidR="00693C3A" w:rsidRDefault="00693C3A">
            <w:pPr>
              <w:rPr>
                <w:rFonts w:ascii="Arial" w:hAnsi="Arial" w:cs="Arial"/>
                <w:sz w:val="20"/>
                <w:szCs w:val="20"/>
              </w:rPr>
            </w:pPr>
            <w:r>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BEA22B1" w14:textId="77777777" w:rsidR="00693C3A" w:rsidRDefault="00693C3A">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14:paraId="4041CFA5" w14:textId="77777777" w:rsidR="00693C3A" w:rsidRDefault="00693C3A">
            <w:pPr>
              <w:rPr>
                <w:rFonts w:ascii="Arial" w:hAnsi="Arial" w:cs="Arial"/>
                <w:sz w:val="20"/>
                <w:szCs w:val="20"/>
              </w:rPr>
            </w:pPr>
            <w:r>
              <w:rPr>
                <w:rFonts w:ascii="Arial" w:hAnsi="Arial" w:cs="Arial"/>
                <w:sz w:val="20"/>
                <w:szCs w:val="20"/>
              </w:rPr>
              <w:t> </w:t>
            </w:r>
          </w:p>
        </w:tc>
        <w:tc>
          <w:tcPr>
            <w:tcW w:w="1836" w:type="dxa"/>
            <w:tcBorders>
              <w:top w:val="nil"/>
              <w:left w:val="nil"/>
              <w:bottom w:val="single" w:sz="4" w:space="0" w:color="auto"/>
              <w:right w:val="single" w:sz="4" w:space="0" w:color="auto"/>
            </w:tcBorders>
            <w:shd w:val="clear" w:color="auto" w:fill="auto"/>
            <w:noWrap/>
            <w:vAlign w:val="bottom"/>
            <w:hideMark/>
          </w:tcPr>
          <w:p w14:paraId="37C7C3A2" w14:textId="77777777" w:rsidR="00693C3A" w:rsidRDefault="00693C3A">
            <w:pPr>
              <w:rPr>
                <w:rFonts w:ascii="Arial" w:hAnsi="Arial" w:cs="Arial"/>
                <w:sz w:val="20"/>
                <w:szCs w:val="20"/>
              </w:rPr>
            </w:pPr>
            <w:r>
              <w:rPr>
                <w:rFonts w:ascii="Arial" w:hAnsi="Arial" w:cs="Arial"/>
                <w:sz w:val="20"/>
                <w:szCs w:val="20"/>
              </w:rPr>
              <w:t> </w:t>
            </w:r>
          </w:p>
        </w:tc>
      </w:tr>
      <w:tr w:rsidR="00BE6881" w14:paraId="66B1D4B2"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F1BE87F" w14:textId="77777777" w:rsidR="00BE6881" w:rsidRDefault="00BE6881" w:rsidP="00BE6881">
            <w:pPr>
              <w:rPr>
                <w:rFonts w:ascii="Arial" w:hAnsi="Arial" w:cs="Arial"/>
                <w:sz w:val="20"/>
                <w:szCs w:val="20"/>
              </w:rPr>
            </w:pPr>
            <w:r>
              <w:rPr>
                <w:rFonts w:ascii="Arial" w:hAnsi="Arial" w:cs="Arial"/>
                <w:sz w:val="20"/>
                <w:szCs w:val="20"/>
              </w:rPr>
              <w:t>ALBENGA</w:t>
            </w:r>
          </w:p>
        </w:tc>
        <w:tc>
          <w:tcPr>
            <w:tcW w:w="1380" w:type="dxa"/>
            <w:tcBorders>
              <w:top w:val="nil"/>
              <w:left w:val="nil"/>
              <w:bottom w:val="single" w:sz="4" w:space="0" w:color="auto"/>
              <w:right w:val="single" w:sz="4" w:space="0" w:color="auto"/>
            </w:tcBorders>
            <w:shd w:val="clear" w:color="auto" w:fill="auto"/>
            <w:noWrap/>
            <w:vAlign w:val="bottom"/>
            <w:hideMark/>
          </w:tcPr>
          <w:p w14:paraId="2CB334FE" w14:textId="77777777" w:rsidR="00BE6881" w:rsidRDefault="00BE6881" w:rsidP="00BE6881">
            <w:pPr>
              <w:rPr>
                <w:rFonts w:ascii="Arial" w:hAnsi="Arial" w:cs="Arial"/>
                <w:sz w:val="20"/>
                <w:szCs w:val="20"/>
              </w:rPr>
            </w:pPr>
            <w:r>
              <w:rPr>
                <w:rFonts w:ascii="Arial" w:hAnsi="Arial" w:cs="Arial"/>
                <w:sz w:val="20"/>
                <w:szCs w:val="20"/>
              </w:rPr>
              <w:t>10,00 – 12,30</w:t>
            </w:r>
          </w:p>
        </w:tc>
        <w:tc>
          <w:tcPr>
            <w:tcW w:w="1573" w:type="dxa"/>
            <w:tcBorders>
              <w:top w:val="nil"/>
              <w:left w:val="nil"/>
              <w:bottom w:val="single" w:sz="4" w:space="0" w:color="auto"/>
              <w:right w:val="single" w:sz="4" w:space="0" w:color="auto"/>
            </w:tcBorders>
            <w:shd w:val="clear" w:color="auto" w:fill="auto"/>
            <w:noWrap/>
            <w:vAlign w:val="bottom"/>
            <w:hideMark/>
          </w:tcPr>
          <w:p w14:paraId="7204BA7B" w14:textId="77777777" w:rsidR="00BE6881" w:rsidRDefault="00BE6881" w:rsidP="00BE6881">
            <w:pPr>
              <w:rPr>
                <w:rFonts w:ascii="Arial" w:hAnsi="Arial" w:cs="Arial"/>
                <w:sz w:val="20"/>
                <w:szCs w:val="20"/>
              </w:rPr>
            </w:pPr>
            <w:r>
              <w:rPr>
                <w:rFonts w:ascii="Arial" w:hAnsi="Arial" w:cs="Arial"/>
                <w:sz w:val="20"/>
                <w:szCs w:val="20"/>
              </w:rPr>
              <w:t xml:space="preserve"> 9,00 - 13,00</w:t>
            </w:r>
          </w:p>
        </w:tc>
        <w:tc>
          <w:tcPr>
            <w:tcW w:w="1559" w:type="dxa"/>
            <w:tcBorders>
              <w:top w:val="nil"/>
              <w:left w:val="nil"/>
              <w:bottom w:val="single" w:sz="4" w:space="0" w:color="auto"/>
              <w:right w:val="single" w:sz="4" w:space="0" w:color="auto"/>
            </w:tcBorders>
            <w:shd w:val="clear" w:color="auto" w:fill="auto"/>
            <w:noWrap/>
            <w:vAlign w:val="bottom"/>
            <w:hideMark/>
          </w:tcPr>
          <w:p w14:paraId="3A72E217" w14:textId="77777777" w:rsidR="00BE6881" w:rsidRDefault="00BE6881" w:rsidP="00BE6881">
            <w:pPr>
              <w:rPr>
                <w:rFonts w:ascii="Arial" w:hAnsi="Arial" w:cs="Arial"/>
                <w:sz w:val="20"/>
                <w:szCs w:val="20"/>
              </w:rPr>
            </w:pPr>
            <w:r>
              <w:rPr>
                <w:rFonts w:ascii="Arial" w:hAnsi="Arial" w:cs="Arial"/>
                <w:sz w:val="20"/>
                <w:szCs w:val="20"/>
              </w:rPr>
              <w:t xml:space="preserve"> 9,00 - 13,00</w:t>
            </w:r>
          </w:p>
        </w:tc>
        <w:tc>
          <w:tcPr>
            <w:tcW w:w="1560" w:type="dxa"/>
            <w:tcBorders>
              <w:top w:val="nil"/>
              <w:left w:val="nil"/>
              <w:bottom w:val="single" w:sz="4" w:space="0" w:color="auto"/>
              <w:right w:val="single" w:sz="4" w:space="0" w:color="auto"/>
            </w:tcBorders>
            <w:shd w:val="clear" w:color="auto" w:fill="auto"/>
            <w:noWrap/>
            <w:vAlign w:val="bottom"/>
            <w:hideMark/>
          </w:tcPr>
          <w:p w14:paraId="64586B4A" w14:textId="77777777" w:rsidR="00BE6881" w:rsidRDefault="00BE6881" w:rsidP="00BE6881">
            <w:pPr>
              <w:rPr>
                <w:rFonts w:ascii="Arial" w:hAnsi="Arial" w:cs="Arial"/>
                <w:sz w:val="20"/>
                <w:szCs w:val="20"/>
              </w:rPr>
            </w:pPr>
            <w:r>
              <w:rPr>
                <w:rFonts w:ascii="Arial" w:hAnsi="Arial" w:cs="Arial"/>
                <w:sz w:val="20"/>
                <w:szCs w:val="20"/>
              </w:rPr>
              <w:t xml:space="preserve"> 9,00 - 13,00</w:t>
            </w:r>
          </w:p>
        </w:tc>
        <w:tc>
          <w:tcPr>
            <w:tcW w:w="1836" w:type="dxa"/>
            <w:tcBorders>
              <w:top w:val="nil"/>
              <w:left w:val="nil"/>
              <w:bottom w:val="single" w:sz="4" w:space="0" w:color="auto"/>
              <w:right w:val="single" w:sz="4" w:space="0" w:color="auto"/>
            </w:tcBorders>
            <w:shd w:val="clear" w:color="auto" w:fill="auto"/>
            <w:noWrap/>
            <w:vAlign w:val="bottom"/>
            <w:hideMark/>
          </w:tcPr>
          <w:p w14:paraId="2F18D50B" w14:textId="77777777" w:rsidR="00BE6881" w:rsidRDefault="00BE6881" w:rsidP="00BE6881">
            <w:pPr>
              <w:rPr>
                <w:rFonts w:ascii="Arial" w:hAnsi="Arial" w:cs="Arial"/>
                <w:sz w:val="20"/>
                <w:szCs w:val="20"/>
              </w:rPr>
            </w:pPr>
            <w:r>
              <w:rPr>
                <w:rFonts w:ascii="Arial" w:hAnsi="Arial" w:cs="Arial"/>
                <w:sz w:val="20"/>
                <w:szCs w:val="20"/>
              </w:rPr>
              <w:t xml:space="preserve"> 9,00 - 13,00</w:t>
            </w:r>
          </w:p>
        </w:tc>
      </w:tr>
      <w:tr w:rsidR="00693C3A" w14:paraId="629C9B90" w14:textId="77777777" w:rsidTr="00693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F39985D" w14:textId="77777777" w:rsidR="00693C3A" w:rsidRDefault="00693C3A">
            <w:pPr>
              <w:rPr>
                <w:rFonts w:ascii="Arial" w:hAnsi="Arial" w:cs="Arial"/>
                <w:sz w:val="20"/>
                <w:szCs w:val="20"/>
              </w:rPr>
            </w:pPr>
            <w:r>
              <w:rPr>
                <w:rFonts w:ascii="Arial" w:hAnsi="Arial" w:cs="Arial"/>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14:paraId="6F97109B" w14:textId="7E5ED43A" w:rsidR="00693C3A" w:rsidRDefault="00693C3A" w:rsidP="00AF7DEA">
            <w:pPr>
              <w:rPr>
                <w:rFonts w:ascii="Arial" w:hAnsi="Arial" w:cs="Arial"/>
                <w:sz w:val="20"/>
                <w:szCs w:val="20"/>
              </w:rPr>
            </w:pPr>
            <w:r>
              <w:rPr>
                <w:rFonts w:ascii="Arial" w:hAnsi="Arial" w:cs="Arial"/>
                <w:sz w:val="20"/>
                <w:szCs w:val="20"/>
              </w:rPr>
              <w:t>1</w:t>
            </w:r>
            <w:r w:rsidR="008C6CF2">
              <w:rPr>
                <w:rFonts w:ascii="Arial" w:hAnsi="Arial" w:cs="Arial"/>
                <w:sz w:val="20"/>
                <w:szCs w:val="20"/>
              </w:rPr>
              <w:t>5</w:t>
            </w:r>
            <w:r>
              <w:rPr>
                <w:rFonts w:ascii="Arial" w:hAnsi="Arial" w:cs="Arial"/>
                <w:sz w:val="20"/>
                <w:szCs w:val="20"/>
              </w:rPr>
              <w:t>,00 - 22,00</w:t>
            </w:r>
          </w:p>
        </w:tc>
        <w:tc>
          <w:tcPr>
            <w:tcW w:w="1573" w:type="dxa"/>
            <w:tcBorders>
              <w:top w:val="nil"/>
              <w:left w:val="nil"/>
              <w:bottom w:val="single" w:sz="4" w:space="0" w:color="auto"/>
              <w:right w:val="single" w:sz="4" w:space="0" w:color="auto"/>
            </w:tcBorders>
            <w:shd w:val="clear" w:color="auto" w:fill="auto"/>
            <w:noWrap/>
            <w:vAlign w:val="bottom"/>
            <w:hideMark/>
          </w:tcPr>
          <w:p w14:paraId="11650EEF" w14:textId="0F684513" w:rsidR="00693C3A" w:rsidRDefault="00693C3A" w:rsidP="00AF7DEA">
            <w:pPr>
              <w:rPr>
                <w:rFonts w:ascii="Arial" w:hAnsi="Arial" w:cs="Arial"/>
                <w:sz w:val="20"/>
                <w:szCs w:val="20"/>
              </w:rPr>
            </w:pPr>
            <w:r>
              <w:rPr>
                <w:rFonts w:ascii="Arial" w:hAnsi="Arial" w:cs="Arial"/>
                <w:sz w:val="20"/>
                <w:szCs w:val="20"/>
              </w:rPr>
              <w:t>1</w:t>
            </w:r>
            <w:r w:rsidR="008C6CF2">
              <w:rPr>
                <w:rFonts w:ascii="Arial" w:hAnsi="Arial" w:cs="Arial"/>
                <w:sz w:val="20"/>
                <w:szCs w:val="20"/>
              </w:rPr>
              <w:t>5</w:t>
            </w:r>
            <w:r>
              <w:rPr>
                <w:rFonts w:ascii="Arial" w:hAnsi="Arial" w:cs="Arial"/>
                <w:sz w:val="20"/>
                <w:szCs w:val="20"/>
              </w:rPr>
              <w:t>,00 - 2</w:t>
            </w:r>
            <w:r w:rsidR="008C6CF2">
              <w:rPr>
                <w:rFonts w:ascii="Arial" w:hAnsi="Arial" w:cs="Arial"/>
                <w:sz w:val="20"/>
                <w:szCs w:val="20"/>
              </w:rPr>
              <w:t>2</w:t>
            </w:r>
            <w:r>
              <w:rPr>
                <w:rFonts w:ascii="Arial" w:hAnsi="Arial" w:cs="Arial"/>
                <w:sz w:val="20"/>
                <w:szCs w:val="20"/>
              </w:rPr>
              <w:t>,00</w:t>
            </w:r>
          </w:p>
        </w:tc>
        <w:tc>
          <w:tcPr>
            <w:tcW w:w="1559" w:type="dxa"/>
            <w:tcBorders>
              <w:top w:val="nil"/>
              <w:left w:val="nil"/>
              <w:bottom w:val="single" w:sz="4" w:space="0" w:color="auto"/>
              <w:right w:val="single" w:sz="4" w:space="0" w:color="auto"/>
            </w:tcBorders>
            <w:shd w:val="clear" w:color="auto" w:fill="auto"/>
            <w:noWrap/>
            <w:vAlign w:val="bottom"/>
            <w:hideMark/>
          </w:tcPr>
          <w:p w14:paraId="6CFAADC7" w14:textId="77777777" w:rsidR="00693C3A" w:rsidRDefault="00693C3A">
            <w:pPr>
              <w:rPr>
                <w:rFonts w:ascii="Arial" w:hAnsi="Arial" w:cs="Arial"/>
                <w:sz w:val="20"/>
                <w:szCs w:val="20"/>
              </w:rPr>
            </w:pPr>
            <w:r>
              <w:rPr>
                <w:rFonts w:ascii="Arial" w:hAnsi="Arial" w:cs="Arial"/>
                <w:sz w:val="20"/>
                <w:szCs w:val="20"/>
              </w:rPr>
              <w:t>14,00 - 22,00</w:t>
            </w:r>
          </w:p>
        </w:tc>
        <w:tc>
          <w:tcPr>
            <w:tcW w:w="1560" w:type="dxa"/>
            <w:tcBorders>
              <w:top w:val="nil"/>
              <w:left w:val="nil"/>
              <w:bottom w:val="single" w:sz="4" w:space="0" w:color="auto"/>
              <w:right w:val="single" w:sz="4" w:space="0" w:color="auto"/>
            </w:tcBorders>
            <w:shd w:val="clear" w:color="auto" w:fill="auto"/>
            <w:noWrap/>
            <w:vAlign w:val="bottom"/>
            <w:hideMark/>
          </w:tcPr>
          <w:p w14:paraId="67E9AC05" w14:textId="510FD91A" w:rsidR="00693C3A" w:rsidRDefault="00693C3A" w:rsidP="006D4071">
            <w:pPr>
              <w:rPr>
                <w:rFonts w:ascii="Arial" w:hAnsi="Arial" w:cs="Arial"/>
                <w:sz w:val="20"/>
                <w:szCs w:val="20"/>
              </w:rPr>
            </w:pPr>
            <w:r>
              <w:rPr>
                <w:rFonts w:ascii="Arial" w:hAnsi="Arial" w:cs="Arial"/>
                <w:sz w:val="20"/>
                <w:szCs w:val="20"/>
              </w:rPr>
              <w:t>1</w:t>
            </w:r>
            <w:r w:rsidR="008C6CF2">
              <w:rPr>
                <w:rFonts w:ascii="Arial" w:hAnsi="Arial" w:cs="Arial"/>
                <w:sz w:val="20"/>
                <w:szCs w:val="20"/>
              </w:rPr>
              <w:t>5</w:t>
            </w:r>
            <w:r>
              <w:rPr>
                <w:rFonts w:ascii="Arial" w:hAnsi="Arial" w:cs="Arial"/>
                <w:sz w:val="20"/>
                <w:szCs w:val="20"/>
              </w:rPr>
              <w:t>,00 - 2</w:t>
            </w:r>
            <w:r w:rsidR="008C6CF2">
              <w:rPr>
                <w:rFonts w:ascii="Arial" w:hAnsi="Arial" w:cs="Arial"/>
                <w:sz w:val="20"/>
                <w:szCs w:val="20"/>
              </w:rPr>
              <w:t>2</w:t>
            </w:r>
            <w:r>
              <w:rPr>
                <w:rFonts w:ascii="Arial" w:hAnsi="Arial" w:cs="Arial"/>
                <w:sz w:val="20"/>
                <w:szCs w:val="20"/>
              </w:rPr>
              <w:t>,00</w:t>
            </w:r>
          </w:p>
        </w:tc>
        <w:tc>
          <w:tcPr>
            <w:tcW w:w="1836" w:type="dxa"/>
            <w:tcBorders>
              <w:top w:val="nil"/>
              <w:left w:val="nil"/>
              <w:bottom w:val="single" w:sz="4" w:space="0" w:color="auto"/>
              <w:right w:val="single" w:sz="4" w:space="0" w:color="auto"/>
            </w:tcBorders>
            <w:shd w:val="clear" w:color="auto" w:fill="auto"/>
            <w:noWrap/>
            <w:vAlign w:val="bottom"/>
            <w:hideMark/>
          </w:tcPr>
          <w:p w14:paraId="0A79180F" w14:textId="2EA8C99D" w:rsidR="00693C3A" w:rsidRDefault="00693C3A" w:rsidP="00AF7DEA">
            <w:pPr>
              <w:rPr>
                <w:rFonts w:ascii="Arial" w:hAnsi="Arial" w:cs="Arial"/>
                <w:sz w:val="20"/>
                <w:szCs w:val="20"/>
              </w:rPr>
            </w:pPr>
            <w:r>
              <w:rPr>
                <w:rFonts w:ascii="Arial" w:hAnsi="Arial" w:cs="Arial"/>
                <w:sz w:val="20"/>
                <w:szCs w:val="20"/>
              </w:rPr>
              <w:t>1</w:t>
            </w:r>
            <w:r w:rsidR="008C6CF2">
              <w:rPr>
                <w:rFonts w:ascii="Arial" w:hAnsi="Arial" w:cs="Arial"/>
                <w:sz w:val="20"/>
                <w:szCs w:val="20"/>
              </w:rPr>
              <w:t>5</w:t>
            </w:r>
            <w:r>
              <w:rPr>
                <w:rFonts w:ascii="Arial" w:hAnsi="Arial" w:cs="Arial"/>
                <w:sz w:val="20"/>
                <w:szCs w:val="20"/>
              </w:rPr>
              <w:t>,00 - 2</w:t>
            </w:r>
            <w:r w:rsidR="00021387">
              <w:rPr>
                <w:rFonts w:ascii="Arial" w:hAnsi="Arial" w:cs="Arial"/>
                <w:sz w:val="20"/>
                <w:szCs w:val="20"/>
              </w:rPr>
              <w:t>2</w:t>
            </w:r>
            <w:r>
              <w:rPr>
                <w:rFonts w:ascii="Arial" w:hAnsi="Arial" w:cs="Arial"/>
                <w:sz w:val="20"/>
                <w:szCs w:val="20"/>
              </w:rPr>
              <w:t>,00</w:t>
            </w:r>
          </w:p>
        </w:tc>
      </w:tr>
    </w:tbl>
    <w:p w14:paraId="2D08D248" w14:textId="77777777" w:rsidR="00693C3A" w:rsidRDefault="00693C3A" w:rsidP="000B0044">
      <w:pPr>
        <w:spacing w:after="120"/>
        <w:ind w:firstLine="709"/>
        <w:jc w:val="both"/>
        <w:rPr>
          <w:rFonts w:ascii="Calibri" w:hAnsi="Calibri"/>
        </w:rPr>
      </w:pPr>
    </w:p>
    <w:p w14:paraId="4677EE5F" w14:textId="77777777" w:rsidR="00BB440F" w:rsidRPr="00170052" w:rsidRDefault="00BB440F" w:rsidP="00170052">
      <w:pPr>
        <w:spacing w:before="240" w:after="240"/>
        <w:jc w:val="center"/>
        <w:rPr>
          <w:rFonts w:ascii="Calibri" w:hAnsi="Calibri"/>
          <w:b/>
          <w:smallCaps/>
          <w:color w:val="0000FF"/>
          <w:sz w:val="28"/>
          <w:szCs w:val="28"/>
        </w:rPr>
      </w:pPr>
      <w:r w:rsidRPr="00170052">
        <w:rPr>
          <w:rFonts w:ascii="Calibri" w:hAnsi="Calibri"/>
          <w:b/>
          <w:smallCaps/>
          <w:color w:val="0000FF"/>
          <w:sz w:val="28"/>
          <w:szCs w:val="28"/>
        </w:rPr>
        <w:t>Modalità</w:t>
      </w:r>
      <w:r w:rsidR="00B60672" w:rsidRPr="00170052">
        <w:rPr>
          <w:rFonts w:ascii="Calibri" w:hAnsi="Calibri"/>
          <w:b/>
          <w:smallCaps/>
          <w:color w:val="0000FF"/>
          <w:sz w:val="28"/>
          <w:szCs w:val="28"/>
        </w:rPr>
        <w:t xml:space="preserve"> e criteri </w:t>
      </w:r>
      <w:r w:rsidRPr="00170052">
        <w:rPr>
          <w:rFonts w:ascii="Calibri" w:hAnsi="Calibri"/>
          <w:b/>
          <w:smallCaps/>
          <w:color w:val="0000FF"/>
          <w:sz w:val="28"/>
          <w:szCs w:val="28"/>
        </w:rPr>
        <w:t xml:space="preserve"> di assegnazione del personale ai servizi</w:t>
      </w:r>
    </w:p>
    <w:p w14:paraId="020080AB" w14:textId="77777777" w:rsidR="00BB440F" w:rsidRPr="00170052" w:rsidRDefault="00170052">
      <w:pPr>
        <w:spacing w:before="240" w:after="240"/>
        <w:rPr>
          <w:rFonts w:ascii="Calibri" w:hAnsi="Calibri"/>
          <w:b/>
          <w:i/>
          <w:iCs/>
        </w:rPr>
      </w:pPr>
      <w:r w:rsidRPr="00170052">
        <w:rPr>
          <w:rFonts w:ascii="Calibri" w:hAnsi="Calibri"/>
          <w:b/>
          <w:i/>
          <w:iCs/>
        </w:rPr>
        <w:t>PERSONALE AUSILIARIO</w:t>
      </w:r>
    </w:p>
    <w:p w14:paraId="6854BE8A" w14:textId="77777777" w:rsidR="00BB440F" w:rsidRPr="00951E94" w:rsidRDefault="00BB440F">
      <w:pPr>
        <w:spacing w:before="240" w:after="240"/>
        <w:jc w:val="both"/>
        <w:rPr>
          <w:rFonts w:ascii="Calibri" w:hAnsi="Calibri"/>
        </w:rPr>
      </w:pPr>
      <w:r w:rsidRPr="00237DC6">
        <w:rPr>
          <w:rFonts w:ascii="Calibri" w:hAnsi="Calibri"/>
        </w:rPr>
        <w:t>Premesso che l’organizzazione del lavoro deve garantire un’equa distribuzione dei carichi di lavoro tra il personale a</w:t>
      </w:r>
      <w:r w:rsidR="0075390C">
        <w:rPr>
          <w:rFonts w:ascii="Calibri" w:hAnsi="Calibri"/>
        </w:rPr>
        <w:t>ppartenente allo stesso profilo, una ottimizzazione delle risorse umane in coerenza con gli obiettivi del P</w:t>
      </w:r>
      <w:r w:rsidR="00906225">
        <w:rPr>
          <w:rFonts w:ascii="Calibri" w:hAnsi="Calibri"/>
        </w:rPr>
        <w:t>T</w:t>
      </w:r>
      <w:r w:rsidR="0075390C">
        <w:rPr>
          <w:rFonts w:ascii="Calibri" w:hAnsi="Calibri"/>
        </w:rPr>
        <w:t xml:space="preserve">OF, </w:t>
      </w:r>
      <w:r w:rsidRPr="00237DC6">
        <w:rPr>
          <w:rFonts w:ascii="Calibri" w:hAnsi="Calibri"/>
        </w:rPr>
        <w:t xml:space="preserve">  al fine di pervenire ad un quantificazione oggettiva del carico di lavoro inerente alle diverse tipologie di locali da assegnare alla cura dei singoli collaboratori scolastici, si propone, in linea di massima, la seguente distribuzione del personale che prevede la presenza di:</w:t>
      </w:r>
    </w:p>
    <w:p w14:paraId="161EAA9A" w14:textId="2A6F2667" w:rsidR="00BB440F" w:rsidRPr="00237DC6" w:rsidRDefault="00BB440F">
      <w:pPr>
        <w:numPr>
          <w:ilvl w:val="0"/>
          <w:numId w:val="20"/>
        </w:numPr>
        <w:ind w:left="714" w:hanging="357"/>
        <w:jc w:val="both"/>
        <w:rPr>
          <w:rFonts w:ascii="Calibri" w:hAnsi="Calibri"/>
        </w:rPr>
      </w:pPr>
      <w:r w:rsidRPr="00237DC6">
        <w:rPr>
          <w:rFonts w:ascii="Calibri" w:hAnsi="Calibri"/>
        </w:rPr>
        <w:t xml:space="preserve">n. </w:t>
      </w:r>
      <w:r w:rsidR="00B40D9A">
        <w:rPr>
          <w:rFonts w:ascii="Calibri" w:hAnsi="Calibri"/>
        </w:rPr>
        <w:t xml:space="preserve">2 </w:t>
      </w:r>
      <w:r w:rsidRPr="00237DC6">
        <w:rPr>
          <w:rFonts w:ascii="Calibri" w:hAnsi="Calibri"/>
        </w:rPr>
        <w:t xml:space="preserve"> unità di personale assegnato alla </w:t>
      </w:r>
      <w:r w:rsidR="00B40D9A">
        <w:rPr>
          <w:rFonts w:ascii="Calibri" w:hAnsi="Calibri"/>
        </w:rPr>
        <w:t>SEDE CPIA DI SAVONA</w:t>
      </w:r>
      <w:r w:rsidR="00B40D9A">
        <w:rPr>
          <w:rFonts w:ascii="Calibri" w:hAnsi="Calibri"/>
        </w:rPr>
        <w:tab/>
      </w:r>
      <w:r w:rsidRPr="00237DC6">
        <w:rPr>
          <w:rFonts w:ascii="Calibri" w:hAnsi="Calibri"/>
        </w:rPr>
        <w:t xml:space="preserve"> </w:t>
      </w:r>
      <w:r w:rsidR="00DF08FB" w:rsidRPr="00237DC6">
        <w:rPr>
          <w:rFonts w:ascii="Calibri" w:hAnsi="Calibri"/>
        </w:rPr>
        <w:tab/>
        <w:t>cl.1</w:t>
      </w:r>
      <w:r w:rsidR="009551E6">
        <w:rPr>
          <w:rFonts w:ascii="Calibri" w:hAnsi="Calibri"/>
        </w:rPr>
        <w:t>2</w:t>
      </w:r>
      <w:r w:rsidR="008C6CF2">
        <w:rPr>
          <w:rFonts w:ascii="Calibri" w:hAnsi="Calibri"/>
        </w:rPr>
        <w:t xml:space="preserve"> (8+4)</w:t>
      </w:r>
    </w:p>
    <w:p w14:paraId="318380BB" w14:textId="77777777" w:rsidR="00BB440F" w:rsidRPr="00237DC6" w:rsidRDefault="00BB440F">
      <w:pPr>
        <w:numPr>
          <w:ilvl w:val="0"/>
          <w:numId w:val="20"/>
        </w:numPr>
        <w:ind w:left="714" w:hanging="357"/>
        <w:jc w:val="both"/>
        <w:rPr>
          <w:rFonts w:ascii="Calibri" w:hAnsi="Calibri"/>
        </w:rPr>
      </w:pPr>
      <w:r w:rsidRPr="00237DC6">
        <w:rPr>
          <w:rFonts w:ascii="Calibri" w:hAnsi="Calibri"/>
        </w:rPr>
        <w:t xml:space="preserve">n. </w:t>
      </w:r>
      <w:r w:rsidR="00BE6881">
        <w:rPr>
          <w:rFonts w:ascii="Calibri" w:hAnsi="Calibri"/>
        </w:rPr>
        <w:t>2</w:t>
      </w:r>
      <w:r w:rsidRPr="00237DC6">
        <w:rPr>
          <w:rFonts w:ascii="Calibri" w:hAnsi="Calibri"/>
        </w:rPr>
        <w:t xml:space="preserve">  unità di personale presso il plesso </w:t>
      </w:r>
      <w:r w:rsidR="00B40D9A">
        <w:rPr>
          <w:rFonts w:ascii="Calibri" w:hAnsi="Calibri"/>
        </w:rPr>
        <w:t>CPIA ALBENGA</w:t>
      </w:r>
      <w:r w:rsidR="00DF08FB" w:rsidRPr="00237DC6">
        <w:rPr>
          <w:rFonts w:ascii="Calibri" w:hAnsi="Calibri"/>
        </w:rPr>
        <w:tab/>
      </w:r>
      <w:r w:rsidR="00DF08FB" w:rsidRPr="00237DC6">
        <w:rPr>
          <w:rFonts w:ascii="Calibri" w:hAnsi="Calibri"/>
        </w:rPr>
        <w:tab/>
      </w:r>
      <w:r w:rsidR="00DF08FB" w:rsidRPr="00237DC6">
        <w:rPr>
          <w:rFonts w:ascii="Calibri" w:hAnsi="Calibri"/>
        </w:rPr>
        <w:tab/>
        <w:t>cl.0</w:t>
      </w:r>
      <w:r w:rsidR="00B40D9A">
        <w:rPr>
          <w:rFonts w:ascii="Calibri" w:hAnsi="Calibri"/>
        </w:rPr>
        <w:t>6</w:t>
      </w:r>
    </w:p>
    <w:p w14:paraId="1CEE54E9" w14:textId="77777777" w:rsidR="00BB440F" w:rsidRPr="00237DC6" w:rsidRDefault="00BB440F">
      <w:pPr>
        <w:numPr>
          <w:ilvl w:val="0"/>
          <w:numId w:val="20"/>
        </w:numPr>
        <w:ind w:left="714" w:hanging="357"/>
        <w:jc w:val="both"/>
        <w:rPr>
          <w:rFonts w:ascii="Calibri" w:hAnsi="Calibri"/>
        </w:rPr>
      </w:pPr>
      <w:r w:rsidRPr="00237DC6">
        <w:rPr>
          <w:rFonts w:ascii="Calibri" w:hAnsi="Calibri"/>
        </w:rPr>
        <w:t xml:space="preserve">n. 1  unità di personale presso il plesso </w:t>
      </w:r>
      <w:r w:rsidR="00B40D9A">
        <w:rPr>
          <w:rFonts w:ascii="Calibri" w:hAnsi="Calibri"/>
        </w:rPr>
        <w:t>CPIA LOANO</w:t>
      </w:r>
      <w:r w:rsidR="00DF08FB" w:rsidRPr="00237DC6">
        <w:rPr>
          <w:rFonts w:ascii="Calibri" w:hAnsi="Calibri"/>
        </w:rPr>
        <w:tab/>
      </w:r>
      <w:r w:rsidR="00DF08FB" w:rsidRPr="00237DC6">
        <w:rPr>
          <w:rFonts w:ascii="Calibri" w:hAnsi="Calibri"/>
        </w:rPr>
        <w:tab/>
      </w:r>
      <w:r w:rsidR="00DF08FB" w:rsidRPr="00237DC6">
        <w:rPr>
          <w:rFonts w:ascii="Calibri" w:hAnsi="Calibri"/>
        </w:rPr>
        <w:tab/>
        <w:t>cl.0</w:t>
      </w:r>
      <w:r w:rsidR="00B40D9A">
        <w:rPr>
          <w:rFonts w:ascii="Calibri" w:hAnsi="Calibri"/>
        </w:rPr>
        <w:t>2</w:t>
      </w:r>
    </w:p>
    <w:p w14:paraId="7E3C335A" w14:textId="77777777" w:rsidR="00BB440F" w:rsidRPr="00237DC6" w:rsidRDefault="00BB440F">
      <w:pPr>
        <w:numPr>
          <w:ilvl w:val="0"/>
          <w:numId w:val="20"/>
        </w:numPr>
        <w:ind w:left="714" w:hanging="357"/>
        <w:jc w:val="both"/>
        <w:rPr>
          <w:rFonts w:ascii="Calibri" w:hAnsi="Calibri"/>
        </w:rPr>
      </w:pPr>
      <w:r w:rsidRPr="00237DC6">
        <w:rPr>
          <w:rFonts w:ascii="Calibri" w:hAnsi="Calibri"/>
        </w:rPr>
        <w:t>n. 1  unità di persona</w:t>
      </w:r>
      <w:r w:rsidR="00B40D9A">
        <w:rPr>
          <w:rFonts w:ascii="Calibri" w:hAnsi="Calibri"/>
        </w:rPr>
        <w:t>le presso il plesso CPIA FINALE LIGURE</w:t>
      </w:r>
      <w:r w:rsidR="00DF08FB" w:rsidRPr="00237DC6">
        <w:rPr>
          <w:rFonts w:ascii="Calibri" w:hAnsi="Calibri"/>
        </w:rPr>
        <w:tab/>
      </w:r>
      <w:r w:rsidR="00DF08FB" w:rsidRPr="00237DC6">
        <w:rPr>
          <w:rFonts w:ascii="Calibri" w:hAnsi="Calibri"/>
        </w:rPr>
        <w:tab/>
        <w:t>cl.0</w:t>
      </w:r>
      <w:r w:rsidR="009551E6">
        <w:rPr>
          <w:rFonts w:ascii="Calibri" w:hAnsi="Calibri"/>
        </w:rPr>
        <w:t>4</w:t>
      </w:r>
    </w:p>
    <w:p w14:paraId="668AF330" w14:textId="77777777" w:rsidR="00BB440F" w:rsidRPr="00237DC6" w:rsidRDefault="00BB440F">
      <w:pPr>
        <w:numPr>
          <w:ilvl w:val="0"/>
          <w:numId w:val="20"/>
        </w:numPr>
        <w:ind w:left="714" w:hanging="357"/>
        <w:jc w:val="both"/>
        <w:rPr>
          <w:rFonts w:ascii="Calibri" w:hAnsi="Calibri"/>
        </w:rPr>
      </w:pPr>
      <w:r w:rsidRPr="00237DC6">
        <w:rPr>
          <w:rFonts w:ascii="Calibri" w:hAnsi="Calibri"/>
        </w:rPr>
        <w:t xml:space="preserve">n. </w:t>
      </w:r>
      <w:r w:rsidR="00B40D9A">
        <w:rPr>
          <w:rFonts w:ascii="Calibri" w:hAnsi="Calibri"/>
        </w:rPr>
        <w:t xml:space="preserve">1  </w:t>
      </w:r>
      <w:r w:rsidRPr="00237DC6">
        <w:rPr>
          <w:rFonts w:ascii="Calibri" w:hAnsi="Calibri"/>
        </w:rPr>
        <w:t>unità di personale presso</w:t>
      </w:r>
      <w:r w:rsidR="00B40D9A">
        <w:rPr>
          <w:rFonts w:ascii="Calibri" w:hAnsi="Calibri"/>
        </w:rPr>
        <w:t xml:space="preserve"> il plesso CPIA CAIRO M.TTE</w:t>
      </w:r>
      <w:r w:rsidR="00B40D9A">
        <w:rPr>
          <w:rFonts w:ascii="Calibri" w:hAnsi="Calibri"/>
        </w:rPr>
        <w:tab/>
      </w:r>
      <w:r w:rsidR="00B40D9A">
        <w:rPr>
          <w:rFonts w:ascii="Calibri" w:hAnsi="Calibri"/>
        </w:rPr>
        <w:tab/>
      </w:r>
      <w:r w:rsidR="00DF08FB" w:rsidRPr="00237DC6">
        <w:rPr>
          <w:rFonts w:ascii="Calibri" w:hAnsi="Calibri"/>
        </w:rPr>
        <w:tab/>
        <w:t>cl.</w:t>
      </w:r>
      <w:r w:rsidR="00693C3A">
        <w:rPr>
          <w:rFonts w:ascii="Calibri" w:hAnsi="Calibri"/>
        </w:rPr>
        <w:t>0</w:t>
      </w:r>
      <w:r w:rsidR="009551E6">
        <w:rPr>
          <w:rFonts w:ascii="Calibri" w:hAnsi="Calibri"/>
        </w:rPr>
        <w:t>3</w:t>
      </w:r>
    </w:p>
    <w:p w14:paraId="7BA05D10" w14:textId="77777777" w:rsidR="00BB440F" w:rsidRPr="00237DC6" w:rsidRDefault="00BB440F">
      <w:pPr>
        <w:ind w:left="357"/>
        <w:jc w:val="both"/>
        <w:rPr>
          <w:rFonts w:ascii="Calibri" w:hAnsi="Calibri"/>
        </w:rPr>
      </w:pPr>
    </w:p>
    <w:p w14:paraId="521F2CD7" w14:textId="77777777" w:rsidR="007320B4" w:rsidRPr="00237DC6" w:rsidRDefault="007320B4" w:rsidP="007320B4">
      <w:pPr>
        <w:ind w:left="357"/>
        <w:jc w:val="both"/>
        <w:rPr>
          <w:rFonts w:ascii="Calibri" w:hAnsi="Calibri"/>
        </w:rPr>
      </w:pPr>
    </w:p>
    <w:p w14:paraId="11082207" w14:textId="77777777" w:rsidR="00BB440F" w:rsidRPr="00170052" w:rsidRDefault="00816245">
      <w:pPr>
        <w:spacing w:before="240" w:after="240"/>
        <w:rPr>
          <w:rFonts w:ascii="Calibri" w:hAnsi="Calibri"/>
          <w:b/>
          <w:i/>
          <w:iCs/>
        </w:rPr>
      </w:pPr>
      <w:r w:rsidRPr="00170052">
        <w:rPr>
          <w:rFonts w:ascii="Calibri" w:hAnsi="Calibri"/>
          <w:b/>
          <w:i/>
          <w:iCs/>
        </w:rPr>
        <w:t>PERSONALE AMMINISTRATIVO</w:t>
      </w:r>
    </w:p>
    <w:p w14:paraId="000E2BEE" w14:textId="77777777" w:rsidR="0075390C" w:rsidRPr="00170052" w:rsidRDefault="0075390C" w:rsidP="00227103">
      <w:pPr>
        <w:spacing w:before="240" w:after="240"/>
        <w:jc w:val="center"/>
        <w:rPr>
          <w:rFonts w:ascii="Calibri" w:hAnsi="Calibri"/>
          <w:b/>
          <w:bCs/>
          <w:i/>
          <w:smallCaps/>
        </w:rPr>
      </w:pPr>
      <w:r w:rsidRPr="00170052">
        <w:rPr>
          <w:rFonts w:ascii="Calibri" w:hAnsi="Calibri"/>
          <w:b/>
          <w:bCs/>
          <w:i/>
          <w:smallCaps/>
        </w:rPr>
        <w:t>Individuazione e articolazione dei servizi per aree</w:t>
      </w:r>
    </w:p>
    <w:p w14:paraId="3AB80494" w14:textId="77777777" w:rsidR="0075390C" w:rsidRPr="00237DC6" w:rsidRDefault="0075390C" w:rsidP="0075390C">
      <w:pPr>
        <w:spacing w:after="240"/>
        <w:jc w:val="both"/>
        <w:rPr>
          <w:rFonts w:ascii="Calibri" w:hAnsi="Calibri"/>
          <w:b/>
          <w:i/>
          <w:iCs/>
        </w:rPr>
      </w:pPr>
      <w:r w:rsidRPr="00237DC6">
        <w:rPr>
          <w:rFonts w:ascii="Calibri" w:hAnsi="Calibri"/>
          <w:b/>
          <w:i/>
          <w:iCs/>
        </w:rPr>
        <w:t>Servizi amministrativi</w:t>
      </w:r>
      <w:r w:rsidR="00B60672">
        <w:rPr>
          <w:rFonts w:ascii="Calibri" w:hAnsi="Calibri"/>
          <w:b/>
          <w:i/>
          <w:iCs/>
        </w:rPr>
        <w:t xml:space="preserve"> e generali</w:t>
      </w:r>
    </w:p>
    <w:p w14:paraId="409487AB" w14:textId="77777777" w:rsidR="0075390C" w:rsidRDefault="0075390C" w:rsidP="0075390C">
      <w:pPr>
        <w:spacing w:after="120"/>
        <w:ind w:firstLine="709"/>
        <w:jc w:val="both"/>
        <w:rPr>
          <w:rFonts w:ascii="Calibri" w:hAnsi="Calibri"/>
          <w:bCs/>
        </w:rPr>
      </w:pPr>
      <w:r w:rsidRPr="00237DC6">
        <w:rPr>
          <w:rFonts w:ascii="Calibri" w:hAnsi="Calibri"/>
          <w:bCs/>
        </w:rPr>
        <w:t xml:space="preserve">Il settore si articola in </w:t>
      </w:r>
      <w:r w:rsidR="00170052">
        <w:rPr>
          <w:rFonts w:ascii="Calibri" w:hAnsi="Calibri"/>
          <w:bCs/>
        </w:rPr>
        <w:t>un</w:t>
      </w:r>
      <w:r w:rsidRPr="00237DC6">
        <w:rPr>
          <w:rFonts w:ascii="Calibri" w:hAnsi="Calibri"/>
          <w:bCs/>
        </w:rPr>
        <w:t xml:space="preserve"> ufficio situato presso la sede – </w:t>
      </w:r>
      <w:r w:rsidR="00B40D9A">
        <w:rPr>
          <w:rFonts w:ascii="Calibri" w:hAnsi="Calibri"/>
          <w:bCs/>
        </w:rPr>
        <w:t>Via Caboto 2 - Savona</w:t>
      </w:r>
      <w:r w:rsidRPr="00237DC6">
        <w:rPr>
          <w:rFonts w:ascii="Calibri" w:hAnsi="Calibri"/>
          <w:bCs/>
        </w:rPr>
        <w:t xml:space="preserve"> e in quattro aree le cui competenze vengono descritte nella tabella che segue.</w:t>
      </w:r>
    </w:p>
    <w:p w14:paraId="1D2593CC" w14:textId="77777777" w:rsidR="00E26E9D" w:rsidRPr="00237DC6" w:rsidRDefault="00E26E9D" w:rsidP="0075390C">
      <w:pPr>
        <w:spacing w:after="120"/>
        <w:ind w:firstLine="709"/>
        <w:jc w:val="both"/>
        <w:rPr>
          <w:rFonts w:ascii="Calibri" w:hAnsi="Calibri"/>
          <w:bC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012"/>
        <w:gridCol w:w="6300"/>
      </w:tblGrid>
      <w:tr w:rsidR="0075390C" w:rsidRPr="00237DC6" w14:paraId="4E9B6898" w14:textId="77777777" w:rsidTr="008B2DE8">
        <w:tc>
          <w:tcPr>
            <w:tcW w:w="1696" w:type="dxa"/>
          </w:tcPr>
          <w:p w14:paraId="45A3C96F" w14:textId="77777777" w:rsidR="0075390C" w:rsidRPr="00237DC6" w:rsidRDefault="0075390C" w:rsidP="002A7946">
            <w:pPr>
              <w:jc w:val="center"/>
              <w:rPr>
                <w:rFonts w:ascii="Calibri" w:hAnsi="Calibri"/>
                <w:b/>
                <w:bCs/>
              </w:rPr>
            </w:pPr>
            <w:r w:rsidRPr="00237DC6">
              <w:rPr>
                <w:rFonts w:ascii="Calibri" w:hAnsi="Calibri"/>
                <w:b/>
                <w:bCs/>
              </w:rPr>
              <w:t>UFFICIO</w:t>
            </w:r>
          </w:p>
        </w:tc>
        <w:tc>
          <w:tcPr>
            <w:tcW w:w="2012" w:type="dxa"/>
          </w:tcPr>
          <w:p w14:paraId="37737660" w14:textId="77777777" w:rsidR="0075390C" w:rsidRPr="00237DC6" w:rsidRDefault="00170052" w:rsidP="002A7946">
            <w:pPr>
              <w:jc w:val="center"/>
              <w:rPr>
                <w:rFonts w:ascii="Calibri" w:hAnsi="Calibri"/>
                <w:b/>
                <w:bCs/>
              </w:rPr>
            </w:pPr>
            <w:r>
              <w:rPr>
                <w:rFonts w:ascii="Calibri" w:hAnsi="Calibri"/>
                <w:b/>
                <w:bCs/>
              </w:rPr>
              <w:t>RESPONSABILE</w:t>
            </w:r>
          </w:p>
        </w:tc>
        <w:tc>
          <w:tcPr>
            <w:tcW w:w="6300" w:type="dxa"/>
          </w:tcPr>
          <w:p w14:paraId="63910C8D" w14:textId="77777777" w:rsidR="0075390C" w:rsidRPr="00237DC6" w:rsidRDefault="0075390C" w:rsidP="002A7946">
            <w:pPr>
              <w:jc w:val="center"/>
              <w:rPr>
                <w:rFonts w:ascii="Calibri" w:hAnsi="Calibri"/>
                <w:b/>
                <w:bCs/>
              </w:rPr>
            </w:pPr>
            <w:r w:rsidRPr="00237DC6">
              <w:rPr>
                <w:rFonts w:ascii="Calibri" w:hAnsi="Calibri"/>
                <w:b/>
                <w:bCs/>
              </w:rPr>
              <w:t>COMPITI</w:t>
            </w:r>
          </w:p>
        </w:tc>
      </w:tr>
      <w:tr w:rsidR="0075390C" w:rsidRPr="00237DC6" w14:paraId="275E28FA" w14:textId="77777777" w:rsidTr="008B2DE8">
        <w:tc>
          <w:tcPr>
            <w:tcW w:w="1696" w:type="dxa"/>
            <w:shd w:val="clear" w:color="auto" w:fill="auto"/>
          </w:tcPr>
          <w:p w14:paraId="3B087439" w14:textId="77777777" w:rsidR="00170052" w:rsidRDefault="00170052" w:rsidP="00170052">
            <w:pPr>
              <w:jc w:val="center"/>
              <w:rPr>
                <w:rFonts w:ascii="Calibri" w:hAnsi="Calibri"/>
                <w:b/>
              </w:rPr>
            </w:pPr>
          </w:p>
          <w:p w14:paraId="4E5F82DA" w14:textId="77777777" w:rsidR="00170052" w:rsidRDefault="00170052" w:rsidP="00170052">
            <w:pPr>
              <w:jc w:val="center"/>
              <w:rPr>
                <w:rFonts w:ascii="Calibri" w:hAnsi="Calibri"/>
                <w:b/>
              </w:rPr>
            </w:pPr>
            <w:r w:rsidRPr="00170052">
              <w:rPr>
                <w:rFonts w:ascii="Calibri" w:hAnsi="Calibri"/>
                <w:b/>
              </w:rPr>
              <w:t>Area Didattica</w:t>
            </w:r>
          </w:p>
          <w:p w14:paraId="412BBE5C" w14:textId="77777777" w:rsidR="00170052" w:rsidRDefault="00170052" w:rsidP="00170052">
            <w:pPr>
              <w:jc w:val="center"/>
              <w:rPr>
                <w:rFonts w:ascii="Calibri" w:hAnsi="Calibri"/>
                <w:b/>
              </w:rPr>
            </w:pPr>
            <w:r>
              <w:rPr>
                <w:rFonts w:ascii="Calibri" w:hAnsi="Calibri"/>
                <w:b/>
              </w:rPr>
              <w:t>Gestione alunni</w:t>
            </w:r>
          </w:p>
          <w:p w14:paraId="4632AF1B" w14:textId="77777777" w:rsidR="00170052" w:rsidRDefault="00170052" w:rsidP="00170052">
            <w:pPr>
              <w:jc w:val="center"/>
              <w:rPr>
                <w:rFonts w:ascii="Calibri" w:hAnsi="Calibri"/>
                <w:b/>
              </w:rPr>
            </w:pPr>
          </w:p>
          <w:p w14:paraId="217476ED" w14:textId="77777777" w:rsidR="00170052" w:rsidRDefault="00170052" w:rsidP="00170052">
            <w:pPr>
              <w:jc w:val="center"/>
              <w:rPr>
                <w:rFonts w:ascii="Calibri" w:hAnsi="Calibri"/>
                <w:b/>
              </w:rPr>
            </w:pPr>
          </w:p>
          <w:p w14:paraId="0C032CF4" w14:textId="77777777" w:rsidR="003167A3" w:rsidRDefault="003167A3" w:rsidP="00170052">
            <w:pPr>
              <w:jc w:val="center"/>
              <w:rPr>
                <w:rFonts w:ascii="Calibri" w:hAnsi="Calibri"/>
                <w:b/>
              </w:rPr>
            </w:pPr>
          </w:p>
          <w:p w14:paraId="70E051B9" w14:textId="77777777" w:rsidR="003167A3" w:rsidRDefault="003167A3" w:rsidP="00170052">
            <w:pPr>
              <w:jc w:val="center"/>
              <w:rPr>
                <w:rFonts w:ascii="Calibri" w:hAnsi="Calibri"/>
                <w:b/>
              </w:rPr>
            </w:pPr>
          </w:p>
          <w:p w14:paraId="68AC122D" w14:textId="77777777" w:rsidR="003167A3" w:rsidRDefault="003167A3" w:rsidP="00170052">
            <w:pPr>
              <w:jc w:val="center"/>
              <w:rPr>
                <w:rFonts w:ascii="Calibri" w:hAnsi="Calibri"/>
                <w:b/>
              </w:rPr>
            </w:pPr>
          </w:p>
          <w:p w14:paraId="2C423ED0" w14:textId="77777777" w:rsidR="003167A3" w:rsidRDefault="003167A3" w:rsidP="00170052">
            <w:pPr>
              <w:jc w:val="center"/>
              <w:rPr>
                <w:rFonts w:ascii="Calibri" w:hAnsi="Calibri"/>
                <w:b/>
              </w:rPr>
            </w:pPr>
          </w:p>
          <w:p w14:paraId="04706BB6" w14:textId="77777777" w:rsidR="003167A3" w:rsidRDefault="003167A3" w:rsidP="00170052">
            <w:pPr>
              <w:jc w:val="center"/>
              <w:rPr>
                <w:rFonts w:ascii="Calibri" w:hAnsi="Calibri"/>
                <w:b/>
              </w:rPr>
            </w:pPr>
          </w:p>
          <w:p w14:paraId="67E0D6CB" w14:textId="77777777" w:rsidR="003167A3" w:rsidRDefault="003167A3" w:rsidP="00170052">
            <w:pPr>
              <w:jc w:val="center"/>
              <w:rPr>
                <w:rFonts w:ascii="Calibri" w:hAnsi="Calibri"/>
                <w:b/>
              </w:rPr>
            </w:pPr>
          </w:p>
          <w:p w14:paraId="379D13FF" w14:textId="77777777" w:rsidR="0075390C" w:rsidRDefault="0075390C" w:rsidP="00E26E9D">
            <w:pPr>
              <w:jc w:val="center"/>
              <w:rPr>
                <w:rFonts w:ascii="Calibri" w:hAnsi="Calibri"/>
              </w:rPr>
            </w:pPr>
          </w:p>
          <w:p w14:paraId="2014E6D8" w14:textId="77777777" w:rsidR="00E26E9D" w:rsidRDefault="00E26E9D" w:rsidP="00E26E9D">
            <w:pPr>
              <w:jc w:val="center"/>
              <w:rPr>
                <w:rFonts w:ascii="Calibri" w:hAnsi="Calibri"/>
              </w:rPr>
            </w:pPr>
          </w:p>
          <w:p w14:paraId="5CE8B1B3" w14:textId="77777777" w:rsidR="00E26E9D" w:rsidRDefault="00E26E9D" w:rsidP="00E26E9D">
            <w:pPr>
              <w:jc w:val="center"/>
              <w:rPr>
                <w:rFonts w:ascii="Calibri" w:hAnsi="Calibri"/>
              </w:rPr>
            </w:pPr>
          </w:p>
          <w:p w14:paraId="65F619EF" w14:textId="77777777" w:rsidR="00E26E9D" w:rsidRDefault="00E26E9D" w:rsidP="00E26E9D">
            <w:pPr>
              <w:jc w:val="center"/>
              <w:rPr>
                <w:rFonts w:ascii="Calibri" w:hAnsi="Calibri"/>
              </w:rPr>
            </w:pPr>
          </w:p>
          <w:p w14:paraId="2D4DD3F8" w14:textId="77777777" w:rsidR="00E26E9D" w:rsidRDefault="00E26E9D" w:rsidP="00E26E9D">
            <w:pPr>
              <w:jc w:val="center"/>
              <w:rPr>
                <w:rFonts w:ascii="Calibri" w:hAnsi="Calibri"/>
              </w:rPr>
            </w:pPr>
          </w:p>
          <w:p w14:paraId="1DC9AB62" w14:textId="77777777" w:rsidR="00E26E9D" w:rsidRDefault="00E26E9D" w:rsidP="00E26E9D">
            <w:pPr>
              <w:jc w:val="center"/>
              <w:rPr>
                <w:rFonts w:ascii="Calibri" w:hAnsi="Calibri"/>
              </w:rPr>
            </w:pPr>
          </w:p>
          <w:p w14:paraId="5CC0A3B8" w14:textId="77777777" w:rsidR="00E26E9D" w:rsidRDefault="00E26E9D" w:rsidP="00E26E9D">
            <w:pPr>
              <w:jc w:val="center"/>
              <w:rPr>
                <w:rFonts w:ascii="Calibri" w:hAnsi="Calibri"/>
              </w:rPr>
            </w:pPr>
          </w:p>
          <w:p w14:paraId="6555B0DE" w14:textId="77777777" w:rsidR="00E26E9D" w:rsidRDefault="00E26E9D" w:rsidP="00E26E9D">
            <w:pPr>
              <w:jc w:val="center"/>
              <w:rPr>
                <w:rFonts w:ascii="Calibri" w:hAnsi="Calibri"/>
              </w:rPr>
            </w:pPr>
          </w:p>
          <w:p w14:paraId="236F2B7D" w14:textId="77777777" w:rsidR="00E26E9D" w:rsidRDefault="00E26E9D" w:rsidP="00E26E9D">
            <w:pPr>
              <w:jc w:val="center"/>
              <w:rPr>
                <w:rFonts w:ascii="Calibri" w:hAnsi="Calibri"/>
              </w:rPr>
            </w:pPr>
          </w:p>
          <w:p w14:paraId="7AE41108" w14:textId="77777777" w:rsidR="00E26E9D" w:rsidRDefault="00E26E9D" w:rsidP="00E26E9D">
            <w:pPr>
              <w:jc w:val="center"/>
              <w:rPr>
                <w:rFonts w:ascii="Calibri" w:hAnsi="Calibri"/>
              </w:rPr>
            </w:pPr>
          </w:p>
          <w:p w14:paraId="1A6E49B5" w14:textId="77777777" w:rsidR="00E26E9D" w:rsidRDefault="00E26E9D" w:rsidP="00E26E9D">
            <w:pPr>
              <w:jc w:val="center"/>
              <w:rPr>
                <w:rFonts w:ascii="Calibri" w:hAnsi="Calibri"/>
              </w:rPr>
            </w:pPr>
          </w:p>
          <w:p w14:paraId="140E6A84" w14:textId="77777777" w:rsidR="00E26E9D" w:rsidRDefault="00E26E9D" w:rsidP="00E26E9D">
            <w:pPr>
              <w:jc w:val="center"/>
              <w:rPr>
                <w:rFonts w:ascii="Calibri" w:hAnsi="Calibri"/>
              </w:rPr>
            </w:pPr>
          </w:p>
          <w:p w14:paraId="0819018E" w14:textId="77777777" w:rsidR="00E26E9D" w:rsidRDefault="00E26E9D" w:rsidP="00E26E9D">
            <w:pPr>
              <w:jc w:val="center"/>
              <w:rPr>
                <w:rFonts w:ascii="Calibri" w:hAnsi="Calibri"/>
              </w:rPr>
            </w:pPr>
          </w:p>
          <w:p w14:paraId="425D4F85" w14:textId="77777777" w:rsidR="00E26E9D" w:rsidRDefault="00E26E9D" w:rsidP="00E26E9D">
            <w:pPr>
              <w:jc w:val="center"/>
              <w:rPr>
                <w:rFonts w:ascii="Calibri" w:hAnsi="Calibri"/>
              </w:rPr>
            </w:pPr>
          </w:p>
          <w:p w14:paraId="10C07E3B" w14:textId="77777777" w:rsidR="00E26E9D" w:rsidRDefault="00E26E9D" w:rsidP="00E26E9D">
            <w:pPr>
              <w:jc w:val="center"/>
              <w:rPr>
                <w:rFonts w:ascii="Calibri" w:hAnsi="Calibri"/>
              </w:rPr>
            </w:pPr>
          </w:p>
          <w:p w14:paraId="43B759E7" w14:textId="77777777" w:rsidR="00E26E9D" w:rsidRDefault="00E26E9D" w:rsidP="00E26E9D">
            <w:pPr>
              <w:jc w:val="center"/>
              <w:rPr>
                <w:rFonts w:ascii="Calibri" w:hAnsi="Calibri"/>
              </w:rPr>
            </w:pPr>
          </w:p>
          <w:p w14:paraId="6C00BCCB" w14:textId="77777777" w:rsidR="00E26E9D" w:rsidRDefault="00AB0FF5" w:rsidP="00E26E9D">
            <w:pPr>
              <w:jc w:val="center"/>
              <w:rPr>
                <w:rFonts w:ascii="Calibri" w:hAnsi="Calibri"/>
              </w:rPr>
            </w:pPr>
            <w:r>
              <w:rPr>
                <w:rFonts w:ascii="Calibri" w:hAnsi="Calibri"/>
              </w:rPr>
              <w:t>ALBO SCUOLA</w:t>
            </w:r>
          </w:p>
          <w:p w14:paraId="7357BBB1" w14:textId="77777777" w:rsidR="00E26E9D" w:rsidRDefault="00E26E9D" w:rsidP="00E26E9D">
            <w:pPr>
              <w:jc w:val="center"/>
              <w:rPr>
                <w:rFonts w:ascii="Calibri" w:hAnsi="Calibri"/>
              </w:rPr>
            </w:pPr>
          </w:p>
          <w:p w14:paraId="07C87090" w14:textId="77777777" w:rsidR="00E26E9D" w:rsidRDefault="00E26E9D" w:rsidP="00E26E9D">
            <w:pPr>
              <w:jc w:val="center"/>
              <w:rPr>
                <w:rFonts w:ascii="Calibri" w:hAnsi="Calibri"/>
              </w:rPr>
            </w:pPr>
          </w:p>
          <w:p w14:paraId="2F92F026" w14:textId="77777777" w:rsidR="00E26E9D" w:rsidRDefault="00E26E9D" w:rsidP="00E26E9D">
            <w:pPr>
              <w:jc w:val="center"/>
              <w:rPr>
                <w:rFonts w:ascii="Calibri" w:hAnsi="Calibri"/>
              </w:rPr>
            </w:pPr>
          </w:p>
          <w:p w14:paraId="33139F3F" w14:textId="77777777" w:rsidR="00E26E9D" w:rsidRPr="00237DC6" w:rsidRDefault="00E26E9D" w:rsidP="00E26E9D">
            <w:pPr>
              <w:jc w:val="center"/>
              <w:rPr>
                <w:rFonts w:ascii="Calibri" w:hAnsi="Calibri"/>
              </w:rPr>
            </w:pPr>
          </w:p>
        </w:tc>
        <w:tc>
          <w:tcPr>
            <w:tcW w:w="2012" w:type="dxa"/>
          </w:tcPr>
          <w:p w14:paraId="12D10BA1" w14:textId="77777777" w:rsidR="00170052" w:rsidRPr="00170052" w:rsidRDefault="00170052" w:rsidP="002A7946">
            <w:pPr>
              <w:jc w:val="center"/>
              <w:rPr>
                <w:rFonts w:ascii="Calibri" w:hAnsi="Calibri"/>
                <w:b/>
              </w:rPr>
            </w:pPr>
          </w:p>
          <w:p w14:paraId="78B7EDDC" w14:textId="77777777" w:rsidR="0075390C" w:rsidRPr="00170052" w:rsidRDefault="0075390C" w:rsidP="002A7946">
            <w:pPr>
              <w:jc w:val="center"/>
              <w:rPr>
                <w:rFonts w:ascii="Calibri" w:hAnsi="Calibri"/>
                <w:b/>
              </w:rPr>
            </w:pPr>
          </w:p>
          <w:p w14:paraId="432D10F9" w14:textId="77777777" w:rsidR="0075390C" w:rsidRPr="00237DC6" w:rsidRDefault="0075390C" w:rsidP="002A7946">
            <w:pPr>
              <w:rPr>
                <w:rFonts w:ascii="Calibri" w:hAnsi="Calibri"/>
              </w:rPr>
            </w:pPr>
          </w:p>
          <w:p w14:paraId="32F10AA2" w14:textId="77777777" w:rsidR="0075390C" w:rsidRPr="00237DC6" w:rsidRDefault="0075390C" w:rsidP="00170052">
            <w:pPr>
              <w:jc w:val="center"/>
              <w:rPr>
                <w:rFonts w:ascii="Calibri" w:hAnsi="Calibri"/>
              </w:rPr>
            </w:pPr>
            <w:proofErr w:type="spellStart"/>
            <w:r w:rsidRPr="00237DC6">
              <w:rPr>
                <w:rFonts w:ascii="Calibri" w:hAnsi="Calibri"/>
              </w:rPr>
              <w:t>Ass.te</w:t>
            </w:r>
            <w:proofErr w:type="spellEnd"/>
            <w:r w:rsidRPr="00237DC6">
              <w:rPr>
                <w:rFonts w:ascii="Calibri" w:hAnsi="Calibri"/>
              </w:rPr>
              <w:t xml:space="preserve"> </w:t>
            </w:r>
            <w:proofErr w:type="spellStart"/>
            <w:r w:rsidRPr="00237DC6">
              <w:rPr>
                <w:rFonts w:ascii="Calibri" w:hAnsi="Calibri"/>
              </w:rPr>
              <w:t>Amm.vo</w:t>
            </w:r>
            <w:proofErr w:type="spellEnd"/>
          </w:p>
          <w:p w14:paraId="6431AB16" w14:textId="77777777" w:rsidR="00170052" w:rsidRDefault="00170052" w:rsidP="00170052">
            <w:pPr>
              <w:jc w:val="center"/>
              <w:rPr>
                <w:rFonts w:ascii="Calibri" w:hAnsi="Calibri"/>
              </w:rPr>
            </w:pPr>
          </w:p>
          <w:p w14:paraId="607D5AB5" w14:textId="77777777" w:rsidR="0075390C" w:rsidRDefault="00846899" w:rsidP="00846899">
            <w:pPr>
              <w:rPr>
                <w:rFonts w:ascii="Calibri" w:hAnsi="Calibri"/>
              </w:rPr>
            </w:pPr>
            <w:r>
              <w:rPr>
                <w:rFonts w:ascii="Calibri" w:hAnsi="Calibri"/>
              </w:rPr>
              <w:lastRenderedPageBreak/>
              <w:t xml:space="preserve">      </w:t>
            </w:r>
            <w:r w:rsidR="00D20066">
              <w:rPr>
                <w:rFonts w:ascii="Calibri" w:hAnsi="Calibri"/>
              </w:rPr>
              <w:t>FANTATO</w:t>
            </w:r>
          </w:p>
          <w:p w14:paraId="440DCB4A" w14:textId="77777777" w:rsidR="00064AC3" w:rsidRDefault="008B2DE8" w:rsidP="00170052">
            <w:pPr>
              <w:jc w:val="center"/>
              <w:rPr>
                <w:rFonts w:ascii="Calibri" w:hAnsi="Calibri"/>
              </w:rPr>
            </w:pPr>
            <w:r>
              <w:rPr>
                <w:rFonts w:ascii="Calibri" w:hAnsi="Calibri"/>
              </w:rPr>
              <w:t>(SAVONA e CAIRO)</w:t>
            </w:r>
          </w:p>
          <w:p w14:paraId="603CA12F" w14:textId="77777777" w:rsidR="00AB0FF5" w:rsidRDefault="00AB0FF5" w:rsidP="00170052">
            <w:pPr>
              <w:jc w:val="center"/>
              <w:rPr>
                <w:rFonts w:ascii="Calibri" w:hAnsi="Calibri"/>
              </w:rPr>
            </w:pPr>
          </w:p>
          <w:p w14:paraId="110076F9" w14:textId="77777777" w:rsidR="00EC0972" w:rsidRDefault="00EC0972" w:rsidP="00614EC3">
            <w:pPr>
              <w:jc w:val="center"/>
              <w:rPr>
                <w:rFonts w:ascii="Calibri" w:hAnsi="Calibri"/>
              </w:rPr>
            </w:pPr>
          </w:p>
          <w:p w14:paraId="59E0DB56" w14:textId="33A21BC8" w:rsidR="00EC0972" w:rsidRDefault="008C6CF2" w:rsidP="00614EC3">
            <w:pPr>
              <w:jc w:val="center"/>
              <w:rPr>
                <w:rFonts w:ascii="Calibri" w:hAnsi="Calibri"/>
              </w:rPr>
            </w:pPr>
            <w:r>
              <w:rPr>
                <w:rFonts w:ascii="Calibri" w:hAnsi="Calibri"/>
              </w:rPr>
              <w:t>NAPOLITANO</w:t>
            </w:r>
          </w:p>
          <w:p w14:paraId="224B6AE1" w14:textId="77777777" w:rsidR="00D20066" w:rsidRDefault="00D20066" w:rsidP="00614EC3">
            <w:pPr>
              <w:jc w:val="center"/>
              <w:rPr>
                <w:rFonts w:ascii="Calibri" w:hAnsi="Calibri"/>
              </w:rPr>
            </w:pPr>
            <w:r>
              <w:rPr>
                <w:rFonts w:ascii="Calibri" w:hAnsi="Calibri"/>
              </w:rPr>
              <w:t>FINALE e LOANO</w:t>
            </w:r>
          </w:p>
          <w:p w14:paraId="424FFE26" w14:textId="2702DB77" w:rsidR="00EC0972" w:rsidRDefault="00E75AE7" w:rsidP="00614EC3">
            <w:pPr>
              <w:jc w:val="center"/>
              <w:rPr>
                <w:rFonts w:ascii="Calibri" w:hAnsi="Calibri"/>
              </w:rPr>
            </w:pPr>
            <w:r>
              <w:rPr>
                <w:rFonts w:ascii="Calibri" w:hAnsi="Calibri"/>
              </w:rPr>
              <w:t>24 ORE P.T.</w:t>
            </w:r>
          </w:p>
          <w:p w14:paraId="33AA3C1F" w14:textId="24D14D93" w:rsidR="00E75AE7" w:rsidRDefault="00E75AE7" w:rsidP="00614EC3">
            <w:pPr>
              <w:jc w:val="center"/>
              <w:rPr>
                <w:rFonts w:ascii="Calibri" w:hAnsi="Calibri"/>
              </w:rPr>
            </w:pPr>
          </w:p>
          <w:p w14:paraId="0C99D1DA" w14:textId="77777777" w:rsidR="00E75AE7" w:rsidRDefault="00E75AE7" w:rsidP="00614EC3">
            <w:pPr>
              <w:jc w:val="center"/>
              <w:rPr>
                <w:rFonts w:ascii="Calibri" w:hAnsi="Calibri"/>
              </w:rPr>
            </w:pPr>
          </w:p>
          <w:p w14:paraId="11D5CB6E" w14:textId="77777777" w:rsidR="00AB0FF5" w:rsidRDefault="00EC0972" w:rsidP="00614EC3">
            <w:pPr>
              <w:jc w:val="center"/>
              <w:rPr>
                <w:rFonts w:ascii="Calibri" w:hAnsi="Calibri"/>
              </w:rPr>
            </w:pPr>
            <w:r>
              <w:rPr>
                <w:rFonts w:ascii="Calibri" w:hAnsi="Calibri"/>
              </w:rPr>
              <w:t>PREZIUSO</w:t>
            </w:r>
            <w:r w:rsidR="00846899">
              <w:rPr>
                <w:rFonts w:ascii="Calibri" w:hAnsi="Calibri"/>
              </w:rPr>
              <w:t xml:space="preserve"> </w:t>
            </w:r>
          </w:p>
          <w:p w14:paraId="51E9E359" w14:textId="77777777" w:rsidR="00064AC3" w:rsidRDefault="008B2DE8" w:rsidP="00614EC3">
            <w:pPr>
              <w:jc w:val="center"/>
              <w:rPr>
                <w:rFonts w:ascii="Calibri" w:hAnsi="Calibri"/>
              </w:rPr>
            </w:pPr>
            <w:r>
              <w:rPr>
                <w:rFonts w:ascii="Calibri" w:hAnsi="Calibri"/>
              </w:rPr>
              <w:t>(</w:t>
            </w:r>
            <w:r w:rsidR="00D20066">
              <w:rPr>
                <w:rFonts w:ascii="Calibri" w:hAnsi="Calibri"/>
              </w:rPr>
              <w:t>ALBENGA)</w:t>
            </w:r>
          </w:p>
          <w:p w14:paraId="14C3A381" w14:textId="77777777" w:rsidR="00064AC3" w:rsidRDefault="00064AC3" w:rsidP="00614EC3">
            <w:pPr>
              <w:jc w:val="center"/>
              <w:rPr>
                <w:rFonts w:ascii="Calibri" w:hAnsi="Calibri"/>
              </w:rPr>
            </w:pPr>
          </w:p>
          <w:p w14:paraId="30643AFF" w14:textId="77777777" w:rsidR="00064AC3" w:rsidRDefault="00064AC3" w:rsidP="00614EC3">
            <w:pPr>
              <w:jc w:val="center"/>
              <w:rPr>
                <w:rFonts w:ascii="Calibri" w:hAnsi="Calibri"/>
              </w:rPr>
            </w:pPr>
          </w:p>
          <w:p w14:paraId="103805C8" w14:textId="77777777" w:rsidR="00064AC3" w:rsidRDefault="00064AC3" w:rsidP="00614EC3">
            <w:pPr>
              <w:jc w:val="center"/>
              <w:rPr>
                <w:rFonts w:ascii="Calibri" w:hAnsi="Calibri"/>
              </w:rPr>
            </w:pPr>
          </w:p>
          <w:p w14:paraId="50428586" w14:textId="77777777" w:rsidR="00064AC3" w:rsidRDefault="00064AC3" w:rsidP="00614EC3">
            <w:pPr>
              <w:jc w:val="center"/>
              <w:rPr>
                <w:rFonts w:ascii="Calibri" w:hAnsi="Calibri"/>
              </w:rPr>
            </w:pPr>
          </w:p>
          <w:p w14:paraId="2309448A" w14:textId="77777777" w:rsidR="009551E6" w:rsidRDefault="009551E6" w:rsidP="00614EC3">
            <w:pPr>
              <w:jc w:val="center"/>
              <w:rPr>
                <w:rFonts w:ascii="Calibri" w:hAnsi="Calibri"/>
              </w:rPr>
            </w:pPr>
          </w:p>
          <w:p w14:paraId="35973A53" w14:textId="77777777" w:rsidR="009551E6" w:rsidRDefault="009551E6" w:rsidP="00614EC3">
            <w:pPr>
              <w:jc w:val="center"/>
              <w:rPr>
                <w:rFonts w:ascii="Calibri" w:hAnsi="Calibri"/>
              </w:rPr>
            </w:pPr>
          </w:p>
          <w:p w14:paraId="05A553FA" w14:textId="77777777" w:rsidR="009551E6" w:rsidRDefault="009551E6" w:rsidP="00614EC3">
            <w:pPr>
              <w:jc w:val="center"/>
              <w:rPr>
                <w:rFonts w:ascii="Calibri" w:hAnsi="Calibri"/>
              </w:rPr>
            </w:pPr>
          </w:p>
          <w:p w14:paraId="32935EC9" w14:textId="77777777" w:rsidR="009551E6" w:rsidRDefault="009551E6" w:rsidP="00614EC3">
            <w:pPr>
              <w:jc w:val="center"/>
              <w:rPr>
                <w:rFonts w:ascii="Calibri" w:hAnsi="Calibri"/>
              </w:rPr>
            </w:pPr>
          </w:p>
          <w:p w14:paraId="5AA80B00" w14:textId="77777777" w:rsidR="009551E6" w:rsidRDefault="009551E6" w:rsidP="00614EC3">
            <w:pPr>
              <w:jc w:val="center"/>
              <w:rPr>
                <w:rFonts w:ascii="Calibri" w:hAnsi="Calibri"/>
              </w:rPr>
            </w:pPr>
          </w:p>
          <w:p w14:paraId="7BBAF1DD" w14:textId="77777777" w:rsidR="009551E6" w:rsidRDefault="009551E6" w:rsidP="00614EC3">
            <w:pPr>
              <w:jc w:val="center"/>
              <w:rPr>
                <w:rFonts w:ascii="Calibri" w:hAnsi="Calibri"/>
              </w:rPr>
            </w:pPr>
          </w:p>
          <w:p w14:paraId="4DDD9695" w14:textId="77777777" w:rsidR="009551E6" w:rsidRDefault="009551E6" w:rsidP="00614EC3">
            <w:pPr>
              <w:jc w:val="center"/>
              <w:rPr>
                <w:rFonts w:ascii="Calibri" w:hAnsi="Calibri"/>
              </w:rPr>
            </w:pPr>
          </w:p>
          <w:p w14:paraId="48E6B02A" w14:textId="77777777" w:rsidR="009551E6" w:rsidRDefault="009551E6" w:rsidP="00614EC3">
            <w:pPr>
              <w:jc w:val="center"/>
              <w:rPr>
                <w:rFonts w:ascii="Calibri" w:hAnsi="Calibri"/>
              </w:rPr>
            </w:pPr>
          </w:p>
          <w:p w14:paraId="55011386" w14:textId="77777777" w:rsidR="009551E6" w:rsidRDefault="009551E6" w:rsidP="00614EC3">
            <w:pPr>
              <w:jc w:val="center"/>
              <w:rPr>
                <w:rFonts w:ascii="Calibri" w:hAnsi="Calibri"/>
              </w:rPr>
            </w:pPr>
          </w:p>
          <w:p w14:paraId="2556D479" w14:textId="77777777" w:rsidR="00064AC3" w:rsidRDefault="00064AC3" w:rsidP="00614EC3">
            <w:pPr>
              <w:jc w:val="center"/>
              <w:rPr>
                <w:rFonts w:ascii="Calibri" w:hAnsi="Calibri"/>
              </w:rPr>
            </w:pPr>
          </w:p>
          <w:p w14:paraId="0F21E2CD" w14:textId="296DEBB1" w:rsidR="00064AC3" w:rsidRDefault="008C6CF2" w:rsidP="00614EC3">
            <w:pPr>
              <w:jc w:val="center"/>
              <w:rPr>
                <w:rFonts w:ascii="Calibri" w:hAnsi="Calibri"/>
              </w:rPr>
            </w:pPr>
            <w:r>
              <w:rPr>
                <w:rFonts w:ascii="Calibri" w:hAnsi="Calibri"/>
              </w:rPr>
              <w:t>FALLARA</w:t>
            </w:r>
          </w:p>
          <w:p w14:paraId="220698D5" w14:textId="77777777" w:rsidR="00064AC3" w:rsidRDefault="008B2DE8" w:rsidP="00614EC3">
            <w:pPr>
              <w:jc w:val="center"/>
              <w:rPr>
                <w:rFonts w:ascii="Calibri" w:hAnsi="Calibri"/>
              </w:rPr>
            </w:pPr>
            <w:r>
              <w:rPr>
                <w:rFonts w:ascii="Calibri" w:hAnsi="Calibri"/>
              </w:rPr>
              <w:t>(SAVONA)</w:t>
            </w:r>
          </w:p>
          <w:p w14:paraId="7221EC5B" w14:textId="0E9AD0C5" w:rsidR="00064AC3" w:rsidRDefault="00E75AE7" w:rsidP="00614EC3">
            <w:pPr>
              <w:jc w:val="center"/>
              <w:rPr>
                <w:rFonts w:ascii="Calibri" w:hAnsi="Calibri"/>
              </w:rPr>
            </w:pPr>
            <w:r>
              <w:rPr>
                <w:rFonts w:ascii="Calibri" w:hAnsi="Calibri"/>
              </w:rPr>
              <w:t>18 ORE P.T.</w:t>
            </w:r>
          </w:p>
          <w:p w14:paraId="5026E48A" w14:textId="77777777" w:rsidR="00064AC3" w:rsidRDefault="00064AC3" w:rsidP="00614EC3">
            <w:pPr>
              <w:jc w:val="center"/>
              <w:rPr>
                <w:rFonts w:ascii="Calibri" w:hAnsi="Calibri"/>
              </w:rPr>
            </w:pPr>
          </w:p>
          <w:p w14:paraId="2FA943C1" w14:textId="77777777" w:rsidR="008C6CF2" w:rsidRDefault="008C6CF2" w:rsidP="00614EC3">
            <w:pPr>
              <w:jc w:val="center"/>
              <w:rPr>
                <w:rFonts w:ascii="Calibri" w:hAnsi="Calibri"/>
              </w:rPr>
            </w:pPr>
          </w:p>
          <w:p w14:paraId="08DF3203" w14:textId="77777777" w:rsidR="008C6CF2" w:rsidRDefault="008C6CF2" w:rsidP="00614EC3">
            <w:pPr>
              <w:jc w:val="center"/>
              <w:rPr>
                <w:rFonts w:ascii="Calibri" w:hAnsi="Calibri"/>
              </w:rPr>
            </w:pPr>
          </w:p>
          <w:p w14:paraId="6D9EF466" w14:textId="77777777" w:rsidR="008C6CF2" w:rsidRDefault="008C6CF2" w:rsidP="00614EC3">
            <w:pPr>
              <w:jc w:val="center"/>
              <w:rPr>
                <w:rFonts w:ascii="Calibri" w:hAnsi="Calibri"/>
              </w:rPr>
            </w:pPr>
          </w:p>
          <w:p w14:paraId="1EF6D0CB" w14:textId="77777777" w:rsidR="008C6CF2" w:rsidRDefault="008C6CF2" w:rsidP="00614EC3">
            <w:pPr>
              <w:jc w:val="center"/>
              <w:rPr>
                <w:rFonts w:ascii="Calibri" w:hAnsi="Calibri"/>
              </w:rPr>
            </w:pPr>
          </w:p>
          <w:p w14:paraId="1CCED48A" w14:textId="77777777" w:rsidR="008C6CF2" w:rsidRDefault="008C6CF2" w:rsidP="00614EC3">
            <w:pPr>
              <w:jc w:val="center"/>
              <w:rPr>
                <w:rFonts w:ascii="Calibri" w:hAnsi="Calibri"/>
              </w:rPr>
            </w:pPr>
          </w:p>
          <w:p w14:paraId="68399BD7" w14:textId="77777777" w:rsidR="008C6CF2" w:rsidRDefault="008C6CF2" w:rsidP="00614EC3">
            <w:pPr>
              <w:jc w:val="center"/>
              <w:rPr>
                <w:rFonts w:ascii="Calibri" w:hAnsi="Calibri"/>
              </w:rPr>
            </w:pPr>
          </w:p>
          <w:p w14:paraId="311B4369" w14:textId="77777777" w:rsidR="008C6CF2" w:rsidRDefault="008C6CF2" w:rsidP="00614EC3">
            <w:pPr>
              <w:jc w:val="center"/>
              <w:rPr>
                <w:rFonts w:ascii="Calibri" w:hAnsi="Calibri"/>
              </w:rPr>
            </w:pPr>
          </w:p>
          <w:p w14:paraId="17D52CDA" w14:textId="77777777" w:rsidR="008C6CF2" w:rsidRDefault="008C6CF2" w:rsidP="00614EC3">
            <w:pPr>
              <w:jc w:val="center"/>
              <w:rPr>
                <w:rFonts w:ascii="Calibri" w:hAnsi="Calibri"/>
              </w:rPr>
            </w:pPr>
            <w:r>
              <w:rPr>
                <w:rFonts w:ascii="Calibri" w:hAnsi="Calibri"/>
              </w:rPr>
              <w:t>FONTANESI</w:t>
            </w:r>
          </w:p>
          <w:p w14:paraId="4D928CA1" w14:textId="77777777" w:rsidR="008C6CF2" w:rsidRDefault="008C6CF2" w:rsidP="00614EC3">
            <w:pPr>
              <w:jc w:val="center"/>
              <w:rPr>
                <w:rFonts w:ascii="Calibri" w:hAnsi="Calibri"/>
              </w:rPr>
            </w:pPr>
            <w:r>
              <w:rPr>
                <w:rFonts w:ascii="Calibri" w:hAnsi="Calibri"/>
              </w:rPr>
              <w:t>(SAVONA)</w:t>
            </w:r>
          </w:p>
          <w:p w14:paraId="1A755C1E" w14:textId="31AD02C8" w:rsidR="00E75AE7" w:rsidRPr="00237DC6" w:rsidRDefault="00E75AE7" w:rsidP="00614EC3">
            <w:pPr>
              <w:jc w:val="center"/>
              <w:rPr>
                <w:rFonts w:ascii="Calibri" w:hAnsi="Calibri"/>
              </w:rPr>
            </w:pPr>
            <w:r>
              <w:rPr>
                <w:rFonts w:ascii="Calibri" w:hAnsi="Calibri"/>
              </w:rPr>
              <w:t>18 ORE P.T.</w:t>
            </w:r>
          </w:p>
        </w:tc>
        <w:tc>
          <w:tcPr>
            <w:tcW w:w="6300" w:type="dxa"/>
          </w:tcPr>
          <w:p w14:paraId="235BA485" w14:textId="77777777" w:rsidR="0075390C" w:rsidRDefault="0075390C" w:rsidP="002A7946">
            <w:pPr>
              <w:jc w:val="both"/>
              <w:rPr>
                <w:rFonts w:ascii="Calibri" w:hAnsi="Calibri"/>
              </w:rPr>
            </w:pPr>
            <w:r w:rsidRPr="00237DC6">
              <w:rPr>
                <w:rFonts w:ascii="Calibri" w:hAnsi="Calibri"/>
              </w:rPr>
              <w:lastRenderedPageBreak/>
              <w:t>Area Didattica:</w:t>
            </w:r>
          </w:p>
          <w:p w14:paraId="0DC34FF2" w14:textId="77777777" w:rsidR="009551E6" w:rsidRDefault="009551E6"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Pr>
                <w:rFonts w:ascii="Calibri Light" w:eastAsia="SimSun" w:hAnsi="Calibri Light" w:cs="Lucida Sans"/>
                <w:kern w:val="3"/>
                <w:lang w:eastAsia="zh-CN" w:bidi="hi-IN"/>
              </w:rPr>
              <w:t>SOFTWARE SOGI:</w:t>
            </w:r>
          </w:p>
          <w:p w14:paraId="18DEB149" w14:textId="77777777" w:rsidR="00614EC3" w:rsidRDefault="00E26E9D"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sidRPr="00E26E9D">
              <w:rPr>
                <w:rFonts w:ascii="Calibri Light" w:eastAsia="SimSun" w:hAnsi="Calibri Light" w:cs="Lucida Sans"/>
                <w:kern w:val="3"/>
                <w:lang w:eastAsia="zh-CN" w:bidi="hi-IN"/>
              </w:rPr>
              <w:t>iscrizioni, i</w:t>
            </w:r>
            <w:r w:rsidR="00B40D9A">
              <w:rPr>
                <w:rFonts w:ascii="Calibri Light" w:eastAsia="SimSun" w:hAnsi="Calibri Light" w:cs="Lucida Sans"/>
                <w:kern w:val="3"/>
                <w:lang w:eastAsia="zh-CN" w:bidi="hi-IN"/>
              </w:rPr>
              <w:t>scrizioni on line e supporto agli alunni e/o enti gestori</w:t>
            </w:r>
            <w:r w:rsidRPr="00E26E9D">
              <w:rPr>
                <w:rFonts w:ascii="Calibri Light" w:eastAsia="SimSun" w:hAnsi="Calibri Light" w:cs="Lucida Sans"/>
                <w:kern w:val="3"/>
                <w:lang w:eastAsia="zh-CN" w:bidi="hi-IN"/>
              </w:rPr>
              <w:t xml:space="preserve">, </w:t>
            </w:r>
            <w:r w:rsidR="008B2DE8">
              <w:rPr>
                <w:rFonts w:ascii="Calibri Light" w:eastAsia="SimSun" w:hAnsi="Calibri Light" w:cs="Lucida Sans"/>
                <w:kern w:val="3"/>
                <w:lang w:eastAsia="zh-CN" w:bidi="hi-IN"/>
              </w:rPr>
              <w:t xml:space="preserve">accoglienza, </w:t>
            </w:r>
            <w:r w:rsidRPr="00E26E9D">
              <w:rPr>
                <w:rFonts w:ascii="Calibri Light" w:eastAsia="SimSun" w:hAnsi="Calibri Light" w:cs="Lucida Sans"/>
                <w:kern w:val="3"/>
                <w:lang w:eastAsia="zh-CN" w:bidi="hi-IN"/>
              </w:rPr>
              <w:t>tasse e contributi, rimborsi</w:t>
            </w:r>
            <w:r w:rsidR="008D5CD4">
              <w:rPr>
                <w:rFonts w:ascii="Calibri Light" w:eastAsia="SimSun" w:hAnsi="Calibri Light" w:cs="Lucida Sans"/>
                <w:kern w:val="3"/>
                <w:lang w:eastAsia="zh-CN" w:bidi="hi-IN"/>
              </w:rPr>
              <w:t xml:space="preserve">, </w:t>
            </w:r>
            <w:r w:rsidRPr="00E26E9D">
              <w:rPr>
                <w:rFonts w:ascii="Calibri Light" w:eastAsia="SimSun" w:hAnsi="Calibri Light" w:cs="Lucida Sans"/>
                <w:kern w:val="3"/>
                <w:lang w:eastAsia="zh-CN" w:bidi="hi-IN"/>
              </w:rPr>
              <w:t>frequenze, trasferimenti, nulla osta, obbligo scolastico</w:t>
            </w:r>
            <w:r w:rsidR="008D5CD4">
              <w:rPr>
                <w:rFonts w:ascii="Calibri Light" w:eastAsia="SimSun" w:hAnsi="Calibri Light" w:cs="Lucida Sans"/>
                <w:kern w:val="3"/>
                <w:lang w:eastAsia="zh-CN" w:bidi="hi-IN"/>
              </w:rPr>
              <w:t xml:space="preserve">, </w:t>
            </w:r>
            <w:r w:rsidRPr="00E26E9D">
              <w:rPr>
                <w:rFonts w:ascii="Calibri Light" w:eastAsia="SimSun" w:hAnsi="Calibri Light" w:cs="Lucida Sans"/>
                <w:kern w:val="3"/>
                <w:lang w:eastAsia="zh-CN" w:bidi="hi-IN"/>
              </w:rPr>
              <w:t xml:space="preserve">esame di stato, </w:t>
            </w:r>
            <w:r w:rsidRPr="00E26E9D">
              <w:rPr>
                <w:rFonts w:ascii="Calibri Light" w:eastAsia="SimSun" w:hAnsi="Calibri Light" w:cs="Lucida Sans"/>
                <w:kern w:val="3"/>
                <w:lang w:eastAsia="zh-CN" w:bidi="hi-IN"/>
              </w:rPr>
              <w:lastRenderedPageBreak/>
              <w:t xml:space="preserve">rilascio certificazioni e diplomi, </w:t>
            </w:r>
            <w:r w:rsidR="008D5CD4">
              <w:rPr>
                <w:rFonts w:ascii="Calibri Light" w:eastAsia="SimSun" w:hAnsi="Calibri Light" w:cs="Lucida Sans"/>
                <w:kern w:val="3"/>
                <w:lang w:eastAsia="zh-CN" w:bidi="hi-IN"/>
              </w:rPr>
              <w:t>attestati</w:t>
            </w:r>
          </w:p>
          <w:p w14:paraId="3244041A" w14:textId="77777777" w:rsidR="00E26E9D" w:rsidRPr="00E26E9D" w:rsidRDefault="00E26E9D"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sidRPr="00E26E9D">
              <w:rPr>
                <w:rFonts w:ascii="Calibri Light" w:eastAsia="SimSun" w:hAnsi="Calibri Light" w:cs="Lucida Sans"/>
                <w:kern w:val="3"/>
                <w:lang w:eastAsia="zh-CN" w:bidi="hi-IN"/>
              </w:rPr>
              <w:t>amministrazione e archiviazione del fascicolo dell’allievo, (vedi dematerializzazione)</w:t>
            </w:r>
          </w:p>
          <w:p w14:paraId="765E3754" w14:textId="77777777" w:rsidR="00E26E9D" w:rsidRPr="00E26E9D" w:rsidRDefault="00E26E9D"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sidRPr="00E26E9D">
              <w:rPr>
                <w:rFonts w:ascii="Calibri Light" w:eastAsia="SimSun" w:hAnsi="Calibri Light" w:cs="Lucida Sans"/>
                <w:kern w:val="3"/>
                <w:lang w:eastAsia="zh-CN" w:bidi="hi-IN"/>
              </w:rPr>
              <w:t>registri, predisposizione registro elettronico e pagelle, scrutini on-line (supporto docenti) conservazione verbali,</w:t>
            </w:r>
          </w:p>
          <w:p w14:paraId="177D8236" w14:textId="77777777" w:rsidR="00E26E9D" w:rsidRPr="00E26E9D" w:rsidRDefault="00E26E9D"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sidRPr="00E26E9D">
              <w:rPr>
                <w:rFonts w:ascii="Calibri Light" w:eastAsia="SimSun" w:hAnsi="Calibri Light" w:cs="Lucida Sans"/>
                <w:kern w:val="3"/>
                <w:lang w:eastAsia="zh-CN" w:bidi="hi-IN"/>
              </w:rPr>
              <w:t>Aggiornamento e controllo piano di studi alunni in base al POF  e PTOF alunni</w:t>
            </w:r>
          </w:p>
          <w:p w14:paraId="44F90C49" w14:textId="77777777" w:rsidR="00E26E9D" w:rsidRPr="00E26E9D" w:rsidRDefault="00E26E9D"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sidRPr="00E26E9D">
              <w:rPr>
                <w:rFonts w:ascii="Calibri Light" w:eastAsia="SimSun" w:hAnsi="Calibri Light" w:cs="Lucida Sans"/>
                <w:kern w:val="3"/>
                <w:lang w:eastAsia="zh-CN" w:bidi="hi-IN"/>
              </w:rPr>
              <w:t>Organico di diritto solo relativo ai dati degli alunni su SIDI</w:t>
            </w:r>
            <w:r w:rsidR="008B2DE8">
              <w:rPr>
                <w:rFonts w:ascii="Calibri Light" w:eastAsia="SimSun" w:hAnsi="Calibri Light" w:cs="Lucida Sans"/>
                <w:kern w:val="3"/>
                <w:lang w:eastAsia="zh-CN" w:bidi="hi-IN"/>
              </w:rPr>
              <w:t xml:space="preserve"> - </w:t>
            </w:r>
          </w:p>
          <w:p w14:paraId="21592EFA" w14:textId="77777777" w:rsidR="00497CAB" w:rsidRDefault="00E26E9D"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sidRPr="00E26E9D">
              <w:rPr>
                <w:rFonts w:ascii="Calibri Light" w:eastAsia="SimSun" w:hAnsi="Calibri Light" w:cs="Lucida Sans"/>
                <w:kern w:val="3"/>
                <w:lang w:eastAsia="zh-CN" w:bidi="hi-IN"/>
              </w:rPr>
              <w:t xml:space="preserve">statistiche alunni </w:t>
            </w:r>
            <w:r w:rsidR="00064AC3">
              <w:rPr>
                <w:rFonts w:ascii="Calibri Light" w:eastAsia="SimSun" w:hAnsi="Calibri Light" w:cs="Lucida Sans"/>
                <w:kern w:val="3"/>
                <w:lang w:eastAsia="zh-CN" w:bidi="hi-IN"/>
              </w:rPr>
              <w:t xml:space="preserve">SIDI </w:t>
            </w:r>
            <w:r w:rsidR="008B2DE8">
              <w:rPr>
                <w:rFonts w:ascii="Calibri Light" w:eastAsia="SimSun" w:hAnsi="Calibri Light" w:cs="Lucida Sans"/>
                <w:kern w:val="3"/>
                <w:lang w:eastAsia="zh-CN" w:bidi="hi-IN"/>
              </w:rPr>
              <w:t xml:space="preserve">– gestione alunni su </w:t>
            </w:r>
            <w:proofErr w:type="spellStart"/>
            <w:r w:rsidR="008B2DE8">
              <w:rPr>
                <w:rFonts w:ascii="Calibri Light" w:eastAsia="SimSun" w:hAnsi="Calibri Light" w:cs="Lucida Sans"/>
                <w:kern w:val="3"/>
                <w:lang w:eastAsia="zh-CN" w:bidi="hi-IN"/>
              </w:rPr>
              <w:t>sidi</w:t>
            </w:r>
            <w:proofErr w:type="spellEnd"/>
            <w:r w:rsidR="008B2DE8">
              <w:rPr>
                <w:rFonts w:ascii="Calibri Light" w:eastAsia="SimSun" w:hAnsi="Calibri Light" w:cs="Lucida Sans"/>
                <w:kern w:val="3"/>
                <w:lang w:eastAsia="zh-CN" w:bidi="hi-IN"/>
              </w:rPr>
              <w:t xml:space="preserve"> </w:t>
            </w:r>
            <w:r w:rsidR="00064AC3">
              <w:rPr>
                <w:rFonts w:ascii="Calibri Light" w:eastAsia="SimSun" w:hAnsi="Calibri Light" w:cs="Lucida Sans"/>
                <w:kern w:val="3"/>
                <w:lang w:eastAsia="zh-CN" w:bidi="hi-IN"/>
              </w:rPr>
              <w:t xml:space="preserve">– </w:t>
            </w:r>
          </w:p>
          <w:p w14:paraId="756BFA38" w14:textId="77777777" w:rsidR="00E26E9D" w:rsidRPr="00E26E9D" w:rsidRDefault="00064AC3"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Pr>
                <w:rFonts w:ascii="Calibri Light" w:eastAsia="SimSun" w:hAnsi="Calibri Light" w:cs="Lucida Sans"/>
                <w:kern w:val="3"/>
                <w:lang w:eastAsia="zh-CN" w:bidi="hi-IN"/>
              </w:rPr>
              <w:t xml:space="preserve">Anagrafe nazionale </w:t>
            </w:r>
            <w:r w:rsidR="008B2DE8">
              <w:rPr>
                <w:rFonts w:ascii="Calibri Light" w:eastAsia="SimSun" w:hAnsi="Calibri Light" w:cs="Lucida Sans"/>
                <w:kern w:val="3"/>
                <w:lang w:eastAsia="zh-CN" w:bidi="hi-IN"/>
              </w:rPr>
              <w:t xml:space="preserve">Studenti </w:t>
            </w:r>
            <w:r w:rsidR="00E26E9D" w:rsidRPr="00E26E9D">
              <w:rPr>
                <w:rFonts w:ascii="Calibri Light" w:eastAsia="SimSun" w:hAnsi="Calibri Light" w:cs="Lucida Sans"/>
                <w:kern w:val="3"/>
                <w:lang w:eastAsia="zh-CN" w:bidi="hi-IN"/>
              </w:rPr>
              <w:t>– studio di nuovi software gestionali applicativi relativi al proprio ambito</w:t>
            </w:r>
          </w:p>
          <w:p w14:paraId="4A6B2889" w14:textId="77777777" w:rsidR="00E26E9D" w:rsidRPr="00E26E9D" w:rsidRDefault="00E26E9D"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sidRPr="00E26E9D">
              <w:rPr>
                <w:rFonts w:ascii="Calibri Light" w:eastAsia="SimSun" w:hAnsi="Calibri Light" w:cs="Lucida Sans"/>
                <w:kern w:val="3"/>
                <w:lang w:eastAsia="zh-CN" w:bidi="hi-IN"/>
              </w:rPr>
              <w:t>URP</w:t>
            </w:r>
            <w:r w:rsidR="008D5CD4">
              <w:rPr>
                <w:rFonts w:ascii="Calibri Light" w:eastAsia="SimSun" w:hAnsi="Calibri Light" w:cs="Lucida Sans"/>
                <w:kern w:val="3"/>
                <w:lang w:eastAsia="zh-CN" w:bidi="hi-IN"/>
              </w:rPr>
              <w:t xml:space="preserve"> PIANO TERRA:</w:t>
            </w:r>
            <w:r w:rsidRPr="00E26E9D">
              <w:rPr>
                <w:rFonts w:ascii="Calibri Light" w:eastAsia="SimSun" w:hAnsi="Calibri Light" w:cs="Lucida Sans"/>
                <w:kern w:val="3"/>
                <w:lang w:eastAsia="zh-CN" w:bidi="hi-IN"/>
              </w:rPr>
              <w:t xml:space="preserve">- rapporti con </w:t>
            </w:r>
            <w:r w:rsidR="008D5CD4" w:rsidRPr="00E26E9D">
              <w:rPr>
                <w:rFonts w:ascii="Calibri Light" w:eastAsia="SimSun" w:hAnsi="Calibri Light" w:cs="Lucida Sans"/>
                <w:kern w:val="3"/>
                <w:lang w:eastAsia="zh-CN" w:bidi="hi-IN"/>
              </w:rPr>
              <w:t xml:space="preserve">utenza in generale </w:t>
            </w:r>
            <w:r w:rsidR="008D5CD4">
              <w:rPr>
                <w:rFonts w:ascii="Calibri Light" w:eastAsia="SimSun" w:hAnsi="Calibri Light" w:cs="Lucida Sans"/>
                <w:kern w:val="3"/>
                <w:lang w:eastAsia="zh-CN" w:bidi="hi-IN"/>
              </w:rPr>
              <w:t>/</w:t>
            </w:r>
            <w:r w:rsidRPr="00E26E9D">
              <w:rPr>
                <w:rFonts w:ascii="Calibri Light" w:eastAsia="SimSun" w:hAnsi="Calibri Light" w:cs="Lucida Sans"/>
                <w:kern w:val="3"/>
                <w:lang w:eastAsia="zh-CN" w:bidi="hi-IN"/>
              </w:rPr>
              <w:t>genitori</w:t>
            </w:r>
            <w:r w:rsidR="009551E6">
              <w:rPr>
                <w:rFonts w:ascii="Calibri Light" w:eastAsia="SimSun" w:hAnsi="Calibri Light" w:cs="Lucida Sans"/>
                <w:kern w:val="3"/>
                <w:lang w:eastAsia="zh-CN" w:bidi="hi-IN"/>
              </w:rPr>
              <w:t>/ENTI GESTORI/</w:t>
            </w:r>
            <w:r w:rsidRPr="00E26E9D">
              <w:rPr>
                <w:rFonts w:ascii="Calibri Light" w:eastAsia="SimSun" w:hAnsi="Calibri Light" w:cs="Lucida Sans"/>
                <w:kern w:val="3"/>
                <w:lang w:eastAsia="zh-CN" w:bidi="hi-IN"/>
              </w:rPr>
              <w:t xml:space="preserve"> alunni e invio documenti scolastici</w:t>
            </w:r>
            <w:r w:rsidR="008D5CD4">
              <w:rPr>
                <w:rFonts w:ascii="Calibri Light" w:eastAsia="SimSun" w:hAnsi="Calibri Light" w:cs="Lucida Sans"/>
                <w:kern w:val="3"/>
                <w:lang w:eastAsia="zh-CN" w:bidi="hi-IN"/>
              </w:rPr>
              <w:t xml:space="preserve">, </w:t>
            </w:r>
            <w:r w:rsidRPr="00E26E9D">
              <w:rPr>
                <w:rFonts w:ascii="Calibri Light" w:eastAsia="SimSun" w:hAnsi="Calibri Light" w:cs="Lucida Sans"/>
                <w:kern w:val="3"/>
                <w:lang w:eastAsia="zh-CN" w:bidi="hi-IN"/>
              </w:rPr>
              <w:t xml:space="preserve">, attività extracurriculari, </w:t>
            </w:r>
            <w:r w:rsidR="00064AC3">
              <w:rPr>
                <w:rFonts w:ascii="Calibri Light" w:eastAsia="SimSun" w:hAnsi="Calibri Light" w:cs="Lucida Sans"/>
                <w:kern w:val="3"/>
                <w:lang w:eastAsia="zh-CN" w:bidi="hi-IN"/>
              </w:rPr>
              <w:t>orientamento, libri di testo, corsi modulari</w:t>
            </w:r>
          </w:p>
          <w:p w14:paraId="0BFEE2B8" w14:textId="77777777" w:rsidR="00E26E9D" w:rsidRDefault="00E26E9D" w:rsidP="006726DF">
            <w:pPr>
              <w:widowControl w:val="0"/>
              <w:suppressLineNumbers/>
              <w:suppressAutoHyphens/>
              <w:autoSpaceDN w:val="0"/>
              <w:jc w:val="both"/>
              <w:textAlignment w:val="baseline"/>
              <w:rPr>
                <w:rFonts w:ascii="Calibri Light" w:eastAsia="SimSun" w:hAnsi="Calibri Light" w:cs="Lucida Sans"/>
                <w:b/>
                <w:kern w:val="3"/>
                <w:lang w:eastAsia="zh-CN" w:bidi="hi-IN"/>
              </w:rPr>
            </w:pPr>
            <w:r w:rsidRPr="00BE6881">
              <w:rPr>
                <w:rFonts w:ascii="Calibri Light" w:eastAsia="SimSun" w:hAnsi="Calibri Light" w:cs="Lucida Sans"/>
                <w:b/>
                <w:kern w:val="3"/>
                <w:lang w:eastAsia="zh-CN" w:bidi="hi-IN"/>
              </w:rPr>
              <w:t>Documentazione alunni disabili</w:t>
            </w:r>
            <w:r w:rsidR="00BE6881" w:rsidRPr="00BE6881">
              <w:rPr>
                <w:rFonts w:ascii="Calibri Light" w:eastAsia="SimSun" w:hAnsi="Calibri Light" w:cs="Lucida Sans"/>
                <w:b/>
                <w:kern w:val="3"/>
                <w:lang w:eastAsia="zh-CN" w:bidi="hi-IN"/>
              </w:rPr>
              <w:t xml:space="preserve"> </w:t>
            </w:r>
            <w:r w:rsidR="00BE6881">
              <w:rPr>
                <w:rFonts w:ascii="Calibri Light" w:eastAsia="SimSun" w:hAnsi="Calibri Light" w:cs="Lucida Sans"/>
                <w:b/>
                <w:kern w:val="3"/>
                <w:lang w:eastAsia="zh-CN" w:bidi="hi-IN"/>
              </w:rPr>
              <w:t>e</w:t>
            </w:r>
            <w:r w:rsidR="00BE6881" w:rsidRPr="00BE6881">
              <w:rPr>
                <w:rFonts w:ascii="Calibri Light" w:eastAsia="SimSun" w:hAnsi="Calibri Light" w:cs="Lucida Sans"/>
                <w:b/>
                <w:kern w:val="3"/>
                <w:lang w:eastAsia="zh-CN" w:bidi="hi-IN"/>
              </w:rPr>
              <w:t xml:space="preserve"> MINORI </w:t>
            </w:r>
          </w:p>
          <w:p w14:paraId="4C4C633E" w14:textId="77777777" w:rsidR="00BE6881" w:rsidRDefault="00BE6881" w:rsidP="00BE6881">
            <w:pPr>
              <w:overflowPunct w:val="0"/>
              <w:jc w:val="both"/>
              <w:rPr>
                <w:rFonts w:ascii="Calibri Light" w:eastAsia="SimSun" w:hAnsi="Calibri Light" w:cs="Lucida Sans"/>
                <w:kern w:val="3"/>
                <w:lang w:eastAsia="zh-CN" w:bidi="hi-IN"/>
              </w:rPr>
            </w:pPr>
            <w:r w:rsidRPr="00E26E9D">
              <w:rPr>
                <w:rFonts w:ascii="Calibri Light" w:eastAsia="SimSun" w:hAnsi="Calibri Light" w:cs="Lucida Sans"/>
                <w:kern w:val="3"/>
                <w:lang w:eastAsia="zh-CN" w:bidi="hi-IN"/>
              </w:rPr>
              <w:t xml:space="preserve">Predisposizione dei documenti da pubblicare sul sito all'albo della scuola – procedure per la </w:t>
            </w:r>
            <w:r>
              <w:rPr>
                <w:rFonts w:ascii="Calibri Light" w:eastAsia="SimSun" w:hAnsi="Calibri Light" w:cs="Lucida Sans"/>
                <w:kern w:val="3"/>
                <w:lang w:eastAsia="zh-CN" w:bidi="hi-IN"/>
              </w:rPr>
              <w:t>pubblicazione SU ALBO PRETORIO E AMMINISTRAZIONE TRASPARENTE per il proprio ambito di lavoro.</w:t>
            </w:r>
          </w:p>
          <w:p w14:paraId="2988166B" w14:textId="77777777" w:rsidR="00BE6881" w:rsidRPr="00BE6881" w:rsidRDefault="00BE6881" w:rsidP="006726DF">
            <w:pPr>
              <w:widowControl w:val="0"/>
              <w:suppressLineNumbers/>
              <w:suppressAutoHyphens/>
              <w:autoSpaceDN w:val="0"/>
              <w:jc w:val="both"/>
              <w:textAlignment w:val="baseline"/>
              <w:rPr>
                <w:rFonts w:ascii="Calibri Light" w:eastAsia="SimSun" w:hAnsi="Calibri Light" w:cs="Lucida Sans"/>
                <w:b/>
                <w:kern w:val="3"/>
                <w:lang w:eastAsia="zh-CN" w:bidi="hi-IN"/>
              </w:rPr>
            </w:pPr>
          </w:p>
          <w:p w14:paraId="64D0D8FE" w14:textId="77777777" w:rsidR="009551E6" w:rsidRPr="00E26E9D" w:rsidRDefault="009551E6"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Pr>
                <w:rFonts w:ascii="Calibri Light" w:eastAsia="SimSun" w:hAnsi="Calibri Light" w:cs="Lucida Sans"/>
                <w:kern w:val="3"/>
                <w:lang w:eastAsia="zh-CN" w:bidi="hi-IN"/>
              </w:rPr>
              <w:t>----------------------------------------------------------------------------------</w:t>
            </w:r>
          </w:p>
          <w:p w14:paraId="3B21651C" w14:textId="77777777" w:rsidR="00E26E9D" w:rsidRPr="00E26E9D" w:rsidRDefault="00E26E9D"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sidRPr="00EC0972">
              <w:rPr>
                <w:rFonts w:ascii="Calibri Light" w:eastAsia="SimSun" w:hAnsi="Calibri Light" w:cs="Lucida Sans"/>
                <w:b/>
                <w:kern w:val="3"/>
                <w:lang w:eastAsia="zh-CN" w:bidi="hi-IN"/>
              </w:rPr>
              <w:t>Affari generali</w:t>
            </w:r>
            <w:r w:rsidRPr="00E26E9D">
              <w:rPr>
                <w:rFonts w:ascii="Calibri Light" w:eastAsia="SimSun" w:hAnsi="Calibri Light" w:cs="Lucida Sans"/>
                <w:kern w:val="3"/>
                <w:lang w:eastAsia="zh-CN" w:bidi="hi-IN"/>
              </w:rPr>
              <w:t xml:space="preserve">: Elezioni OO.CC. - </w:t>
            </w:r>
          </w:p>
          <w:p w14:paraId="0B30BF0A" w14:textId="77777777" w:rsidR="00E26E9D" w:rsidRPr="00E26E9D" w:rsidRDefault="00E26E9D"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sidRPr="00E26E9D">
              <w:rPr>
                <w:rFonts w:ascii="Calibri Light" w:eastAsia="SimSun" w:hAnsi="Calibri Light" w:cs="Lucida Sans"/>
                <w:kern w:val="3"/>
                <w:lang w:eastAsia="zh-CN" w:bidi="hi-IN"/>
              </w:rPr>
              <w:t>Assicurazione Alunni e Personale scuola</w:t>
            </w:r>
          </w:p>
          <w:p w14:paraId="681D8A45" w14:textId="77777777" w:rsidR="00E26E9D" w:rsidRPr="00E26E9D" w:rsidRDefault="00E26E9D"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sidRPr="00E16E4C">
              <w:rPr>
                <w:rFonts w:ascii="Calibri Light" w:eastAsia="SimSun" w:hAnsi="Calibri Light" w:cs="Lucida Sans"/>
                <w:b/>
                <w:kern w:val="3"/>
                <w:lang w:eastAsia="zh-CN" w:bidi="hi-IN"/>
              </w:rPr>
              <w:t>Area Protocollo e dematerializzazione</w:t>
            </w:r>
            <w:r w:rsidRPr="00E26E9D">
              <w:rPr>
                <w:rFonts w:ascii="Calibri Light" w:eastAsia="SimSun" w:hAnsi="Calibri Light" w:cs="Lucida Sans"/>
                <w:kern w:val="3"/>
                <w:lang w:eastAsia="zh-CN" w:bidi="hi-IN"/>
              </w:rPr>
              <w:t xml:space="preserve">: Scarico </w:t>
            </w:r>
            <w:proofErr w:type="spellStart"/>
            <w:r w:rsidRPr="00E26E9D">
              <w:rPr>
                <w:rFonts w:ascii="Calibri Light" w:eastAsia="SimSun" w:hAnsi="Calibri Light" w:cs="Lucida Sans"/>
                <w:kern w:val="3"/>
                <w:lang w:eastAsia="zh-CN" w:bidi="hi-IN"/>
              </w:rPr>
              <w:t>posta</w:t>
            </w:r>
            <w:proofErr w:type="spellEnd"/>
            <w:r w:rsidRPr="00E26E9D">
              <w:rPr>
                <w:rFonts w:ascii="Calibri Light" w:eastAsia="SimSun" w:hAnsi="Calibri Light" w:cs="Lucida Sans"/>
                <w:kern w:val="3"/>
                <w:lang w:eastAsia="zh-CN" w:bidi="hi-IN"/>
              </w:rPr>
              <w:t xml:space="preserve"> </w:t>
            </w:r>
            <w:r w:rsidR="00EC0972">
              <w:rPr>
                <w:rFonts w:ascii="Calibri Light" w:eastAsia="SimSun" w:hAnsi="Calibri Light" w:cs="Lucida Sans"/>
                <w:kern w:val="3"/>
                <w:lang w:eastAsia="zh-CN" w:bidi="hi-IN"/>
              </w:rPr>
              <w:t xml:space="preserve">DI TUTTE LE AREE </w:t>
            </w:r>
            <w:r w:rsidRPr="00E26E9D">
              <w:rPr>
                <w:rFonts w:ascii="Calibri Light" w:eastAsia="SimSun" w:hAnsi="Calibri Light" w:cs="Lucida Sans"/>
                <w:kern w:val="3"/>
                <w:lang w:eastAsia="zh-CN" w:bidi="hi-IN"/>
              </w:rPr>
              <w:t>e protocollazione – gestione della pratica nel protocollo informatico-distribuzione posta via mail – consegna via mail – redazione e distribuzione circolari. Procedure per dematerializzazione documenti.</w:t>
            </w:r>
          </w:p>
          <w:p w14:paraId="504E5647" w14:textId="77777777" w:rsidR="00E26E9D" w:rsidRPr="00E26E9D" w:rsidRDefault="00E26E9D"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sidRPr="00E26E9D">
              <w:rPr>
                <w:rFonts w:ascii="Calibri Light" w:eastAsia="SimSun" w:hAnsi="Calibri Light" w:cs="Lucida Sans"/>
                <w:kern w:val="3"/>
                <w:lang w:eastAsia="zh-CN" w:bidi="hi-IN"/>
              </w:rPr>
              <w:t xml:space="preserve">Aggiornamenti software pc </w:t>
            </w:r>
          </w:p>
          <w:p w14:paraId="6850BA22" w14:textId="78F7BE2A" w:rsidR="0075390C" w:rsidRDefault="00E26E9D" w:rsidP="008D5CD4">
            <w:pPr>
              <w:overflowPunct w:val="0"/>
              <w:jc w:val="both"/>
              <w:rPr>
                <w:rFonts w:ascii="Calibri Light" w:eastAsia="SimSun" w:hAnsi="Calibri Light" w:cs="Lucida Sans"/>
                <w:kern w:val="3"/>
                <w:lang w:eastAsia="zh-CN" w:bidi="hi-IN"/>
              </w:rPr>
            </w:pPr>
            <w:r w:rsidRPr="00E26E9D">
              <w:rPr>
                <w:rFonts w:ascii="Calibri Light" w:eastAsia="SimSun" w:hAnsi="Calibri Light" w:cs="Lucida Sans"/>
                <w:kern w:val="3"/>
                <w:lang w:eastAsia="zh-CN" w:bidi="hi-IN"/>
              </w:rPr>
              <w:t xml:space="preserve">Predisposizione dei documenti da pubblicare sul sito all'albo della scuola – procedure per la </w:t>
            </w:r>
            <w:r w:rsidR="00EC0972">
              <w:rPr>
                <w:rFonts w:ascii="Calibri Light" w:eastAsia="SimSun" w:hAnsi="Calibri Light" w:cs="Lucida Sans"/>
                <w:kern w:val="3"/>
                <w:lang w:eastAsia="zh-CN" w:bidi="hi-IN"/>
              </w:rPr>
              <w:t>pubblicazione SU ALBO PRETORIO E AMMINISTRAZIONE TRASPARENTE</w:t>
            </w:r>
          </w:p>
          <w:p w14:paraId="53473B6E" w14:textId="77777777" w:rsidR="008C6CF2" w:rsidRDefault="008C6CF2" w:rsidP="008D5CD4">
            <w:pPr>
              <w:overflowPunct w:val="0"/>
              <w:jc w:val="both"/>
              <w:rPr>
                <w:rFonts w:ascii="Calibri Light" w:eastAsia="SimSun" w:hAnsi="Calibri Light" w:cs="Lucida Sans"/>
                <w:kern w:val="3"/>
                <w:lang w:eastAsia="zh-CN" w:bidi="hi-IN"/>
              </w:rPr>
            </w:pPr>
          </w:p>
          <w:p w14:paraId="7C018A1B" w14:textId="77777777" w:rsidR="00127B3A" w:rsidRDefault="00945730" w:rsidP="008D5CD4">
            <w:pPr>
              <w:overflowPunct w:val="0"/>
              <w:jc w:val="both"/>
              <w:rPr>
                <w:rFonts w:ascii="Calibri Light" w:eastAsia="SimSun" w:hAnsi="Calibri Light" w:cs="Lucida Sans"/>
                <w:kern w:val="3"/>
                <w:lang w:eastAsia="zh-CN" w:bidi="hi-IN"/>
              </w:rPr>
            </w:pPr>
            <w:r>
              <w:rPr>
                <w:rFonts w:ascii="Calibri Light" w:eastAsia="SimSun" w:hAnsi="Calibri Light" w:cs="Lucida Sans"/>
                <w:b/>
                <w:kern w:val="3"/>
                <w:lang w:eastAsia="zh-CN" w:bidi="hi-IN"/>
              </w:rPr>
              <w:t>Prefettura di Savona</w:t>
            </w:r>
            <w:r w:rsidR="00127B3A">
              <w:rPr>
                <w:rFonts w:ascii="Calibri Light" w:eastAsia="SimSun" w:hAnsi="Calibri Light" w:cs="Lucida Sans"/>
                <w:kern w:val="3"/>
                <w:lang w:eastAsia="zh-CN" w:bidi="hi-IN"/>
              </w:rPr>
              <w:t xml:space="preserve">: </w:t>
            </w:r>
            <w:r w:rsidR="00EC0972">
              <w:rPr>
                <w:rFonts w:ascii="Calibri Light" w:eastAsia="SimSun" w:hAnsi="Calibri Light" w:cs="Lucida Sans"/>
                <w:kern w:val="3"/>
                <w:lang w:eastAsia="zh-CN" w:bidi="hi-IN"/>
              </w:rPr>
              <w:t>gestione completa</w:t>
            </w:r>
            <w:r>
              <w:rPr>
                <w:rFonts w:ascii="Calibri Light" w:eastAsia="SimSun" w:hAnsi="Calibri Light" w:cs="Lucida Sans"/>
                <w:kern w:val="3"/>
                <w:lang w:eastAsia="zh-CN" w:bidi="hi-IN"/>
              </w:rPr>
              <w:t xml:space="preserve"> test e </w:t>
            </w:r>
            <w:proofErr w:type="spellStart"/>
            <w:r>
              <w:rPr>
                <w:rFonts w:ascii="Calibri Light" w:eastAsia="SimSun" w:hAnsi="Calibri Light" w:cs="Lucida Sans"/>
                <w:kern w:val="3"/>
                <w:lang w:eastAsia="zh-CN" w:bidi="hi-IN"/>
              </w:rPr>
              <w:t>ed.civica</w:t>
            </w:r>
            <w:proofErr w:type="spellEnd"/>
          </w:p>
          <w:p w14:paraId="6EE731C8" w14:textId="77777777" w:rsidR="00BE6881" w:rsidRDefault="00BE6881" w:rsidP="00EC0972">
            <w:pPr>
              <w:widowControl w:val="0"/>
              <w:suppressAutoHyphens/>
              <w:autoSpaceDN w:val="0"/>
              <w:jc w:val="both"/>
              <w:textAlignment w:val="baseline"/>
              <w:rPr>
                <w:rFonts w:ascii="Calibri Light" w:eastAsia="SimSun" w:hAnsi="Calibri Light" w:cs="Lucida Sans"/>
                <w:b/>
                <w:kern w:val="3"/>
                <w:sz w:val="22"/>
                <w:lang w:eastAsia="zh-CN" w:bidi="hi-IN"/>
              </w:rPr>
            </w:pPr>
            <w:r>
              <w:rPr>
                <w:rFonts w:ascii="Calibri Light" w:eastAsia="SimSun" w:hAnsi="Calibri Light" w:cs="Lucida Sans"/>
                <w:b/>
                <w:kern w:val="3"/>
                <w:sz w:val="22"/>
                <w:lang w:eastAsia="zh-CN" w:bidi="hi-IN"/>
              </w:rPr>
              <w:t>Supporto segreteria del personale:</w:t>
            </w:r>
          </w:p>
          <w:p w14:paraId="366DB873" w14:textId="6F1EEDF0" w:rsidR="00BE6881" w:rsidRDefault="00BE6881" w:rsidP="00BE6881">
            <w:pPr>
              <w:pStyle w:val="Textbody"/>
              <w:jc w:val="both"/>
              <w:rPr>
                <w:rFonts w:ascii="Calibri" w:hAnsi="Calibri"/>
              </w:rPr>
            </w:pPr>
            <w:r w:rsidRPr="00D96EE1">
              <w:rPr>
                <w:rFonts w:ascii="Calibri" w:hAnsi="Calibri"/>
                <w:b/>
              </w:rPr>
              <w:t>Statistiche PERSONALE</w:t>
            </w:r>
            <w:r>
              <w:rPr>
                <w:rFonts w:ascii="Calibri" w:hAnsi="Calibri"/>
              </w:rPr>
              <w:t xml:space="preserve">: </w:t>
            </w:r>
            <w:r w:rsidRPr="006604F2">
              <w:rPr>
                <w:rFonts w:ascii="Calibri" w:hAnsi="Calibri"/>
              </w:rPr>
              <w:t>Legge 104 e statistiche</w:t>
            </w:r>
            <w:r>
              <w:rPr>
                <w:rFonts w:ascii="Calibri" w:hAnsi="Calibri"/>
              </w:rPr>
              <w:t xml:space="preserve"> varie – rilevazione mensile assenze personale con riduzione compensi accessori (assenze.net) ecc.  – Scioperi </w:t>
            </w:r>
            <w:r w:rsidR="008C6CF2">
              <w:rPr>
                <w:rFonts w:ascii="Calibri" w:hAnsi="Calibri"/>
              </w:rPr>
              <w:t>– CON FALLARA</w:t>
            </w:r>
            <w:r>
              <w:rPr>
                <w:rFonts w:ascii="Calibri" w:hAnsi="Calibri"/>
              </w:rPr>
              <w:t xml:space="preserve"> </w:t>
            </w:r>
          </w:p>
          <w:p w14:paraId="2A49D1BF" w14:textId="77777777" w:rsidR="00ED4516" w:rsidRDefault="00ED4516" w:rsidP="00ED4516">
            <w:pPr>
              <w:pStyle w:val="Textbody"/>
              <w:jc w:val="both"/>
              <w:rPr>
                <w:rFonts w:ascii="Calibri" w:hAnsi="Calibri"/>
              </w:rPr>
            </w:pPr>
            <w:r w:rsidRPr="006604F2">
              <w:rPr>
                <w:rFonts w:ascii="Calibri" w:hAnsi="Calibri"/>
              </w:rPr>
              <w:t>Rinnovo modulistica  del personale con aggiornamenti firme del D.S.</w:t>
            </w:r>
            <w:r>
              <w:rPr>
                <w:rFonts w:ascii="Calibri" w:hAnsi="Calibri"/>
              </w:rPr>
              <w:t xml:space="preserve"> </w:t>
            </w:r>
            <w:r w:rsidRPr="006604F2">
              <w:rPr>
                <w:rFonts w:ascii="Calibri" w:hAnsi="Calibri"/>
              </w:rPr>
              <w:t xml:space="preserve"> </w:t>
            </w:r>
            <w:r>
              <w:rPr>
                <w:rFonts w:ascii="Calibri" w:hAnsi="Calibri"/>
              </w:rPr>
              <w:t>(</w:t>
            </w:r>
            <w:r>
              <w:rPr>
                <w:rFonts w:ascii="Calibri" w:hAnsi="Calibri"/>
                <w:sz w:val="22"/>
              </w:rPr>
              <w:t>con A.A.  part time  )</w:t>
            </w:r>
            <w:r>
              <w:rPr>
                <w:rFonts w:ascii="Calibri" w:hAnsi="Calibri"/>
              </w:rPr>
              <w:t>–</w:t>
            </w:r>
          </w:p>
          <w:p w14:paraId="6D00482D" w14:textId="77777777" w:rsidR="00ED4516" w:rsidRDefault="00ED4516" w:rsidP="00ED4516">
            <w:pPr>
              <w:pStyle w:val="Textbody"/>
              <w:spacing w:after="0"/>
              <w:jc w:val="both"/>
              <w:rPr>
                <w:rFonts w:ascii="Calibri" w:hAnsi="Calibri"/>
                <w:sz w:val="22"/>
              </w:rPr>
            </w:pPr>
            <w:r w:rsidRPr="00D554BF">
              <w:rPr>
                <w:rFonts w:ascii="Calibri" w:hAnsi="Calibri"/>
                <w:b/>
                <w:sz w:val="22"/>
              </w:rPr>
              <w:t>INCARICHI:</w:t>
            </w:r>
            <w:r>
              <w:rPr>
                <w:rFonts w:ascii="Calibri" w:hAnsi="Calibri"/>
                <w:b/>
                <w:sz w:val="22"/>
              </w:rPr>
              <w:t xml:space="preserve"> </w:t>
            </w:r>
            <w:r w:rsidRPr="00625BC0">
              <w:rPr>
                <w:rFonts w:ascii="Calibri" w:hAnsi="Calibri"/>
                <w:sz w:val="22"/>
              </w:rPr>
              <w:t xml:space="preserve">redazione incarichi a personale interno docente e </w:t>
            </w:r>
            <w:proofErr w:type="spellStart"/>
            <w:r w:rsidRPr="00625BC0">
              <w:rPr>
                <w:rFonts w:ascii="Calibri" w:hAnsi="Calibri"/>
                <w:sz w:val="22"/>
              </w:rPr>
              <w:t>ata</w:t>
            </w:r>
            <w:proofErr w:type="spellEnd"/>
            <w:r w:rsidRPr="00625BC0">
              <w:rPr>
                <w:rFonts w:ascii="Calibri" w:hAnsi="Calibri"/>
                <w:sz w:val="22"/>
              </w:rPr>
              <w:t xml:space="preserve"> come da contrattazione </w:t>
            </w:r>
            <w:r>
              <w:rPr>
                <w:rFonts w:ascii="Calibri" w:hAnsi="Calibri"/>
                <w:sz w:val="22"/>
              </w:rPr>
              <w:t>d’istituto –</w:t>
            </w:r>
          </w:p>
          <w:p w14:paraId="3EDDE49A" w14:textId="38F3A5FC" w:rsidR="00EC0972" w:rsidRPr="005C0FFC" w:rsidRDefault="00ED4516" w:rsidP="00EC0972">
            <w:pPr>
              <w:widowControl w:val="0"/>
              <w:suppressAutoHyphens/>
              <w:autoSpaceDN w:val="0"/>
              <w:jc w:val="both"/>
              <w:textAlignment w:val="baseline"/>
              <w:rPr>
                <w:rFonts w:ascii="Calibri Light" w:eastAsia="SimSun" w:hAnsi="Calibri Light" w:cs="Lucida Sans"/>
                <w:kern w:val="3"/>
                <w:lang w:eastAsia="zh-CN" w:bidi="hi-IN"/>
              </w:rPr>
            </w:pPr>
            <w:r>
              <w:rPr>
                <w:rFonts w:ascii="Calibri Light" w:eastAsia="SimSun" w:hAnsi="Calibri Light" w:cs="Lucida Sans"/>
                <w:kern w:val="3"/>
                <w:sz w:val="22"/>
                <w:lang w:eastAsia="zh-CN" w:bidi="hi-IN"/>
              </w:rPr>
              <w:t>I</w:t>
            </w:r>
            <w:r w:rsidR="00BE6881">
              <w:rPr>
                <w:rFonts w:ascii="Calibri Light" w:eastAsia="SimSun" w:hAnsi="Calibri Light" w:cs="Lucida Sans"/>
                <w:kern w:val="3"/>
                <w:sz w:val="22"/>
                <w:lang w:eastAsia="zh-CN" w:bidi="hi-IN"/>
              </w:rPr>
              <w:t xml:space="preserve">n collaborazione </w:t>
            </w:r>
            <w:proofErr w:type="spellStart"/>
            <w:r w:rsidR="00BE6881">
              <w:rPr>
                <w:rFonts w:ascii="Calibri Light" w:eastAsia="SimSun" w:hAnsi="Calibri Light" w:cs="Lucida Sans"/>
                <w:kern w:val="3"/>
                <w:sz w:val="22"/>
                <w:lang w:eastAsia="zh-CN" w:bidi="hi-IN"/>
              </w:rPr>
              <w:t>dsga</w:t>
            </w:r>
            <w:proofErr w:type="spellEnd"/>
            <w:r w:rsidR="00BE6881">
              <w:rPr>
                <w:rFonts w:ascii="Calibri Light" w:eastAsia="SimSun" w:hAnsi="Calibri Light" w:cs="Lucida Sans"/>
                <w:kern w:val="3"/>
                <w:sz w:val="22"/>
                <w:lang w:eastAsia="zh-CN" w:bidi="hi-IN"/>
              </w:rPr>
              <w:t xml:space="preserve"> e </w:t>
            </w:r>
            <w:r w:rsidR="00E75AE7">
              <w:rPr>
                <w:rFonts w:ascii="Calibri Light" w:eastAsia="SimSun" w:hAnsi="Calibri Light" w:cs="Lucida Sans"/>
                <w:kern w:val="3"/>
                <w:sz w:val="22"/>
                <w:lang w:eastAsia="zh-CN" w:bidi="hi-IN"/>
              </w:rPr>
              <w:t>CAUCIA</w:t>
            </w:r>
            <w:r w:rsidR="00BE6881">
              <w:rPr>
                <w:rFonts w:ascii="Calibri Light" w:eastAsia="SimSun" w:hAnsi="Calibri Light" w:cs="Lucida Sans"/>
                <w:kern w:val="3"/>
                <w:sz w:val="22"/>
                <w:lang w:eastAsia="zh-CN" w:bidi="hi-IN"/>
              </w:rPr>
              <w:t>:</w:t>
            </w:r>
            <w:r w:rsidR="00BE6881" w:rsidRPr="00EC0972">
              <w:rPr>
                <w:rFonts w:ascii="Calibri Light" w:eastAsia="SimSun" w:hAnsi="Calibri Light" w:cs="Lucida Sans"/>
                <w:b/>
                <w:kern w:val="3"/>
                <w:sz w:val="22"/>
                <w:lang w:eastAsia="zh-CN" w:bidi="hi-IN"/>
              </w:rPr>
              <w:t xml:space="preserve"> </w:t>
            </w:r>
            <w:r w:rsidR="00EC0972" w:rsidRPr="00BE6881">
              <w:rPr>
                <w:rFonts w:ascii="Calibri Light" w:eastAsia="SimSun" w:hAnsi="Calibri Light" w:cs="Lucida Sans"/>
                <w:kern w:val="3"/>
                <w:sz w:val="22"/>
                <w:lang w:eastAsia="zh-CN" w:bidi="hi-IN"/>
              </w:rPr>
              <w:t>Cartellini orario di lavoro ATA</w:t>
            </w:r>
            <w:r w:rsidR="00EC0972" w:rsidRPr="005C0FFC">
              <w:rPr>
                <w:rFonts w:ascii="Calibri Light" w:eastAsia="SimSun" w:hAnsi="Calibri Light" w:cs="Lucida Sans"/>
                <w:kern w:val="3"/>
                <w:sz w:val="22"/>
                <w:lang w:eastAsia="zh-CN" w:bidi="hi-IN"/>
              </w:rPr>
              <w:t xml:space="preserve"> – </w:t>
            </w:r>
            <w:r w:rsidR="00BE6881">
              <w:rPr>
                <w:rFonts w:ascii="Calibri Light" w:eastAsia="SimSun" w:hAnsi="Calibri Light" w:cs="Lucida Sans"/>
                <w:kern w:val="3"/>
                <w:sz w:val="22"/>
                <w:lang w:eastAsia="zh-CN" w:bidi="hi-IN"/>
              </w:rPr>
              <w:t xml:space="preserve">consegna </w:t>
            </w:r>
            <w:proofErr w:type="gramStart"/>
            <w:r w:rsidR="00BE6881">
              <w:rPr>
                <w:rFonts w:ascii="Calibri Light" w:eastAsia="SimSun" w:hAnsi="Calibri Light" w:cs="Lucida Sans"/>
                <w:kern w:val="3"/>
                <w:sz w:val="22"/>
                <w:lang w:eastAsia="zh-CN" w:bidi="hi-IN"/>
              </w:rPr>
              <w:t xml:space="preserve">delle </w:t>
            </w:r>
            <w:r w:rsidR="00EC0972" w:rsidRPr="005C0FFC">
              <w:rPr>
                <w:rFonts w:ascii="Calibri Light" w:eastAsia="SimSun" w:hAnsi="Calibri Light" w:cs="Lucida Sans"/>
                <w:kern w:val="3"/>
                <w:sz w:val="22"/>
                <w:lang w:eastAsia="zh-CN" w:bidi="hi-IN"/>
              </w:rPr>
              <w:t>tabulazione</w:t>
            </w:r>
            <w:proofErr w:type="gramEnd"/>
            <w:r w:rsidR="00EC0972" w:rsidRPr="005C0FFC">
              <w:rPr>
                <w:rFonts w:ascii="Calibri Light" w:eastAsia="SimSun" w:hAnsi="Calibri Light" w:cs="Lucida Sans"/>
                <w:kern w:val="3"/>
                <w:sz w:val="22"/>
                <w:lang w:eastAsia="zh-CN" w:bidi="hi-IN"/>
              </w:rPr>
              <w:t xml:space="preserve"> orari – segnalazione ore straordinario </w:t>
            </w:r>
          </w:p>
          <w:p w14:paraId="6197C455" w14:textId="77777777" w:rsidR="00EC0972" w:rsidRDefault="00EC0972" w:rsidP="008D5CD4">
            <w:pPr>
              <w:overflowPunct w:val="0"/>
              <w:jc w:val="both"/>
              <w:rPr>
                <w:rFonts w:ascii="Calibri Light" w:eastAsia="SimSun" w:hAnsi="Calibri Light" w:cs="Lucida Sans"/>
                <w:kern w:val="3"/>
                <w:lang w:eastAsia="zh-CN" w:bidi="hi-IN"/>
              </w:rPr>
            </w:pPr>
          </w:p>
          <w:p w14:paraId="1653C94C" w14:textId="77777777" w:rsidR="00EC0972" w:rsidRPr="008D5CD4" w:rsidRDefault="00EC0972" w:rsidP="008D5CD4">
            <w:pPr>
              <w:overflowPunct w:val="0"/>
              <w:jc w:val="both"/>
              <w:rPr>
                <w:rFonts w:ascii="Calibri Light" w:eastAsia="SimSun" w:hAnsi="Calibri Light" w:cs="Lucida Sans"/>
                <w:kern w:val="3"/>
                <w:lang w:eastAsia="zh-CN" w:bidi="hi-IN"/>
              </w:rPr>
            </w:pPr>
          </w:p>
        </w:tc>
      </w:tr>
      <w:tr w:rsidR="0075390C" w:rsidRPr="00237DC6" w14:paraId="57639BC6" w14:textId="77777777" w:rsidTr="008B2DE8">
        <w:tc>
          <w:tcPr>
            <w:tcW w:w="1696" w:type="dxa"/>
            <w:shd w:val="clear" w:color="auto" w:fill="auto"/>
          </w:tcPr>
          <w:p w14:paraId="6256B36B" w14:textId="77777777" w:rsidR="00F338C0" w:rsidRDefault="00F338C0" w:rsidP="00964A78">
            <w:pPr>
              <w:jc w:val="center"/>
              <w:rPr>
                <w:rFonts w:ascii="Calibri" w:hAnsi="Calibri"/>
              </w:rPr>
            </w:pPr>
          </w:p>
          <w:p w14:paraId="332DFD58" w14:textId="77777777" w:rsidR="00E26E9D" w:rsidRDefault="00E26E9D" w:rsidP="00964A78">
            <w:pPr>
              <w:jc w:val="center"/>
              <w:rPr>
                <w:rFonts w:ascii="Calibri" w:hAnsi="Calibri"/>
              </w:rPr>
            </w:pPr>
          </w:p>
          <w:p w14:paraId="065CDAE9" w14:textId="77777777" w:rsidR="00E26E9D" w:rsidRDefault="00E26E9D" w:rsidP="00964A78">
            <w:pPr>
              <w:jc w:val="center"/>
              <w:rPr>
                <w:rFonts w:ascii="Calibri" w:hAnsi="Calibri"/>
              </w:rPr>
            </w:pPr>
          </w:p>
          <w:p w14:paraId="3346CA21" w14:textId="77777777" w:rsidR="00E26E9D" w:rsidRDefault="00E26E9D" w:rsidP="00964A78">
            <w:pPr>
              <w:jc w:val="center"/>
              <w:rPr>
                <w:rFonts w:ascii="Calibri" w:hAnsi="Calibri"/>
              </w:rPr>
            </w:pPr>
          </w:p>
          <w:p w14:paraId="3DC51148" w14:textId="77777777" w:rsidR="0075390C" w:rsidRDefault="00964A78" w:rsidP="00964A78">
            <w:pPr>
              <w:jc w:val="center"/>
              <w:rPr>
                <w:rFonts w:ascii="Calibri" w:hAnsi="Calibri"/>
              </w:rPr>
            </w:pPr>
            <w:r>
              <w:rPr>
                <w:rFonts w:ascii="Calibri" w:hAnsi="Calibri"/>
              </w:rPr>
              <w:lastRenderedPageBreak/>
              <w:t>Gestione del personale</w:t>
            </w:r>
          </w:p>
          <w:p w14:paraId="4C34C0F6" w14:textId="77777777" w:rsidR="00964A78" w:rsidRDefault="00964A78" w:rsidP="00964A78">
            <w:pPr>
              <w:jc w:val="center"/>
              <w:rPr>
                <w:rFonts w:ascii="Calibri" w:hAnsi="Calibri"/>
              </w:rPr>
            </w:pPr>
          </w:p>
          <w:p w14:paraId="1EDB73FD" w14:textId="77777777" w:rsidR="00E26E9D" w:rsidRDefault="00E26E9D" w:rsidP="00964A78">
            <w:pPr>
              <w:jc w:val="center"/>
              <w:rPr>
                <w:rFonts w:ascii="Calibri" w:hAnsi="Calibri"/>
              </w:rPr>
            </w:pPr>
          </w:p>
          <w:p w14:paraId="63FD637C" w14:textId="77777777" w:rsidR="00E26E9D" w:rsidRDefault="00E26E9D" w:rsidP="00964A78">
            <w:pPr>
              <w:jc w:val="center"/>
              <w:rPr>
                <w:rFonts w:ascii="Calibri" w:hAnsi="Calibri"/>
              </w:rPr>
            </w:pPr>
          </w:p>
          <w:p w14:paraId="0ADE7D31" w14:textId="77777777" w:rsidR="00E26E9D" w:rsidRDefault="00E26E9D" w:rsidP="00964A78">
            <w:pPr>
              <w:jc w:val="center"/>
              <w:rPr>
                <w:rFonts w:ascii="Calibri" w:hAnsi="Calibri"/>
              </w:rPr>
            </w:pPr>
          </w:p>
          <w:p w14:paraId="14757EEB" w14:textId="77777777" w:rsidR="00964A78" w:rsidRDefault="00964A78" w:rsidP="00964A78">
            <w:pPr>
              <w:jc w:val="center"/>
              <w:rPr>
                <w:rFonts w:ascii="Calibri" w:hAnsi="Calibri"/>
              </w:rPr>
            </w:pPr>
            <w:r>
              <w:rPr>
                <w:rFonts w:ascii="Calibri" w:hAnsi="Calibri"/>
              </w:rPr>
              <w:t>Area delle risorse umane</w:t>
            </w:r>
          </w:p>
          <w:p w14:paraId="7A92C719" w14:textId="77777777" w:rsidR="00E26E9D" w:rsidRDefault="00E26E9D" w:rsidP="00964A78">
            <w:pPr>
              <w:jc w:val="center"/>
              <w:rPr>
                <w:rFonts w:ascii="Calibri" w:hAnsi="Calibri"/>
              </w:rPr>
            </w:pPr>
          </w:p>
          <w:p w14:paraId="6BED0017" w14:textId="77777777" w:rsidR="00E26E9D" w:rsidRDefault="00E26E9D" w:rsidP="00964A78">
            <w:pPr>
              <w:jc w:val="center"/>
              <w:rPr>
                <w:rFonts w:ascii="Calibri" w:hAnsi="Calibri"/>
              </w:rPr>
            </w:pPr>
          </w:p>
          <w:p w14:paraId="7E2975DA" w14:textId="77777777" w:rsidR="00E26E9D" w:rsidRDefault="00E26E9D" w:rsidP="00964A78">
            <w:pPr>
              <w:jc w:val="center"/>
              <w:rPr>
                <w:rFonts w:ascii="Calibri" w:hAnsi="Calibri"/>
              </w:rPr>
            </w:pPr>
          </w:p>
          <w:p w14:paraId="179B2402" w14:textId="77777777" w:rsidR="00E26E9D" w:rsidRDefault="00E26E9D" w:rsidP="00964A78">
            <w:pPr>
              <w:jc w:val="center"/>
              <w:rPr>
                <w:rFonts w:ascii="Calibri" w:hAnsi="Calibri"/>
              </w:rPr>
            </w:pPr>
          </w:p>
          <w:p w14:paraId="35C12549" w14:textId="77777777" w:rsidR="00E26E9D" w:rsidRDefault="00E26E9D" w:rsidP="00964A78">
            <w:pPr>
              <w:jc w:val="center"/>
              <w:rPr>
                <w:rFonts w:ascii="Calibri" w:hAnsi="Calibri"/>
              </w:rPr>
            </w:pPr>
          </w:p>
          <w:p w14:paraId="4DC04313" w14:textId="77777777" w:rsidR="00E26E9D" w:rsidRDefault="00E26E9D" w:rsidP="00964A78">
            <w:pPr>
              <w:jc w:val="center"/>
              <w:rPr>
                <w:rFonts w:ascii="Calibri" w:hAnsi="Calibri"/>
              </w:rPr>
            </w:pPr>
          </w:p>
          <w:p w14:paraId="63DA1CC5" w14:textId="77777777" w:rsidR="00E26E9D" w:rsidRDefault="00E26E9D" w:rsidP="00964A78">
            <w:pPr>
              <w:jc w:val="center"/>
              <w:rPr>
                <w:rFonts w:ascii="Calibri" w:hAnsi="Calibri"/>
              </w:rPr>
            </w:pPr>
          </w:p>
          <w:p w14:paraId="418EAED9" w14:textId="77777777" w:rsidR="00E26E9D" w:rsidRDefault="00E26E9D" w:rsidP="00964A78">
            <w:pPr>
              <w:jc w:val="center"/>
              <w:rPr>
                <w:rFonts w:ascii="Calibri" w:hAnsi="Calibri"/>
              </w:rPr>
            </w:pPr>
          </w:p>
          <w:p w14:paraId="19D68949" w14:textId="77777777" w:rsidR="00E26E9D" w:rsidRDefault="00E26E9D" w:rsidP="00964A78">
            <w:pPr>
              <w:jc w:val="center"/>
              <w:rPr>
                <w:rFonts w:ascii="Calibri" w:hAnsi="Calibri"/>
              </w:rPr>
            </w:pPr>
          </w:p>
          <w:p w14:paraId="565D6FD0" w14:textId="77777777" w:rsidR="00E26E9D" w:rsidRDefault="00E26E9D" w:rsidP="00964A78">
            <w:pPr>
              <w:jc w:val="center"/>
              <w:rPr>
                <w:rFonts w:ascii="Calibri" w:hAnsi="Calibri"/>
              </w:rPr>
            </w:pPr>
          </w:p>
          <w:p w14:paraId="5997648A" w14:textId="77777777" w:rsidR="00E26E9D" w:rsidRDefault="00E26E9D" w:rsidP="00964A78">
            <w:pPr>
              <w:jc w:val="center"/>
              <w:rPr>
                <w:rFonts w:ascii="Calibri" w:hAnsi="Calibri"/>
              </w:rPr>
            </w:pPr>
          </w:p>
          <w:p w14:paraId="1FF8E424" w14:textId="77777777" w:rsidR="00E26E9D" w:rsidRDefault="00E26E9D" w:rsidP="00964A78">
            <w:pPr>
              <w:jc w:val="center"/>
              <w:rPr>
                <w:rFonts w:ascii="Calibri" w:hAnsi="Calibri"/>
              </w:rPr>
            </w:pPr>
          </w:p>
          <w:p w14:paraId="2A550309" w14:textId="77777777" w:rsidR="00E26E9D" w:rsidRDefault="00E26E9D" w:rsidP="00964A78">
            <w:pPr>
              <w:jc w:val="center"/>
              <w:rPr>
                <w:rFonts w:ascii="Calibri" w:hAnsi="Calibri"/>
              </w:rPr>
            </w:pPr>
          </w:p>
          <w:p w14:paraId="1A622E76" w14:textId="77777777" w:rsidR="00E26E9D" w:rsidRDefault="00E26E9D" w:rsidP="00964A78">
            <w:pPr>
              <w:jc w:val="center"/>
              <w:rPr>
                <w:rFonts w:ascii="Calibri" w:hAnsi="Calibri"/>
              </w:rPr>
            </w:pPr>
          </w:p>
          <w:p w14:paraId="439D3591" w14:textId="77777777" w:rsidR="00E26E9D" w:rsidRDefault="00E26E9D" w:rsidP="00964A78">
            <w:pPr>
              <w:jc w:val="center"/>
              <w:rPr>
                <w:rFonts w:ascii="Calibri" w:hAnsi="Calibri"/>
              </w:rPr>
            </w:pPr>
          </w:p>
          <w:p w14:paraId="011CC735" w14:textId="77777777" w:rsidR="00E26E9D" w:rsidRDefault="00E26E9D" w:rsidP="00964A78">
            <w:pPr>
              <w:jc w:val="center"/>
              <w:rPr>
                <w:rFonts w:ascii="Calibri" w:hAnsi="Calibri"/>
              </w:rPr>
            </w:pPr>
          </w:p>
          <w:p w14:paraId="4812F353" w14:textId="77777777" w:rsidR="00E26E9D" w:rsidRDefault="00E26E9D" w:rsidP="00964A78">
            <w:pPr>
              <w:jc w:val="center"/>
              <w:rPr>
                <w:rFonts w:ascii="Calibri" w:hAnsi="Calibri"/>
              </w:rPr>
            </w:pPr>
          </w:p>
          <w:p w14:paraId="1A0DA467" w14:textId="77777777" w:rsidR="00E26E9D" w:rsidRDefault="00E26E9D" w:rsidP="00964A78">
            <w:pPr>
              <w:jc w:val="center"/>
              <w:rPr>
                <w:rFonts w:ascii="Calibri" w:hAnsi="Calibri"/>
              </w:rPr>
            </w:pPr>
          </w:p>
          <w:p w14:paraId="1868BBEB" w14:textId="77777777" w:rsidR="00E26E9D" w:rsidRDefault="00E26E9D" w:rsidP="00964A78">
            <w:pPr>
              <w:jc w:val="center"/>
              <w:rPr>
                <w:rFonts w:ascii="Calibri" w:hAnsi="Calibri"/>
              </w:rPr>
            </w:pPr>
          </w:p>
          <w:p w14:paraId="04FDD834" w14:textId="77777777" w:rsidR="00E26E9D" w:rsidRPr="00237DC6" w:rsidRDefault="00E26E9D" w:rsidP="00964A78">
            <w:pPr>
              <w:jc w:val="center"/>
              <w:rPr>
                <w:rFonts w:ascii="Calibri" w:hAnsi="Calibri"/>
              </w:rPr>
            </w:pPr>
            <w:r>
              <w:rPr>
                <w:rFonts w:ascii="Calibri" w:hAnsi="Calibri"/>
              </w:rPr>
              <w:t>ALBO SCUOLA</w:t>
            </w:r>
          </w:p>
        </w:tc>
        <w:tc>
          <w:tcPr>
            <w:tcW w:w="2012" w:type="dxa"/>
          </w:tcPr>
          <w:p w14:paraId="195BEE5A" w14:textId="77777777" w:rsidR="00A01E26" w:rsidRPr="00237DC6" w:rsidRDefault="00A01E26" w:rsidP="00A01E26">
            <w:pPr>
              <w:ind w:left="-1882" w:right="-6348"/>
              <w:jc w:val="center"/>
              <w:rPr>
                <w:rFonts w:ascii="Calibri" w:hAnsi="Calibri"/>
              </w:rPr>
            </w:pPr>
            <w:r w:rsidRPr="00237DC6">
              <w:rPr>
                <w:rFonts w:ascii="Calibri" w:hAnsi="Calibri"/>
              </w:rPr>
              <w:lastRenderedPageBreak/>
              <w:t xml:space="preserve">Area </w:t>
            </w:r>
            <w:proofErr w:type="spellStart"/>
            <w:r w:rsidRPr="00237DC6">
              <w:rPr>
                <w:rFonts w:ascii="Calibri" w:hAnsi="Calibri"/>
              </w:rPr>
              <w:t>Amm.vo</w:t>
            </w:r>
            <w:proofErr w:type="spellEnd"/>
            <w:r w:rsidRPr="00237DC6">
              <w:rPr>
                <w:rFonts w:ascii="Calibri" w:hAnsi="Calibri"/>
              </w:rPr>
              <w:t xml:space="preserve"> contabile</w:t>
            </w:r>
          </w:p>
          <w:p w14:paraId="76D3B3A8" w14:textId="77777777" w:rsidR="000D7158" w:rsidRDefault="000D7158" w:rsidP="00A01E26">
            <w:pPr>
              <w:jc w:val="center"/>
              <w:rPr>
                <w:rFonts w:ascii="Calibri" w:hAnsi="Calibri"/>
              </w:rPr>
            </w:pPr>
          </w:p>
          <w:p w14:paraId="32A02061" w14:textId="77777777" w:rsidR="00A01E26" w:rsidRPr="00237DC6" w:rsidRDefault="00A01E26" w:rsidP="00A01E26">
            <w:pPr>
              <w:ind w:left="-1882" w:right="-6348"/>
              <w:rPr>
                <w:rFonts w:ascii="Calibri" w:hAnsi="Calibri"/>
              </w:rPr>
            </w:pPr>
          </w:p>
          <w:p w14:paraId="4406F5E4" w14:textId="77777777" w:rsidR="00A01E26" w:rsidRPr="00237DC6" w:rsidRDefault="00A01E26" w:rsidP="00A01E26">
            <w:pPr>
              <w:ind w:left="-1882" w:right="-6348"/>
              <w:jc w:val="center"/>
              <w:rPr>
                <w:rFonts w:ascii="Calibri" w:hAnsi="Calibri"/>
              </w:rPr>
            </w:pPr>
            <w:r w:rsidRPr="00237DC6">
              <w:rPr>
                <w:rFonts w:ascii="Calibri" w:hAnsi="Calibri"/>
              </w:rPr>
              <w:t>Gestione del personale</w:t>
            </w:r>
          </w:p>
          <w:p w14:paraId="5A13FEB3" w14:textId="77777777" w:rsidR="00E26E9D" w:rsidRDefault="00E26E9D" w:rsidP="00E26E9D">
            <w:pPr>
              <w:jc w:val="center"/>
              <w:rPr>
                <w:rFonts w:ascii="Calibri" w:hAnsi="Calibri"/>
              </w:rPr>
            </w:pPr>
          </w:p>
          <w:p w14:paraId="4C1EEED2" w14:textId="77777777" w:rsidR="00E26E9D" w:rsidRDefault="00E26E9D" w:rsidP="00E26E9D">
            <w:pPr>
              <w:jc w:val="center"/>
              <w:rPr>
                <w:rFonts w:ascii="Calibri" w:hAnsi="Calibri"/>
              </w:rPr>
            </w:pPr>
          </w:p>
          <w:p w14:paraId="72F9E962" w14:textId="77777777" w:rsidR="00E75AE7" w:rsidRDefault="00E26E9D" w:rsidP="00E26E9D">
            <w:pPr>
              <w:jc w:val="center"/>
              <w:rPr>
                <w:rFonts w:ascii="Calibri" w:hAnsi="Calibri"/>
              </w:rPr>
            </w:pPr>
            <w:proofErr w:type="spellStart"/>
            <w:r w:rsidRPr="00237DC6">
              <w:rPr>
                <w:rFonts w:ascii="Calibri" w:hAnsi="Calibri"/>
              </w:rPr>
              <w:t>Ass.te</w:t>
            </w:r>
            <w:proofErr w:type="spellEnd"/>
            <w:r w:rsidRPr="00237DC6">
              <w:rPr>
                <w:rFonts w:ascii="Calibri" w:hAnsi="Calibri"/>
              </w:rPr>
              <w:t xml:space="preserve"> Amm.va </w:t>
            </w:r>
            <w:r w:rsidR="00E75AE7">
              <w:rPr>
                <w:rFonts w:ascii="Calibri" w:hAnsi="Calibri"/>
              </w:rPr>
              <w:t>GAZZANO</w:t>
            </w:r>
          </w:p>
          <w:p w14:paraId="59BCC74D" w14:textId="0829F0C1" w:rsidR="00E26E9D" w:rsidRDefault="00E75AE7" w:rsidP="00E26E9D">
            <w:pPr>
              <w:jc w:val="center"/>
              <w:rPr>
                <w:rFonts w:ascii="Calibri" w:hAnsi="Calibri"/>
              </w:rPr>
            </w:pPr>
            <w:r>
              <w:rPr>
                <w:rFonts w:ascii="Calibri" w:hAnsi="Calibri"/>
              </w:rPr>
              <w:t>MARIA LUCE</w:t>
            </w:r>
          </w:p>
          <w:p w14:paraId="3A36CD15" w14:textId="77777777" w:rsidR="00EC0972" w:rsidRDefault="00EC0972" w:rsidP="00E26E9D">
            <w:pPr>
              <w:jc w:val="center"/>
              <w:rPr>
                <w:rFonts w:ascii="Calibri" w:hAnsi="Calibri"/>
              </w:rPr>
            </w:pPr>
          </w:p>
          <w:p w14:paraId="63667EFC" w14:textId="77777777" w:rsidR="00EC0972" w:rsidRDefault="00EC0972" w:rsidP="00E26E9D">
            <w:pPr>
              <w:jc w:val="center"/>
              <w:rPr>
                <w:rFonts w:ascii="Calibri" w:hAnsi="Calibri"/>
              </w:rPr>
            </w:pPr>
          </w:p>
          <w:p w14:paraId="6E227A03" w14:textId="77777777" w:rsidR="00EC0972" w:rsidRDefault="00EC0972" w:rsidP="00E26E9D">
            <w:pPr>
              <w:jc w:val="center"/>
              <w:rPr>
                <w:rFonts w:ascii="Calibri" w:hAnsi="Calibri"/>
              </w:rPr>
            </w:pPr>
          </w:p>
          <w:p w14:paraId="3BAFB795" w14:textId="77777777" w:rsidR="00EC0972" w:rsidRDefault="00EC0972" w:rsidP="00E26E9D">
            <w:pPr>
              <w:jc w:val="center"/>
              <w:rPr>
                <w:rFonts w:ascii="Calibri" w:hAnsi="Calibri"/>
              </w:rPr>
            </w:pPr>
          </w:p>
          <w:p w14:paraId="5F229795" w14:textId="77777777" w:rsidR="00EC0972" w:rsidRDefault="00EC0972" w:rsidP="00E26E9D">
            <w:pPr>
              <w:jc w:val="center"/>
              <w:rPr>
                <w:rFonts w:ascii="Calibri" w:hAnsi="Calibri"/>
              </w:rPr>
            </w:pPr>
          </w:p>
          <w:p w14:paraId="4D1E21C5" w14:textId="77777777" w:rsidR="00EC0972" w:rsidRDefault="00EC0972" w:rsidP="00E26E9D">
            <w:pPr>
              <w:jc w:val="center"/>
              <w:rPr>
                <w:rFonts w:ascii="Calibri" w:hAnsi="Calibri"/>
              </w:rPr>
            </w:pPr>
          </w:p>
          <w:p w14:paraId="180258F6" w14:textId="77777777" w:rsidR="00EC0972" w:rsidRDefault="00EC0972" w:rsidP="00E26E9D">
            <w:pPr>
              <w:jc w:val="center"/>
              <w:rPr>
                <w:rFonts w:ascii="Calibri" w:hAnsi="Calibri"/>
              </w:rPr>
            </w:pPr>
          </w:p>
          <w:p w14:paraId="2D1B9967" w14:textId="77777777" w:rsidR="00EC0972" w:rsidRDefault="00EC0972" w:rsidP="00E26E9D">
            <w:pPr>
              <w:jc w:val="center"/>
              <w:rPr>
                <w:rFonts w:ascii="Calibri" w:hAnsi="Calibri"/>
              </w:rPr>
            </w:pPr>
          </w:p>
          <w:p w14:paraId="16D8DB90" w14:textId="77777777" w:rsidR="00EC0972" w:rsidRDefault="00EC0972" w:rsidP="00E26E9D">
            <w:pPr>
              <w:jc w:val="center"/>
              <w:rPr>
                <w:rFonts w:ascii="Calibri" w:hAnsi="Calibri"/>
              </w:rPr>
            </w:pPr>
          </w:p>
          <w:p w14:paraId="186BE04F" w14:textId="77777777" w:rsidR="00EC0972" w:rsidRDefault="00EC0972" w:rsidP="00E26E9D">
            <w:pPr>
              <w:jc w:val="center"/>
              <w:rPr>
                <w:rFonts w:ascii="Calibri" w:hAnsi="Calibri"/>
              </w:rPr>
            </w:pPr>
          </w:p>
          <w:p w14:paraId="7D88E4A0" w14:textId="77777777" w:rsidR="00EC0972" w:rsidRDefault="00EC0972" w:rsidP="00E26E9D">
            <w:pPr>
              <w:jc w:val="center"/>
              <w:rPr>
                <w:rFonts w:ascii="Calibri" w:hAnsi="Calibri"/>
              </w:rPr>
            </w:pPr>
          </w:p>
          <w:p w14:paraId="07B7DB98" w14:textId="77777777" w:rsidR="00EC0972" w:rsidRDefault="00EC0972" w:rsidP="00E26E9D">
            <w:pPr>
              <w:jc w:val="center"/>
              <w:rPr>
                <w:rFonts w:ascii="Calibri" w:hAnsi="Calibri"/>
              </w:rPr>
            </w:pPr>
          </w:p>
          <w:p w14:paraId="3370074C" w14:textId="77777777" w:rsidR="00D34944" w:rsidRDefault="00D34944" w:rsidP="00E26E9D">
            <w:pPr>
              <w:jc w:val="center"/>
              <w:rPr>
                <w:rFonts w:ascii="Calibri" w:hAnsi="Calibri"/>
              </w:rPr>
            </w:pPr>
          </w:p>
          <w:p w14:paraId="6BD4C779" w14:textId="77777777" w:rsidR="00D34944" w:rsidRDefault="00D34944" w:rsidP="00E26E9D">
            <w:pPr>
              <w:jc w:val="center"/>
              <w:rPr>
                <w:rFonts w:ascii="Calibri" w:hAnsi="Calibri"/>
              </w:rPr>
            </w:pPr>
          </w:p>
          <w:p w14:paraId="5CF55721" w14:textId="77777777" w:rsidR="00D34944" w:rsidRDefault="00D34944" w:rsidP="00E26E9D">
            <w:pPr>
              <w:jc w:val="center"/>
              <w:rPr>
                <w:rFonts w:ascii="Calibri" w:hAnsi="Calibri"/>
              </w:rPr>
            </w:pPr>
          </w:p>
          <w:p w14:paraId="4B1C75AA" w14:textId="77777777" w:rsidR="00A01E26" w:rsidRPr="00A01E26" w:rsidRDefault="00A01E26" w:rsidP="00A01E26">
            <w:pPr>
              <w:ind w:left="-1882" w:right="-6348"/>
              <w:jc w:val="center"/>
              <w:rPr>
                <w:rFonts w:ascii="Calibri" w:hAnsi="Calibri"/>
              </w:rPr>
            </w:pPr>
            <w:r w:rsidRPr="00237DC6">
              <w:rPr>
                <w:rFonts w:ascii="Calibri" w:hAnsi="Calibri"/>
              </w:rPr>
              <w:t>Gravano Silvia</w:t>
            </w:r>
          </w:p>
        </w:tc>
        <w:tc>
          <w:tcPr>
            <w:tcW w:w="6300" w:type="dxa"/>
          </w:tcPr>
          <w:p w14:paraId="1DDACB15" w14:textId="77777777" w:rsidR="002E49D0" w:rsidRPr="00001518" w:rsidRDefault="002E49D0" w:rsidP="002E49D0">
            <w:pPr>
              <w:pStyle w:val="Textbody"/>
              <w:jc w:val="both"/>
              <w:rPr>
                <w:rFonts w:ascii="Calibri" w:hAnsi="Calibri"/>
              </w:rPr>
            </w:pPr>
            <w:r w:rsidRPr="00E9382C">
              <w:rPr>
                <w:rFonts w:ascii="Calibri" w:hAnsi="Calibri"/>
                <w:b/>
                <w:sz w:val="32"/>
                <w:szCs w:val="32"/>
              </w:rPr>
              <w:lastRenderedPageBreak/>
              <w:t>Area Personale</w:t>
            </w:r>
            <w:r>
              <w:rPr>
                <w:rFonts w:ascii="Calibri" w:hAnsi="Calibri"/>
              </w:rPr>
              <w:t xml:space="preserve">: </w:t>
            </w:r>
            <w:r w:rsidRPr="00001518">
              <w:rPr>
                <w:rFonts w:ascii="Calibri" w:hAnsi="Calibri"/>
              </w:rPr>
              <w:t>gestione delle anagrafiche</w:t>
            </w:r>
            <w:r>
              <w:rPr>
                <w:rFonts w:ascii="Calibri" w:hAnsi="Calibri"/>
              </w:rPr>
              <w:t xml:space="preserve">  </w:t>
            </w:r>
            <w:r w:rsidR="00064AC3">
              <w:rPr>
                <w:rFonts w:ascii="Calibri" w:hAnsi="Calibri"/>
              </w:rPr>
              <w:t>SISSI</w:t>
            </w:r>
            <w:r>
              <w:rPr>
                <w:rFonts w:ascii="Calibri" w:hAnsi="Calibri"/>
              </w:rPr>
              <w:t xml:space="preserve">/NUVOLA/SIDI/ISTANZE ON Line </w:t>
            </w:r>
          </w:p>
          <w:p w14:paraId="6DADB3AD" w14:textId="77777777" w:rsidR="002E49D0" w:rsidRDefault="002E49D0" w:rsidP="006726DF">
            <w:pPr>
              <w:pStyle w:val="Textbody"/>
              <w:spacing w:after="0"/>
              <w:jc w:val="both"/>
              <w:rPr>
                <w:rFonts w:ascii="Calibri Light" w:hAnsi="Calibri Light"/>
              </w:rPr>
            </w:pPr>
            <w:r w:rsidRPr="00C4441A">
              <w:rPr>
                <w:rFonts w:ascii="Calibri" w:hAnsi="Calibri"/>
                <w:b/>
              </w:rPr>
              <w:t>GESTIONE DEL PERSONALE</w:t>
            </w:r>
            <w:r>
              <w:rPr>
                <w:rFonts w:ascii="Calibri" w:hAnsi="Calibri"/>
              </w:rPr>
              <w:t xml:space="preserve">: </w:t>
            </w:r>
            <w:r w:rsidRPr="00625BC0">
              <w:rPr>
                <w:rFonts w:ascii="Calibri" w:hAnsi="Calibri"/>
              </w:rPr>
              <w:t xml:space="preserve">Contratti supplenti DPT e </w:t>
            </w:r>
            <w:r w:rsidRPr="00625BC0">
              <w:rPr>
                <w:rFonts w:ascii="Calibri" w:hAnsi="Calibri"/>
              </w:rPr>
              <w:lastRenderedPageBreak/>
              <w:t>supplenze brevi  -</w:t>
            </w:r>
            <w:r>
              <w:rPr>
                <w:rFonts w:ascii="Calibri" w:hAnsi="Calibri"/>
              </w:rPr>
              <w:t xml:space="preserve">  </w:t>
            </w:r>
            <w:r w:rsidRPr="00625BC0">
              <w:rPr>
                <w:rFonts w:ascii="Calibri" w:hAnsi="Calibri"/>
              </w:rPr>
              <w:t>documenti di rito</w:t>
            </w:r>
            <w:r>
              <w:rPr>
                <w:rFonts w:ascii="Calibri" w:hAnsi="Calibri"/>
              </w:rPr>
              <w:t xml:space="preserve"> – Assunzioni in servizio</w:t>
            </w:r>
            <w:r w:rsidRPr="00C4441A">
              <w:rPr>
                <w:rFonts w:ascii="Calibri" w:hAnsi="Calibri"/>
              </w:rPr>
              <w:t xml:space="preserve"> </w:t>
            </w:r>
            <w:r>
              <w:rPr>
                <w:rFonts w:ascii="Calibri" w:hAnsi="Calibri"/>
              </w:rPr>
              <w:t xml:space="preserve">- centro per l’impiego  -  </w:t>
            </w:r>
            <w:r w:rsidRPr="00625BC0">
              <w:rPr>
                <w:rFonts w:ascii="Calibri" w:hAnsi="Calibri"/>
              </w:rPr>
              <w:t xml:space="preserve">Tenuta ed aggiornamento della posizione matricolare docenti e </w:t>
            </w:r>
            <w:proofErr w:type="spellStart"/>
            <w:r w:rsidRPr="00625BC0">
              <w:rPr>
                <w:rFonts w:ascii="Calibri" w:hAnsi="Calibri"/>
              </w:rPr>
              <w:t>ata</w:t>
            </w:r>
            <w:proofErr w:type="spellEnd"/>
            <w:r>
              <w:rPr>
                <w:rFonts w:ascii="Calibri" w:hAnsi="Calibri"/>
                <w:sz w:val="22"/>
              </w:rPr>
              <w:t xml:space="preserve"> (</w:t>
            </w:r>
            <w:proofErr w:type="spellStart"/>
            <w:r w:rsidR="008B2DE8">
              <w:rPr>
                <w:rFonts w:ascii="Calibri" w:hAnsi="Calibri"/>
                <w:sz w:val="22"/>
              </w:rPr>
              <w:t>sissi</w:t>
            </w:r>
            <w:proofErr w:type="spellEnd"/>
            <w:r>
              <w:rPr>
                <w:rFonts w:ascii="Calibri" w:hAnsi="Calibri"/>
                <w:sz w:val="22"/>
              </w:rPr>
              <w:t xml:space="preserve"> – </w:t>
            </w:r>
            <w:proofErr w:type="spellStart"/>
            <w:r>
              <w:rPr>
                <w:rFonts w:ascii="Calibri" w:hAnsi="Calibri"/>
                <w:sz w:val="22"/>
              </w:rPr>
              <w:t>Noipa</w:t>
            </w:r>
            <w:proofErr w:type="spellEnd"/>
            <w:r w:rsidR="008B2DE8">
              <w:rPr>
                <w:rFonts w:ascii="Calibri" w:hAnsi="Calibri"/>
                <w:sz w:val="22"/>
              </w:rPr>
              <w:t xml:space="preserve"> - SIDI</w:t>
            </w:r>
            <w:r>
              <w:rPr>
                <w:rFonts w:ascii="Calibri" w:hAnsi="Calibri"/>
                <w:sz w:val="22"/>
              </w:rPr>
              <w:t xml:space="preserve"> </w:t>
            </w:r>
            <w:proofErr w:type="spellStart"/>
            <w:r>
              <w:rPr>
                <w:rFonts w:ascii="Calibri" w:hAnsi="Calibri"/>
                <w:sz w:val="22"/>
              </w:rPr>
              <w:t>ecc</w:t>
            </w:r>
            <w:proofErr w:type="spellEnd"/>
            <w:r>
              <w:rPr>
                <w:rFonts w:ascii="Calibri" w:hAnsi="Calibri"/>
                <w:sz w:val="22"/>
              </w:rPr>
              <w:t>)</w:t>
            </w:r>
            <w:r w:rsidRPr="00625BC0">
              <w:rPr>
                <w:rFonts w:ascii="Calibri" w:hAnsi="Calibri"/>
                <w:sz w:val="22"/>
              </w:rPr>
              <w:t xml:space="preserve">  </w:t>
            </w:r>
            <w:r>
              <w:rPr>
                <w:rFonts w:ascii="Calibri" w:hAnsi="Calibri"/>
                <w:sz w:val="22"/>
              </w:rPr>
              <w:t>-  A</w:t>
            </w:r>
            <w:r w:rsidRPr="00625BC0">
              <w:rPr>
                <w:rFonts w:ascii="Calibri" w:hAnsi="Calibri"/>
              </w:rPr>
              <w:t>mministrazione fascicolo personale relativo alla propria area/pratica</w:t>
            </w:r>
            <w:r>
              <w:rPr>
                <w:rFonts w:ascii="Calibri" w:hAnsi="Calibri"/>
              </w:rPr>
              <w:t xml:space="preserve">  -  fondo espero</w:t>
            </w:r>
            <w:r w:rsidRPr="00D554BF">
              <w:rPr>
                <w:rFonts w:ascii="Calibri" w:hAnsi="Calibri"/>
                <w:sz w:val="22"/>
              </w:rPr>
              <w:t xml:space="preserve"> </w:t>
            </w:r>
            <w:r>
              <w:rPr>
                <w:rFonts w:ascii="Calibri" w:hAnsi="Calibri"/>
                <w:sz w:val="22"/>
              </w:rPr>
              <w:t xml:space="preserve"> -  </w:t>
            </w:r>
            <w:r w:rsidRPr="00625BC0">
              <w:rPr>
                <w:rFonts w:ascii="Calibri" w:hAnsi="Calibri"/>
                <w:sz w:val="22"/>
              </w:rPr>
              <w:t>Certificazioni di servizio</w:t>
            </w:r>
            <w:r>
              <w:rPr>
                <w:rFonts w:ascii="Calibri" w:hAnsi="Calibri"/>
                <w:sz w:val="22"/>
              </w:rPr>
              <w:t xml:space="preserve"> </w:t>
            </w:r>
            <w:r w:rsidRPr="00625BC0">
              <w:rPr>
                <w:rFonts w:ascii="Calibri" w:hAnsi="Calibri"/>
                <w:sz w:val="22"/>
              </w:rPr>
              <w:t xml:space="preserve"> – </w:t>
            </w:r>
            <w:r>
              <w:rPr>
                <w:rFonts w:ascii="Calibri" w:hAnsi="Calibri"/>
                <w:sz w:val="22"/>
              </w:rPr>
              <w:t xml:space="preserve"> </w:t>
            </w:r>
            <w:r w:rsidRPr="00625BC0">
              <w:rPr>
                <w:rFonts w:ascii="Calibri" w:hAnsi="Calibri"/>
                <w:sz w:val="22"/>
              </w:rPr>
              <w:t>dichiarazioni di servizio  -</w:t>
            </w:r>
            <w:r w:rsidR="00064AC3" w:rsidRPr="00E26E9D">
              <w:rPr>
                <w:rFonts w:ascii="Calibri Light" w:hAnsi="Calibri Light"/>
              </w:rPr>
              <w:t xml:space="preserve"> RSU- (funzionamento, pubblicazione delibere, atti)  </w:t>
            </w:r>
            <w:r w:rsidR="00ED4516">
              <w:rPr>
                <w:rFonts w:ascii="Calibri" w:hAnsi="Calibri"/>
              </w:rPr>
              <w:t xml:space="preserve">– pratica personale </w:t>
            </w:r>
            <w:r w:rsidR="00ED4516" w:rsidRPr="00001518">
              <w:rPr>
                <w:rFonts w:ascii="Calibri" w:hAnsi="Calibri"/>
                <w:sz w:val="22"/>
              </w:rPr>
              <w:t xml:space="preserve"> </w:t>
            </w:r>
            <w:r w:rsidR="00ED4516">
              <w:rPr>
                <w:rFonts w:ascii="Calibri" w:hAnsi="Calibri"/>
                <w:sz w:val="22"/>
              </w:rPr>
              <w:t>PART-TIME</w:t>
            </w:r>
          </w:p>
          <w:p w14:paraId="3BD2E5E4" w14:textId="77777777" w:rsidR="00127B3A" w:rsidRDefault="008B2DE8" w:rsidP="00127B3A">
            <w:pPr>
              <w:pStyle w:val="Textbody"/>
              <w:jc w:val="both"/>
              <w:rPr>
                <w:rFonts w:ascii="Calibri" w:hAnsi="Calibri"/>
              </w:rPr>
            </w:pPr>
            <w:r w:rsidRPr="00D96EE1">
              <w:rPr>
                <w:rFonts w:ascii="Calibri" w:hAnsi="Calibri"/>
                <w:b/>
              </w:rPr>
              <w:t>Gestione delle assenze del personale</w:t>
            </w:r>
            <w:r>
              <w:rPr>
                <w:rFonts w:ascii="Calibri" w:hAnsi="Calibri"/>
              </w:rPr>
              <w:t xml:space="preserve">: </w:t>
            </w:r>
            <w:r w:rsidRPr="006604F2">
              <w:rPr>
                <w:rFonts w:ascii="Calibri" w:hAnsi="Calibri"/>
              </w:rPr>
              <w:t xml:space="preserve">malattie, congedi </w:t>
            </w:r>
            <w:proofErr w:type="spellStart"/>
            <w:r w:rsidRPr="006604F2">
              <w:rPr>
                <w:rFonts w:ascii="Calibri" w:hAnsi="Calibri"/>
              </w:rPr>
              <w:t>straord</w:t>
            </w:r>
            <w:proofErr w:type="spellEnd"/>
            <w:r w:rsidRPr="006604F2">
              <w:rPr>
                <w:rFonts w:ascii="Calibri" w:hAnsi="Calibri"/>
              </w:rPr>
              <w:t>, infortuni ecc</w:t>
            </w:r>
            <w:r>
              <w:rPr>
                <w:rFonts w:ascii="Calibri" w:hAnsi="Calibri"/>
              </w:rPr>
              <w:t>.</w:t>
            </w:r>
            <w:r w:rsidRPr="006604F2">
              <w:rPr>
                <w:rFonts w:ascii="Calibri" w:hAnsi="Calibri"/>
              </w:rPr>
              <w:t xml:space="preserve"> con e senza riduzione – decreti</w:t>
            </w:r>
            <w:r>
              <w:rPr>
                <w:rFonts w:ascii="Calibri" w:hAnsi="Calibri"/>
              </w:rPr>
              <w:t xml:space="preserve"> alla RGS – invio assenze a SIDI con  VSG– Visite fiscali – gestione permessi brevi </w:t>
            </w:r>
            <w:r w:rsidR="00127B3A">
              <w:rPr>
                <w:rFonts w:ascii="Calibri" w:hAnsi="Calibri"/>
              </w:rPr>
              <w:t xml:space="preserve">- </w:t>
            </w:r>
            <w:r>
              <w:rPr>
                <w:rFonts w:ascii="Calibri" w:hAnsi="Calibri"/>
              </w:rPr>
              <w:t>Assemblee sindacali – Scioperi</w:t>
            </w:r>
            <w:r w:rsidRPr="006604F2">
              <w:rPr>
                <w:rFonts w:ascii="Calibri" w:hAnsi="Calibri"/>
              </w:rPr>
              <w:t xml:space="preserve"> ––</w:t>
            </w:r>
            <w:r>
              <w:rPr>
                <w:rFonts w:ascii="Calibri" w:hAnsi="Calibri"/>
              </w:rPr>
              <w:t xml:space="preserve"> convocazioni </w:t>
            </w:r>
            <w:r w:rsidR="00127B3A">
              <w:rPr>
                <w:rFonts w:ascii="Calibri" w:hAnsi="Calibri"/>
              </w:rPr>
              <w:t>o</w:t>
            </w:r>
            <w:r>
              <w:rPr>
                <w:rFonts w:ascii="Calibri" w:hAnsi="Calibri"/>
              </w:rPr>
              <w:t xml:space="preserve"> trasmissione dati</w:t>
            </w:r>
            <w:r w:rsidR="00127B3A">
              <w:rPr>
                <w:rFonts w:ascii="Calibri" w:hAnsi="Calibri"/>
              </w:rPr>
              <w:t>.</w:t>
            </w:r>
            <w:r w:rsidR="00127B3A" w:rsidRPr="00127B3A">
              <w:rPr>
                <w:rFonts w:ascii="Calibri" w:hAnsi="Calibri"/>
              </w:rPr>
              <w:t xml:space="preserve"> Circolari</w:t>
            </w:r>
            <w:r w:rsidR="00127B3A" w:rsidRPr="00D96EE1">
              <w:rPr>
                <w:rFonts w:ascii="Calibri" w:hAnsi="Calibri"/>
                <w:b/>
              </w:rPr>
              <w:t xml:space="preserve"> </w:t>
            </w:r>
            <w:r w:rsidR="00127B3A">
              <w:rPr>
                <w:rFonts w:ascii="Calibri" w:hAnsi="Calibri"/>
              </w:rPr>
              <w:t>Ufficio Personale</w:t>
            </w:r>
          </w:p>
          <w:p w14:paraId="24CA20FD" w14:textId="05883F35" w:rsidR="008B2DE8" w:rsidRDefault="00BE6881" w:rsidP="008B2DE8">
            <w:pPr>
              <w:pStyle w:val="Textbody"/>
              <w:jc w:val="both"/>
              <w:rPr>
                <w:rFonts w:ascii="Calibri" w:hAnsi="Calibri"/>
              </w:rPr>
            </w:pPr>
            <w:r>
              <w:rPr>
                <w:rFonts w:ascii="Calibri" w:hAnsi="Calibri"/>
                <w:b/>
              </w:rPr>
              <w:t xml:space="preserve">Supervisione delle </w:t>
            </w:r>
            <w:r w:rsidR="008B2DE8" w:rsidRPr="00D96EE1">
              <w:rPr>
                <w:rFonts w:ascii="Calibri" w:hAnsi="Calibri"/>
                <w:b/>
              </w:rPr>
              <w:t>Statistiche PERSONALE</w:t>
            </w:r>
            <w:r w:rsidR="008B2DE8">
              <w:rPr>
                <w:rFonts w:ascii="Calibri" w:hAnsi="Calibri"/>
              </w:rPr>
              <w:t>:</w:t>
            </w:r>
            <w:r>
              <w:rPr>
                <w:rFonts w:ascii="Calibri" w:hAnsi="Calibri"/>
              </w:rPr>
              <w:t xml:space="preserve"> </w:t>
            </w:r>
            <w:r w:rsidR="00ED4516">
              <w:rPr>
                <w:rFonts w:ascii="Calibri" w:hAnsi="Calibri"/>
              </w:rPr>
              <w:t xml:space="preserve">(compito assegnato a </w:t>
            </w:r>
            <w:proofErr w:type="spellStart"/>
            <w:r w:rsidR="00E75AE7">
              <w:rPr>
                <w:rFonts w:ascii="Calibri" w:hAnsi="Calibri"/>
              </w:rPr>
              <w:t>Fallara</w:t>
            </w:r>
            <w:proofErr w:type="spellEnd"/>
            <w:r w:rsidR="00E75AE7">
              <w:rPr>
                <w:rFonts w:ascii="Calibri" w:hAnsi="Calibri"/>
              </w:rPr>
              <w:t>/Fontanesi</w:t>
            </w:r>
            <w:r w:rsidR="00ED4516">
              <w:rPr>
                <w:rFonts w:ascii="Calibri" w:hAnsi="Calibri"/>
              </w:rPr>
              <w:t>)</w:t>
            </w:r>
            <w:r w:rsidR="008B2DE8">
              <w:rPr>
                <w:rFonts w:ascii="Calibri" w:hAnsi="Calibri"/>
              </w:rPr>
              <w:t xml:space="preserve"> </w:t>
            </w:r>
            <w:r w:rsidR="008B2DE8" w:rsidRPr="006604F2">
              <w:rPr>
                <w:rFonts w:ascii="Calibri" w:hAnsi="Calibri"/>
              </w:rPr>
              <w:t>Legge 104 e statistiche</w:t>
            </w:r>
            <w:r w:rsidR="008B2DE8">
              <w:rPr>
                <w:rFonts w:ascii="Calibri" w:hAnsi="Calibri"/>
              </w:rPr>
              <w:t xml:space="preserve"> varie – rilevazione mensile assenze personale con riduzione compensi accessori (assenze.net) ecc.  </w:t>
            </w:r>
            <w:r w:rsidR="00ED4516">
              <w:rPr>
                <w:rFonts w:ascii="Calibri" w:hAnsi="Calibri"/>
              </w:rPr>
              <w:t>rilevazione scioperi</w:t>
            </w:r>
          </w:p>
          <w:p w14:paraId="7960567C" w14:textId="77777777" w:rsidR="008B2DE8" w:rsidRDefault="008B2DE8" w:rsidP="008B2DE8">
            <w:pPr>
              <w:pStyle w:val="Textbody"/>
              <w:jc w:val="both"/>
              <w:rPr>
                <w:rFonts w:ascii="Calibri" w:hAnsi="Calibri"/>
              </w:rPr>
            </w:pPr>
            <w:r w:rsidRPr="00D96EE1">
              <w:rPr>
                <w:rFonts w:ascii="Calibri" w:hAnsi="Calibri"/>
                <w:b/>
              </w:rPr>
              <w:t>Organico</w:t>
            </w:r>
            <w:r w:rsidRPr="006604F2">
              <w:rPr>
                <w:rFonts w:ascii="Calibri" w:hAnsi="Calibri"/>
              </w:rPr>
              <w:t xml:space="preserve"> </w:t>
            </w:r>
            <w:r w:rsidRPr="00AF0CEF">
              <w:rPr>
                <w:rFonts w:ascii="Calibri" w:hAnsi="Calibri"/>
                <w:b/>
              </w:rPr>
              <w:t>del personale</w:t>
            </w:r>
            <w:r w:rsidRPr="006604F2">
              <w:rPr>
                <w:rFonts w:ascii="Calibri" w:hAnsi="Calibri"/>
              </w:rPr>
              <w:t xml:space="preserve"> docente e Ata</w:t>
            </w:r>
            <w:r>
              <w:rPr>
                <w:rFonts w:ascii="Calibri" w:hAnsi="Calibri"/>
              </w:rPr>
              <w:t xml:space="preserve"> in collaborazione con Ufficio Alunni</w:t>
            </w:r>
            <w:r w:rsidRPr="006604F2">
              <w:rPr>
                <w:rFonts w:ascii="Calibri" w:hAnsi="Calibri"/>
              </w:rPr>
              <w:t xml:space="preserve"> </w:t>
            </w:r>
            <w:r w:rsidR="00C30A37">
              <w:rPr>
                <w:rFonts w:ascii="Calibri" w:hAnsi="Calibri"/>
              </w:rPr>
              <w:t xml:space="preserve"> e </w:t>
            </w:r>
            <w:proofErr w:type="spellStart"/>
            <w:r w:rsidR="00C30A37">
              <w:rPr>
                <w:rFonts w:ascii="Calibri" w:hAnsi="Calibri"/>
              </w:rPr>
              <w:t>dsga</w:t>
            </w:r>
            <w:proofErr w:type="spellEnd"/>
            <w:r>
              <w:rPr>
                <w:rFonts w:ascii="Calibri" w:hAnsi="Calibri"/>
              </w:rPr>
              <w:t>–</w:t>
            </w:r>
            <w:r w:rsidR="00E13D8F">
              <w:rPr>
                <w:rFonts w:ascii="Calibri" w:hAnsi="Calibri"/>
              </w:rPr>
              <w:t xml:space="preserve"> (DIRIGENTE)</w:t>
            </w:r>
            <w:r w:rsidRPr="006604F2">
              <w:rPr>
                <w:rFonts w:ascii="Calibri" w:hAnsi="Calibri"/>
              </w:rPr>
              <w:t xml:space="preserve"> </w:t>
            </w:r>
          </w:p>
          <w:p w14:paraId="7FE2C54F" w14:textId="77777777" w:rsidR="008B2DE8" w:rsidRDefault="008B2DE8" w:rsidP="008B2DE8">
            <w:pPr>
              <w:pStyle w:val="Textbody"/>
              <w:jc w:val="both"/>
              <w:rPr>
                <w:rFonts w:ascii="Calibri" w:hAnsi="Calibri"/>
                <w:sz w:val="22"/>
              </w:rPr>
            </w:pPr>
            <w:r>
              <w:rPr>
                <w:rFonts w:ascii="Calibri" w:hAnsi="Calibri"/>
                <w:b/>
              </w:rPr>
              <w:t xml:space="preserve">Aggiornamento </w:t>
            </w:r>
            <w:r w:rsidRPr="00D96EE1">
              <w:rPr>
                <w:rFonts w:ascii="Calibri" w:hAnsi="Calibri"/>
                <w:b/>
              </w:rPr>
              <w:t xml:space="preserve">Graduatorie </w:t>
            </w:r>
            <w:r>
              <w:rPr>
                <w:rFonts w:ascii="Calibri" w:hAnsi="Calibri"/>
                <w:b/>
              </w:rPr>
              <w:t>INTERNE</w:t>
            </w:r>
            <w:r w:rsidRPr="00AF0CEF">
              <w:rPr>
                <w:rFonts w:ascii="Calibri" w:hAnsi="Calibri"/>
                <w:b/>
              </w:rPr>
              <w:t xml:space="preserve"> docenti e </w:t>
            </w:r>
            <w:proofErr w:type="spellStart"/>
            <w:r w:rsidRPr="00AF0CEF">
              <w:rPr>
                <w:rFonts w:ascii="Calibri" w:hAnsi="Calibri"/>
                <w:b/>
              </w:rPr>
              <w:t>ata</w:t>
            </w:r>
            <w:proofErr w:type="spellEnd"/>
            <w:r w:rsidRPr="006604F2">
              <w:rPr>
                <w:rFonts w:ascii="Calibri" w:hAnsi="Calibri"/>
                <w:sz w:val="22"/>
              </w:rPr>
              <w:t xml:space="preserve"> –</w:t>
            </w:r>
            <w:r>
              <w:rPr>
                <w:rFonts w:ascii="Calibri" w:hAnsi="Calibri"/>
                <w:sz w:val="22"/>
              </w:rPr>
              <w:t xml:space="preserve"> gestione del personale  soprannumerario  - </w:t>
            </w:r>
          </w:p>
          <w:p w14:paraId="39B8680D" w14:textId="77777777" w:rsidR="008B2DE8" w:rsidRPr="006604F2" w:rsidRDefault="008B2DE8" w:rsidP="008B2DE8">
            <w:pPr>
              <w:pStyle w:val="Textbody"/>
              <w:jc w:val="both"/>
              <w:rPr>
                <w:rFonts w:ascii="Calibri" w:hAnsi="Calibri"/>
              </w:rPr>
            </w:pPr>
            <w:proofErr w:type="gramStart"/>
            <w:r w:rsidRPr="009759BE">
              <w:rPr>
                <w:rFonts w:ascii="Calibri" w:hAnsi="Calibri"/>
              </w:rPr>
              <w:t>Graduatorie istituto</w:t>
            </w:r>
            <w:proofErr w:type="gramEnd"/>
            <w:r>
              <w:rPr>
                <w:rFonts w:ascii="Calibri" w:hAnsi="Calibri"/>
                <w:sz w:val="22"/>
              </w:rPr>
              <w:t xml:space="preserve"> in collaborazione con </w:t>
            </w:r>
            <w:r w:rsidR="009551E6">
              <w:rPr>
                <w:rFonts w:ascii="Calibri" w:hAnsi="Calibri"/>
                <w:sz w:val="22"/>
              </w:rPr>
              <w:t xml:space="preserve">A.A.              </w:t>
            </w:r>
            <w:r>
              <w:rPr>
                <w:rFonts w:ascii="Calibri" w:hAnsi="Calibri"/>
                <w:sz w:val="22"/>
              </w:rPr>
              <w:t>con istruzioni DSGA ( e sostituzione della collega in caso di assenza)</w:t>
            </w:r>
          </w:p>
          <w:p w14:paraId="727C9A67" w14:textId="77777777" w:rsidR="008B2DE8" w:rsidRPr="006604F2" w:rsidRDefault="008B2DE8" w:rsidP="008B2DE8">
            <w:pPr>
              <w:pStyle w:val="Textbody"/>
              <w:jc w:val="both"/>
              <w:rPr>
                <w:rFonts w:ascii="Calibri" w:hAnsi="Calibri"/>
              </w:rPr>
            </w:pPr>
            <w:proofErr w:type="spellStart"/>
            <w:r>
              <w:rPr>
                <w:rFonts w:ascii="Calibri" w:hAnsi="Calibri"/>
              </w:rPr>
              <w:t>P</w:t>
            </w:r>
            <w:r w:rsidRPr="006604F2">
              <w:rPr>
                <w:rFonts w:ascii="Calibri" w:hAnsi="Calibri"/>
              </w:rPr>
              <w:t>re</w:t>
            </w:r>
            <w:proofErr w:type="spellEnd"/>
            <w:r w:rsidRPr="006604F2">
              <w:rPr>
                <w:rFonts w:ascii="Calibri" w:hAnsi="Calibri"/>
              </w:rPr>
              <w:t xml:space="preserve">-pubblicazione sul sito </w:t>
            </w:r>
            <w:r>
              <w:rPr>
                <w:rFonts w:ascii="Calibri" w:hAnsi="Calibri"/>
              </w:rPr>
              <w:t xml:space="preserve">WEB dell’istituto dei documenti </w:t>
            </w:r>
            <w:r w:rsidRPr="006604F2">
              <w:rPr>
                <w:rFonts w:ascii="Calibri" w:hAnsi="Calibri"/>
              </w:rPr>
              <w:t xml:space="preserve">per utilizzo utenti  </w:t>
            </w:r>
          </w:p>
          <w:p w14:paraId="313C5FE6" w14:textId="77777777" w:rsidR="00912191" w:rsidRPr="005C0FFC" w:rsidRDefault="00693C3A" w:rsidP="00912191">
            <w:pPr>
              <w:widowControl w:val="0"/>
              <w:pBdr>
                <w:top w:val="single" w:sz="8" w:space="1" w:color="000000"/>
                <w:left w:val="single" w:sz="8" w:space="0" w:color="000000"/>
                <w:bottom w:val="single" w:sz="8" w:space="1" w:color="000000"/>
                <w:right w:val="single" w:sz="8" w:space="1" w:color="000000"/>
              </w:pBdr>
              <w:suppressAutoHyphens/>
              <w:autoSpaceDN w:val="0"/>
              <w:jc w:val="both"/>
              <w:textAlignment w:val="baseline"/>
              <w:rPr>
                <w:rFonts w:ascii="Calibri Light" w:eastAsia="SimSun" w:hAnsi="Calibri Light" w:cs="Lucida Sans"/>
                <w:kern w:val="3"/>
                <w:lang w:eastAsia="zh-CN" w:bidi="hi-IN"/>
              </w:rPr>
            </w:pPr>
            <w:r>
              <w:rPr>
                <w:rFonts w:ascii="Calibri Light" w:eastAsia="SimSun" w:hAnsi="Calibri Light" w:cs="Lucida Sans"/>
                <w:b/>
                <w:kern w:val="3"/>
                <w:sz w:val="22"/>
                <w:lang w:eastAsia="zh-CN" w:bidi="hi-IN"/>
              </w:rPr>
              <w:t xml:space="preserve">Con supporto </w:t>
            </w:r>
            <w:proofErr w:type="spellStart"/>
            <w:r>
              <w:rPr>
                <w:rFonts w:ascii="Calibri Light" w:eastAsia="SimSun" w:hAnsi="Calibri Light" w:cs="Lucida Sans"/>
                <w:b/>
                <w:kern w:val="3"/>
                <w:sz w:val="22"/>
                <w:lang w:eastAsia="zh-CN" w:bidi="hi-IN"/>
              </w:rPr>
              <w:t>Dsga</w:t>
            </w:r>
            <w:proofErr w:type="spellEnd"/>
            <w:r w:rsidR="00912191" w:rsidRPr="005C0FFC">
              <w:rPr>
                <w:rFonts w:ascii="Calibri Light" w:eastAsia="SimSun" w:hAnsi="Calibri Light" w:cs="Lucida Sans"/>
                <w:b/>
                <w:kern w:val="3"/>
                <w:sz w:val="22"/>
                <w:lang w:eastAsia="zh-CN" w:bidi="hi-IN"/>
              </w:rPr>
              <w:t>:</w:t>
            </w:r>
            <w:r w:rsidR="00912191" w:rsidRPr="005C0FFC">
              <w:rPr>
                <w:rFonts w:ascii="Calibri Light" w:eastAsia="SimSun" w:hAnsi="Calibri Light" w:cs="Lucida Sans"/>
                <w:kern w:val="3"/>
                <w:sz w:val="22"/>
                <w:lang w:eastAsia="zh-CN" w:bidi="hi-IN"/>
              </w:rPr>
              <w:t xml:space="preserve"> Assistenza fiscale al personale (Assegno al nucleo familiare – Detrazioni –</w:t>
            </w:r>
            <w:r w:rsidR="00912191" w:rsidRPr="005C0FFC">
              <w:rPr>
                <w:rFonts w:ascii="Calibri Light" w:eastAsia="SimSun" w:hAnsi="Calibri Light" w:cs="Lucida Sans"/>
                <w:kern w:val="3"/>
                <w:lang w:eastAsia="zh-CN" w:bidi="hi-IN"/>
              </w:rPr>
              <w:t> </w:t>
            </w:r>
            <w:r w:rsidR="00912191" w:rsidRPr="005C0FFC">
              <w:rPr>
                <w:rFonts w:ascii="Calibri Light" w:eastAsia="SimSun" w:hAnsi="Calibri Light" w:cs="Lucida Sans"/>
                <w:kern w:val="3"/>
                <w:sz w:val="22"/>
                <w:lang w:eastAsia="zh-CN" w:bidi="hi-IN"/>
              </w:rPr>
              <w:t xml:space="preserve">piccolo prestito e cessione del quinto, NOIPA, </w:t>
            </w:r>
            <w:proofErr w:type="spellStart"/>
            <w:r w:rsidR="00912191" w:rsidRPr="005C0FFC">
              <w:rPr>
                <w:rFonts w:ascii="Calibri Light" w:eastAsia="SimSun" w:hAnsi="Calibri Light" w:cs="Lucida Sans"/>
                <w:kern w:val="3"/>
                <w:sz w:val="22"/>
                <w:lang w:eastAsia="zh-CN" w:bidi="hi-IN"/>
              </w:rPr>
              <w:t>ecc</w:t>
            </w:r>
            <w:proofErr w:type="spellEnd"/>
            <w:r w:rsidR="00912191" w:rsidRPr="005C0FFC">
              <w:rPr>
                <w:rFonts w:ascii="Calibri Light" w:eastAsia="SimSun" w:hAnsi="Calibri Light" w:cs="Lucida Sans"/>
                <w:kern w:val="3"/>
                <w:sz w:val="22"/>
                <w:lang w:eastAsia="zh-CN" w:bidi="hi-IN"/>
              </w:rPr>
              <w:t>)</w:t>
            </w:r>
            <w:r w:rsidR="00912191">
              <w:rPr>
                <w:rFonts w:ascii="Calibri Light" w:eastAsia="SimSun" w:hAnsi="Calibri Light" w:cs="Lucida Sans"/>
                <w:kern w:val="3"/>
                <w:sz w:val="22"/>
                <w:lang w:eastAsia="zh-CN" w:bidi="hi-IN"/>
              </w:rPr>
              <w:t xml:space="preserve"> </w:t>
            </w:r>
            <w:proofErr w:type="spellStart"/>
            <w:r w:rsidR="00912191">
              <w:rPr>
                <w:rFonts w:ascii="Calibri Light" w:eastAsia="SimSun" w:hAnsi="Calibri Light" w:cs="Lucida Sans"/>
                <w:kern w:val="3"/>
                <w:sz w:val="22"/>
                <w:lang w:eastAsia="zh-CN" w:bidi="hi-IN"/>
              </w:rPr>
              <w:t>passweb</w:t>
            </w:r>
            <w:proofErr w:type="spellEnd"/>
            <w:r w:rsidR="00912191" w:rsidRPr="005C0FFC">
              <w:rPr>
                <w:rFonts w:ascii="Calibri Light" w:eastAsia="SimSun" w:hAnsi="Calibri Light" w:cs="Lucida Sans"/>
                <w:kern w:val="3"/>
                <w:sz w:val="22"/>
                <w:lang w:eastAsia="zh-CN" w:bidi="hi-IN"/>
              </w:rPr>
              <w:t xml:space="preserve"> – ricostruzioni di carriera -  </w:t>
            </w:r>
            <w:r w:rsidR="00912191" w:rsidRPr="005C0FFC">
              <w:rPr>
                <w:rFonts w:ascii="Calibri Light" w:eastAsia="SimSun" w:hAnsi="Calibri Light" w:cs="Lucida Sans"/>
                <w:kern w:val="3"/>
                <w:sz w:val="22"/>
                <w:szCs w:val="22"/>
                <w:lang w:eastAsia="zh-CN" w:bidi="hi-IN"/>
              </w:rPr>
              <w:t>computo -riscatto – ricongiunzione</w:t>
            </w:r>
          </w:p>
          <w:p w14:paraId="7437C568" w14:textId="77777777" w:rsidR="002E49D0" w:rsidRDefault="002E49D0" w:rsidP="006726DF">
            <w:pPr>
              <w:pStyle w:val="Textbody"/>
              <w:spacing w:after="0"/>
              <w:jc w:val="both"/>
              <w:rPr>
                <w:rFonts w:ascii="Calibri" w:hAnsi="Calibri"/>
              </w:rPr>
            </w:pPr>
            <w:r w:rsidRPr="00C4441A">
              <w:rPr>
                <w:rFonts w:ascii="Calibri" w:hAnsi="Calibri"/>
                <w:b/>
              </w:rPr>
              <w:t>RECLUTAMENTO</w:t>
            </w:r>
            <w:r>
              <w:rPr>
                <w:rFonts w:ascii="Calibri" w:hAnsi="Calibri"/>
              </w:rPr>
              <w:t xml:space="preserve">: </w:t>
            </w:r>
            <w:r w:rsidRPr="00625BC0">
              <w:rPr>
                <w:rFonts w:ascii="Calibri" w:hAnsi="Calibri"/>
              </w:rPr>
              <w:t xml:space="preserve"> supplenti</w:t>
            </w:r>
            <w:r>
              <w:rPr>
                <w:rFonts w:ascii="Calibri" w:hAnsi="Calibri"/>
              </w:rPr>
              <w:t xml:space="preserve"> docenti e ATA </w:t>
            </w:r>
            <w:r w:rsidRPr="00625BC0">
              <w:rPr>
                <w:rFonts w:ascii="Calibri" w:hAnsi="Calibri"/>
              </w:rPr>
              <w:t xml:space="preserve"> (SIDI</w:t>
            </w:r>
            <w:r>
              <w:rPr>
                <w:rFonts w:ascii="Calibri" w:hAnsi="Calibri"/>
              </w:rPr>
              <w:t xml:space="preserve">) e </w:t>
            </w:r>
            <w:r w:rsidRPr="00625BC0">
              <w:rPr>
                <w:rFonts w:ascii="Calibri" w:hAnsi="Calibri"/>
              </w:rPr>
              <w:t xml:space="preserve"> liquidazione stipendi personale supplente  </w:t>
            </w:r>
          </w:p>
          <w:p w14:paraId="1A9D123B" w14:textId="77777777" w:rsidR="002E49D0" w:rsidRDefault="002E49D0" w:rsidP="006726DF">
            <w:pPr>
              <w:pStyle w:val="Textbody"/>
              <w:spacing w:after="0"/>
              <w:jc w:val="both"/>
              <w:rPr>
                <w:rFonts w:ascii="Calibri" w:hAnsi="Calibri"/>
                <w:sz w:val="22"/>
              </w:rPr>
            </w:pPr>
            <w:r>
              <w:rPr>
                <w:rFonts w:ascii="Calibri" w:hAnsi="Calibri"/>
                <w:sz w:val="22"/>
              </w:rPr>
              <w:t>O</w:t>
            </w:r>
            <w:r w:rsidRPr="00625BC0">
              <w:rPr>
                <w:rFonts w:ascii="Calibri" w:hAnsi="Calibri"/>
                <w:sz w:val="22"/>
              </w:rPr>
              <w:t>rganizzazione dei turni del personale ATA in caso di assenze</w:t>
            </w:r>
            <w:r>
              <w:rPr>
                <w:rFonts w:ascii="Calibri" w:hAnsi="Calibri"/>
                <w:sz w:val="22"/>
              </w:rPr>
              <w:t xml:space="preserve"> (no supplente)</w:t>
            </w:r>
            <w:r w:rsidRPr="00625BC0">
              <w:rPr>
                <w:rFonts w:ascii="Calibri" w:hAnsi="Calibri"/>
                <w:sz w:val="22"/>
              </w:rPr>
              <w:t xml:space="preserve"> </w:t>
            </w:r>
            <w:r>
              <w:rPr>
                <w:rFonts w:ascii="Calibri" w:hAnsi="Calibri"/>
                <w:sz w:val="22"/>
              </w:rPr>
              <w:t>previa consultazione con</w:t>
            </w:r>
            <w:r w:rsidRPr="00625BC0">
              <w:rPr>
                <w:rFonts w:ascii="Calibri" w:hAnsi="Calibri"/>
                <w:sz w:val="22"/>
              </w:rPr>
              <w:t xml:space="preserve"> </w:t>
            </w:r>
            <w:proofErr w:type="spellStart"/>
            <w:r w:rsidRPr="00625BC0">
              <w:rPr>
                <w:rFonts w:ascii="Calibri" w:hAnsi="Calibri"/>
                <w:sz w:val="22"/>
              </w:rPr>
              <w:t>Dsga</w:t>
            </w:r>
            <w:proofErr w:type="spellEnd"/>
          </w:p>
          <w:p w14:paraId="16D12732" w14:textId="77777777" w:rsidR="002E49D0" w:rsidRDefault="002E49D0" w:rsidP="006726DF">
            <w:pPr>
              <w:pStyle w:val="Textbody"/>
              <w:spacing w:after="0"/>
              <w:jc w:val="both"/>
              <w:rPr>
                <w:rFonts w:ascii="Calibri" w:hAnsi="Calibri"/>
                <w:sz w:val="22"/>
              </w:rPr>
            </w:pPr>
            <w:r>
              <w:rPr>
                <w:rFonts w:ascii="Calibri" w:hAnsi="Calibri"/>
                <w:b/>
                <w:sz w:val="22"/>
              </w:rPr>
              <w:t xml:space="preserve">ORGANICO Docenti e ATA: </w:t>
            </w:r>
            <w:r>
              <w:rPr>
                <w:rFonts w:ascii="Calibri" w:hAnsi="Calibri"/>
                <w:sz w:val="22"/>
              </w:rPr>
              <w:t>TRASFERIMENTI – ASSEGNAZIONI E UTILIZZI in collaborazione con ufficio alunni</w:t>
            </w:r>
          </w:p>
          <w:p w14:paraId="70D960C2" w14:textId="77777777" w:rsidR="002E49D0" w:rsidRDefault="002E49D0" w:rsidP="006726DF">
            <w:pPr>
              <w:pStyle w:val="Textbody"/>
              <w:spacing w:after="0"/>
              <w:jc w:val="both"/>
              <w:rPr>
                <w:rFonts w:ascii="Calibri" w:hAnsi="Calibri"/>
                <w:sz w:val="22"/>
              </w:rPr>
            </w:pPr>
            <w:r w:rsidRPr="00D554BF">
              <w:rPr>
                <w:rFonts w:ascii="Calibri" w:hAnsi="Calibri"/>
                <w:b/>
                <w:sz w:val="22"/>
              </w:rPr>
              <w:t>FINE ANNO SCOLASTICO:</w:t>
            </w:r>
          </w:p>
          <w:p w14:paraId="5E61EA23" w14:textId="77777777" w:rsidR="002E49D0" w:rsidRDefault="002E49D0" w:rsidP="006726DF">
            <w:pPr>
              <w:pStyle w:val="Textbody"/>
              <w:spacing w:after="0"/>
              <w:jc w:val="both"/>
              <w:rPr>
                <w:rFonts w:ascii="Calibri" w:hAnsi="Calibri"/>
              </w:rPr>
            </w:pPr>
            <w:r w:rsidRPr="00625BC0">
              <w:rPr>
                <w:rFonts w:ascii="Calibri" w:hAnsi="Calibri"/>
                <w:sz w:val="22"/>
              </w:rPr>
              <w:t>Periodo di prova - Decreti passaggio in ruolo -</w:t>
            </w:r>
            <w:r>
              <w:rPr>
                <w:rFonts w:ascii="Calibri" w:hAnsi="Calibri"/>
                <w:sz w:val="22"/>
              </w:rPr>
              <w:t xml:space="preserve"> </w:t>
            </w:r>
            <w:r w:rsidRPr="00625BC0">
              <w:rPr>
                <w:rFonts w:ascii="Calibri" w:hAnsi="Calibri"/>
              </w:rPr>
              <w:t>pratica di TFR</w:t>
            </w:r>
            <w:r>
              <w:rPr>
                <w:rFonts w:ascii="Calibri" w:hAnsi="Calibri"/>
              </w:rPr>
              <w:t xml:space="preserve"> – </w:t>
            </w:r>
            <w:r w:rsidRPr="00227123">
              <w:rPr>
                <w:rFonts w:ascii="Calibri" w:hAnsi="Calibri"/>
              </w:rPr>
              <w:t xml:space="preserve">Ferie non godute S.A.: comunicazione e conteggio alla Ragioneria Territoriale dello Stato </w:t>
            </w:r>
            <w:r>
              <w:rPr>
                <w:rFonts w:ascii="Calibri" w:hAnsi="Calibri"/>
              </w:rPr>
              <w:t xml:space="preserve">tramite SIDI </w:t>
            </w:r>
            <w:r w:rsidRPr="00227123">
              <w:rPr>
                <w:rFonts w:ascii="Calibri" w:hAnsi="Calibri"/>
              </w:rPr>
              <w:t>–</w:t>
            </w:r>
          </w:p>
          <w:p w14:paraId="6D601DB3" w14:textId="77777777" w:rsidR="002E49D0" w:rsidRPr="00625BC0" w:rsidRDefault="002E49D0" w:rsidP="006726DF">
            <w:pPr>
              <w:pStyle w:val="TableContents"/>
              <w:jc w:val="both"/>
              <w:rPr>
                <w:rFonts w:ascii="Calibri" w:hAnsi="Calibri"/>
              </w:rPr>
            </w:pPr>
            <w:r w:rsidRPr="00625BC0">
              <w:rPr>
                <w:rFonts w:ascii="Calibri" w:hAnsi="Calibri"/>
                <w:sz w:val="22"/>
              </w:rPr>
              <w:t>studio di nuovi software gestionali applicativi relativi al proprio ambito</w:t>
            </w:r>
          </w:p>
          <w:p w14:paraId="1B6045D4" w14:textId="06C80492" w:rsidR="002E1C10" w:rsidRPr="005C28E2" w:rsidRDefault="005C28E2" w:rsidP="005C28E2">
            <w:pPr>
              <w:overflowPunct w:val="0"/>
              <w:jc w:val="both"/>
              <w:rPr>
                <w:rFonts w:ascii="Calibri Light" w:eastAsia="SimSun" w:hAnsi="Calibri Light" w:cs="Lucida Sans"/>
                <w:kern w:val="3"/>
                <w:lang w:eastAsia="zh-CN" w:bidi="hi-IN"/>
              </w:rPr>
            </w:pPr>
            <w:r w:rsidRPr="00E26E9D">
              <w:rPr>
                <w:rFonts w:ascii="Calibri Light" w:eastAsia="SimSun" w:hAnsi="Calibri Light" w:cs="Lucida Sans"/>
                <w:kern w:val="3"/>
                <w:lang w:eastAsia="zh-CN" w:bidi="hi-IN"/>
              </w:rPr>
              <w:t xml:space="preserve">procedure per la </w:t>
            </w:r>
            <w:r>
              <w:rPr>
                <w:rFonts w:ascii="Calibri Light" w:eastAsia="SimSun" w:hAnsi="Calibri Light" w:cs="Lucida Sans"/>
                <w:kern w:val="3"/>
                <w:lang w:eastAsia="zh-CN" w:bidi="hi-IN"/>
              </w:rPr>
              <w:t>pubblicazione SU ALBO PRETORIO E AMMINISTRAZIONE TRASPARENTE per il proprio ambito di lavoro.</w:t>
            </w:r>
          </w:p>
        </w:tc>
      </w:tr>
      <w:tr w:rsidR="0075390C" w:rsidRPr="00237DC6" w14:paraId="26DBDE81" w14:textId="77777777" w:rsidTr="008B2DE8">
        <w:trPr>
          <w:trHeight w:val="990"/>
        </w:trPr>
        <w:tc>
          <w:tcPr>
            <w:tcW w:w="1696" w:type="dxa"/>
          </w:tcPr>
          <w:p w14:paraId="235BD8E4" w14:textId="77777777" w:rsidR="00964A78" w:rsidRDefault="00964A78" w:rsidP="002A7946">
            <w:pPr>
              <w:jc w:val="center"/>
              <w:rPr>
                <w:rFonts w:ascii="Calibri" w:hAnsi="Calibri"/>
              </w:rPr>
            </w:pPr>
          </w:p>
          <w:p w14:paraId="159C7421" w14:textId="77777777" w:rsidR="00964A78" w:rsidRDefault="00964A78" w:rsidP="002A7946">
            <w:pPr>
              <w:jc w:val="center"/>
              <w:rPr>
                <w:rFonts w:ascii="Calibri" w:hAnsi="Calibri"/>
              </w:rPr>
            </w:pPr>
          </w:p>
          <w:p w14:paraId="2E1FCC8A" w14:textId="77777777" w:rsidR="005C0FFC" w:rsidRDefault="005C0FFC" w:rsidP="00964A78">
            <w:pPr>
              <w:jc w:val="center"/>
              <w:rPr>
                <w:rFonts w:ascii="Calibri" w:hAnsi="Calibri"/>
              </w:rPr>
            </w:pPr>
          </w:p>
          <w:p w14:paraId="14F6869A" w14:textId="77777777" w:rsidR="005C0FFC" w:rsidRDefault="005C0FFC" w:rsidP="00964A78">
            <w:pPr>
              <w:jc w:val="center"/>
              <w:rPr>
                <w:rFonts w:ascii="Calibri" w:hAnsi="Calibri"/>
              </w:rPr>
            </w:pPr>
            <w:r>
              <w:rPr>
                <w:rFonts w:ascii="Calibri" w:hAnsi="Calibri"/>
              </w:rPr>
              <w:t>Acquisti e magazzino</w:t>
            </w:r>
          </w:p>
          <w:p w14:paraId="50968BD3" w14:textId="77777777" w:rsidR="00C30A37" w:rsidRDefault="00C30A37" w:rsidP="00964A78">
            <w:pPr>
              <w:jc w:val="center"/>
              <w:rPr>
                <w:rFonts w:ascii="Calibri" w:hAnsi="Calibri"/>
              </w:rPr>
            </w:pPr>
          </w:p>
          <w:p w14:paraId="3A7EFB3D" w14:textId="77777777" w:rsidR="00C30A37" w:rsidRDefault="00C30A37" w:rsidP="00964A78">
            <w:pPr>
              <w:jc w:val="center"/>
              <w:rPr>
                <w:rFonts w:ascii="Calibri" w:hAnsi="Calibri"/>
              </w:rPr>
            </w:pPr>
          </w:p>
          <w:p w14:paraId="347927FB" w14:textId="77777777" w:rsidR="00C30A37" w:rsidRDefault="00C30A37" w:rsidP="00964A78">
            <w:pPr>
              <w:jc w:val="center"/>
              <w:rPr>
                <w:rFonts w:ascii="Calibri" w:hAnsi="Calibri"/>
              </w:rPr>
            </w:pPr>
          </w:p>
          <w:p w14:paraId="26FF9357" w14:textId="77777777" w:rsidR="00C30A37" w:rsidRDefault="00C30A37" w:rsidP="00964A78">
            <w:pPr>
              <w:jc w:val="center"/>
              <w:rPr>
                <w:rFonts w:ascii="Calibri" w:hAnsi="Calibri"/>
              </w:rPr>
            </w:pPr>
          </w:p>
          <w:p w14:paraId="35C42B33" w14:textId="77777777" w:rsidR="00964A78" w:rsidRDefault="00964A78" w:rsidP="00964A78">
            <w:pPr>
              <w:jc w:val="center"/>
              <w:rPr>
                <w:rFonts w:ascii="Calibri" w:hAnsi="Calibri"/>
              </w:rPr>
            </w:pPr>
          </w:p>
          <w:p w14:paraId="41BA1F04" w14:textId="77777777" w:rsidR="00964A78" w:rsidRPr="00237DC6" w:rsidRDefault="00964A78" w:rsidP="00964A78">
            <w:pPr>
              <w:jc w:val="center"/>
              <w:rPr>
                <w:rFonts w:ascii="Calibri" w:hAnsi="Calibri"/>
              </w:rPr>
            </w:pPr>
          </w:p>
          <w:p w14:paraId="1C44ADFA" w14:textId="77777777" w:rsidR="00964A78" w:rsidRPr="00237DC6" w:rsidRDefault="00964A78" w:rsidP="002A7946">
            <w:pPr>
              <w:jc w:val="center"/>
              <w:rPr>
                <w:rFonts w:ascii="Calibri" w:hAnsi="Calibri"/>
              </w:rPr>
            </w:pPr>
          </w:p>
        </w:tc>
        <w:tc>
          <w:tcPr>
            <w:tcW w:w="2012" w:type="dxa"/>
          </w:tcPr>
          <w:p w14:paraId="11D31B47" w14:textId="77777777" w:rsidR="0075390C" w:rsidRPr="00237DC6" w:rsidRDefault="0075390C" w:rsidP="002A7946">
            <w:pPr>
              <w:jc w:val="center"/>
              <w:rPr>
                <w:rFonts w:ascii="Calibri" w:hAnsi="Calibri"/>
              </w:rPr>
            </w:pPr>
          </w:p>
          <w:p w14:paraId="6ACA22E5" w14:textId="77777777" w:rsidR="0075390C" w:rsidRPr="00237DC6" w:rsidRDefault="0075390C" w:rsidP="002A7946">
            <w:pPr>
              <w:jc w:val="center"/>
              <w:rPr>
                <w:rFonts w:ascii="Calibri" w:hAnsi="Calibri"/>
              </w:rPr>
            </w:pPr>
            <w:proofErr w:type="spellStart"/>
            <w:r w:rsidRPr="00237DC6">
              <w:rPr>
                <w:rFonts w:ascii="Calibri" w:hAnsi="Calibri"/>
              </w:rPr>
              <w:t>Ass.te</w:t>
            </w:r>
            <w:proofErr w:type="spellEnd"/>
            <w:r w:rsidRPr="00237DC6">
              <w:rPr>
                <w:rFonts w:ascii="Calibri" w:hAnsi="Calibri"/>
              </w:rPr>
              <w:t xml:space="preserve"> Amm.va</w:t>
            </w:r>
          </w:p>
          <w:p w14:paraId="67A99C8E" w14:textId="77777777" w:rsidR="0075390C" w:rsidRDefault="00EC0972" w:rsidP="002A7946">
            <w:pPr>
              <w:jc w:val="center"/>
              <w:rPr>
                <w:rFonts w:ascii="Calibri" w:hAnsi="Calibri"/>
              </w:rPr>
            </w:pPr>
            <w:r>
              <w:rPr>
                <w:rFonts w:ascii="Calibri" w:hAnsi="Calibri"/>
              </w:rPr>
              <w:t>1</w:t>
            </w:r>
            <w:r w:rsidR="00ED4516">
              <w:rPr>
                <w:rFonts w:ascii="Calibri" w:hAnsi="Calibri"/>
              </w:rPr>
              <w:t>2</w:t>
            </w:r>
            <w:r>
              <w:rPr>
                <w:rFonts w:ascii="Calibri" w:hAnsi="Calibri"/>
              </w:rPr>
              <w:t xml:space="preserve"> ORE </w:t>
            </w:r>
          </w:p>
          <w:p w14:paraId="70E7ED0B" w14:textId="77777777" w:rsidR="00E16E4C" w:rsidRDefault="00E16E4C" w:rsidP="002A7946">
            <w:pPr>
              <w:jc w:val="center"/>
              <w:rPr>
                <w:rFonts w:ascii="Calibri" w:hAnsi="Calibri"/>
              </w:rPr>
            </w:pPr>
          </w:p>
          <w:p w14:paraId="1C3459CD" w14:textId="77777777" w:rsidR="00E16E4C" w:rsidRDefault="00E75AE7" w:rsidP="002A7946">
            <w:pPr>
              <w:jc w:val="center"/>
              <w:rPr>
                <w:rFonts w:ascii="Calibri" w:hAnsi="Calibri"/>
              </w:rPr>
            </w:pPr>
            <w:r>
              <w:rPr>
                <w:rFonts w:ascii="Calibri" w:hAnsi="Calibri"/>
              </w:rPr>
              <w:t>CAUCIA</w:t>
            </w:r>
          </w:p>
          <w:p w14:paraId="212033FD" w14:textId="77777777" w:rsidR="00E75AE7" w:rsidRDefault="00E75AE7" w:rsidP="002A7946">
            <w:pPr>
              <w:jc w:val="center"/>
              <w:rPr>
                <w:rFonts w:ascii="Calibri" w:hAnsi="Calibri"/>
              </w:rPr>
            </w:pPr>
          </w:p>
          <w:p w14:paraId="594DA700" w14:textId="77777777" w:rsidR="00E75AE7" w:rsidRDefault="00E75AE7" w:rsidP="002A7946">
            <w:pPr>
              <w:jc w:val="center"/>
              <w:rPr>
                <w:rFonts w:ascii="Calibri" w:hAnsi="Calibri"/>
              </w:rPr>
            </w:pPr>
          </w:p>
          <w:p w14:paraId="63DDABEE" w14:textId="77777777" w:rsidR="00E75AE7" w:rsidRDefault="00E75AE7" w:rsidP="002A7946">
            <w:pPr>
              <w:jc w:val="center"/>
              <w:rPr>
                <w:rFonts w:ascii="Calibri" w:hAnsi="Calibri"/>
              </w:rPr>
            </w:pPr>
          </w:p>
          <w:p w14:paraId="558C07C8" w14:textId="77777777" w:rsidR="00E75AE7" w:rsidRDefault="00E75AE7" w:rsidP="002A7946">
            <w:pPr>
              <w:jc w:val="center"/>
              <w:rPr>
                <w:rFonts w:ascii="Calibri" w:hAnsi="Calibri"/>
              </w:rPr>
            </w:pPr>
          </w:p>
          <w:p w14:paraId="19C2E524" w14:textId="77777777" w:rsidR="00E75AE7" w:rsidRDefault="00E75AE7" w:rsidP="002A7946">
            <w:pPr>
              <w:jc w:val="center"/>
              <w:rPr>
                <w:rFonts w:ascii="Calibri" w:hAnsi="Calibri"/>
              </w:rPr>
            </w:pPr>
          </w:p>
          <w:p w14:paraId="17E8A36F" w14:textId="77777777" w:rsidR="00E75AE7" w:rsidRDefault="00E75AE7" w:rsidP="002A7946">
            <w:pPr>
              <w:jc w:val="center"/>
              <w:rPr>
                <w:rFonts w:ascii="Calibri" w:hAnsi="Calibri"/>
              </w:rPr>
            </w:pPr>
          </w:p>
          <w:p w14:paraId="74141343" w14:textId="77777777" w:rsidR="00E75AE7" w:rsidRDefault="00E75AE7" w:rsidP="002A7946">
            <w:pPr>
              <w:jc w:val="center"/>
              <w:rPr>
                <w:rFonts w:ascii="Calibri" w:hAnsi="Calibri"/>
              </w:rPr>
            </w:pPr>
          </w:p>
          <w:p w14:paraId="7CC6E148" w14:textId="77777777" w:rsidR="00E75AE7" w:rsidRDefault="00E75AE7" w:rsidP="002A7946">
            <w:pPr>
              <w:jc w:val="center"/>
              <w:rPr>
                <w:rFonts w:ascii="Calibri" w:hAnsi="Calibri"/>
              </w:rPr>
            </w:pPr>
          </w:p>
          <w:p w14:paraId="229D6D2C" w14:textId="77777777" w:rsidR="00E75AE7" w:rsidRDefault="00E75AE7" w:rsidP="002A7946">
            <w:pPr>
              <w:jc w:val="center"/>
              <w:rPr>
                <w:rFonts w:ascii="Calibri" w:hAnsi="Calibri"/>
              </w:rPr>
            </w:pPr>
          </w:p>
          <w:p w14:paraId="0C4A2705" w14:textId="77777777" w:rsidR="00E75AE7" w:rsidRDefault="00E75AE7" w:rsidP="002A7946">
            <w:pPr>
              <w:jc w:val="center"/>
              <w:rPr>
                <w:rFonts w:ascii="Calibri" w:hAnsi="Calibri"/>
              </w:rPr>
            </w:pPr>
          </w:p>
          <w:p w14:paraId="6D132947" w14:textId="77777777" w:rsidR="00E75AE7" w:rsidRDefault="00E75AE7" w:rsidP="002A7946">
            <w:pPr>
              <w:jc w:val="center"/>
              <w:rPr>
                <w:rFonts w:ascii="Calibri" w:hAnsi="Calibri"/>
              </w:rPr>
            </w:pPr>
          </w:p>
          <w:p w14:paraId="51631D63" w14:textId="77777777" w:rsidR="00E75AE7" w:rsidRDefault="00E75AE7" w:rsidP="002A7946">
            <w:pPr>
              <w:jc w:val="center"/>
              <w:rPr>
                <w:rFonts w:ascii="Calibri" w:hAnsi="Calibri"/>
              </w:rPr>
            </w:pPr>
          </w:p>
          <w:p w14:paraId="492EE271" w14:textId="77777777" w:rsidR="00E75AE7" w:rsidRDefault="00E75AE7" w:rsidP="002A7946">
            <w:pPr>
              <w:jc w:val="center"/>
              <w:rPr>
                <w:rFonts w:ascii="Calibri" w:hAnsi="Calibri"/>
              </w:rPr>
            </w:pPr>
            <w:r>
              <w:rPr>
                <w:rFonts w:ascii="Calibri" w:hAnsi="Calibri"/>
              </w:rPr>
              <w:t>Supporto SV</w:t>
            </w:r>
          </w:p>
          <w:p w14:paraId="0C7DA9B3" w14:textId="6A974B41" w:rsidR="00E75AE7" w:rsidRPr="00237DC6" w:rsidRDefault="00E75AE7" w:rsidP="002A7946">
            <w:pPr>
              <w:jc w:val="center"/>
              <w:rPr>
                <w:rFonts w:ascii="Calibri" w:hAnsi="Calibri"/>
              </w:rPr>
            </w:pPr>
            <w:r>
              <w:rPr>
                <w:rFonts w:ascii="Calibri" w:hAnsi="Calibri"/>
              </w:rPr>
              <w:t>Napolitano</w:t>
            </w:r>
          </w:p>
        </w:tc>
        <w:tc>
          <w:tcPr>
            <w:tcW w:w="6300" w:type="dxa"/>
          </w:tcPr>
          <w:p w14:paraId="4BE3DE51" w14:textId="77777777" w:rsidR="005C0FFC" w:rsidRPr="005C0FFC" w:rsidRDefault="005C0FFC" w:rsidP="006726DF">
            <w:pPr>
              <w:widowControl w:val="0"/>
              <w:suppressAutoHyphens/>
              <w:autoSpaceDN w:val="0"/>
              <w:jc w:val="both"/>
              <w:textAlignment w:val="baseline"/>
              <w:rPr>
                <w:rFonts w:ascii="Calibri Light" w:eastAsia="SimSun" w:hAnsi="Calibri Light" w:cs="Lucida Sans"/>
                <w:b/>
                <w:kern w:val="3"/>
                <w:lang w:eastAsia="zh-CN" w:bidi="hi-IN"/>
              </w:rPr>
            </w:pPr>
            <w:r w:rsidRPr="005C0FFC">
              <w:rPr>
                <w:rFonts w:ascii="Calibri Light" w:eastAsia="SimSun" w:hAnsi="Calibri Light" w:cs="Lucida Sans"/>
                <w:b/>
                <w:kern w:val="3"/>
                <w:lang w:eastAsia="zh-CN" w:bidi="hi-IN"/>
              </w:rPr>
              <w:lastRenderedPageBreak/>
              <w:t xml:space="preserve">Area </w:t>
            </w:r>
            <w:proofErr w:type="spellStart"/>
            <w:r w:rsidRPr="005C0FFC">
              <w:rPr>
                <w:rFonts w:ascii="Calibri Light" w:eastAsia="SimSun" w:hAnsi="Calibri Light" w:cs="Lucida Sans"/>
                <w:b/>
                <w:kern w:val="3"/>
                <w:lang w:eastAsia="zh-CN" w:bidi="hi-IN"/>
              </w:rPr>
              <w:t>Amm.vo</w:t>
            </w:r>
            <w:proofErr w:type="spellEnd"/>
            <w:r w:rsidRPr="005C0FFC">
              <w:rPr>
                <w:rFonts w:ascii="Calibri Light" w:eastAsia="SimSun" w:hAnsi="Calibri Light" w:cs="Lucida Sans"/>
                <w:b/>
                <w:kern w:val="3"/>
                <w:lang w:eastAsia="zh-CN" w:bidi="hi-IN"/>
              </w:rPr>
              <w:t xml:space="preserve"> contabile:</w:t>
            </w:r>
          </w:p>
          <w:p w14:paraId="7FD49C4B" w14:textId="77777777" w:rsidR="005C0FFC" w:rsidRPr="005C0FFC" w:rsidRDefault="005C0FFC" w:rsidP="006726DF">
            <w:pPr>
              <w:widowControl w:val="0"/>
              <w:suppressAutoHyphens/>
              <w:autoSpaceDN w:val="0"/>
              <w:jc w:val="both"/>
              <w:textAlignment w:val="baseline"/>
              <w:rPr>
                <w:rFonts w:ascii="Calibri Light" w:eastAsia="SimSun" w:hAnsi="Calibri Light" w:cs="Lucida Sans"/>
                <w:kern w:val="3"/>
                <w:lang w:eastAsia="zh-CN" w:bidi="hi-IN"/>
              </w:rPr>
            </w:pPr>
            <w:proofErr w:type="gramStart"/>
            <w:r w:rsidRPr="005C0FFC">
              <w:rPr>
                <w:rFonts w:ascii="Calibri Light" w:eastAsia="SimSun" w:hAnsi="Calibri Light" w:cs="Lucida Sans"/>
                <w:kern w:val="3"/>
                <w:lang w:eastAsia="zh-CN" w:bidi="hi-IN"/>
              </w:rPr>
              <w:t>Albo fornitori</w:t>
            </w:r>
            <w:proofErr w:type="gramEnd"/>
            <w:r w:rsidRPr="005C0FFC">
              <w:rPr>
                <w:rFonts w:ascii="Calibri Light" w:eastAsia="SimSun" w:hAnsi="Calibri Light" w:cs="Lucida Sans"/>
                <w:kern w:val="3"/>
                <w:lang w:eastAsia="zh-CN" w:bidi="hi-IN"/>
              </w:rPr>
              <w:t xml:space="preserve"> – ricerca di mercato per acquisti – determina dirigenziale - buoni d’ordine (MEPA – CONSIP)</w:t>
            </w:r>
            <w:r w:rsidR="00D334E2">
              <w:rPr>
                <w:rFonts w:ascii="Calibri Light" w:eastAsia="SimSun" w:hAnsi="Calibri Light" w:cs="Lucida Sans"/>
                <w:kern w:val="3"/>
                <w:lang w:eastAsia="zh-CN" w:bidi="hi-IN"/>
              </w:rPr>
              <w:t xml:space="preserve">  </w:t>
            </w:r>
            <w:r w:rsidRPr="005C0FFC">
              <w:rPr>
                <w:rFonts w:ascii="Calibri Light" w:eastAsia="SimSun" w:hAnsi="Calibri Light" w:cs="Lucida Sans"/>
                <w:kern w:val="3"/>
                <w:lang w:eastAsia="zh-CN" w:bidi="hi-IN"/>
              </w:rPr>
              <w:t xml:space="preserve">- </w:t>
            </w:r>
            <w:r w:rsidR="00ED4516">
              <w:rPr>
                <w:rFonts w:ascii="Calibri Light" w:eastAsia="SimSun" w:hAnsi="Calibri Light" w:cs="Lucida Sans"/>
                <w:kern w:val="3"/>
                <w:lang w:eastAsia="zh-CN" w:bidi="hi-IN"/>
              </w:rPr>
              <w:t xml:space="preserve">DETERMINA </w:t>
            </w:r>
            <w:r w:rsidRPr="005C0FFC">
              <w:rPr>
                <w:rFonts w:ascii="Calibri Light" w:eastAsia="SimSun" w:hAnsi="Calibri Light" w:cs="Lucida Sans"/>
                <w:kern w:val="3"/>
                <w:lang w:eastAsia="zh-CN" w:bidi="hi-IN"/>
              </w:rPr>
              <w:t>liquidazione</w:t>
            </w:r>
          </w:p>
          <w:p w14:paraId="1A7CE568" w14:textId="77777777" w:rsidR="00D334E2" w:rsidRDefault="005C0FFC" w:rsidP="006726DF">
            <w:pPr>
              <w:widowControl w:val="0"/>
              <w:suppressAutoHyphens/>
              <w:autoSpaceDN w:val="0"/>
              <w:jc w:val="both"/>
              <w:textAlignment w:val="baseline"/>
              <w:rPr>
                <w:rFonts w:ascii="Calibri Light" w:eastAsia="SimSun" w:hAnsi="Calibri Light" w:cs="Lucida Sans"/>
                <w:kern w:val="3"/>
                <w:lang w:eastAsia="zh-CN" w:bidi="hi-IN"/>
              </w:rPr>
            </w:pPr>
            <w:r w:rsidRPr="005C0FFC">
              <w:rPr>
                <w:rFonts w:ascii="Calibri Light" w:eastAsia="SimSun" w:hAnsi="Calibri Light" w:cs="Lucida Sans"/>
                <w:kern w:val="3"/>
                <w:lang w:eastAsia="zh-CN" w:bidi="hi-IN"/>
              </w:rPr>
              <w:t xml:space="preserve"> Adempimenti connessi alla tracciabilità dei flussi AVCP  </w:t>
            </w:r>
          </w:p>
          <w:p w14:paraId="44797982" w14:textId="77777777" w:rsidR="005C0FFC" w:rsidRPr="005C0FFC" w:rsidRDefault="005C0FFC" w:rsidP="006726DF">
            <w:pPr>
              <w:widowControl w:val="0"/>
              <w:suppressAutoHyphens/>
              <w:autoSpaceDN w:val="0"/>
              <w:jc w:val="both"/>
              <w:textAlignment w:val="baseline"/>
              <w:rPr>
                <w:rFonts w:ascii="Calibri Light" w:eastAsia="SimSun" w:hAnsi="Calibri Light" w:cs="Lucida Sans"/>
                <w:kern w:val="3"/>
                <w:lang w:eastAsia="zh-CN" w:bidi="hi-IN"/>
              </w:rPr>
            </w:pPr>
            <w:r w:rsidRPr="005C0FFC">
              <w:rPr>
                <w:rFonts w:ascii="Calibri Light" w:eastAsia="SimSun" w:hAnsi="Calibri Light" w:cs="Lucida Sans"/>
                <w:kern w:val="3"/>
                <w:lang w:eastAsia="zh-CN" w:bidi="hi-IN"/>
              </w:rPr>
              <w:t>(CIG – CUP –  DURC –CONSIP)</w:t>
            </w:r>
          </w:p>
          <w:p w14:paraId="033748F2" w14:textId="77777777" w:rsidR="00ED4516" w:rsidRDefault="005C0FFC" w:rsidP="006726DF">
            <w:pPr>
              <w:widowControl w:val="0"/>
              <w:suppressAutoHyphens/>
              <w:autoSpaceDN w:val="0"/>
              <w:jc w:val="both"/>
              <w:textAlignment w:val="baseline"/>
              <w:rPr>
                <w:rFonts w:ascii="Calibri Light" w:eastAsia="SimSun" w:hAnsi="Calibri Light" w:cs="Lucida Sans"/>
                <w:kern w:val="3"/>
                <w:lang w:eastAsia="zh-CN" w:bidi="hi-IN"/>
              </w:rPr>
            </w:pPr>
            <w:r w:rsidRPr="005C0FFC">
              <w:rPr>
                <w:rFonts w:ascii="Calibri Light" w:eastAsia="SimSun" w:hAnsi="Calibri Light" w:cs="Lucida Sans"/>
                <w:kern w:val="3"/>
                <w:lang w:eastAsia="zh-CN" w:bidi="hi-IN"/>
              </w:rPr>
              <w:lastRenderedPageBreak/>
              <w:t>in collaborazione con DSGA Controllo e scarico fatture elettroniche</w:t>
            </w:r>
            <w:r w:rsidR="00D334E2">
              <w:rPr>
                <w:rFonts w:ascii="Calibri Light" w:eastAsia="SimSun" w:hAnsi="Calibri Light" w:cs="Lucida Sans"/>
                <w:kern w:val="3"/>
                <w:lang w:eastAsia="zh-CN" w:bidi="hi-IN"/>
              </w:rPr>
              <w:t>.</w:t>
            </w:r>
            <w:r w:rsidRPr="005C0FFC">
              <w:rPr>
                <w:rFonts w:ascii="Calibri Light" w:eastAsia="SimSun" w:hAnsi="Calibri Light" w:cs="Lucida Sans"/>
                <w:kern w:val="3"/>
                <w:lang w:eastAsia="zh-CN" w:bidi="hi-IN"/>
              </w:rPr>
              <w:t xml:space="preserve"> Registrazione degli impegni e monitoraggio della spesa</w:t>
            </w:r>
            <w:r w:rsidR="00D334E2">
              <w:rPr>
                <w:rFonts w:ascii="Calibri Light" w:eastAsia="SimSun" w:hAnsi="Calibri Light" w:cs="Lucida Sans"/>
                <w:kern w:val="3"/>
                <w:lang w:eastAsia="zh-CN" w:bidi="hi-IN"/>
              </w:rPr>
              <w:t xml:space="preserve"> </w:t>
            </w:r>
            <w:r w:rsidRPr="005C0FFC">
              <w:rPr>
                <w:rFonts w:ascii="Calibri Light" w:eastAsia="SimSun" w:hAnsi="Calibri Light" w:cs="Lucida Sans"/>
                <w:kern w:val="3"/>
                <w:lang w:eastAsia="zh-CN" w:bidi="hi-IN"/>
              </w:rPr>
              <w:t xml:space="preserve"> -</w:t>
            </w:r>
            <w:r w:rsidR="00D334E2">
              <w:rPr>
                <w:rFonts w:ascii="Calibri Light" w:eastAsia="SimSun" w:hAnsi="Calibri Light" w:cs="Lucida Sans"/>
                <w:kern w:val="3"/>
                <w:lang w:eastAsia="zh-CN" w:bidi="hi-IN"/>
              </w:rPr>
              <w:t xml:space="preserve"> </w:t>
            </w:r>
            <w:r w:rsidRPr="005C0FFC">
              <w:rPr>
                <w:rFonts w:ascii="Calibri Light" w:eastAsia="SimSun" w:hAnsi="Calibri Light" w:cs="Lucida Sans"/>
                <w:kern w:val="3"/>
                <w:lang w:eastAsia="zh-CN" w:bidi="hi-IN"/>
              </w:rPr>
              <w:t xml:space="preserve">Registrazione facile consumo Carico e scarico </w:t>
            </w:r>
            <w:r w:rsidR="00D334E2">
              <w:rPr>
                <w:rFonts w:ascii="Calibri Light" w:eastAsia="SimSun" w:hAnsi="Calibri Light" w:cs="Lucida Sans"/>
                <w:kern w:val="3"/>
                <w:lang w:eastAsia="zh-CN" w:bidi="hi-IN"/>
              </w:rPr>
              <w:t xml:space="preserve"> </w:t>
            </w:r>
            <w:r w:rsidRPr="005C0FFC">
              <w:rPr>
                <w:rFonts w:ascii="Calibri Light" w:eastAsia="SimSun" w:hAnsi="Calibri Light" w:cs="Lucida Sans"/>
                <w:kern w:val="3"/>
                <w:lang w:eastAsia="zh-CN" w:bidi="hi-IN"/>
              </w:rPr>
              <w:t>-–  Tenuta registro inventario Istituto</w:t>
            </w:r>
            <w:r w:rsidR="008D5CD4">
              <w:rPr>
                <w:rFonts w:ascii="Calibri Light" w:eastAsia="SimSun" w:hAnsi="Calibri Light" w:cs="Lucida Sans"/>
                <w:kern w:val="3"/>
                <w:lang w:eastAsia="zh-CN" w:bidi="hi-IN"/>
              </w:rPr>
              <w:t xml:space="preserve">. </w:t>
            </w:r>
          </w:p>
          <w:p w14:paraId="7AF621C9" w14:textId="058C9FC0" w:rsidR="008D5CD4" w:rsidRDefault="008D5CD4" w:rsidP="006726DF">
            <w:pPr>
              <w:widowControl w:val="0"/>
              <w:suppressAutoHyphens/>
              <w:autoSpaceDN w:val="0"/>
              <w:jc w:val="both"/>
              <w:textAlignment w:val="baseline"/>
              <w:rPr>
                <w:rFonts w:ascii="Calibri Light" w:eastAsia="SimSun" w:hAnsi="Calibri Light" w:cs="Lucida Sans"/>
                <w:kern w:val="3"/>
                <w:lang w:eastAsia="zh-CN" w:bidi="hi-IN"/>
              </w:rPr>
            </w:pPr>
            <w:r w:rsidRPr="008D5CD4">
              <w:rPr>
                <w:rFonts w:ascii="Calibri Light" w:eastAsia="SimSun" w:hAnsi="Calibri Light" w:cs="Lucida Sans"/>
                <w:b/>
                <w:kern w:val="3"/>
                <w:lang w:eastAsia="zh-CN" w:bidi="hi-IN"/>
              </w:rPr>
              <w:t>Area personale</w:t>
            </w:r>
            <w:r w:rsidRPr="008D5CD4">
              <w:rPr>
                <w:rFonts w:ascii="Calibri Light" w:eastAsia="SimSun" w:hAnsi="Calibri Light" w:cs="Lucida Sans"/>
                <w:kern w:val="3"/>
                <w:lang w:eastAsia="zh-CN" w:bidi="hi-IN"/>
              </w:rPr>
              <w:t xml:space="preserve"> </w:t>
            </w:r>
            <w:r>
              <w:rPr>
                <w:rFonts w:ascii="Calibri Light" w:eastAsia="SimSun" w:hAnsi="Calibri Light" w:cs="Lucida Sans"/>
                <w:kern w:val="3"/>
                <w:lang w:eastAsia="zh-CN" w:bidi="hi-IN"/>
              </w:rPr>
              <w:t xml:space="preserve">(supporto a </w:t>
            </w:r>
            <w:r w:rsidR="00E75AE7">
              <w:rPr>
                <w:rFonts w:ascii="Calibri Light" w:eastAsia="SimSun" w:hAnsi="Calibri Light" w:cs="Lucida Sans"/>
                <w:kern w:val="3"/>
                <w:lang w:eastAsia="zh-CN" w:bidi="hi-IN"/>
              </w:rPr>
              <w:t>FONTANESI</w:t>
            </w:r>
            <w:r>
              <w:rPr>
                <w:rFonts w:ascii="Calibri Light" w:eastAsia="SimSun" w:hAnsi="Calibri Light" w:cs="Lucida Sans"/>
                <w:kern w:val="3"/>
                <w:lang w:eastAsia="zh-CN" w:bidi="hi-IN"/>
              </w:rPr>
              <w:t>):</w:t>
            </w:r>
          </w:p>
          <w:p w14:paraId="4F7B0CDD" w14:textId="77777777" w:rsidR="00912191" w:rsidRPr="005C0FFC" w:rsidRDefault="00912191" w:rsidP="006726DF">
            <w:pPr>
              <w:widowControl w:val="0"/>
              <w:suppressAutoHyphens/>
              <w:autoSpaceDN w:val="0"/>
              <w:jc w:val="both"/>
              <w:textAlignment w:val="baseline"/>
              <w:rPr>
                <w:rFonts w:ascii="Calibri Light" w:eastAsia="SimSun" w:hAnsi="Calibri Light" w:cs="Lucida Sans"/>
                <w:kern w:val="3"/>
                <w:lang w:eastAsia="zh-CN" w:bidi="hi-IN"/>
              </w:rPr>
            </w:pPr>
            <w:r>
              <w:rPr>
                <w:rFonts w:ascii="Calibri Light" w:eastAsia="SimSun" w:hAnsi="Calibri Light" w:cs="Lucida Sans"/>
                <w:kern w:val="3"/>
                <w:lang w:eastAsia="zh-CN" w:bidi="hi-IN"/>
              </w:rPr>
              <w:t>FORMAZIONE individuazione destinatari</w:t>
            </w:r>
            <w:r w:rsidR="008D5CD4">
              <w:rPr>
                <w:rFonts w:ascii="Calibri Light" w:eastAsia="SimSun" w:hAnsi="Calibri Light" w:cs="Lucida Sans"/>
                <w:kern w:val="3"/>
                <w:lang w:eastAsia="zh-CN" w:bidi="hi-IN"/>
              </w:rPr>
              <w:t>,</w:t>
            </w:r>
            <w:r>
              <w:rPr>
                <w:rFonts w:ascii="Calibri Light" w:eastAsia="SimSun" w:hAnsi="Calibri Light" w:cs="Lucida Sans"/>
                <w:kern w:val="3"/>
                <w:lang w:eastAsia="zh-CN" w:bidi="hi-IN"/>
              </w:rPr>
              <w:t xml:space="preserve"> corsi</w:t>
            </w:r>
            <w:r w:rsidR="008D5CD4">
              <w:rPr>
                <w:rFonts w:ascii="Calibri Light" w:eastAsia="SimSun" w:hAnsi="Calibri Light" w:cs="Lucida Sans"/>
                <w:kern w:val="3"/>
                <w:lang w:eastAsia="zh-CN" w:bidi="hi-IN"/>
              </w:rPr>
              <w:t xml:space="preserve"> e attestati.</w:t>
            </w:r>
          </w:p>
          <w:p w14:paraId="3EA959F8" w14:textId="77777777" w:rsidR="005C0FFC" w:rsidRDefault="005C0FFC" w:rsidP="006726DF">
            <w:pPr>
              <w:widowControl w:val="0"/>
              <w:suppressAutoHyphens/>
              <w:autoSpaceDN w:val="0"/>
              <w:jc w:val="both"/>
              <w:textAlignment w:val="baseline"/>
              <w:rPr>
                <w:rFonts w:ascii="Calibri Light" w:eastAsia="SimSun" w:hAnsi="Calibri Light" w:cs="Lucida Sans"/>
                <w:kern w:val="3"/>
                <w:lang w:eastAsia="zh-CN" w:bidi="hi-IN"/>
              </w:rPr>
            </w:pPr>
            <w:r w:rsidRPr="005C0FFC">
              <w:rPr>
                <w:rFonts w:ascii="Calibri Light" w:eastAsia="SimSun" w:hAnsi="Calibri Light" w:cs="Lucida Sans"/>
                <w:kern w:val="3"/>
                <w:lang w:eastAsia="zh-CN" w:bidi="hi-IN"/>
              </w:rPr>
              <w:t>individuazione Sicurezza  - Sito WEB – Pratiche D.S.</w:t>
            </w:r>
          </w:p>
          <w:p w14:paraId="01ED5737" w14:textId="77777777" w:rsidR="008D5CD4" w:rsidRPr="005C0FFC" w:rsidRDefault="008D5CD4" w:rsidP="006726DF">
            <w:pPr>
              <w:widowControl w:val="0"/>
              <w:suppressAutoHyphens/>
              <w:autoSpaceDN w:val="0"/>
              <w:jc w:val="both"/>
              <w:textAlignment w:val="baseline"/>
              <w:rPr>
                <w:rFonts w:ascii="Calibri Light" w:eastAsia="SimSun" w:hAnsi="Calibri Light" w:cs="Lucida Sans"/>
                <w:kern w:val="3"/>
                <w:lang w:eastAsia="zh-CN" w:bidi="hi-IN"/>
              </w:rPr>
            </w:pPr>
            <w:r>
              <w:rPr>
                <w:rFonts w:ascii="Calibri Light" w:eastAsia="SimSun" w:hAnsi="Calibri Light" w:cs="Lucida Sans"/>
                <w:kern w:val="3"/>
                <w:lang w:eastAsia="zh-CN" w:bidi="hi-IN"/>
              </w:rPr>
              <w:t xml:space="preserve">Pratiche graduatorie interne, gestione detrazioni, assegni familiari, rinnovo modulistica, </w:t>
            </w:r>
          </w:p>
          <w:p w14:paraId="09377D79" w14:textId="77777777" w:rsidR="008D5CD4" w:rsidRPr="005C0FFC" w:rsidRDefault="008D5CD4" w:rsidP="006726DF">
            <w:pPr>
              <w:widowControl w:val="0"/>
              <w:suppressAutoHyphens/>
              <w:autoSpaceDN w:val="0"/>
              <w:jc w:val="both"/>
              <w:textAlignment w:val="baseline"/>
              <w:rPr>
                <w:rFonts w:ascii="Calibri Light" w:eastAsia="SimSun" w:hAnsi="Calibri Light" w:cs="Lucida Sans"/>
                <w:kern w:val="3"/>
                <w:lang w:eastAsia="zh-CN" w:bidi="hi-IN"/>
              </w:rPr>
            </w:pPr>
            <w:r w:rsidRPr="005C0FFC">
              <w:rPr>
                <w:rFonts w:ascii="Calibri Light" w:eastAsia="SimSun" w:hAnsi="Calibri Light" w:cs="Lucida Sans"/>
                <w:kern w:val="3"/>
                <w:sz w:val="22"/>
                <w:lang w:eastAsia="zh-CN" w:bidi="hi-IN"/>
              </w:rPr>
              <w:t>Cartellini orario di lavoro ATA</w:t>
            </w:r>
            <w:r>
              <w:rPr>
                <w:rFonts w:ascii="Calibri Light" w:eastAsia="SimSun" w:hAnsi="Calibri Light" w:cs="Lucida Sans"/>
                <w:kern w:val="3"/>
                <w:sz w:val="22"/>
                <w:lang w:eastAsia="zh-CN" w:bidi="hi-IN"/>
              </w:rPr>
              <w:t xml:space="preserve"> (in </w:t>
            </w:r>
            <w:r w:rsidR="00F42915">
              <w:rPr>
                <w:rFonts w:ascii="Calibri Light" w:eastAsia="SimSun" w:hAnsi="Calibri Light" w:cs="Lucida Sans"/>
                <w:kern w:val="3"/>
                <w:sz w:val="22"/>
                <w:lang w:eastAsia="zh-CN" w:bidi="hi-IN"/>
              </w:rPr>
              <w:t>collaborazione con Mantia</w:t>
            </w:r>
            <w:r>
              <w:rPr>
                <w:rFonts w:ascii="Calibri Light" w:eastAsia="SimSun" w:hAnsi="Calibri Light" w:cs="Lucida Sans"/>
                <w:kern w:val="3"/>
                <w:sz w:val="22"/>
                <w:lang w:eastAsia="zh-CN" w:bidi="hi-IN"/>
              </w:rPr>
              <w:t>)</w:t>
            </w:r>
            <w:r w:rsidRPr="005C0FFC">
              <w:rPr>
                <w:rFonts w:ascii="Calibri Light" w:eastAsia="SimSun" w:hAnsi="Calibri Light" w:cs="Lucida Sans"/>
                <w:kern w:val="3"/>
                <w:sz w:val="22"/>
                <w:lang w:eastAsia="zh-CN" w:bidi="hi-IN"/>
              </w:rPr>
              <w:t xml:space="preserve"> – tabulazione orari – segnalazione ore straordinario </w:t>
            </w:r>
          </w:p>
          <w:p w14:paraId="30D5500B" w14:textId="77777777" w:rsidR="00912191" w:rsidRPr="008D5CD4" w:rsidRDefault="008D5CD4" w:rsidP="006726DF">
            <w:pPr>
              <w:widowControl w:val="0"/>
              <w:suppressAutoHyphens/>
              <w:autoSpaceDN w:val="0"/>
              <w:jc w:val="both"/>
              <w:textAlignment w:val="baseline"/>
              <w:rPr>
                <w:rFonts w:ascii="Calibri Light" w:eastAsia="SimSun" w:hAnsi="Calibri Light" w:cs="Lucida Sans"/>
                <w:b/>
                <w:kern w:val="3"/>
                <w:lang w:eastAsia="zh-CN" w:bidi="hi-IN"/>
              </w:rPr>
            </w:pPr>
            <w:r w:rsidRPr="008D5CD4">
              <w:rPr>
                <w:rFonts w:ascii="Calibri Light" w:eastAsia="SimSun" w:hAnsi="Calibri Light" w:cs="Lucida Sans"/>
                <w:b/>
                <w:kern w:val="3"/>
                <w:lang w:eastAsia="zh-CN" w:bidi="hi-IN"/>
              </w:rPr>
              <w:t>Area alunni</w:t>
            </w:r>
            <w:r w:rsidRPr="008D5CD4">
              <w:rPr>
                <w:rFonts w:ascii="Calibri Light" w:eastAsia="SimSun" w:hAnsi="Calibri Light" w:cs="Lucida Sans"/>
                <w:kern w:val="3"/>
                <w:lang w:eastAsia="zh-CN" w:bidi="hi-IN"/>
              </w:rPr>
              <w:t xml:space="preserve"> </w:t>
            </w:r>
          </w:p>
          <w:p w14:paraId="026C929A" w14:textId="77777777" w:rsidR="00C30A37" w:rsidRDefault="00F42915" w:rsidP="006726DF">
            <w:pPr>
              <w:widowControl w:val="0"/>
              <w:suppressLineNumbers/>
              <w:suppressAutoHyphens/>
              <w:autoSpaceDN w:val="0"/>
              <w:jc w:val="both"/>
              <w:textAlignment w:val="baseline"/>
              <w:rPr>
                <w:rFonts w:ascii="Calibri Light" w:eastAsia="SimSun" w:hAnsi="Calibri Light" w:cs="Lucida Sans"/>
                <w:kern w:val="3"/>
                <w:lang w:eastAsia="zh-CN" w:bidi="hi-IN"/>
              </w:rPr>
            </w:pPr>
            <w:r>
              <w:rPr>
                <w:rFonts w:ascii="Calibri Light" w:eastAsia="SimSun" w:hAnsi="Calibri Light" w:cs="Lucida Sans"/>
                <w:kern w:val="3"/>
                <w:lang w:eastAsia="zh-CN" w:bidi="hi-IN"/>
              </w:rPr>
              <w:t xml:space="preserve">Supporto alle colleghe per </w:t>
            </w:r>
            <w:r w:rsidR="00C30A37" w:rsidRPr="00E26E9D">
              <w:rPr>
                <w:rFonts w:ascii="Calibri Light" w:eastAsia="SimSun" w:hAnsi="Calibri Light" w:cs="Lucida Sans"/>
                <w:kern w:val="3"/>
                <w:lang w:eastAsia="zh-CN" w:bidi="hi-IN"/>
              </w:rPr>
              <w:t>iscrizioni, i</w:t>
            </w:r>
            <w:r w:rsidR="00C30A37">
              <w:rPr>
                <w:rFonts w:ascii="Calibri Light" w:eastAsia="SimSun" w:hAnsi="Calibri Light" w:cs="Lucida Sans"/>
                <w:kern w:val="3"/>
                <w:lang w:eastAsia="zh-CN" w:bidi="hi-IN"/>
              </w:rPr>
              <w:t>scrizioni on line e supporto agli alunni e/o enti gestori</w:t>
            </w:r>
            <w:r w:rsidR="00C30A37" w:rsidRPr="00E26E9D">
              <w:rPr>
                <w:rFonts w:ascii="Calibri Light" w:eastAsia="SimSun" w:hAnsi="Calibri Light" w:cs="Lucida Sans"/>
                <w:kern w:val="3"/>
                <w:lang w:eastAsia="zh-CN" w:bidi="hi-IN"/>
              </w:rPr>
              <w:t xml:space="preserve">, </w:t>
            </w:r>
            <w:r w:rsidR="00C30A37">
              <w:rPr>
                <w:rFonts w:ascii="Calibri Light" w:eastAsia="SimSun" w:hAnsi="Calibri Light" w:cs="Lucida Sans"/>
                <w:kern w:val="3"/>
                <w:lang w:eastAsia="zh-CN" w:bidi="hi-IN"/>
              </w:rPr>
              <w:t xml:space="preserve">accoglienza, </w:t>
            </w:r>
            <w:r w:rsidR="00A106E4">
              <w:rPr>
                <w:rFonts w:ascii="Calibri Light" w:eastAsia="SimSun" w:hAnsi="Calibri Light" w:cs="Lucida Sans"/>
                <w:kern w:val="3"/>
                <w:lang w:eastAsia="zh-CN" w:bidi="hi-IN"/>
              </w:rPr>
              <w:t>tasse e contributi.</w:t>
            </w:r>
          </w:p>
          <w:p w14:paraId="1A40D5A8" w14:textId="77777777" w:rsidR="00F42915" w:rsidRDefault="00F42915" w:rsidP="006726DF">
            <w:pPr>
              <w:widowControl w:val="0"/>
              <w:suppressAutoHyphens/>
              <w:autoSpaceDN w:val="0"/>
              <w:jc w:val="both"/>
              <w:textAlignment w:val="baseline"/>
              <w:rPr>
                <w:rFonts w:ascii="Calibri Light" w:eastAsia="SimSun" w:hAnsi="Calibri Light" w:cs="Lucida Sans"/>
                <w:kern w:val="3"/>
                <w:sz w:val="22"/>
                <w:lang w:eastAsia="zh-CN" w:bidi="hi-IN"/>
              </w:rPr>
            </w:pPr>
            <w:r>
              <w:rPr>
                <w:rFonts w:ascii="Calibri Light" w:eastAsia="SimSun" w:hAnsi="Calibri Light" w:cs="Lucida Sans"/>
                <w:kern w:val="3"/>
                <w:sz w:val="22"/>
                <w:lang w:eastAsia="zh-CN" w:bidi="hi-IN"/>
              </w:rPr>
              <w:t>Libri in comodato d’uso e materiale digitale per alunni.</w:t>
            </w:r>
          </w:p>
          <w:p w14:paraId="7F742C7E" w14:textId="5BF92C3E" w:rsidR="0075390C" w:rsidRPr="005C28E2" w:rsidRDefault="005C28E2" w:rsidP="005C28E2">
            <w:pPr>
              <w:overflowPunct w:val="0"/>
              <w:jc w:val="both"/>
              <w:rPr>
                <w:rFonts w:ascii="Calibri Light" w:eastAsia="SimSun" w:hAnsi="Calibri Light" w:cs="Lucida Sans"/>
                <w:kern w:val="3"/>
                <w:lang w:eastAsia="zh-CN" w:bidi="hi-IN"/>
              </w:rPr>
            </w:pPr>
            <w:r w:rsidRPr="00E26E9D">
              <w:rPr>
                <w:rFonts w:ascii="Calibri Light" w:eastAsia="SimSun" w:hAnsi="Calibri Light" w:cs="Lucida Sans"/>
                <w:kern w:val="3"/>
                <w:lang w:eastAsia="zh-CN" w:bidi="hi-IN"/>
              </w:rPr>
              <w:t xml:space="preserve">procedure per la </w:t>
            </w:r>
            <w:r>
              <w:rPr>
                <w:rFonts w:ascii="Calibri Light" w:eastAsia="SimSun" w:hAnsi="Calibri Light" w:cs="Lucida Sans"/>
                <w:kern w:val="3"/>
                <w:lang w:eastAsia="zh-CN" w:bidi="hi-IN"/>
              </w:rPr>
              <w:t>pubblicazione SU ALBO PRETORIO E AMMINISTRAZIONE TRASPARENTE per il proprio ambito di lavoro.</w:t>
            </w:r>
          </w:p>
        </w:tc>
      </w:tr>
      <w:tr w:rsidR="0075390C" w:rsidRPr="00237DC6" w14:paraId="702AD0BE" w14:textId="77777777" w:rsidTr="008B2DE8">
        <w:tc>
          <w:tcPr>
            <w:tcW w:w="1696" w:type="dxa"/>
          </w:tcPr>
          <w:p w14:paraId="5BF3B0BC" w14:textId="77777777" w:rsidR="00964A78" w:rsidRPr="00237DC6" w:rsidRDefault="00964A78" w:rsidP="00964A78">
            <w:pPr>
              <w:jc w:val="center"/>
              <w:rPr>
                <w:rFonts w:ascii="Calibri" w:hAnsi="Calibri"/>
              </w:rPr>
            </w:pPr>
            <w:r w:rsidRPr="00237DC6">
              <w:rPr>
                <w:rFonts w:ascii="Calibri" w:hAnsi="Calibri"/>
              </w:rPr>
              <w:lastRenderedPageBreak/>
              <w:t>Ufficio Contabilità  e personale ATA</w:t>
            </w:r>
          </w:p>
          <w:p w14:paraId="2ED00D24" w14:textId="77777777" w:rsidR="0075390C" w:rsidRPr="00237DC6" w:rsidRDefault="0075390C" w:rsidP="00964A78">
            <w:pPr>
              <w:jc w:val="center"/>
              <w:rPr>
                <w:rFonts w:ascii="Calibri" w:hAnsi="Calibri"/>
              </w:rPr>
            </w:pPr>
          </w:p>
        </w:tc>
        <w:tc>
          <w:tcPr>
            <w:tcW w:w="2012" w:type="dxa"/>
          </w:tcPr>
          <w:p w14:paraId="7E94E6AE" w14:textId="77777777" w:rsidR="0075390C" w:rsidRPr="00237DC6" w:rsidRDefault="0075390C" w:rsidP="002A7946">
            <w:pPr>
              <w:jc w:val="center"/>
              <w:rPr>
                <w:rFonts w:ascii="Calibri" w:hAnsi="Calibri"/>
              </w:rPr>
            </w:pPr>
          </w:p>
          <w:p w14:paraId="3162A1CA" w14:textId="77777777" w:rsidR="00964A78" w:rsidRDefault="00964A78" w:rsidP="00964A78">
            <w:pPr>
              <w:jc w:val="center"/>
              <w:rPr>
                <w:rFonts w:ascii="Calibri" w:hAnsi="Calibri"/>
              </w:rPr>
            </w:pPr>
            <w:r w:rsidRPr="00237DC6">
              <w:rPr>
                <w:rFonts w:ascii="Calibri" w:hAnsi="Calibri"/>
              </w:rPr>
              <w:t>DSGA</w:t>
            </w:r>
          </w:p>
          <w:p w14:paraId="2FE59089" w14:textId="77777777" w:rsidR="00964A78" w:rsidRPr="00237DC6" w:rsidRDefault="00964A78" w:rsidP="00964A78">
            <w:pPr>
              <w:jc w:val="center"/>
              <w:rPr>
                <w:rFonts w:ascii="Calibri" w:hAnsi="Calibri"/>
              </w:rPr>
            </w:pPr>
          </w:p>
          <w:p w14:paraId="14E69C8F" w14:textId="77777777" w:rsidR="0075390C" w:rsidRPr="00237DC6" w:rsidRDefault="0075390C" w:rsidP="002A7946">
            <w:pPr>
              <w:jc w:val="center"/>
              <w:rPr>
                <w:rFonts w:ascii="Calibri" w:hAnsi="Calibri"/>
              </w:rPr>
            </w:pPr>
            <w:r w:rsidRPr="00237DC6">
              <w:rPr>
                <w:rFonts w:ascii="Calibri" w:hAnsi="Calibri"/>
              </w:rPr>
              <w:t>Monica Giovannini</w:t>
            </w:r>
          </w:p>
          <w:p w14:paraId="6E10C3AF" w14:textId="77777777" w:rsidR="0075390C" w:rsidRDefault="0075390C" w:rsidP="002A7946">
            <w:pPr>
              <w:jc w:val="center"/>
              <w:rPr>
                <w:rFonts w:ascii="Calibri" w:hAnsi="Calibri"/>
              </w:rPr>
            </w:pPr>
          </w:p>
          <w:p w14:paraId="142FF116" w14:textId="77777777" w:rsidR="00EC0972" w:rsidRDefault="00EC0972" w:rsidP="002A7946">
            <w:pPr>
              <w:jc w:val="center"/>
              <w:rPr>
                <w:rFonts w:ascii="Calibri" w:hAnsi="Calibri"/>
              </w:rPr>
            </w:pPr>
          </w:p>
          <w:p w14:paraId="0E408AAC" w14:textId="77777777" w:rsidR="00EC0972" w:rsidRPr="00237DC6" w:rsidRDefault="00EC0972" w:rsidP="002A7946">
            <w:pPr>
              <w:jc w:val="center"/>
              <w:rPr>
                <w:rFonts w:ascii="Calibri" w:hAnsi="Calibri"/>
              </w:rPr>
            </w:pPr>
          </w:p>
        </w:tc>
        <w:tc>
          <w:tcPr>
            <w:tcW w:w="6300" w:type="dxa"/>
          </w:tcPr>
          <w:p w14:paraId="5D14AC5E" w14:textId="77777777" w:rsidR="0075390C" w:rsidRPr="00237DC6" w:rsidRDefault="0075390C" w:rsidP="002A7946">
            <w:pPr>
              <w:pStyle w:val="Corpotesto"/>
              <w:spacing w:line="240" w:lineRule="auto"/>
              <w:rPr>
                <w:rFonts w:ascii="Calibri" w:hAnsi="Calibri"/>
                <w:bCs/>
                <w:sz w:val="22"/>
                <w:szCs w:val="22"/>
              </w:rPr>
            </w:pPr>
            <w:r w:rsidRPr="00237DC6">
              <w:rPr>
                <w:rFonts w:ascii="Calibri" w:hAnsi="Calibri"/>
                <w:bCs/>
                <w:sz w:val="22"/>
                <w:szCs w:val="22"/>
              </w:rPr>
              <w:t xml:space="preserve">In base ad apposita intesa con il Dirigente Scolastico, si occupa della  gestione e coordinamento della generale organizzazione tecnica, amministrativa, contabile dell’istituto, rapporti con gli organismi centrali e periferici del MIUR, con le altre istituzioni scolastiche, con gli Enti Locali, con gli organismi territoriali del MEF, dell’Inpdap, dell’INPS, dell’INAIL, con i soggetti Pubblici e Privati che attuano forme di </w:t>
            </w:r>
            <w:proofErr w:type="spellStart"/>
            <w:r w:rsidRPr="00237DC6">
              <w:rPr>
                <w:rFonts w:ascii="Calibri" w:hAnsi="Calibri"/>
                <w:bCs/>
                <w:sz w:val="22"/>
                <w:szCs w:val="22"/>
              </w:rPr>
              <w:t>paternariato</w:t>
            </w:r>
            <w:proofErr w:type="spellEnd"/>
            <w:r w:rsidRPr="00237DC6">
              <w:rPr>
                <w:rFonts w:ascii="Calibri" w:hAnsi="Calibri"/>
                <w:bCs/>
                <w:sz w:val="22"/>
                <w:szCs w:val="22"/>
              </w:rPr>
              <w:t xml:space="preserve"> con la scuola ecc., </w:t>
            </w:r>
          </w:p>
          <w:p w14:paraId="7D2581B7" w14:textId="77777777" w:rsidR="0075390C" w:rsidRPr="00237DC6" w:rsidRDefault="0075390C" w:rsidP="002A7946">
            <w:pPr>
              <w:pStyle w:val="Corpotesto"/>
              <w:spacing w:line="240" w:lineRule="auto"/>
              <w:rPr>
                <w:rFonts w:ascii="Calibri" w:hAnsi="Calibri"/>
                <w:bCs/>
                <w:sz w:val="22"/>
                <w:szCs w:val="22"/>
              </w:rPr>
            </w:pPr>
            <w:r w:rsidRPr="00237DC6">
              <w:rPr>
                <w:rFonts w:ascii="Calibri" w:hAnsi="Calibri"/>
                <w:bCs/>
                <w:sz w:val="22"/>
                <w:szCs w:val="22"/>
              </w:rPr>
              <w:t>Ufficio Contabilità e Bilancio, della contabilità relativa al personale ATA e Docente, del Patrimonio.</w:t>
            </w:r>
          </w:p>
          <w:p w14:paraId="22EE3514" w14:textId="77777777" w:rsidR="0075390C" w:rsidRPr="00237DC6" w:rsidRDefault="0075390C" w:rsidP="002A7946">
            <w:pPr>
              <w:pStyle w:val="Corpotesto"/>
              <w:spacing w:line="240" w:lineRule="auto"/>
              <w:jc w:val="left"/>
              <w:rPr>
                <w:rFonts w:ascii="Calibri" w:hAnsi="Calibri"/>
                <w:bCs/>
                <w:sz w:val="22"/>
                <w:szCs w:val="22"/>
              </w:rPr>
            </w:pPr>
            <w:r w:rsidRPr="00237DC6">
              <w:rPr>
                <w:rFonts w:ascii="Calibri" w:hAnsi="Calibri"/>
                <w:bCs/>
                <w:sz w:val="22"/>
                <w:szCs w:val="22"/>
              </w:rPr>
              <w:t xml:space="preserve">Dispone le seguenti modalità di esecuzione relative a specifiche attività , le procedure da seguire e le  responsabilità  alle singole funzioni: </w:t>
            </w:r>
            <w:r w:rsidRPr="00237DC6">
              <w:rPr>
                <w:rFonts w:ascii="Calibri" w:hAnsi="Calibri"/>
                <w:sz w:val="22"/>
                <w:szCs w:val="22"/>
              </w:rPr>
              <w:t>Orario di funzionamento della segreteria, eventuale necessità di articolazione dell’orario del personale in turni di servizio orario di funzionalità dello sportello per l’utenza interna ed esterna, modalità di esecuzione di specifiche attività  mediante istruzioni operative inserite nel server dati e indicazione di chi può accedere agli Uffici.</w:t>
            </w:r>
          </w:p>
          <w:p w14:paraId="277713D0" w14:textId="77777777" w:rsidR="0075390C" w:rsidRDefault="0075390C" w:rsidP="002A7946">
            <w:pPr>
              <w:pStyle w:val="Corpotesto"/>
              <w:spacing w:line="240" w:lineRule="auto"/>
              <w:rPr>
                <w:rFonts w:ascii="Calibri" w:hAnsi="Calibri"/>
                <w:bCs/>
                <w:sz w:val="22"/>
                <w:szCs w:val="22"/>
              </w:rPr>
            </w:pPr>
            <w:r w:rsidRPr="00237DC6">
              <w:rPr>
                <w:rFonts w:ascii="Calibri" w:hAnsi="Calibri"/>
                <w:bCs/>
                <w:sz w:val="22"/>
                <w:szCs w:val="22"/>
              </w:rPr>
              <w:t xml:space="preserve">Organizza mediante la divisione tra la sede centrale e i plessi  </w:t>
            </w:r>
            <w:r w:rsidR="00C30A37">
              <w:rPr>
                <w:rFonts w:ascii="Calibri" w:hAnsi="Calibri"/>
                <w:bCs/>
                <w:sz w:val="22"/>
                <w:szCs w:val="22"/>
              </w:rPr>
              <w:t xml:space="preserve">dislocati </w:t>
            </w:r>
            <w:r w:rsidRPr="00237DC6">
              <w:rPr>
                <w:rFonts w:ascii="Calibri" w:hAnsi="Calibri"/>
                <w:bCs/>
                <w:sz w:val="22"/>
                <w:szCs w:val="22"/>
              </w:rPr>
              <w:t>il personale addetto ai servizi generali. Assegna le competenze ai collaboratori scolastici e agli assistenti amministrativi.</w:t>
            </w:r>
          </w:p>
          <w:p w14:paraId="1E3FDA59" w14:textId="77777777" w:rsidR="003A09B7" w:rsidRDefault="003A09B7" w:rsidP="003A09B7">
            <w:pPr>
              <w:pStyle w:val="Corpotesto"/>
              <w:rPr>
                <w:rFonts w:ascii="Calibri" w:hAnsi="Calibri"/>
                <w:sz w:val="22"/>
                <w:szCs w:val="22"/>
              </w:rPr>
            </w:pPr>
            <w:r w:rsidRPr="003A09B7">
              <w:rPr>
                <w:rFonts w:ascii="Calibri" w:hAnsi="Calibri"/>
                <w:bCs/>
                <w:sz w:val="22"/>
                <w:szCs w:val="22"/>
              </w:rPr>
              <w:t>Cartellini orario di lavoro ATA – tabulazione orari – segnalazione ore straordinario</w:t>
            </w:r>
            <w:r>
              <w:rPr>
                <w:rFonts w:ascii="Calibri" w:hAnsi="Calibri"/>
                <w:bCs/>
                <w:sz w:val="22"/>
                <w:szCs w:val="22"/>
              </w:rPr>
              <w:t>.</w:t>
            </w:r>
            <w:r w:rsidRPr="003A09B7">
              <w:rPr>
                <w:rFonts w:ascii="Calibri" w:hAnsi="Calibri"/>
                <w:bCs/>
                <w:sz w:val="22"/>
                <w:szCs w:val="22"/>
              </w:rPr>
              <w:t> </w:t>
            </w:r>
            <w:r w:rsidR="0075390C" w:rsidRPr="003167A3">
              <w:rPr>
                <w:rFonts w:ascii="Calibri" w:hAnsi="Calibri"/>
                <w:sz w:val="22"/>
                <w:szCs w:val="22"/>
              </w:rPr>
              <w:t xml:space="preserve">Dispone le seguenti modalità di esecuzione relative a specifiche attività , le procedure da seguire e le  responsabilità  alle singole funzioni in collaborazione con il DS: modalità per la sostituzione dei colleghi assenti, modalità inerenti </w:t>
            </w:r>
            <w:proofErr w:type="gramStart"/>
            <w:r w:rsidR="0075390C" w:rsidRPr="003167A3">
              <w:rPr>
                <w:rFonts w:ascii="Calibri" w:hAnsi="Calibri"/>
                <w:sz w:val="22"/>
                <w:szCs w:val="22"/>
              </w:rPr>
              <w:t>l’esercizio</w:t>
            </w:r>
            <w:proofErr w:type="gramEnd"/>
            <w:r w:rsidR="0075390C" w:rsidRPr="003167A3">
              <w:rPr>
                <w:rFonts w:ascii="Calibri" w:hAnsi="Calibri"/>
                <w:sz w:val="22"/>
                <w:szCs w:val="22"/>
              </w:rPr>
              <w:t xml:space="preserve"> dell’attività di vigilanza, modalità inerenti la pulizia dei loc</w:t>
            </w:r>
            <w:r w:rsidR="005C0FFC">
              <w:rPr>
                <w:rFonts w:ascii="Calibri" w:hAnsi="Calibri"/>
                <w:sz w:val="22"/>
                <w:szCs w:val="22"/>
              </w:rPr>
              <w:t>ali, modalità  per servizi vari.</w:t>
            </w:r>
          </w:p>
          <w:p w14:paraId="12A83C43" w14:textId="77777777" w:rsidR="0075390C" w:rsidRPr="003167A3" w:rsidRDefault="005C0FFC" w:rsidP="003A09B7">
            <w:pPr>
              <w:pStyle w:val="Corpotesto"/>
              <w:rPr>
                <w:rFonts w:ascii="Calibri" w:hAnsi="Calibri"/>
                <w:sz w:val="22"/>
                <w:szCs w:val="22"/>
              </w:rPr>
            </w:pPr>
            <w:r>
              <w:rPr>
                <w:rFonts w:ascii="Calibri" w:hAnsi="Calibri"/>
                <w:sz w:val="22"/>
                <w:szCs w:val="22"/>
              </w:rPr>
              <w:t>Gestione del software presenze personale ATA</w:t>
            </w:r>
          </w:p>
          <w:p w14:paraId="5B1C8518" w14:textId="77777777" w:rsidR="0075390C" w:rsidRPr="00237DC6" w:rsidRDefault="0075390C" w:rsidP="002A7946">
            <w:pPr>
              <w:jc w:val="both"/>
              <w:rPr>
                <w:rFonts w:ascii="Calibri" w:hAnsi="Calibri"/>
                <w:sz w:val="22"/>
                <w:szCs w:val="22"/>
              </w:rPr>
            </w:pPr>
          </w:p>
        </w:tc>
      </w:tr>
    </w:tbl>
    <w:p w14:paraId="3596FFDC" w14:textId="77777777" w:rsidR="00F42915" w:rsidRDefault="00F42915" w:rsidP="0075390C">
      <w:pPr>
        <w:spacing w:before="120" w:after="120"/>
        <w:jc w:val="both"/>
        <w:rPr>
          <w:rFonts w:ascii="Calibri" w:hAnsi="Calibri"/>
          <w:b/>
          <w:i/>
          <w:iCs/>
        </w:rPr>
      </w:pPr>
    </w:p>
    <w:p w14:paraId="7CE2780E" w14:textId="77777777" w:rsidR="00F42915" w:rsidRDefault="00F42915" w:rsidP="0075390C">
      <w:pPr>
        <w:spacing w:before="120" w:after="120"/>
        <w:jc w:val="both"/>
        <w:rPr>
          <w:rFonts w:ascii="Calibri" w:hAnsi="Calibri"/>
          <w:b/>
          <w:i/>
          <w:iCs/>
        </w:rPr>
      </w:pPr>
    </w:p>
    <w:p w14:paraId="1724A8D3" w14:textId="77777777" w:rsidR="0075390C" w:rsidRPr="00237DC6" w:rsidRDefault="0075390C" w:rsidP="0075390C">
      <w:pPr>
        <w:spacing w:before="120" w:after="120"/>
        <w:jc w:val="both"/>
        <w:rPr>
          <w:rFonts w:ascii="Calibri" w:hAnsi="Calibri"/>
          <w:b/>
          <w:i/>
          <w:iCs/>
        </w:rPr>
      </w:pPr>
      <w:r w:rsidRPr="00237DC6">
        <w:rPr>
          <w:rFonts w:ascii="Calibri" w:hAnsi="Calibri"/>
          <w:b/>
          <w:i/>
          <w:iCs/>
        </w:rPr>
        <w:lastRenderedPageBreak/>
        <w:t>Servizi</w:t>
      </w:r>
      <w:r w:rsidRPr="00237DC6">
        <w:rPr>
          <w:rFonts w:ascii="Calibri" w:hAnsi="Calibri"/>
          <w:b/>
        </w:rPr>
        <w:t xml:space="preserve"> </w:t>
      </w:r>
      <w:r w:rsidRPr="00237DC6">
        <w:rPr>
          <w:rFonts w:ascii="Calibri" w:hAnsi="Calibri"/>
          <w:b/>
          <w:i/>
          <w:iCs/>
        </w:rPr>
        <w:t>ausiliari</w:t>
      </w:r>
    </w:p>
    <w:p w14:paraId="746D6451" w14:textId="77777777" w:rsidR="0075390C" w:rsidRPr="00237DC6" w:rsidRDefault="0075390C" w:rsidP="0075390C">
      <w:pPr>
        <w:spacing w:before="240" w:after="240"/>
        <w:ind w:firstLine="709"/>
        <w:jc w:val="both"/>
        <w:rPr>
          <w:rFonts w:ascii="Calibri" w:hAnsi="Calibri"/>
          <w:bCs/>
        </w:rPr>
      </w:pPr>
      <w:r w:rsidRPr="00237DC6">
        <w:rPr>
          <w:rFonts w:ascii="Calibri" w:hAnsi="Calibri"/>
          <w:bCs/>
        </w:rPr>
        <w:t>Nella tabella che segue, vengono descritti i Compiti affidati ai collaboratori scolastici e svolti nell’ambito della normale attività, raccolti in gruppi omogenei di servizi.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7725"/>
      </w:tblGrid>
      <w:tr w:rsidR="0075390C" w:rsidRPr="00237DC6" w14:paraId="207D2191" w14:textId="77777777" w:rsidTr="002A7946">
        <w:tc>
          <w:tcPr>
            <w:tcW w:w="1908" w:type="dxa"/>
            <w:shd w:val="clear" w:color="auto" w:fill="CCFFFF"/>
          </w:tcPr>
          <w:p w14:paraId="23AE6413" w14:textId="77777777" w:rsidR="0075390C" w:rsidRPr="00237DC6" w:rsidRDefault="0075390C" w:rsidP="002A7946">
            <w:pPr>
              <w:jc w:val="center"/>
              <w:rPr>
                <w:rFonts w:ascii="Calibri" w:hAnsi="Calibri"/>
                <w:b/>
                <w:bCs/>
              </w:rPr>
            </w:pPr>
            <w:r w:rsidRPr="00237DC6">
              <w:rPr>
                <w:rFonts w:ascii="Calibri" w:hAnsi="Calibri"/>
                <w:b/>
                <w:bCs/>
              </w:rPr>
              <w:t>SERVIZI</w:t>
            </w:r>
          </w:p>
        </w:tc>
        <w:tc>
          <w:tcPr>
            <w:tcW w:w="7870" w:type="dxa"/>
            <w:shd w:val="clear" w:color="auto" w:fill="CCFFFF"/>
          </w:tcPr>
          <w:p w14:paraId="7441EF10" w14:textId="77777777" w:rsidR="0075390C" w:rsidRPr="00237DC6" w:rsidRDefault="0075390C" w:rsidP="002A7946">
            <w:pPr>
              <w:jc w:val="center"/>
              <w:rPr>
                <w:rFonts w:ascii="Calibri" w:hAnsi="Calibri"/>
                <w:b/>
                <w:bCs/>
              </w:rPr>
            </w:pPr>
            <w:r w:rsidRPr="00237DC6">
              <w:rPr>
                <w:rFonts w:ascii="Calibri" w:hAnsi="Calibri"/>
                <w:b/>
                <w:bCs/>
              </w:rPr>
              <w:t>COMPITI</w:t>
            </w:r>
          </w:p>
        </w:tc>
      </w:tr>
      <w:tr w:rsidR="0075390C" w:rsidRPr="00237DC6" w14:paraId="76F7849D" w14:textId="77777777" w:rsidTr="002A7946">
        <w:tc>
          <w:tcPr>
            <w:tcW w:w="1908" w:type="dxa"/>
          </w:tcPr>
          <w:p w14:paraId="7B7D68C0" w14:textId="77777777" w:rsidR="0075390C" w:rsidRPr="00237DC6" w:rsidRDefault="0075390C" w:rsidP="002A7946">
            <w:pPr>
              <w:rPr>
                <w:rFonts w:ascii="Calibri" w:hAnsi="Calibri"/>
              </w:rPr>
            </w:pPr>
            <w:r w:rsidRPr="00237DC6">
              <w:rPr>
                <w:rFonts w:ascii="Calibri" w:hAnsi="Calibri"/>
              </w:rPr>
              <w:t>Rapporti con gli alunni</w:t>
            </w:r>
          </w:p>
        </w:tc>
        <w:tc>
          <w:tcPr>
            <w:tcW w:w="7870" w:type="dxa"/>
          </w:tcPr>
          <w:p w14:paraId="15288CFB" w14:textId="77777777" w:rsidR="0075390C" w:rsidRPr="00237DC6" w:rsidRDefault="0075390C" w:rsidP="002A7946">
            <w:pPr>
              <w:jc w:val="both"/>
              <w:rPr>
                <w:rFonts w:ascii="Calibri" w:hAnsi="Calibri"/>
              </w:rPr>
            </w:pPr>
            <w:r w:rsidRPr="00237DC6">
              <w:rPr>
                <w:rFonts w:ascii="Calibri" w:hAnsi="Calibri"/>
              </w:rPr>
              <w:t xml:space="preserve">Sorveglianza degli alunni </w:t>
            </w:r>
            <w:r w:rsidR="00C30A37">
              <w:rPr>
                <w:rFonts w:ascii="Calibri" w:hAnsi="Calibri"/>
              </w:rPr>
              <w:t xml:space="preserve">adulti e minori </w:t>
            </w:r>
            <w:r w:rsidRPr="00237DC6">
              <w:rPr>
                <w:rFonts w:ascii="Calibri" w:hAnsi="Calibri"/>
              </w:rPr>
              <w:t>nelle aule, nei laboratori, degli spazi comuni in occasione della momentanea assenza dell’insegnante;</w:t>
            </w:r>
          </w:p>
          <w:p w14:paraId="4FB53D25" w14:textId="77777777" w:rsidR="0075390C" w:rsidRPr="00237DC6" w:rsidRDefault="0075390C" w:rsidP="002A7946">
            <w:pPr>
              <w:jc w:val="both"/>
              <w:rPr>
                <w:rFonts w:ascii="Calibri" w:hAnsi="Calibri"/>
              </w:rPr>
            </w:pPr>
            <w:r w:rsidRPr="00237DC6">
              <w:rPr>
                <w:rFonts w:ascii="Calibri" w:hAnsi="Calibri"/>
              </w:rPr>
              <w:t>ausilio materiale agli alunni diversamente abili;</w:t>
            </w:r>
          </w:p>
        </w:tc>
      </w:tr>
      <w:tr w:rsidR="0075390C" w:rsidRPr="00237DC6" w14:paraId="1EE852C6" w14:textId="77777777" w:rsidTr="002A7946">
        <w:tc>
          <w:tcPr>
            <w:tcW w:w="1908" w:type="dxa"/>
          </w:tcPr>
          <w:p w14:paraId="10A76284" w14:textId="77777777" w:rsidR="0075390C" w:rsidRPr="00237DC6" w:rsidRDefault="0075390C" w:rsidP="002A7946">
            <w:pPr>
              <w:rPr>
                <w:rFonts w:ascii="Calibri" w:hAnsi="Calibri"/>
              </w:rPr>
            </w:pPr>
            <w:r w:rsidRPr="00237DC6">
              <w:rPr>
                <w:rFonts w:ascii="Calibri" w:hAnsi="Calibri"/>
              </w:rPr>
              <w:t>Sorveglianza dei locali</w:t>
            </w:r>
          </w:p>
        </w:tc>
        <w:tc>
          <w:tcPr>
            <w:tcW w:w="7870" w:type="dxa"/>
          </w:tcPr>
          <w:p w14:paraId="007B0F97" w14:textId="77777777" w:rsidR="0075390C" w:rsidRPr="00237DC6" w:rsidRDefault="0075390C" w:rsidP="002A7946">
            <w:pPr>
              <w:jc w:val="both"/>
              <w:rPr>
                <w:rFonts w:ascii="Calibri" w:hAnsi="Calibri"/>
              </w:rPr>
            </w:pPr>
            <w:r w:rsidRPr="00237DC6">
              <w:rPr>
                <w:rFonts w:ascii="Calibri" w:hAnsi="Calibri"/>
              </w:rPr>
              <w:t>Apertura e chiusura dei locali scolastici;</w:t>
            </w:r>
          </w:p>
          <w:p w14:paraId="0C11B8B9" w14:textId="77777777" w:rsidR="0075390C" w:rsidRPr="00237DC6" w:rsidRDefault="0075390C" w:rsidP="002A7946">
            <w:pPr>
              <w:jc w:val="both"/>
              <w:rPr>
                <w:rFonts w:ascii="Calibri" w:hAnsi="Calibri"/>
              </w:rPr>
            </w:pPr>
            <w:r w:rsidRPr="00237DC6">
              <w:rPr>
                <w:rFonts w:ascii="Calibri" w:hAnsi="Calibri"/>
              </w:rPr>
              <w:t>sorveglianza sull’accesso e movimento interno alunni e pubblico, portineria;</w:t>
            </w:r>
          </w:p>
        </w:tc>
      </w:tr>
      <w:tr w:rsidR="0075390C" w:rsidRPr="00237DC6" w14:paraId="41DFAF65" w14:textId="77777777" w:rsidTr="002A7946">
        <w:tc>
          <w:tcPr>
            <w:tcW w:w="1908" w:type="dxa"/>
          </w:tcPr>
          <w:p w14:paraId="51BC326F" w14:textId="77777777" w:rsidR="0075390C" w:rsidRPr="00237DC6" w:rsidRDefault="0075390C" w:rsidP="002A7946">
            <w:pPr>
              <w:rPr>
                <w:rFonts w:ascii="Calibri" w:hAnsi="Calibri"/>
              </w:rPr>
            </w:pPr>
            <w:r w:rsidRPr="00237DC6">
              <w:rPr>
                <w:rFonts w:ascii="Calibri" w:hAnsi="Calibri"/>
              </w:rPr>
              <w:t>Pulizia di carattere materiale</w:t>
            </w:r>
          </w:p>
        </w:tc>
        <w:tc>
          <w:tcPr>
            <w:tcW w:w="7870" w:type="dxa"/>
          </w:tcPr>
          <w:p w14:paraId="3BE7ACDF" w14:textId="20B3D6DE" w:rsidR="0075390C" w:rsidRPr="00237DC6" w:rsidRDefault="0075390C" w:rsidP="002A7946">
            <w:pPr>
              <w:jc w:val="both"/>
              <w:rPr>
                <w:rFonts w:ascii="Calibri" w:hAnsi="Calibri"/>
              </w:rPr>
            </w:pPr>
            <w:r w:rsidRPr="00237DC6">
              <w:rPr>
                <w:rFonts w:ascii="Calibri" w:hAnsi="Calibri"/>
              </w:rPr>
              <w:t>Pulizia locali scolastici e arredi,  spazi scoperti; spostamento suppellettili</w:t>
            </w:r>
          </w:p>
        </w:tc>
      </w:tr>
      <w:tr w:rsidR="0075390C" w:rsidRPr="00237DC6" w14:paraId="196F509E" w14:textId="77777777" w:rsidTr="002A7946">
        <w:tc>
          <w:tcPr>
            <w:tcW w:w="1908" w:type="dxa"/>
          </w:tcPr>
          <w:p w14:paraId="3D587B00" w14:textId="77777777" w:rsidR="0075390C" w:rsidRPr="00237DC6" w:rsidRDefault="0075390C" w:rsidP="002A7946">
            <w:pPr>
              <w:rPr>
                <w:rFonts w:ascii="Calibri" w:hAnsi="Calibri"/>
              </w:rPr>
            </w:pPr>
            <w:r w:rsidRPr="00237DC6">
              <w:rPr>
                <w:rFonts w:ascii="Calibri" w:hAnsi="Calibri"/>
              </w:rPr>
              <w:t>Supporto amministrativo e didattico</w:t>
            </w:r>
          </w:p>
        </w:tc>
        <w:tc>
          <w:tcPr>
            <w:tcW w:w="7870" w:type="dxa"/>
          </w:tcPr>
          <w:p w14:paraId="06738984" w14:textId="77777777" w:rsidR="0075390C" w:rsidRPr="00237DC6" w:rsidRDefault="0075390C" w:rsidP="002A7946">
            <w:pPr>
              <w:jc w:val="both"/>
              <w:rPr>
                <w:rFonts w:ascii="Calibri" w:hAnsi="Calibri"/>
              </w:rPr>
            </w:pPr>
            <w:r w:rsidRPr="00237DC6">
              <w:rPr>
                <w:rFonts w:ascii="Calibri" w:hAnsi="Calibri"/>
              </w:rPr>
              <w:t>Approntamento sussidi didattici, assistenza docenti, assistenza progetti (P</w:t>
            </w:r>
            <w:r w:rsidR="00C30A37">
              <w:rPr>
                <w:rFonts w:ascii="Calibri" w:hAnsi="Calibri"/>
              </w:rPr>
              <w:t>T</w:t>
            </w:r>
            <w:r w:rsidRPr="00237DC6">
              <w:rPr>
                <w:rFonts w:ascii="Calibri" w:hAnsi="Calibri"/>
              </w:rPr>
              <w:t>OF)</w:t>
            </w:r>
          </w:p>
        </w:tc>
      </w:tr>
      <w:tr w:rsidR="0075390C" w:rsidRPr="00237DC6" w14:paraId="4ABD198C" w14:textId="77777777" w:rsidTr="002A7946">
        <w:tc>
          <w:tcPr>
            <w:tcW w:w="1908" w:type="dxa"/>
          </w:tcPr>
          <w:p w14:paraId="5E7471B2" w14:textId="77777777" w:rsidR="0075390C" w:rsidRPr="00237DC6" w:rsidRDefault="0075390C" w:rsidP="002A7946">
            <w:pPr>
              <w:rPr>
                <w:rFonts w:ascii="Calibri" w:hAnsi="Calibri"/>
              </w:rPr>
            </w:pPr>
            <w:r w:rsidRPr="00237DC6">
              <w:rPr>
                <w:rFonts w:ascii="Calibri" w:hAnsi="Calibri"/>
              </w:rPr>
              <w:t>Servizi esterni</w:t>
            </w:r>
          </w:p>
        </w:tc>
        <w:tc>
          <w:tcPr>
            <w:tcW w:w="7870" w:type="dxa"/>
          </w:tcPr>
          <w:p w14:paraId="343AB1A0" w14:textId="77777777" w:rsidR="0075390C" w:rsidRPr="00237DC6" w:rsidRDefault="0075390C" w:rsidP="002A7946">
            <w:pPr>
              <w:jc w:val="both"/>
              <w:rPr>
                <w:rFonts w:ascii="Calibri" w:hAnsi="Calibri"/>
              </w:rPr>
            </w:pPr>
            <w:r w:rsidRPr="00237DC6">
              <w:rPr>
                <w:rFonts w:ascii="Calibri" w:hAnsi="Calibri"/>
              </w:rPr>
              <w:t>Consegna e ritiro documenti o altro materiale presso ufficio postale, Comune etc.</w:t>
            </w:r>
          </w:p>
        </w:tc>
      </w:tr>
    </w:tbl>
    <w:p w14:paraId="5389E234" w14:textId="77777777" w:rsidR="000842A5" w:rsidRDefault="000842A5">
      <w:pPr>
        <w:spacing w:after="120"/>
        <w:ind w:firstLine="709"/>
        <w:jc w:val="both"/>
        <w:rPr>
          <w:rFonts w:ascii="Calibri" w:hAnsi="Calibri"/>
        </w:rPr>
      </w:pPr>
    </w:p>
    <w:p w14:paraId="6BB7D6A1" w14:textId="25A70B0E" w:rsidR="00F1120A" w:rsidRDefault="00F1120A">
      <w:pPr>
        <w:jc w:val="center"/>
        <w:rPr>
          <w:rFonts w:ascii="Calibri" w:hAnsi="Calibri"/>
          <w:b/>
          <w:bCs/>
          <w:smallCaps/>
          <w:color w:val="0000FF"/>
          <w:sz w:val="28"/>
          <w:szCs w:val="28"/>
        </w:rPr>
      </w:pPr>
    </w:p>
    <w:p w14:paraId="145FCFB9" w14:textId="3AB0ADCF" w:rsidR="008B0750" w:rsidRDefault="008B0750">
      <w:pPr>
        <w:jc w:val="center"/>
        <w:rPr>
          <w:rFonts w:ascii="Calibri" w:hAnsi="Calibri"/>
          <w:b/>
          <w:bCs/>
          <w:smallCaps/>
          <w:color w:val="0000FF"/>
          <w:sz w:val="28"/>
          <w:szCs w:val="28"/>
        </w:rPr>
      </w:pPr>
    </w:p>
    <w:p w14:paraId="2708A5DF" w14:textId="77777777" w:rsidR="008B0750" w:rsidRDefault="008B0750">
      <w:pPr>
        <w:jc w:val="center"/>
        <w:rPr>
          <w:rFonts w:ascii="Calibri" w:hAnsi="Calibri"/>
          <w:b/>
          <w:bCs/>
          <w:smallCaps/>
          <w:color w:val="0000FF"/>
          <w:sz w:val="28"/>
          <w:szCs w:val="28"/>
        </w:rPr>
      </w:pPr>
    </w:p>
    <w:p w14:paraId="06B1D45B" w14:textId="77777777" w:rsidR="00BB440F" w:rsidRPr="00237DC6" w:rsidRDefault="00BB440F">
      <w:pPr>
        <w:jc w:val="center"/>
        <w:rPr>
          <w:rFonts w:ascii="Calibri" w:hAnsi="Calibri"/>
          <w:b/>
          <w:bCs/>
          <w:smallCaps/>
          <w:color w:val="0000FF"/>
          <w:sz w:val="28"/>
          <w:szCs w:val="28"/>
        </w:rPr>
      </w:pPr>
      <w:r w:rsidRPr="00237DC6">
        <w:rPr>
          <w:rFonts w:ascii="Calibri" w:hAnsi="Calibri"/>
          <w:b/>
          <w:bCs/>
          <w:smallCaps/>
          <w:color w:val="0000FF"/>
          <w:sz w:val="28"/>
          <w:szCs w:val="28"/>
        </w:rPr>
        <w:t xml:space="preserve">Individuazione delle funzioni, dei compiti e degli orari da assegnare </w:t>
      </w:r>
    </w:p>
    <w:p w14:paraId="6F2C4FE4" w14:textId="77777777" w:rsidR="00BB440F" w:rsidRPr="00237DC6" w:rsidRDefault="00BB440F">
      <w:pPr>
        <w:jc w:val="center"/>
        <w:rPr>
          <w:rFonts w:ascii="Calibri" w:hAnsi="Calibri"/>
          <w:b/>
          <w:bCs/>
          <w:smallCaps/>
          <w:color w:val="0000FF"/>
          <w:sz w:val="28"/>
          <w:szCs w:val="28"/>
        </w:rPr>
      </w:pPr>
      <w:r w:rsidRPr="00237DC6">
        <w:rPr>
          <w:rFonts w:ascii="Calibri" w:hAnsi="Calibri"/>
          <w:b/>
          <w:bCs/>
          <w:smallCaps/>
          <w:color w:val="0000FF"/>
          <w:sz w:val="28"/>
          <w:szCs w:val="28"/>
        </w:rPr>
        <w:t>ai collaboratori scolastici</w:t>
      </w:r>
    </w:p>
    <w:p w14:paraId="1201DDCF" w14:textId="77777777" w:rsidR="00BB440F" w:rsidRPr="00237DC6" w:rsidRDefault="00BB440F">
      <w:pPr>
        <w:jc w:val="center"/>
        <w:rPr>
          <w:rFonts w:ascii="Calibri" w:hAnsi="Calibri"/>
          <w:b/>
          <w:bCs/>
          <w:smallCaps/>
          <w:color w:val="0000FF"/>
          <w:sz w:val="28"/>
          <w:szCs w:val="28"/>
        </w:rPr>
      </w:pPr>
    </w:p>
    <w:p w14:paraId="6CA70AF7" w14:textId="77777777" w:rsidR="00BB440F" w:rsidRPr="00237DC6" w:rsidRDefault="00BB440F">
      <w:pPr>
        <w:jc w:val="center"/>
        <w:rPr>
          <w:rFonts w:ascii="Calibri" w:hAnsi="Calibri"/>
          <w:b/>
          <w:bCs/>
          <w:i/>
          <w:iCs/>
        </w:rPr>
      </w:pPr>
      <w:r w:rsidRPr="00237DC6">
        <w:rPr>
          <w:rFonts w:ascii="Calibri" w:hAnsi="Calibri"/>
          <w:b/>
          <w:bCs/>
          <w:i/>
          <w:iCs/>
        </w:rPr>
        <w:t>Servizi di pulizia, cura dei locali e sorveglianza</w:t>
      </w:r>
    </w:p>
    <w:p w14:paraId="5F5C8B7B" w14:textId="77777777" w:rsidR="00BB440F" w:rsidRPr="00237DC6" w:rsidRDefault="00BB440F">
      <w:pPr>
        <w:jc w:val="center"/>
        <w:rPr>
          <w:rFonts w:ascii="Calibri" w:hAnsi="Calibri"/>
          <w:b/>
          <w:bCs/>
          <w:i/>
          <w:iCs/>
        </w:rPr>
      </w:pPr>
    </w:p>
    <w:p w14:paraId="7C5FE14B" w14:textId="77777777" w:rsidR="00BB440F" w:rsidRPr="00237DC6" w:rsidRDefault="00BB440F">
      <w:pPr>
        <w:jc w:val="both"/>
        <w:rPr>
          <w:rFonts w:ascii="Calibri" w:hAnsi="Calibri"/>
        </w:rPr>
      </w:pPr>
      <w:r w:rsidRPr="00237DC6">
        <w:rPr>
          <w:rFonts w:ascii="Calibri" w:hAnsi="Calibri"/>
        </w:rPr>
        <w:t xml:space="preserve">Le diverse Unità di personale proprie del settore ausiliario, </w:t>
      </w:r>
      <w:r w:rsidR="000842A5" w:rsidRPr="00237DC6">
        <w:rPr>
          <w:rFonts w:ascii="Calibri" w:hAnsi="Calibri"/>
        </w:rPr>
        <w:t xml:space="preserve">sono </w:t>
      </w:r>
      <w:r w:rsidRPr="00237DC6">
        <w:rPr>
          <w:rFonts w:ascii="Calibri" w:hAnsi="Calibri"/>
        </w:rPr>
        <w:t xml:space="preserve">costituite nel complesso da n. </w:t>
      </w:r>
      <w:r w:rsidR="00C30A37">
        <w:rPr>
          <w:rFonts w:ascii="Calibri" w:hAnsi="Calibri"/>
        </w:rPr>
        <w:t>6</w:t>
      </w:r>
      <w:r w:rsidRPr="00237DC6">
        <w:rPr>
          <w:rFonts w:ascii="Calibri" w:hAnsi="Calibri"/>
        </w:rPr>
        <w:t xml:space="preserve"> collaboratori scolastici.</w:t>
      </w:r>
    </w:p>
    <w:p w14:paraId="055304DE" w14:textId="77777777" w:rsidR="00BB440F" w:rsidRPr="00237DC6" w:rsidRDefault="00BB440F">
      <w:pPr>
        <w:spacing w:after="120"/>
        <w:ind w:firstLine="709"/>
        <w:jc w:val="both"/>
        <w:rPr>
          <w:rFonts w:ascii="Calibri" w:hAnsi="Calibri"/>
        </w:rPr>
      </w:pPr>
      <w:r w:rsidRPr="00237DC6">
        <w:rPr>
          <w:rFonts w:ascii="Calibri" w:hAnsi="Calibri"/>
        </w:rPr>
        <w:t>Le tabelle che seguono riportano il dettaglio delle funzioni e dei compiti ad esse assegnate:</w:t>
      </w:r>
    </w:p>
    <w:p w14:paraId="5CEE6D9F" w14:textId="77777777" w:rsidR="003D5A5B" w:rsidRPr="003167A3" w:rsidRDefault="003D5A5B" w:rsidP="002E79DC">
      <w:pPr>
        <w:jc w:val="both"/>
        <w:rPr>
          <w:rFonts w:ascii="Calibri" w:hAnsi="Calibr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276"/>
        <w:gridCol w:w="1981"/>
        <w:gridCol w:w="1547"/>
        <w:gridCol w:w="4320"/>
      </w:tblGrid>
      <w:tr w:rsidR="0055525C" w:rsidRPr="00237DC6" w14:paraId="3C3B57D0" w14:textId="77777777" w:rsidTr="0055525C">
        <w:tc>
          <w:tcPr>
            <w:tcW w:w="9828" w:type="dxa"/>
            <w:gridSpan w:val="5"/>
            <w:shd w:val="clear" w:color="auto" w:fill="FFCC99"/>
          </w:tcPr>
          <w:p w14:paraId="41F056B6" w14:textId="77777777" w:rsidR="0055525C" w:rsidRPr="00237DC6" w:rsidRDefault="0055525C" w:rsidP="00C30A37">
            <w:pPr>
              <w:jc w:val="both"/>
              <w:rPr>
                <w:rFonts w:ascii="Calibri" w:hAnsi="Calibri"/>
                <w:b/>
              </w:rPr>
            </w:pPr>
            <w:r w:rsidRPr="00237DC6">
              <w:rPr>
                <w:rFonts w:ascii="Calibri" w:hAnsi="Calibri"/>
                <w:b/>
              </w:rPr>
              <w:t xml:space="preserve">Plesso </w:t>
            </w:r>
            <w:r w:rsidR="00C30A37">
              <w:rPr>
                <w:rFonts w:ascii="Calibri" w:hAnsi="Calibri"/>
                <w:b/>
              </w:rPr>
              <w:t>SEDE SAVONA</w:t>
            </w:r>
          </w:p>
        </w:tc>
      </w:tr>
      <w:tr w:rsidR="0055525C" w:rsidRPr="00237DC6" w14:paraId="6999B881" w14:textId="77777777" w:rsidTr="00C30A37">
        <w:tc>
          <w:tcPr>
            <w:tcW w:w="704" w:type="dxa"/>
            <w:vAlign w:val="center"/>
          </w:tcPr>
          <w:p w14:paraId="4BA49C48"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Unità</w:t>
            </w:r>
          </w:p>
        </w:tc>
        <w:tc>
          <w:tcPr>
            <w:tcW w:w="1276" w:type="dxa"/>
            <w:vAlign w:val="center"/>
          </w:tcPr>
          <w:p w14:paraId="050C4835"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N. persone</w:t>
            </w:r>
          </w:p>
        </w:tc>
        <w:tc>
          <w:tcPr>
            <w:tcW w:w="1981" w:type="dxa"/>
            <w:vAlign w:val="center"/>
          </w:tcPr>
          <w:p w14:paraId="433AC8C2"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Orario</w:t>
            </w:r>
          </w:p>
        </w:tc>
        <w:tc>
          <w:tcPr>
            <w:tcW w:w="1547" w:type="dxa"/>
            <w:vAlign w:val="center"/>
          </w:tcPr>
          <w:p w14:paraId="41349A76"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Posto di lavoro</w:t>
            </w:r>
          </w:p>
        </w:tc>
        <w:tc>
          <w:tcPr>
            <w:tcW w:w="4320" w:type="dxa"/>
            <w:vAlign w:val="center"/>
          </w:tcPr>
          <w:p w14:paraId="1A166E7F"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Funzioni e compiti</w:t>
            </w:r>
          </w:p>
        </w:tc>
      </w:tr>
      <w:tr w:rsidR="0055525C" w:rsidRPr="00237DC6" w14:paraId="338CD121" w14:textId="77777777" w:rsidTr="00C30A37">
        <w:tc>
          <w:tcPr>
            <w:tcW w:w="704" w:type="dxa"/>
          </w:tcPr>
          <w:p w14:paraId="494819CF" w14:textId="77777777" w:rsidR="0055525C" w:rsidRPr="00237DC6" w:rsidRDefault="00C30A37" w:rsidP="0055525C">
            <w:pPr>
              <w:jc w:val="both"/>
              <w:rPr>
                <w:rFonts w:ascii="Calibri" w:hAnsi="Calibri"/>
                <w:b/>
                <w:bCs/>
                <w:sz w:val="20"/>
                <w:szCs w:val="20"/>
              </w:rPr>
            </w:pPr>
            <w:r>
              <w:rPr>
                <w:rFonts w:ascii="Calibri" w:hAnsi="Calibri"/>
                <w:b/>
                <w:bCs/>
                <w:sz w:val="20"/>
                <w:szCs w:val="20"/>
              </w:rPr>
              <w:t>2</w:t>
            </w:r>
          </w:p>
        </w:tc>
        <w:tc>
          <w:tcPr>
            <w:tcW w:w="1276" w:type="dxa"/>
          </w:tcPr>
          <w:p w14:paraId="6E12F815" w14:textId="77777777" w:rsidR="0055525C" w:rsidRPr="00237DC6" w:rsidRDefault="0055525C" w:rsidP="0055525C">
            <w:pPr>
              <w:jc w:val="both"/>
              <w:rPr>
                <w:rFonts w:ascii="Calibri" w:hAnsi="Calibri"/>
                <w:sz w:val="20"/>
                <w:szCs w:val="20"/>
              </w:rPr>
            </w:pPr>
            <w:r w:rsidRPr="00237DC6">
              <w:rPr>
                <w:rFonts w:ascii="Calibri" w:hAnsi="Calibri"/>
                <w:sz w:val="20"/>
                <w:szCs w:val="20"/>
              </w:rPr>
              <w:t>1</w:t>
            </w:r>
          </w:p>
          <w:p w14:paraId="68C42E52" w14:textId="77777777" w:rsidR="0055525C" w:rsidRDefault="0055525C" w:rsidP="0055525C">
            <w:pPr>
              <w:jc w:val="both"/>
              <w:rPr>
                <w:rFonts w:ascii="Calibri" w:hAnsi="Calibri"/>
                <w:sz w:val="20"/>
                <w:szCs w:val="20"/>
              </w:rPr>
            </w:pPr>
            <w:proofErr w:type="spellStart"/>
            <w:r w:rsidRPr="00237DC6">
              <w:rPr>
                <w:rFonts w:ascii="Calibri" w:hAnsi="Calibri"/>
                <w:sz w:val="20"/>
                <w:szCs w:val="20"/>
              </w:rPr>
              <w:t>Coll</w:t>
            </w:r>
            <w:proofErr w:type="spellEnd"/>
            <w:r w:rsidRPr="00237DC6">
              <w:rPr>
                <w:rFonts w:ascii="Calibri" w:hAnsi="Calibri"/>
                <w:sz w:val="20"/>
                <w:szCs w:val="20"/>
              </w:rPr>
              <w:t xml:space="preserve">. </w:t>
            </w:r>
            <w:proofErr w:type="spellStart"/>
            <w:r w:rsidRPr="00237DC6">
              <w:rPr>
                <w:rFonts w:ascii="Calibri" w:hAnsi="Calibri"/>
                <w:sz w:val="20"/>
                <w:szCs w:val="20"/>
              </w:rPr>
              <w:t>Scol</w:t>
            </w:r>
            <w:proofErr w:type="spellEnd"/>
            <w:r w:rsidRPr="00237DC6">
              <w:rPr>
                <w:rFonts w:ascii="Calibri" w:hAnsi="Calibri"/>
                <w:sz w:val="20"/>
                <w:szCs w:val="20"/>
              </w:rPr>
              <w:t xml:space="preserve">.  </w:t>
            </w:r>
          </w:p>
          <w:p w14:paraId="4931E0D2" w14:textId="004A15A3" w:rsidR="0055525C" w:rsidRDefault="00C30A37" w:rsidP="0055525C">
            <w:pPr>
              <w:jc w:val="both"/>
              <w:rPr>
                <w:rFonts w:ascii="Calibri" w:hAnsi="Calibri"/>
                <w:sz w:val="20"/>
                <w:szCs w:val="20"/>
              </w:rPr>
            </w:pPr>
            <w:r>
              <w:rPr>
                <w:rFonts w:ascii="Calibri" w:hAnsi="Calibri"/>
                <w:sz w:val="20"/>
                <w:szCs w:val="20"/>
              </w:rPr>
              <w:t>TROVABENE MARIO</w:t>
            </w:r>
            <w:r w:rsidR="0055525C" w:rsidRPr="00237DC6">
              <w:rPr>
                <w:rFonts w:ascii="Calibri" w:hAnsi="Calibri"/>
                <w:sz w:val="20"/>
                <w:szCs w:val="20"/>
              </w:rPr>
              <w:t xml:space="preserve"> </w:t>
            </w:r>
          </w:p>
          <w:p w14:paraId="352CBCBF" w14:textId="1051BD83" w:rsidR="000A38F3" w:rsidRDefault="000A38F3" w:rsidP="0055525C">
            <w:pPr>
              <w:jc w:val="both"/>
              <w:rPr>
                <w:rFonts w:ascii="Calibri" w:hAnsi="Calibri"/>
                <w:sz w:val="20"/>
                <w:szCs w:val="20"/>
              </w:rPr>
            </w:pPr>
          </w:p>
          <w:p w14:paraId="2AE00F73" w14:textId="1C5C5417" w:rsidR="000A38F3" w:rsidRDefault="000A38F3" w:rsidP="0055525C">
            <w:pPr>
              <w:jc w:val="both"/>
              <w:rPr>
                <w:rFonts w:ascii="Calibri" w:hAnsi="Calibri"/>
                <w:sz w:val="20"/>
                <w:szCs w:val="20"/>
              </w:rPr>
            </w:pPr>
            <w:r>
              <w:rPr>
                <w:rFonts w:ascii="Calibri" w:hAnsi="Calibri"/>
                <w:sz w:val="20"/>
                <w:szCs w:val="20"/>
              </w:rPr>
              <w:t>Attualmente</w:t>
            </w:r>
          </w:p>
          <w:p w14:paraId="33CC0F4B" w14:textId="0A9BF6EB" w:rsidR="000A38F3" w:rsidRDefault="000A38F3" w:rsidP="0055525C">
            <w:pPr>
              <w:jc w:val="both"/>
              <w:rPr>
                <w:rFonts w:ascii="Calibri" w:hAnsi="Calibri"/>
                <w:sz w:val="20"/>
                <w:szCs w:val="20"/>
              </w:rPr>
            </w:pPr>
            <w:r>
              <w:rPr>
                <w:rFonts w:ascii="Calibri" w:hAnsi="Calibri"/>
                <w:sz w:val="20"/>
                <w:szCs w:val="20"/>
              </w:rPr>
              <w:t>Supplente TAGLIANI ANTONELLA</w:t>
            </w:r>
          </w:p>
          <w:p w14:paraId="198ABABF" w14:textId="1D12AB1C" w:rsidR="00ED4516" w:rsidRDefault="00ED4516" w:rsidP="0055525C">
            <w:pPr>
              <w:jc w:val="both"/>
              <w:rPr>
                <w:rFonts w:ascii="Calibri" w:hAnsi="Calibri"/>
                <w:sz w:val="20"/>
                <w:szCs w:val="20"/>
              </w:rPr>
            </w:pPr>
            <w:r>
              <w:rPr>
                <w:rFonts w:ascii="Calibri" w:hAnsi="Calibri"/>
                <w:sz w:val="20"/>
                <w:szCs w:val="20"/>
              </w:rPr>
              <w:t xml:space="preserve"> </w:t>
            </w:r>
          </w:p>
          <w:p w14:paraId="703AFFD9" w14:textId="22762E41" w:rsidR="000A38F3" w:rsidRDefault="000A38F3" w:rsidP="0055525C">
            <w:pPr>
              <w:jc w:val="both"/>
              <w:rPr>
                <w:rFonts w:ascii="Calibri" w:hAnsi="Calibri"/>
                <w:sz w:val="20"/>
                <w:szCs w:val="20"/>
              </w:rPr>
            </w:pPr>
          </w:p>
          <w:p w14:paraId="2AD9485C" w14:textId="20E4B2D2" w:rsidR="000A38F3" w:rsidRDefault="000A38F3" w:rsidP="0055525C">
            <w:pPr>
              <w:jc w:val="both"/>
              <w:rPr>
                <w:rFonts w:ascii="Calibri" w:hAnsi="Calibri"/>
                <w:sz w:val="20"/>
                <w:szCs w:val="20"/>
              </w:rPr>
            </w:pPr>
            <w:r>
              <w:rPr>
                <w:rFonts w:ascii="Calibri" w:hAnsi="Calibri"/>
                <w:sz w:val="20"/>
                <w:szCs w:val="20"/>
              </w:rPr>
              <w:t>3</w:t>
            </w:r>
            <w:r w:rsidR="00FB4005">
              <w:rPr>
                <w:rFonts w:ascii="Calibri" w:hAnsi="Calibri"/>
                <w:sz w:val="20"/>
                <w:szCs w:val="20"/>
              </w:rPr>
              <w:t>6</w:t>
            </w:r>
            <w:r>
              <w:rPr>
                <w:rFonts w:ascii="Calibri" w:hAnsi="Calibri"/>
                <w:sz w:val="20"/>
                <w:szCs w:val="20"/>
              </w:rPr>
              <w:t xml:space="preserve"> ore</w:t>
            </w:r>
          </w:p>
          <w:p w14:paraId="7A2AFEC9" w14:textId="77777777" w:rsidR="0055525C" w:rsidRDefault="0055525C" w:rsidP="0055525C">
            <w:pPr>
              <w:jc w:val="both"/>
              <w:rPr>
                <w:rFonts w:ascii="Calibri" w:hAnsi="Calibri"/>
                <w:sz w:val="20"/>
                <w:szCs w:val="20"/>
              </w:rPr>
            </w:pPr>
            <w:r>
              <w:rPr>
                <w:rFonts w:ascii="Calibri" w:hAnsi="Calibri"/>
                <w:sz w:val="20"/>
                <w:szCs w:val="20"/>
              </w:rPr>
              <w:t xml:space="preserve"> </w:t>
            </w:r>
          </w:p>
          <w:p w14:paraId="5E7D5735" w14:textId="77777777" w:rsidR="0055525C" w:rsidRPr="00237DC6" w:rsidRDefault="0055525C" w:rsidP="0055525C">
            <w:pPr>
              <w:jc w:val="both"/>
              <w:rPr>
                <w:rFonts w:ascii="Calibri" w:hAnsi="Calibri"/>
                <w:sz w:val="20"/>
                <w:szCs w:val="20"/>
              </w:rPr>
            </w:pPr>
          </w:p>
        </w:tc>
        <w:tc>
          <w:tcPr>
            <w:tcW w:w="1981" w:type="dxa"/>
          </w:tcPr>
          <w:p w14:paraId="09878591" w14:textId="77777777" w:rsidR="000A1829" w:rsidRDefault="000A1829" w:rsidP="000A1829">
            <w:pPr>
              <w:jc w:val="center"/>
              <w:rPr>
                <w:rFonts w:ascii="Calibri" w:hAnsi="Calibri"/>
                <w:bCs/>
                <w:sz w:val="16"/>
                <w:szCs w:val="16"/>
              </w:rPr>
            </w:pPr>
          </w:p>
          <w:p w14:paraId="2F1BC213" w14:textId="77777777" w:rsidR="00ED4516" w:rsidRDefault="00ED4516" w:rsidP="000A1829">
            <w:pPr>
              <w:jc w:val="center"/>
              <w:rPr>
                <w:rFonts w:ascii="Calibri" w:hAnsi="Calibri"/>
                <w:bCs/>
                <w:sz w:val="16"/>
                <w:szCs w:val="16"/>
              </w:rPr>
            </w:pPr>
            <w:r>
              <w:rPr>
                <w:rFonts w:ascii="Calibri" w:hAnsi="Calibri"/>
                <w:bCs/>
                <w:sz w:val="16"/>
                <w:szCs w:val="16"/>
              </w:rPr>
              <w:t xml:space="preserve">TURNAZIONE A SETTIMANE ALTERNE </w:t>
            </w:r>
          </w:p>
          <w:p w14:paraId="56F127CC" w14:textId="77777777" w:rsidR="00ED4516" w:rsidRDefault="00ED4516" w:rsidP="000A1829">
            <w:pPr>
              <w:jc w:val="center"/>
              <w:rPr>
                <w:rFonts w:ascii="Calibri" w:hAnsi="Calibri"/>
                <w:bCs/>
                <w:sz w:val="16"/>
                <w:szCs w:val="16"/>
              </w:rPr>
            </w:pPr>
          </w:p>
          <w:p w14:paraId="7C908F3A" w14:textId="75266194" w:rsidR="000A1829" w:rsidRDefault="000A1829" w:rsidP="000A1829">
            <w:pPr>
              <w:jc w:val="center"/>
              <w:rPr>
                <w:rFonts w:ascii="Calibri" w:hAnsi="Calibri"/>
                <w:bCs/>
                <w:sz w:val="16"/>
                <w:szCs w:val="16"/>
              </w:rPr>
            </w:pPr>
            <w:r>
              <w:rPr>
                <w:rFonts w:ascii="Calibri" w:hAnsi="Calibri"/>
                <w:bCs/>
                <w:sz w:val="16"/>
                <w:szCs w:val="16"/>
              </w:rPr>
              <w:t xml:space="preserve">Dal </w:t>
            </w:r>
            <w:r w:rsidR="000A38F3">
              <w:rPr>
                <w:rFonts w:ascii="Calibri" w:hAnsi="Calibri"/>
                <w:bCs/>
                <w:sz w:val="16"/>
                <w:szCs w:val="16"/>
              </w:rPr>
              <w:t>MART</w:t>
            </w:r>
            <w:r>
              <w:rPr>
                <w:rFonts w:ascii="Calibri" w:hAnsi="Calibri"/>
                <w:bCs/>
                <w:sz w:val="16"/>
                <w:szCs w:val="16"/>
              </w:rPr>
              <w:t xml:space="preserve"> al </w:t>
            </w:r>
            <w:r w:rsidR="000A38F3">
              <w:rPr>
                <w:rFonts w:ascii="Calibri" w:hAnsi="Calibri"/>
                <w:bCs/>
                <w:sz w:val="16"/>
                <w:szCs w:val="16"/>
              </w:rPr>
              <w:t>GIOV</w:t>
            </w:r>
          </w:p>
          <w:p w14:paraId="50D3A745" w14:textId="77777777" w:rsidR="000A1829" w:rsidRDefault="000A1829" w:rsidP="000A1829">
            <w:pPr>
              <w:jc w:val="center"/>
              <w:rPr>
                <w:rFonts w:ascii="Calibri" w:hAnsi="Calibri"/>
                <w:bCs/>
                <w:sz w:val="16"/>
                <w:szCs w:val="16"/>
              </w:rPr>
            </w:pPr>
          </w:p>
          <w:p w14:paraId="62C4DE00" w14:textId="5C7A650C" w:rsidR="000A1829" w:rsidRDefault="008B0750" w:rsidP="000A1829">
            <w:pPr>
              <w:jc w:val="center"/>
              <w:rPr>
                <w:rFonts w:ascii="Calibri" w:hAnsi="Calibri"/>
                <w:bCs/>
                <w:sz w:val="16"/>
                <w:szCs w:val="16"/>
              </w:rPr>
            </w:pPr>
            <w:r>
              <w:rPr>
                <w:rFonts w:ascii="Calibri" w:hAnsi="Calibri"/>
                <w:bCs/>
                <w:sz w:val="16"/>
                <w:szCs w:val="16"/>
              </w:rPr>
              <w:t>14,00 – 21,</w:t>
            </w:r>
            <w:r w:rsidR="000A38F3">
              <w:rPr>
                <w:rFonts w:ascii="Calibri" w:hAnsi="Calibri"/>
                <w:bCs/>
                <w:sz w:val="16"/>
                <w:szCs w:val="16"/>
              </w:rPr>
              <w:t>12</w:t>
            </w:r>
          </w:p>
          <w:p w14:paraId="5E8367FB" w14:textId="154D4EBA" w:rsidR="000A38F3" w:rsidRDefault="000A38F3" w:rsidP="000A1829">
            <w:pPr>
              <w:jc w:val="center"/>
              <w:rPr>
                <w:rFonts w:ascii="Calibri" w:hAnsi="Calibri"/>
                <w:bCs/>
                <w:sz w:val="16"/>
                <w:szCs w:val="16"/>
              </w:rPr>
            </w:pPr>
            <w:r>
              <w:rPr>
                <w:rFonts w:ascii="Calibri" w:hAnsi="Calibri"/>
                <w:bCs/>
                <w:sz w:val="16"/>
                <w:szCs w:val="16"/>
              </w:rPr>
              <w:t>LUN 15,00 – 21,12</w:t>
            </w:r>
          </w:p>
          <w:p w14:paraId="51D2037F" w14:textId="17F0A9CE" w:rsidR="000A38F3" w:rsidRPr="000A1829" w:rsidRDefault="000A38F3" w:rsidP="000A1829">
            <w:pPr>
              <w:jc w:val="center"/>
              <w:rPr>
                <w:rFonts w:ascii="Calibri" w:hAnsi="Calibri"/>
                <w:bCs/>
                <w:sz w:val="16"/>
                <w:szCs w:val="16"/>
              </w:rPr>
            </w:pPr>
            <w:r>
              <w:rPr>
                <w:rFonts w:ascii="Calibri" w:hAnsi="Calibri"/>
                <w:bCs/>
                <w:sz w:val="16"/>
                <w:szCs w:val="16"/>
              </w:rPr>
              <w:t>VEN 12,00-19,12</w:t>
            </w:r>
          </w:p>
          <w:p w14:paraId="3585A155" w14:textId="77777777" w:rsidR="0055525C" w:rsidRDefault="0055525C" w:rsidP="0055525C">
            <w:pPr>
              <w:jc w:val="center"/>
              <w:rPr>
                <w:rFonts w:ascii="Calibri" w:hAnsi="Calibri"/>
                <w:sz w:val="20"/>
                <w:szCs w:val="20"/>
              </w:rPr>
            </w:pPr>
          </w:p>
          <w:p w14:paraId="628B12F8" w14:textId="77777777" w:rsidR="000B254C" w:rsidRDefault="000B254C" w:rsidP="0055525C">
            <w:pPr>
              <w:jc w:val="center"/>
              <w:rPr>
                <w:rFonts w:ascii="Calibri" w:hAnsi="Calibri"/>
                <w:sz w:val="20"/>
                <w:szCs w:val="20"/>
              </w:rPr>
            </w:pPr>
          </w:p>
          <w:p w14:paraId="621DBD6F" w14:textId="77777777" w:rsidR="000B254C" w:rsidRDefault="000B254C" w:rsidP="0055525C">
            <w:pPr>
              <w:jc w:val="center"/>
              <w:rPr>
                <w:rFonts w:ascii="Calibri" w:hAnsi="Calibri"/>
                <w:sz w:val="20"/>
                <w:szCs w:val="20"/>
              </w:rPr>
            </w:pPr>
          </w:p>
          <w:p w14:paraId="441827C6" w14:textId="06AEF06C" w:rsidR="005E79EF" w:rsidRPr="00237DC6" w:rsidRDefault="005E79EF" w:rsidP="0055525C">
            <w:pPr>
              <w:jc w:val="center"/>
              <w:rPr>
                <w:rFonts w:ascii="Calibri" w:hAnsi="Calibri"/>
                <w:sz w:val="20"/>
                <w:szCs w:val="20"/>
              </w:rPr>
            </w:pPr>
          </w:p>
        </w:tc>
        <w:tc>
          <w:tcPr>
            <w:tcW w:w="1547" w:type="dxa"/>
          </w:tcPr>
          <w:p w14:paraId="6DBAA022" w14:textId="77777777" w:rsidR="0055525C" w:rsidRDefault="0055525C" w:rsidP="0055525C">
            <w:pPr>
              <w:jc w:val="both"/>
              <w:rPr>
                <w:rFonts w:ascii="Calibri" w:hAnsi="Calibri"/>
                <w:sz w:val="20"/>
                <w:szCs w:val="20"/>
              </w:rPr>
            </w:pPr>
            <w:r w:rsidRPr="00237DC6">
              <w:rPr>
                <w:rFonts w:ascii="Calibri" w:hAnsi="Calibri"/>
                <w:sz w:val="20"/>
                <w:szCs w:val="20"/>
              </w:rPr>
              <w:t>Piano Terra</w:t>
            </w:r>
          </w:p>
          <w:p w14:paraId="2B9E2F6A" w14:textId="77777777" w:rsidR="00127B3A" w:rsidRPr="00237DC6" w:rsidRDefault="00127B3A" w:rsidP="0055525C">
            <w:pPr>
              <w:jc w:val="both"/>
              <w:rPr>
                <w:rFonts w:ascii="Calibri" w:hAnsi="Calibri"/>
                <w:sz w:val="20"/>
                <w:szCs w:val="20"/>
              </w:rPr>
            </w:pPr>
            <w:r w:rsidRPr="00237DC6">
              <w:rPr>
                <w:rFonts w:ascii="Calibri" w:hAnsi="Calibri"/>
                <w:sz w:val="20"/>
                <w:szCs w:val="20"/>
              </w:rPr>
              <w:t>Primo Piano</w:t>
            </w:r>
          </w:p>
          <w:p w14:paraId="6E8DC11C" w14:textId="77777777" w:rsidR="0055525C" w:rsidRPr="00237DC6" w:rsidRDefault="0055525C" w:rsidP="0055525C">
            <w:pPr>
              <w:jc w:val="both"/>
              <w:rPr>
                <w:rFonts w:ascii="Calibri" w:hAnsi="Calibri"/>
                <w:sz w:val="20"/>
                <w:szCs w:val="20"/>
              </w:rPr>
            </w:pPr>
          </w:p>
          <w:p w14:paraId="4F363393" w14:textId="77777777" w:rsidR="0055525C" w:rsidRPr="00237DC6" w:rsidRDefault="0055525C" w:rsidP="0055525C">
            <w:pPr>
              <w:jc w:val="both"/>
              <w:rPr>
                <w:rFonts w:ascii="Calibri" w:hAnsi="Calibri"/>
                <w:sz w:val="16"/>
                <w:szCs w:val="16"/>
              </w:rPr>
            </w:pPr>
            <w:r w:rsidRPr="00237DC6">
              <w:rPr>
                <w:rFonts w:ascii="Calibri" w:hAnsi="Calibri"/>
                <w:sz w:val="16"/>
                <w:szCs w:val="16"/>
              </w:rPr>
              <w:t>Il servizio viene</w:t>
            </w:r>
            <w:r w:rsidR="00693C3A">
              <w:rPr>
                <w:rFonts w:ascii="Calibri" w:hAnsi="Calibri"/>
                <w:sz w:val="16"/>
                <w:szCs w:val="16"/>
              </w:rPr>
              <w:t xml:space="preserve"> svolto in collaborazione con </w:t>
            </w:r>
            <w:r w:rsidRPr="00237DC6">
              <w:rPr>
                <w:rFonts w:ascii="Calibri" w:hAnsi="Calibri"/>
                <w:sz w:val="16"/>
                <w:szCs w:val="16"/>
              </w:rPr>
              <w:t xml:space="preserve"> </w:t>
            </w:r>
            <w:r w:rsidR="00693C3A">
              <w:rPr>
                <w:rFonts w:ascii="Calibri" w:hAnsi="Calibri"/>
                <w:sz w:val="16"/>
                <w:szCs w:val="16"/>
              </w:rPr>
              <w:t>MARCHETTI</w:t>
            </w:r>
          </w:p>
          <w:p w14:paraId="6D657786" w14:textId="77777777" w:rsidR="0055525C" w:rsidRPr="00237DC6" w:rsidRDefault="0055525C" w:rsidP="0055525C">
            <w:pPr>
              <w:jc w:val="both"/>
              <w:rPr>
                <w:rFonts w:ascii="Calibri" w:hAnsi="Calibri"/>
                <w:sz w:val="16"/>
                <w:szCs w:val="16"/>
              </w:rPr>
            </w:pPr>
            <w:r w:rsidRPr="00237DC6">
              <w:rPr>
                <w:rFonts w:ascii="Calibri" w:hAnsi="Calibri"/>
                <w:sz w:val="16"/>
                <w:szCs w:val="16"/>
              </w:rPr>
              <w:t xml:space="preserve"> </w:t>
            </w:r>
          </w:p>
          <w:p w14:paraId="68A749D0" w14:textId="77777777" w:rsidR="0055525C" w:rsidRPr="00237DC6" w:rsidRDefault="0055525C" w:rsidP="0055525C">
            <w:pPr>
              <w:spacing w:after="120"/>
              <w:ind w:firstLine="709"/>
              <w:jc w:val="both"/>
              <w:rPr>
                <w:rFonts w:ascii="Calibri" w:hAnsi="Calibri"/>
              </w:rPr>
            </w:pPr>
          </w:p>
          <w:p w14:paraId="74C78D65" w14:textId="77777777" w:rsidR="0055525C" w:rsidRPr="00237DC6" w:rsidRDefault="0055525C" w:rsidP="0055525C">
            <w:pPr>
              <w:jc w:val="both"/>
              <w:rPr>
                <w:rFonts w:ascii="Calibri" w:hAnsi="Calibri"/>
                <w:sz w:val="20"/>
                <w:szCs w:val="20"/>
              </w:rPr>
            </w:pPr>
          </w:p>
        </w:tc>
        <w:tc>
          <w:tcPr>
            <w:tcW w:w="4320" w:type="dxa"/>
          </w:tcPr>
          <w:p w14:paraId="26885DEB" w14:textId="77777777" w:rsidR="0055525C" w:rsidRPr="00237DC6" w:rsidRDefault="0055525C" w:rsidP="0055525C">
            <w:pPr>
              <w:jc w:val="both"/>
              <w:rPr>
                <w:rFonts w:ascii="Calibri" w:hAnsi="Calibri"/>
                <w:sz w:val="20"/>
                <w:szCs w:val="20"/>
              </w:rPr>
            </w:pPr>
            <w:r w:rsidRPr="00237DC6">
              <w:rPr>
                <w:rFonts w:ascii="Calibri" w:hAnsi="Calibri"/>
                <w:sz w:val="20"/>
                <w:szCs w:val="20"/>
              </w:rPr>
              <w:t xml:space="preserve"> sorveglianza ingresso </w:t>
            </w:r>
            <w:r w:rsidR="003A09B7">
              <w:rPr>
                <w:rFonts w:ascii="Calibri" w:hAnsi="Calibri"/>
                <w:sz w:val="20"/>
                <w:szCs w:val="20"/>
              </w:rPr>
              <w:t>principale</w:t>
            </w:r>
            <w:r w:rsidRPr="00237DC6">
              <w:rPr>
                <w:rFonts w:ascii="Calibri" w:hAnsi="Calibri"/>
                <w:sz w:val="20"/>
                <w:szCs w:val="20"/>
              </w:rPr>
              <w:t>, servizio di centralino telefonico. Fotocopie. Collaborazione con</w:t>
            </w:r>
            <w:r w:rsidR="00C70023">
              <w:rPr>
                <w:rFonts w:ascii="Calibri" w:hAnsi="Calibri"/>
                <w:sz w:val="20"/>
                <w:szCs w:val="20"/>
              </w:rPr>
              <w:t xml:space="preserve"> </w:t>
            </w:r>
            <w:r w:rsidR="0045282B">
              <w:rPr>
                <w:rFonts w:ascii="Calibri" w:hAnsi="Calibri"/>
                <w:sz w:val="20"/>
                <w:szCs w:val="20"/>
              </w:rPr>
              <w:t xml:space="preserve">i colleghi, </w:t>
            </w:r>
            <w:r w:rsidRPr="00237DC6">
              <w:rPr>
                <w:rFonts w:ascii="Calibri" w:hAnsi="Calibri"/>
                <w:sz w:val="20"/>
                <w:szCs w:val="20"/>
              </w:rPr>
              <w:t xml:space="preserve"> </w:t>
            </w:r>
            <w:r w:rsidR="0045282B">
              <w:rPr>
                <w:rFonts w:ascii="Calibri" w:hAnsi="Calibri"/>
                <w:sz w:val="20"/>
                <w:szCs w:val="20"/>
              </w:rPr>
              <w:t xml:space="preserve">eventuale </w:t>
            </w:r>
            <w:r w:rsidRPr="00237DC6">
              <w:rPr>
                <w:rFonts w:ascii="Calibri" w:hAnsi="Calibri"/>
                <w:sz w:val="20"/>
                <w:szCs w:val="20"/>
              </w:rPr>
              <w:t>sorveglianza alunn</w:t>
            </w:r>
            <w:r w:rsidR="0045282B">
              <w:rPr>
                <w:rFonts w:ascii="Calibri" w:hAnsi="Calibri"/>
                <w:sz w:val="20"/>
                <w:szCs w:val="20"/>
              </w:rPr>
              <w:t>i</w:t>
            </w:r>
            <w:r w:rsidRPr="00237DC6">
              <w:rPr>
                <w:rFonts w:ascii="Calibri" w:hAnsi="Calibri"/>
                <w:sz w:val="20"/>
                <w:szCs w:val="20"/>
              </w:rPr>
              <w:t>.</w:t>
            </w:r>
            <w:r>
              <w:rPr>
                <w:rFonts w:ascii="Calibri" w:hAnsi="Calibri"/>
                <w:sz w:val="20"/>
                <w:szCs w:val="20"/>
              </w:rPr>
              <w:t xml:space="preserve"> </w:t>
            </w:r>
            <w:r w:rsidR="000A1829">
              <w:rPr>
                <w:rFonts w:ascii="Calibri" w:hAnsi="Calibri"/>
                <w:sz w:val="20"/>
                <w:szCs w:val="20"/>
              </w:rPr>
              <w:t>Accoglienza pubblico e alunni in orario antimeridiano.</w:t>
            </w:r>
            <w:r w:rsidRPr="00237DC6">
              <w:rPr>
                <w:rFonts w:ascii="Calibri" w:hAnsi="Calibri"/>
                <w:sz w:val="20"/>
                <w:szCs w:val="20"/>
              </w:rPr>
              <w:t xml:space="preserve"> </w:t>
            </w:r>
          </w:p>
          <w:p w14:paraId="5887CE85" w14:textId="77777777" w:rsidR="0055525C" w:rsidRDefault="0055525C" w:rsidP="0055525C">
            <w:pPr>
              <w:jc w:val="both"/>
              <w:rPr>
                <w:rFonts w:ascii="Calibri" w:hAnsi="Calibri"/>
                <w:sz w:val="20"/>
                <w:szCs w:val="20"/>
              </w:rPr>
            </w:pPr>
            <w:r w:rsidRPr="00237DC6">
              <w:rPr>
                <w:rFonts w:ascii="Calibri" w:hAnsi="Calibri"/>
                <w:sz w:val="20"/>
                <w:szCs w:val="20"/>
              </w:rPr>
              <w:t>Pulizia al piano terra:</w:t>
            </w:r>
            <w:r w:rsidR="000A1829">
              <w:rPr>
                <w:rFonts w:ascii="Calibri" w:hAnsi="Calibri"/>
                <w:sz w:val="20"/>
                <w:szCs w:val="20"/>
              </w:rPr>
              <w:t xml:space="preserve"> </w:t>
            </w:r>
            <w:r w:rsidRPr="00237DC6">
              <w:rPr>
                <w:rFonts w:ascii="Calibri" w:hAnsi="Calibri"/>
                <w:sz w:val="20"/>
                <w:szCs w:val="20"/>
              </w:rPr>
              <w:t>Pulizia rampa in</w:t>
            </w:r>
            <w:r>
              <w:rPr>
                <w:rFonts w:ascii="Calibri" w:hAnsi="Calibri"/>
                <w:sz w:val="20"/>
                <w:szCs w:val="20"/>
              </w:rPr>
              <w:t>gresso, Atrio e vetrata,</w:t>
            </w:r>
            <w:r w:rsidRPr="00237DC6">
              <w:rPr>
                <w:rFonts w:ascii="Calibri" w:hAnsi="Calibri"/>
                <w:sz w:val="20"/>
                <w:szCs w:val="20"/>
              </w:rPr>
              <w:t xml:space="preserve"> scale </w:t>
            </w:r>
            <w:r>
              <w:rPr>
                <w:rFonts w:ascii="Calibri" w:hAnsi="Calibri"/>
                <w:sz w:val="20"/>
                <w:szCs w:val="20"/>
              </w:rPr>
              <w:t>entrata del portone</w:t>
            </w:r>
            <w:r w:rsidR="00127B3A">
              <w:rPr>
                <w:rFonts w:ascii="Calibri" w:hAnsi="Calibri"/>
                <w:sz w:val="20"/>
                <w:szCs w:val="20"/>
              </w:rPr>
              <w:t>. Servizi igienici</w:t>
            </w:r>
            <w:r>
              <w:rPr>
                <w:rFonts w:ascii="Calibri" w:hAnsi="Calibri"/>
                <w:sz w:val="20"/>
                <w:szCs w:val="20"/>
              </w:rPr>
              <w:t>.</w:t>
            </w:r>
          </w:p>
          <w:p w14:paraId="6D0AAF76" w14:textId="77777777" w:rsidR="0055525C" w:rsidRPr="00237DC6" w:rsidRDefault="0055525C" w:rsidP="0055525C">
            <w:pPr>
              <w:jc w:val="both"/>
              <w:rPr>
                <w:rFonts w:ascii="Calibri" w:hAnsi="Calibri"/>
                <w:sz w:val="20"/>
                <w:szCs w:val="20"/>
              </w:rPr>
            </w:pPr>
            <w:r w:rsidRPr="00237DC6">
              <w:rPr>
                <w:rFonts w:ascii="Calibri" w:hAnsi="Calibri"/>
                <w:sz w:val="20"/>
                <w:szCs w:val="20"/>
              </w:rPr>
              <w:t>s</w:t>
            </w:r>
            <w:r>
              <w:rPr>
                <w:rFonts w:ascii="Calibri" w:hAnsi="Calibri"/>
                <w:sz w:val="20"/>
                <w:szCs w:val="20"/>
              </w:rPr>
              <w:t>cale di collegamento tra corridoi</w:t>
            </w:r>
            <w:r w:rsidRPr="00237DC6">
              <w:rPr>
                <w:rFonts w:ascii="Calibri" w:hAnsi="Calibri"/>
                <w:sz w:val="20"/>
                <w:szCs w:val="20"/>
              </w:rPr>
              <w:t xml:space="preserve"> piano terra </w:t>
            </w:r>
            <w:r w:rsidR="00C70023">
              <w:rPr>
                <w:rFonts w:ascii="Calibri" w:hAnsi="Calibri"/>
                <w:sz w:val="20"/>
                <w:szCs w:val="20"/>
              </w:rPr>
              <w:t xml:space="preserve">atrio </w:t>
            </w:r>
            <w:r w:rsidR="00693C3A">
              <w:rPr>
                <w:rFonts w:ascii="Calibri" w:hAnsi="Calibri"/>
                <w:sz w:val="20"/>
                <w:szCs w:val="20"/>
              </w:rPr>
              <w:t>e primo piano</w:t>
            </w:r>
            <w:r w:rsidRPr="00237DC6">
              <w:rPr>
                <w:rFonts w:ascii="Calibri" w:hAnsi="Calibri"/>
                <w:sz w:val="20"/>
                <w:szCs w:val="20"/>
              </w:rPr>
              <w:t xml:space="preserve">. </w:t>
            </w:r>
            <w:r w:rsidR="00693C3A">
              <w:rPr>
                <w:rFonts w:ascii="Calibri" w:hAnsi="Calibri"/>
                <w:sz w:val="20"/>
                <w:szCs w:val="20"/>
              </w:rPr>
              <w:t xml:space="preserve">Ufficio URP piano terra </w:t>
            </w:r>
          </w:p>
          <w:p w14:paraId="4DFA3854" w14:textId="77777777" w:rsidR="0055525C" w:rsidRPr="00237DC6" w:rsidRDefault="001365D3" w:rsidP="0055525C">
            <w:pPr>
              <w:jc w:val="both"/>
              <w:rPr>
                <w:rFonts w:ascii="Calibri" w:hAnsi="Calibri"/>
                <w:sz w:val="20"/>
                <w:szCs w:val="20"/>
              </w:rPr>
            </w:pPr>
            <w:r>
              <w:rPr>
                <w:rFonts w:ascii="Calibri" w:hAnsi="Calibri"/>
                <w:sz w:val="20"/>
                <w:szCs w:val="20"/>
              </w:rPr>
              <w:t xml:space="preserve">Pulizie del primo piano e al </w:t>
            </w:r>
            <w:r w:rsidR="00693C3A">
              <w:rPr>
                <w:rFonts w:ascii="Calibri" w:hAnsi="Calibri"/>
                <w:sz w:val="20"/>
                <w:szCs w:val="20"/>
              </w:rPr>
              <w:t>piano terra</w:t>
            </w:r>
            <w:r>
              <w:rPr>
                <w:rFonts w:ascii="Calibri" w:hAnsi="Calibri"/>
                <w:sz w:val="20"/>
                <w:szCs w:val="20"/>
              </w:rPr>
              <w:t xml:space="preserve"> in collaborazione con i colleghi</w:t>
            </w:r>
          </w:p>
          <w:p w14:paraId="134FCF1A" w14:textId="77777777" w:rsidR="0055525C" w:rsidRDefault="0045282B" w:rsidP="0055525C">
            <w:pPr>
              <w:jc w:val="both"/>
              <w:rPr>
                <w:rFonts w:ascii="Calibri" w:hAnsi="Calibri"/>
                <w:sz w:val="20"/>
                <w:szCs w:val="20"/>
              </w:rPr>
            </w:pPr>
            <w:r>
              <w:rPr>
                <w:rFonts w:ascii="Calibri" w:hAnsi="Calibri"/>
                <w:sz w:val="20"/>
                <w:szCs w:val="20"/>
              </w:rPr>
              <w:t xml:space="preserve">Raccolta differenziata </w:t>
            </w:r>
            <w:r w:rsidR="0055525C">
              <w:rPr>
                <w:rFonts w:ascii="Calibri" w:hAnsi="Calibri"/>
                <w:sz w:val="20"/>
                <w:szCs w:val="20"/>
              </w:rPr>
              <w:t xml:space="preserve"> (cestini tutti i giorni </w:t>
            </w:r>
            <w:r>
              <w:rPr>
                <w:rFonts w:ascii="Calibri" w:hAnsi="Calibri"/>
                <w:sz w:val="20"/>
                <w:szCs w:val="20"/>
              </w:rPr>
              <w:t>nelle aule del primo piano)</w:t>
            </w:r>
          </w:p>
          <w:p w14:paraId="77C8D117" w14:textId="77777777" w:rsidR="0055525C" w:rsidRDefault="008112E5" w:rsidP="0055525C">
            <w:pPr>
              <w:jc w:val="both"/>
              <w:rPr>
                <w:rFonts w:ascii="Calibri" w:hAnsi="Calibri"/>
                <w:bCs/>
                <w:sz w:val="20"/>
                <w:szCs w:val="20"/>
              </w:rPr>
            </w:pPr>
            <w:r w:rsidRPr="00227103">
              <w:rPr>
                <w:rFonts w:ascii="Calibri" w:hAnsi="Calibri"/>
                <w:bCs/>
                <w:sz w:val="20"/>
                <w:szCs w:val="20"/>
              </w:rPr>
              <w:t xml:space="preserve">Sorveglianza ingressi - Accoglienza utenti ( </w:t>
            </w:r>
            <w:r w:rsidR="00693C3A">
              <w:rPr>
                <w:rFonts w:ascii="Calibri" w:hAnsi="Calibri"/>
                <w:bCs/>
                <w:sz w:val="20"/>
                <w:szCs w:val="20"/>
              </w:rPr>
              <w:t>enti gestori/ alunni/</w:t>
            </w:r>
            <w:r w:rsidRPr="00227103">
              <w:rPr>
                <w:rFonts w:ascii="Calibri" w:hAnsi="Calibri"/>
                <w:bCs/>
                <w:sz w:val="20"/>
                <w:szCs w:val="20"/>
              </w:rPr>
              <w:t xml:space="preserve">genitori </w:t>
            </w:r>
            <w:proofErr w:type="gramStart"/>
            <w:r w:rsidRPr="00227103">
              <w:rPr>
                <w:rFonts w:ascii="Calibri" w:hAnsi="Calibri"/>
                <w:bCs/>
                <w:sz w:val="20"/>
                <w:szCs w:val="20"/>
              </w:rPr>
              <w:t>ecc..</w:t>
            </w:r>
            <w:proofErr w:type="gramEnd"/>
            <w:r w:rsidRPr="00227103">
              <w:rPr>
                <w:rFonts w:ascii="Calibri" w:hAnsi="Calibri"/>
                <w:bCs/>
                <w:sz w:val="20"/>
                <w:szCs w:val="20"/>
              </w:rPr>
              <w:t>)</w:t>
            </w:r>
            <w:r w:rsidR="000A1829" w:rsidRPr="00237DC6">
              <w:rPr>
                <w:rFonts w:ascii="Calibri" w:hAnsi="Calibri"/>
                <w:sz w:val="20"/>
                <w:szCs w:val="20"/>
              </w:rPr>
              <w:t xml:space="preserve"> Sistemazione materiale di pulizia e suddivisione dello stessi per i vari plessi.</w:t>
            </w:r>
          </w:p>
          <w:p w14:paraId="6E0A457B" w14:textId="77777777" w:rsidR="000A1829" w:rsidRDefault="008112E5" w:rsidP="000A1829">
            <w:pPr>
              <w:jc w:val="both"/>
              <w:rPr>
                <w:rFonts w:ascii="Calibri" w:hAnsi="Calibri"/>
                <w:sz w:val="20"/>
                <w:szCs w:val="20"/>
              </w:rPr>
            </w:pPr>
            <w:r w:rsidRPr="00227103">
              <w:rPr>
                <w:rFonts w:ascii="Calibri" w:hAnsi="Calibri"/>
                <w:bCs/>
                <w:sz w:val="20"/>
                <w:szCs w:val="20"/>
              </w:rPr>
              <w:t xml:space="preserve">Ausilio materiale agli alunni portatori di handicap nell’accesso e all’uscita e all’interno delle strutture </w:t>
            </w:r>
            <w:r w:rsidRPr="00227103">
              <w:rPr>
                <w:rFonts w:ascii="Calibri" w:hAnsi="Calibri"/>
                <w:bCs/>
                <w:sz w:val="20"/>
                <w:szCs w:val="20"/>
              </w:rPr>
              <w:lastRenderedPageBreak/>
              <w:t>scolastiche</w:t>
            </w:r>
            <w:r w:rsidR="000A1829">
              <w:rPr>
                <w:rFonts w:ascii="Calibri" w:hAnsi="Calibri"/>
                <w:bCs/>
                <w:sz w:val="20"/>
                <w:szCs w:val="20"/>
              </w:rPr>
              <w:t>.</w:t>
            </w:r>
            <w:r w:rsidR="000A1829" w:rsidRPr="00237DC6">
              <w:rPr>
                <w:rFonts w:ascii="Calibri" w:hAnsi="Calibri"/>
                <w:sz w:val="20"/>
                <w:szCs w:val="20"/>
              </w:rPr>
              <w:t xml:space="preserve"> Collaborazione con la segreteria (spedizione posta, servizio bancario, ricerche in archivio</w:t>
            </w:r>
            <w:r w:rsidR="000A1829">
              <w:rPr>
                <w:rFonts w:ascii="Calibri" w:hAnsi="Calibri"/>
                <w:sz w:val="20"/>
                <w:szCs w:val="20"/>
              </w:rPr>
              <w:t>)</w:t>
            </w:r>
          </w:p>
          <w:p w14:paraId="1B186FB4" w14:textId="77777777" w:rsidR="00693C3A" w:rsidRDefault="00693C3A" w:rsidP="008112E5">
            <w:pPr>
              <w:jc w:val="both"/>
              <w:rPr>
                <w:rFonts w:ascii="Calibri" w:hAnsi="Calibri"/>
                <w:bCs/>
                <w:sz w:val="20"/>
                <w:szCs w:val="20"/>
              </w:rPr>
            </w:pPr>
            <w:r>
              <w:rPr>
                <w:rFonts w:ascii="Calibri" w:hAnsi="Calibri"/>
                <w:bCs/>
                <w:sz w:val="20"/>
                <w:szCs w:val="20"/>
              </w:rPr>
              <w:t xml:space="preserve">Piccola Manutenzione. </w:t>
            </w:r>
            <w:r w:rsidRPr="00DF37D1">
              <w:rPr>
                <w:rFonts w:ascii="Calibri" w:hAnsi="Calibri"/>
                <w:b/>
                <w:bCs/>
                <w:sz w:val="20"/>
                <w:szCs w:val="20"/>
              </w:rPr>
              <w:t>Sostituzioni Finale Ligure</w:t>
            </w:r>
          </w:p>
          <w:p w14:paraId="13821526" w14:textId="77777777" w:rsidR="00693C3A" w:rsidRPr="00227103" w:rsidRDefault="00693C3A" w:rsidP="008112E5">
            <w:pPr>
              <w:jc w:val="both"/>
              <w:rPr>
                <w:rFonts w:ascii="Calibri" w:hAnsi="Calibri"/>
                <w:bCs/>
                <w:sz w:val="20"/>
                <w:szCs w:val="20"/>
              </w:rPr>
            </w:pPr>
            <w:r>
              <w:rPr>
                <w:rFonts w:ascii="Calibri" w:hAnsi="Calibri"/>
                <w:bCs/>
                <w:sz w:val="20"/>
                <w:szCs w:val="20"/>
              </w:rPr>
              <w:t>TEST PREFETTURA</w:t>
            </w:r>
            <w:r w:rsidR="000A1829">
              <w:rPr>
                <w:rFonts w:ascii="Calibri" w:hAnsi="Calibri"/>
                <w:bCs/>
                <w:sz w:val="20"/>
                <w:szCs w:val="20"/>
              </w:rPr>
              <w:t xml:space="preserve"> e assistenza corsi modulari</w:t>
            </w:r>
          </w:p>
          <w:p w14:paraId="00721499" w14:textId="77777777" w:rsidR="008112E5" w:rsidRPr="00237DC6" w:rsidRDefault="008112E5" w:rsidP="0055525C">
            <w:pPr>
              <w:jc w:val="both"/>
              <w:rPr>
                <w:rFonts w:ascii="Calibri" w:hAnsi="Calibri"/>
                <w:sz w:val="20"/>
                <w:szCs w:val="20"/>
              </w:rPr>
            </w:pPr>
          </w:p>
        </w:tc>
      </w:tr>
    </w:tbl>
    <w:p w14:paraId="3C3FA486" w14:textId="77777777" w:rsidR="0055525C" w:rsidRPr="00237DC6" w:rsidRDefault="0055525C" w:rsidP="0055525C">
      <w:pPr>
        <w:rPr>
          <w:rFonts w:ascii="Calibri" w:hAnsi="Calibri"/>
        </w:rPr>
      </w:pPr>
    </w:p>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171"/>
        <w:gridCol w:w="1873"/>
        <w:gridCol w:w="1547"/>
        <w:gridCol w:w="4500"/>
      </w:tblGrid>
      <w:tr w:rsidR="0055525C" w:rsidRPr="00237DC6" w14:paraId="09427CC9" w14:textId="77777777" w:rsidTr="00C45508">
        <w:trPr>
          <w:trHeight w:val="2915"/>
        </w:trPr>
        <w:tc>
          <w:tcPr>
            <w:tcW w:w="988" w:type="dxa"/>
          </w:tcPr>
          <w:p w14:paraId="70977D3C" w14:textId="77777777" w:rsidR="0055525C" w:rsidRPr="00237DC6" w:rsidRDefault="0055525C" w:rsidP="0055525C">
            <w:pPr>
              <w:jc w:val="both"/>
              <w:rPr>
                <w:rFonts w:ascii="Calibri" w:hAnsi="Calibri"/>
                <w:b/>
                <w:bCs/>
                <w:sz w:val="20"/>
                <w:szCs w:val="20"/>
              </w:rPr>
            </w:pPr>
          </w:p>
        </w:tc>
        <w:tc>
          <w:tcPr>
            <w:tcW w:w="1171" w:type="dxa"/>
          </w:tcPr>
          <w:p w14:paraId="7EAC5324" w14:textId="77777777" w:rsidR="0055525C" w:rsidRPr="002A106C" w:rsidRDefault="0055525C" w:rsidP="0055525C">
            <w:pPr>
              <w:rPr>
                <w:rFonts w:ascii="Calibri" w:hAnsi="Calibri"/>
                <w:sz w:val="18"/>
                <w:szCs w:val="18"/>
              </w:rPr>
            </w:pPr>
            <w:proofErr w:type="spellStart"/>
            <w:r w:rsidRPr="002A106C">
              <w:rPr>
                <w:rFonts w:ascii="Calibri" w:hAnsi="Calibri"/>
                <w:sz w:val="18"/>
                <w:szCs w:val="18"/>
              </w:rPr>
              <w:t>Coll.Scol</w:t>
            </w:r>
            <w:proofErr w:type="spellEnd"/>
            <w:r w:rsidRPr="002A106C">
              <w:rPr>
                <w:rFonts w:ascii="Calibri" w:hAnsi="Calibri"/>
                <w:sz w:val="18"/>
                <w:szCs w:val="18"/>
              </w:rPr>
              <w:t xml:space="preserve">. </w:t>
            </w:r>
          </w:p>
          <w:p w14:paraId="33FE7F18" w14:textId="77777777" w:rsidR="0055525C" w:rsidRPr="0019374B" w:rsidRDefault="00127B3A" w:rsidP="0055525C">
            <w:pPr>
              <w:jc w:val="both"/>
              <w:rPr>
                <w:rFonts w:ascii="Calibri" w:hAnsi="Calibri"/>
                <w:sz w:val="20"/>
                <w:szCs w:val="20"/>
              </w:rPr>
            </w:pPr>
            <w:r w:rsidRPr="0019374B">
              <w:rPr>
                <w:rFonts w:ascii="Calibri" w:hAnsi="Calibri"/>
                <w:sz w:val="20"/>
                <w:szCs w:val="20"/>
              </w:rPr>
              <w:t xml:space="preserve">Marchetti </w:t>
            </w:r>
          </w:p>
          <w:p w14:paraId="455E8EAA" w14:textId="77777777" w:rsidR="00127B3A" w:rsidRPr="0019374B" w:rsidRDefault="00127B3A" w:rsidP="0055525C">
            <w:pPr>
              <w:jc w:val="both"/>
              <w:rPr>
                <w:rFonts w:ascii="Calibri" w:hAnsi="Calibri"/>
                <w:sz w:val="20"/>
                <w:szCs w:val="20"/>
              </w:rPr>
            </w:pPr>
            <w:r w:rsidRPr="0019374B">
              <w:rPr>
                <w:rFonts w:ascii="Calibri" w:hAnsi="Calibri"/>
                <w:sz w:val="20"/>
                <w:szCs w:val="20"/>
              </w:rPr>
              <w:t>Rita</w:t>
            </w:r>
          </w:p>
          <w:p w14:paraId="5793EC85" w14:textId="77777777" w:rsidR="0055525C" w:rsidRPr="002A106C" w:rsidRDefault="0055525C" w:rsidP="0055525C">
            <w:pPr>
              <w:jc w:val="both"/>
              <w:rPr>
                <w:rFonts w:ascii="Calibri" w:hAnsi="Calibri"/>
                <w:sz w:val="18"/>
                <w:szCs w:val="18"/>
              </w:rPr>
            </w:pPr>
          </w:p>
          <w:p w14:paraId="60E57F35" w14:textId="031B9309" w:rsidR="0055525C" w:rsidRPr="002A106C" w:rsidRDefault="000A1829" w:rsidP="0055525C">
            <w:pPr>
              <w:jc w:val="both"/>
              <w:rPr>
                <w:rFonts w:ascii="Calibri" w:hAnsi="Calibri"/>
                <w:sz w:val="18"/>
                <w:szCs w:val="18"/>
              </w:rPr>
            </w:pPr>
            <w:r>
              <w:rPr>
                <w:rFonts w:ascii="Calibri" w:hAnsi="Calibri"/>
                <w:sz w:val="18"/>
                <w:szCs w:val="18"/>
              </w:rPr>
              <w:t>3</w:t>
            </w:r>
            <w:r w:rsidR="000A38F3">
              <w:rPr>
                <w:rFonts w:ascii="Calibri" w:hAnsi="Calibri"/>
                <w:sz w:val="18"/>
                <w:szCs w:val="18"/>
              </w:rPr>
              <w:t>6</w:t>
            </w:r>
            <w:r>
              <w:rPr>
                <w:rFonts w:ascii="Calibri" w:hAnsi="Calibri"/>
                <w:sz w:val="18"/>
                <w:szCs w:val="18"/>
              </w:rPr>
              <w:t xml:space="preserve"> ORE</w:t>
            </w:r>
          </w:p>
          <w:p w14:paraId="5F4E0CBD" w14:textId="77777777" w:rsidR="0055525C" w:rsidRPr="002A106C" w:rsidRDefault="0055525C" w:rsidP="0055525C">
            <w:pPr>
              <w:jc w:val="both"/>
              <w:rPr>
                <w:rFonts w:ascii="Calibri" w:hAnsi="Calibri"/>
                <w:sz w:val="18"/>
                <w:szCs w:val="18"/>
              </w:rPr>
            </w:pPr>
          </w:p>
          <w:p w14:paraId="504B8B7F" w14:textId="77777777" w:rsidR="0055525C" w:rsidRPr="002A106C" w:rsidRDefault="0055525C" w:rsidP="0055525C">
            <w:pPr>
              <w:jc w:val="both"/>
              <w:rPr>
                <w:rFonts w:ascii="Calibri" w:hAnsi="Calibri"/>
                <w:sz w:val="18"/>
                <w:szCs w:val="18"/>
              </w:rPr>
            </w:pPr>
          </w:p>
          <w:p w14:paraId="7D3362FF" w14:textId="77777777" w:rsidR="0055525C" w:rsidRPr="002A106C" w:rsidRDefault="0055525C" w:rsidP="0055525C">
            <w:pPr>
              <w:jc w:val="both"/>
              <w:rPr>
                <w:rFonts w:ascii="Calibri" w:hAnsi="Calibri"/>
                <w:sz w:val="18"/>
                <w:szCs w:val="18"/>
              </w:rPr>
            </w:pPr>
          </w:p>
          <w:p w14:paraId="3769C500" w14:textId="77777777" w:rsidR="0055525C" w:rsidRPr="002A106C" w:rsidRDefault="0055525C" w:rsidP="0055525C">
            <w:pPr>
              <w:jc w:val="both"/>
              <w:rPr>
                <w:rFonts w:ascii="Calibri" w:hAnsi="Calibri"/>
                <w:sz w:val="18"/>
                <w:szCs w:val="18"/>
              </w:rPr>
            </w:pPr>
          </w:p>
          <w:p w14:paraId="6FB76E48" w14:textId="77777777" w:rsidR="0055525C" w:rsidRPr="002A106C" w:rsidRDefault="0055525C" w:rsidP="0055525C">
            <w:pPr>
              <w:jc w:val="both"/>
              <w:rPr>
                <w:rFonts w:ascii="Calibri" w:hAnsi="Calibri"/>
                <w:sz w:val="18"/>
                <w:szCs w:val="18"/>
              </w:rPr>
            </w:pPr>
          </w:p>
          <w:p w14:paraId="6B0EC5D3" w14:textId="77777777" w:rsidR="002A106C" w:rsidRPr="00237DC6" w:rsidRDefault="002A106C" w:rsidP="000A1829">
            <w:pPr>
              <w:jc w:val="both"/>
              <w:rPr>
                <w:rFonts w:ascii="Calibri" w:hAnsi="Calibri"/>
                <w:sz w:val="20"/>
                <w:szCs w:val="20"/>
              </w:rPr>
            </w:pPr>
          </w:p>
        </w:tc>
        <w:tc>
          <w:tcPr>
            <w:tcW w:w="1873" w:type="dxa"/>
          </w:tcPr>
          <w:p w14:paraId="30C831A7" w14:textId="77777777" w:rsidR="0055525C" w:rsidRDefault="0055525C" w:rsidP="0055525C">
            <w:pPr>
              <w:jc w:val="center"/>
              <w:rPr>
                <w:rFonts w:ascii="Calibri" w:hAnsi="Calibri"/>
                <w:bCs/>
                <w:sz w:val="16"/>
                <w:szCs w:val="16"/>
              </w:rPr>
            </w:pPr>
          </w:p>
          <w:p w14:paraId="0B25B335" w14:textId="77777777" w:rsidR="0055525C" w:rsidRPr="00237DC6" w:rsidRDefault="0055525C" w:rsidP="0055525C">
            <w:pPr>
              <w:jc w:val="center"/>
              <w:rPr>
                <w:rFonts w:ascii="Calibri" w:hAnsi="Calibri"/>
                <w:bCs/>
                <w:sz w:val="16"/>
                <w:szCs w:val="16"/>
              </w:rPr>
            </w:pPr>
          </w:p>
          <w:p w14:paraId="226831A3" w14:textId="77777777" w:rsidR="005E79EF" w:rsidRDefault="005E79EF" w:rsidP="005E79EF">
            <w:pPr>
              <w:jc w:val="center"/>
              <w:rPr>
                <w:rFonts w:ascii="Calibri" w:hAnsi="Calibri"/>
                <w:bCs/>
                <w:sz w:val="16"/>
                <w:szCs w:val="16"/>
              </w:rPr>
            </w:pPr>
          </w:p>
          <w:p w14:paraId="1244FE8D" w14:textId="77777777" w:rsidR="005E79EF" w:rsidRDefault="005E79EF" w:rsidP="005E79EF">
            <w:pPr>
              <w:jc w:val="center"/>
              <w:rPr>
                <w:rFonts w:ascii="Calibri" w:hAnsi="Calibri"/>
                <w:bCs/>
                <w:sz w:val="16"/>
                <w:szCs w:val="16"/>
              </w:rPr>
            </w:pPr>
            <w:r>
              <w:rPr>
                <w:rFonts w:ascii="Calibri" w:hAnsi="Calibri"/>
                <w:bCs/>
                <w:sz w:val="16"/>
                <w:szCs w:val="16"/>
              </w:rPr>
              <w:t>Dal LUN al VEN</w:t>
            </w:r>
          </w:p>
          <w:p w14:paraId="7BE633DF" w14:textId="77777777" w:rsidR="005E79EF" w:rsidRDefault="005E79EF" w:rsidP="005E79EF">
            <w:pPr>
              <w:jc w:val="center"/>
              <w:rPr>
                <w:rFonts w:ascii="Calibri" w:hAnsi="Calibri"/>
                <w:bCs/>
                <w:sz w:val="16"/>
                <w:szCs w:val="16"/>
              </w:rPr>
            </w:pPr>
          </w:p>
          <w:p w14:paraId="4960EB3F" w14:textId="36F075E9" w:rsidR="005E79EF" w:rsidRPr="000A1829" w:rsidRDefault="005E79EF" w:rsidP="005E79EF">
            <w:pPr>
              <w:jc w:val="center"/>
              <w:rPr>
                <w:rFonts w:ascii="Calibri" w:hAnsi="Calibri"/>
                <w:bCs/>
                <w:sz w:val="16"/>
                <w:szCs w:val="16"/>
              </w:rPr>
            </w:pPr>
            <w:r>
              <w:rPr>
                <w:rFonts w:ascii="Calibri" w:hAnsi="Calibri"/>
                <w:bCs/>
                <w:sz w:val="16"/>
                <w:szCs w:val="16"/>
              </w:rPr>
              <w:t>7,</w:t>
            </w:r>
            <w:r w:rsidR="00616D0A">
              <w:rPr>
                <w:rFonts w:ascii="Calibri" w:hAnsi="Calibri"/>
                <w:bCs/>
                <w:sz w:val="16"/>
                <w:szCs w:val="16"/>
              </w:rPr>
              <w:t>30</w:t>
            </w:r>
            <w:r>
              <w:rPr>
                <w:rFonts w:ascii="Calibri" w:hAnsi="Calibri"/>
                <w:bCs/>
                <w:sz w:val="16"/>
                <w:szCs w:val="16"/>
              </w:rPr>
              <w:t xml:space="preserve"> -14,4</w:t>
            </w:r>
            <w:r w:rsidR="00616D0A">
              <w:rPr>
                <w:rFonts w:ascii="Calibri" w:hAnsi="Calibri"/>
                <w:bCs/>
                <w:sz w:val="16"/>
                <w:szCs w:val="16"/>
              </w:rPr>
              <w:t>2</w:t>
            </w:r>
          </w:p>
          <w:p w14:paraId="262DA5D5" w14:textId="77777777" w:rsidR="005E79EF" w:rsidRDefault="005E79EF" w:rsidP="005E79EF">
            <w:pPr>
              <w:jc w:val="center"/>
              <w:rPr>
                <w:rFonts w:ascii="Calibri" w:hAnsi="Calibri"/>
                <w:sz w:val="20"/>
                <w:szCs w:val="20"/>
              </w:rPr>
            </w:pPr>
          </w:p>
          <w:p w14:paraId="403F9CF8" w14:textId="77777777" w:rsidR="005E79EF" w:rsidRDefault="005E79EF" w:rsidP="005E79EF">
            <w:pPr>
              <w:jc w:val="center"/>
              <w:rPr>
                <w:rFonts w:ascii="Calibri" w:hAnsi="Calibri"/>
                <w:sz w:val="20"/>
                <w:szCs w:val="20"/>
              </w:rPr>
            </w:pPr>
          </w:p>
          <w:p w14:paraId="63759F99" w14:textId="77777777" w:rsidR="005E79EF" w:rsidRDefault="005E79EF" w:rsidP="005E79EF">
            <w:pPr>
              <w:jc w:val="center"/>
              <w:rPr>
                <w:rFonts w:ascii="Calibri" w:hAnsi="Calibri"/>
                <w:sz w:val="20"/>
                <w:szCs w:val="20"/>
              </w:rPr>
            </w:pPr>
            <w:r>
              <w:rPr>
                <w:rFonts w:ascii="Calibri" w:hAnsi="Calibri"/>
                <w:sz w:val="20"/>
                <w:szCs w:val="20"/>
              </w:rPr>
              <w:t>OPPURE</w:t>
            </w:r>
          </w:p>
          <w:p w14:paraId="327891B1" w14:textId="77777777" w:rsidR="005E79EF" w:rsidRDefault="005E79EF" w:rsidP="005E79EF">
            <w:pPr>
              <w:jc w:val="center"/>
              <w:rPr>
                <w:rFonts w:ascii="Calibri" w:hAnsi="Calibri"/>
                <w:sz w:val="20"/>
                <w:szCs w:val="20"/>
              </w:rPr>
            </w:pPr>
          </w:p>
          <w:p w14:paraId="5679F65C" w14:textId="77777777" w:rsidR="005E79EF" w:rsidRDefault="005E79EF" w:rsidP="005E79EF">
            <w:pPr>
              <w:jc w:val="center"/>
              <w:rPr>
                <w:rFonts w:ascii="Calibri" w:hAnsi="Calibri"/>
                <w:sz w:val="20"/>
                <w:szCs w:val="20"/>
              </w:rPr>
            </w:pPr>
            <w:r>
              <w:rPr>
                <w:rFonts w:ascii="Calibri" w:hAnsi="Calibri"/>
                <w:sz w:val="20"/>
                <w:szCs w:val="20"/>
              </w:rPr>
              <w:t>Lunedì e giovedì</w:t>
            </w:r>
          </w:p>
          <w:p w14:paraId="1FED1711" w14:textId="77777777" w:rsidR="005E79EF" w:rsidRDefault="005E79EF" w:rsidP="005E79EF">
            <w:pPr>
              <w:jc w:val="center"/>
              <w:rPr>
                <w:rFonts w:ascii="Calibri" w:hAnsi="Calibri"/>
                <w:sz w:val="20"/>
                <w:szCs w:val="20"/>
              </w:rPr>
            </w:pPr>
            <w:r>
              <w:rPr>
                <w:rFonts w:ascii="Calibri" w:hAnsi="Calibri"/>
                <w:sz w:val="20"/>
                <w:szCs w:val="20"/>
              </w:rPr>
              <w:t>13,00 – 20,00</w:t>
            </w:r>
          </w:p>
          <w:p w14:paraId="659AB360" w14:textId="77777777" w:rsidR="005E79EF" w:rsidRDefault="005E79EF" w:rsidP="005E79EF">
            <w:pPr>
              <w:jc w:val="center"/>
              <w:rPr>
                <w:rFonts w:ascii="Calibri" w:hAnsi="Calibri"/>
                <w:sz w:val="20"/>
                <w:szCs w:val="20"/>
              </w:rPr>
            </w:pPr>
          </w:p>
          <w:p w14:paraId="7AE05FA9" w14:textId="77777777" w:rsidR="005E79EF" w:rsidRDefault="005E79EF" w:rsidP="005E79EF">
            <w:pPr>
              <w:jc w:val="center"/>
              <w:rPr>
                <w:rFonts w:ascii="Calibri" w:hAnsi="Calibri"/>
                <w:sz w:val="20"/>
                <w:szCs w:val="20"/>
              </w:rPr>
            </w:pPr>
            <w:r>
              <w:rPr>
                <w:rFonts w:ascii="Calibri" w:hAnsi="Calibri"/>
                <w:sz w:val="20"/>
                <w:szCs w:val="20"/>
              </w:rPr>
              <w:t>Martedì e mercoledì</w:t>
            </w:r>
          </w:p>
          <w:p w14:paraId="0CC2C4EB" w14:textId="77777777" w:rsidR="005E79EF" w:rsidRDefault="005E79EF" w:rsidP="005E79EF">
            <w:pPr>
              <w:jc w:val="center"/>
              <w:rPr>
                <w:rFonts w:ascii="Calibri" w:hAnsi="Calibri"/>
                <w:sz w:val="20"/>
                <w:szCs w:val="20"/>
              </w:rPr>
            </w:pPr>
            <w:r>
              <w:rPr>
                <w:rFonts w:ascii="Calibri" w:hAnsi="Calibri"/>
                <w:sz w:val="20"/>
                <w:szCs w:val="20"/>
              </w:rPr>
              <w:t>15,00 – 22,00</w:t>
            </w:r>
          </w:p>
          <w:p w14:paraId="27091BDA" w14:textId="77777777" w:rsidR="005E79EF" w:rsidRDefault="005E79EF" w:rsidP="005E79EF">
            <w:pPr>
              <w:jc w:val="center"/>
              <w:rPr>
                <w:rFonts w:ascii="Calibri" w:hAnsi="Calibri"/>
                <w:sz w:val="20"/>
                <w:szCs w:val="20"/>
              </w:rPr>
            </w:pPr>
          </w:p>
          <w:p w14:paraId="237E41AE" w14:textId="77777777" w:rsidR="005E79EF" w:rsidRDefault="005E79EF" w:rsidP="005E79EF">
            <w:pPr>
              <w:jc w:val="center"/>
              <w:rPr>
                <w:rFonts w:ascii="Calibri" w:hAnsi="Calibri"/>
                <w:sz w:val="20"/>
                <w:szCs w:val="20"/>
              </w:rPr>
            </w:pPr>
            <w:proofErr w:type="spellStart"/>
            <w:r>
              <w:rPr>
                <w:rFonts w:ascii="Calibri" w:hAnsi="Calibri"/>
                <w:sz w:val="20"/>
                <w:szCs w:val="20"/>
              </w:rPr>
              <w:t>Venerdi</w:t>
            </w:r>
            <w:proofErr w:type="spellEnd"/>
          </w:p>
          <w:p w14:paraId="3DAA6EA0" w14:textId="77777777" w:rsidR="005E79EF" w:rsidRDefault="005E79EF" w:rsidP="005E79EF">
            <w:pPr>
              <w:jc w:val="center"/>
              <w:rPr>
                <w:rFonts w:ascii="Calibri" w:hAnsi="Calibri"/>
                <w:sz w:val="20"/>
                <w:szCs w:val="20"/>
              </w:rPr>
            </w:pPr>
          </w:p>
          <w:p w14:paraId="4E62D5BA" w14:textId="77777777" w:rsidR="0055525C" w:rsidRDefault="005E79EF" w:rsidP="005E79EF">
            <w:pPr>
              <w:jc w:val="center"/>
              <w:rPr>
                <w:rFonts w:ascii="Calibri" w:hAnsi="Calibri"/>
                <w:bCs/>
                <w:sz w:val="16"/>
                <w:szCs w:val="16"/>
              </w:rPr>
            </w:pPr>
            <w:r>
              <w:rPr>
                <w:rFonts w:ascii="Calibri" w:hAnsi="Calibri"/>
                <w:sz w:val="20"/>
                <w:szCs w:val="20"/>
              </w:rPr>
              <w:t>15-19,30</w:t>
            </w:r>
          </w:p>
          <w:p w14:paraId="40AE2619" w14:textId="77777777" w:rsidR="0055525C" w:rsidRDefault="0055525C" w:rsidP="0055525C">
            <w:pPr>
              <w:jc w:val="center"/>
              <w:rPr>
                <w:rFonts w:ascii="Calibri" w:hAnsi="Calibri"/>
                <w:bCs/>
                <w:sz w:val="16"/>
                <w:szCs w:val="16"/>
              </w:rPr>
            </w:pPr>
          </w:p>
          <w:p w14:paraId="73F86BA4" w14:textId="77777777" w:rsidR="0055525C" w:rsidRDefault="0055525C" w:rsidP="0055525C">
            <w:pPr>
              <w:jc w:val="center"/>
              <w:rPr>
                <w:rFonts w:ascii="Calibri" w:hAnsi="Calibri"/>
                <w:bCs/>
                <w:sz w:val="16"/>
                <w:szCs w:val="16"/>
              </w:rPr>
            </w:pPr>
          </w:p>
          <w:p w14:paraId="1C465543" w14:textId="77777777" w:rsidR="002A106C" w:rsidRPr="00237DC6" w:rsidRDefault="002A106C" w:rsidP="0055525C">
            <w:pPr>
              <w:jc w:val="center"/>
              <w:rPr>
                <w:rFonts w:ascii="Calibri" w:hAnsi="Calibri"/>
                <w:bCs/>
                <w:sz w:val="16"/>
                <w:szCs w:val="16"/>
              </w:rPr>
            </w:pPr>
          </w:p>
        </w:tc>
        <w:tc>
          <w:tcPr>
            <w:tcW w:w="1547" w:type="dxa"/>
          </w:tcPr>
          <w:p w14:paraId="5141A75B" w14:textId="77777777" w:rsidR="00127B3A" w:rsidRPr="00237DC6" w:rsidRDefault="00127B3A" w:rsidP="00127B3A">
            <w:pPr>
              <w:jc w:val="both"/>
              <w:rPr>
                <w:rFonts w:ascii="Calibri" w:hAnsi="Calibri"/>
                <w:sz w:val="20"/>
                <w:szCs w:val="20"/>
              </w:rPr>
            </w:pPr>
            <w:r w:rsidRPr="00237DC6">
              <w:rPr>
                <w:rFonts w:ascii="Calibri" w:hAnsi="Calibri"/>
                <w:sz w:val="20"/>
                <w:szCs w:val="20"/>
              </w:rPr>
              <w:t>Piano Terra</w:t>
            </w:r>
          </w:p>
          <w:p w14:paraId="5EBE3ADA" w14:textId="77777777" w:rsidR="00C951BC" w:rsidRDefault="0055525C" w:rsidP="0055525C">
            <w:pPr>
              <w:jc w:val="both"/>
              <w:rPr>
                <w:rFonts w:ascii="Calibri" w:hAnsi="Calibri"/>
                <w:sz w:val="20"/>
                <w:szCs w:val="20"/>
              </w:rPr>
            </w:pPr>
            <w:r w:rsidRPr="00237DC6">
              <w:rPr>
                <w:rFonts w:ascii="Calibri" w:hAnsi="Calibri"/>
                <w:sz w:val="20"/>
                <w:szCs w:val="20"/>
              </w:rPr>
              <w:t>Primo Piano</w:t>
            </w:r>
          </w:p>
          <w:p w14:paraId="42E4B382" w14:textId="77777777" w:rsidR="00F028B3" w:rsidRDefault="00F028B3" w:rsidP="0055525C">
            <w:pPr>
              <w:jc w:val="both"/>
              <w:rPr>
                <w:rFonts w:ascii="Calibri" w:hAnsi="Calibri"/>
                <w:sz w:val="20"/>
                <w:szCs w:val="20"/>
              </w:rPr>
            </w:pPr>
          </w:p>
          <w:p w14:paraId="5AC754CC" w14:textId="77777777" w:rsidR="00F028B3" w:rsidRDefault="00F028B3" w:rsidP="0055525C">
            <w:pPr>
              <w:jc w:val="both"/>
              <w:rPr>
                <w:rFonts w:ascii="Calibri" w:hAnsi="Calibri"/>
                <w:sz w:val="20"/>
                <w:szCs w:val="20"/>
              </w:rPr>
            </w:pPr>
          </w:p>
          <w:p w14:paraId="2C0CF665" w14:textId="77777777" w:rsidR="000A1829" w:rsidRPr="00237DC6" w:rsidRDefault="000A1829" w:rsidP="000A1829">
            <w:pPr>
              <w:jc w:val="both"/>
              <w:rPr>
                <w:rFonts w:ascii="Calibri" w:hAnsi="Calibri"/>
                <w:sz w:val="16"/>
                <w:szCs w:val="16"/>
              </w:rPr>
            </w:pPr>
            <w:r w:rsidRPr="00237DC6">
              <w:rPr>
                <w:rFonts w:ascii="Calibri" w:hAnsi="Calibri"/>
                <w:sz w:val="16"/>
                <w:szCs w:val="16"/>
              </w:rPr>
              <w:t>Il servizio viene</w:t>
            </w:r>
            <w:r>
              <w:rPr>
                <w:rFonts w:ascii="Calibri" w:hAnsi="Calibri"/>
                <w:sz w:val="16"/>
                <w:szCs w:val="16"/>
              </w:rPr>
              <w:t xml:space="preserve"> svolto in collaborazione con </w:t>
            </w:r>
            <w:r w:rsidRPr="00237DC6">
              <w:rPr>
                <w:rFonts w:ascii="Calibri" w:hAnsi="Calibri"/>
                <w:sz w:val="16"/>
                <w:szCs w:val="16"/>
              </w:rPr>
              <w:t xml:space="preserve"> </w:t>
            </w:r>
            <w:r>
              <w:rPr>
                <w:rFonts w:ascii="Calibri" w:hAnsi="Calibri"/>
                <w:sz w:val="16"/>
                <w:szCs w:val="16"/>
              </w:rPr>
              <w:t>TROVABENE</w:t>
            </w:r>
          </w:p>
          <w:p w14:paraId="085543D5" w14:textId="77777777" w:rsidR="0055525C" w:rsidRPr="00237DC6" w:rsidRDefault="0055525C" w:rsidP="0055525C">
            <w:pPr>
              <w:jc w:val="both"/>
              <w:rPr>
                <w:rFonts w:ascii="Calibri" w:hAnsi="Calibri"/>
                <w:sz w:val="20"/>
                <w:szCs w:val="20"/>
              </w:rPr>
            </w:pPr>
          </w:p>
          <w:p w14:paraId="4A17EC43" w14:textId="77777777" w:rsidR="0055525C" w:rsidRPr="00237DC6" w:rsidRDefault="0055525C" w:rsidP="0055525C">
            <w:pPr>
              <w:jc w:val="both"/>
              <w:rPr>
                <w:rFonts w:ascii="Calibri" w:hAnsi="Calibri"/>
                <w:sz w:val="20"/>
                <w:szCs w:val="20"/>
              </w:rPr>
            </w:pPr>
          </w:p>
          <w:p w14:paraId="12CFB4CA" w14:textId="77777777" w:rsidR="0055525C" w:rsidRPr="00237DC6" w:rsidRDefault="0055525C" w:rsidP="0055525C">
            <w:pPr>
              <w:jc w:val="both"/>
              <w:rPr>
                <w:rFonts w:ascii="Calibri" w:hAnsi="Calibri"/>
                <w:sz w:val="20"/>
                <w:szCs w:val="20"/>
              </w:rPr>
            </w:pPr>
          </w:p>
          <w:p w14:paraId="455752D1" w14:textId="77777777" w:rsidR="0055525C" w:rsidRPr="00237DC6" w:rsidRDefault="0055525C" w:rsidP="0055525C">
            <w:pPr>
              <w:jc w:val="both"/>
              <w:rPr>
                <w:rFonts w:ascii="Calibri" w:hAnsi="Calibri"/>
                <w:sz w:val="20"/>
                <w:szCs w:val="20"/>
              </w:rPr>
            </w:pPr>
          </w:p>
          <w:p w14:paraId="421106EC" w14:textId="77777777" w:rsidR="0055525C" w:rsidRPr="00237DC6" w:rsidRDefault="0055525C" w:rsidP="0055525C">
            <w:pPr>
              <w:jc w:val="both"/>
              <w:rPr>
                <w:rFonts w:ascii="Calibri" w:hAnsi="Calibri"/>
                <w:sz w:val="20"/>
                <w:szCs w:val="20"/>
              </w:rPr>
            </w:pPr>
          </w:p>
          <w:p w14:paraId="22437443" w14:textId="77777777" w:rsidR="0055525C" w:rsidRPr="00237DC6" w:rsidRDefault="0055525C" w:rsidP="0055525C">
            <w:pPr>
              <w:jc w:val="both"/>
              <w:rPr>
                <w:rFonts w:ascii="Calibri" w:hAnsi="Calibri"/>
                <w:sz w:val="20"/>
                <w:szCs w:val="20"/>
              </w:rPr>
            </w:pPr>
          </w:p>
        </w:tc>
        <w:tc>
          <w:tcPr>
            <w:tcW w:w="4500" w:type="dxa"/>
          </w:tcPr>
          <w:p w14:paraId="10CFF0BB" w14:textId="77777777" w:rsidR="0055525C" w:rsidRDefault="000A1829" w:rsidP="0055525C">
            <w:pPr>
              <w:jc w:val="both"/>
              <w:rPr>
                <w:rFonts w:ascii="Calibri" w:hAnsi="Calibri"/>
                <w:sz w:val="20"/>
                <w:szCs w:val="20"/>
              </w:rPr>
            </w:pPr>
            <w:r>
              <w:rPr>
                <w:rFonts w:ascii="Calibri" w:hAnsi="Calibri"/>
                <w:sz w:val="20"/>
                <w:szCs w:val="20"/>
              </w:rPr>
              <w:t>CHIUSURA</w:t>
            </w:r>
            <w:r w:rsidR="00C45508">
              <w:rPr>
                <w:rFonts w:ascii="Calibri" w:hAnsi="Calibri"/>
                <w:sz w:val="20"/>
                <w:szCs w:val="20"/>
              </w:rPr>
              <w:t xml:space="preserve"> e/o apertura</w:t>
            </w:r>
            <w:r>
              <w:rPr>
                <w:rFonts w:ascii="Calibri" w:hAnsi="Calibri"/>
                <w:sz w:val="20"/>
                <w:szCs w:val="20"/>
              </w:rPr>
              <w:t xml:space="preserve"> cancelli scuola; sorveglianza ingresso alunni</w:t>
            </w:r>
            <w:r w:rsidR="0055525C">
              <w:rPr>
                <w:rFonts w:ascii="Calibri" w:hAnsi="Calibri"/>
                <w:sz w:val="20"/>
                <w:szCs w:val="20"/>
              </w:rPr>
              <w:t xml:space="preserve">, </w:t>
            </w:r>
            <w:r w:rsidR="0055525C" w:rsidRPr="00237DC6">
              <w:rPr>
                <w:rFonts w:ascii="Calibri" w:hAnsi="Calibri"/>
                <w:sz w:val="20"/>
                <w:szCs w:val="20"/>
              </w:rPr>
              <w:t>servizio di ce</w:t>
            </w:r>
            <w:r>
              <w:rPr>
                <w:rFonts w:ascii="Calibri" w:hAnsi="Calibri"/>
                <w:sz w:val="20"/>
                <w:szCs w:val="20"/>
              </w:rPr>
              <w:t>ntralino telefonico</w:t>
            </w:r>
            <w:r w:rsidR="0055525C">
              <w:rPr>
                <w:rFonts w:ascii="Calibri" w:hAnsi="Calibri"/>
                <w:sz w:val="20"/>
                <w:szCs w:val="20"/>
              </w:rPr>
              <w:t>.</w:t>
            </w:r>
            <w:r w:rsidR="0055525C" w:rsidRPr="00237DC6">
              <w:rPr>
                <w:rFonts w:ascii="Calibri" w:hAnsi="Calibri"/>
                <w:sz w:val="20"/>
                <w:szCs w:val="20"/>
              </w:rPr>
              <w:t xml:space="preserve"> Accoglienza alunni in orario pomeridiano</w:t>
            </w:r>
            <w:r>
              <w:rPr>
                <w:rFonts w:ascii="Calibri" w:hAnsi="Calibri"/>
                <w:sz w:val="20"/>
                <w:szCs w:val="20"/>
              </w:rPr>
              <w:t xml:space="preserve"> e serale</w:t>
            </w:r>
            <w:r w:rsidR="0055525C" w:rsidRPr="00237DC6">
              <w:rPr>
                <w:rFonts w:ascii="Calibri" w:hAnsi="Calibri"/>
                <w:sz w:val="20"/>
                <w:szCs w:val="20"/>
              </w:rPr>
              <w:t xml:space="preserve"> – Pulizia bagni </w:t>
            </w:r>
            <w:r w:rsidR="0055525C">
              <w:rPr>
                <w:rFonts w:ascii="Calibri" w:hAnsi="Calibri"/>
                <w:sz w:val="20"/>
                <w:szCs w:val="20"/>
              </w:rPr>
              <w:t>docenti</w:t>
            </w:r>
            <w:r w:rsidR="0055525C" w:rsidRPr="00237DC6">
              <w:rPr>
                <w:rFonts w:ascii="Calibri" w:hAnsi="Calibri"/>
                <w:sz w:val="20"/>
                <w:szCs w:val="20"/>
              </w:rPr>
              <w:t xml:space="preserve"> </w:t>
            </w:r>
            <w:r>
              <w:rPr>
                <w:rFonts w:ascii="Calibri" w:hAnsi="Calibri"/>
                <w:sz w:val="20"/>
                <w:szCs w:val="20"/>
              </w:rPr>
              <w:t xml:space="preserve">e alunni </w:t>
            </w:r>
            <w:r w:rsidR="0055525C" w:rsidRPr="00237DC6">
              <w:rPr>
                <w:rFonts w:ascii="Calibri" w:hAnsi="Calibri"/>
                <w:sz w:val="20"/>
                <w:szCs w:val="20"/>
              </w:rPr>
              <w:t>–  Pulizia aule + servizi igienici + corridoio – scala di collegamento</w:t>
            </w:r>
            <w:r>
              <w:rPr>
                <w:rFonts w:ascii="Calibri" w:hAnsi="Calibri"/>
                <w:sz w:val="20"/>
                <w:szCs w:val="20"/>
              </w:rPr>
              <w:t xml:space="preserve"> </w:t>
            </w:r>
            <w:r w:rsidR="0055525C" w:rsidRPr="00237DC6">
              <w:rPr>
                <w:rFonts w:ascii="Calibri" w:hAnsi="Calibri"/>
                <w:sz w:val="20"/>
                <w:szCs w:val="20"/>
              </w:rPr>
              <w:t xml:space="preserve">– Fotocopie – </w:t>
            </w:r>
          </w:p>
          <w:p w14:paraId="1452E6DD" w14:textId="77777777" w:rsidR="0055525C" w:rsidRPr="00462577" w:rsidRDefault="0055525C" w:rsidP="0055525C">
            <w:pPr>
              <w:jc w:val="both"/>
              <w:rPr>
                <w:rFonts w:ascii="Calibri" w:hAnsi="Calibri"/>
                <w:bCs/>
                <w:sz w:val="20"/>
                <w:szCs w:val="20"/>
              </w:rPr>
            </w:pPr>
            <w:r w:rsidRPr="00462577">
              <w:rPr>
                <w:rFonts w:ascii="Calibri" w:hAnsi="Calibri"/>
                <w:bCs/>
                <w:sz w:val="20"/>
                <w:szCs w:val="20"/>
              </w:rPr>
              <w:t>Sorveglianza degli alunni nelle aule in occasione di momentanea assenza degli insegnanti</w:t>
            </w:r>
          </w:p>
          <w:p w14:paraId="4B6F7737" w14:textId="77777777" w:rsidR="000A1829" w:rsidRPr="00237DC6" w:rsidRDefault="0055525C" w:rsidP="000A1829">
            <w:pPr>
              <w:jc w:val="both"/>
              <w:rPr>
                <w:rFonts w:ascii="Calibri" w:hAnsi="Calibri"/>
                <w:sz w:val="20"/>
                <w:szCs w:val="20"/>
              </w:rPr>
            </w:pPr>
            <w:r w:rsidRPr="00237DC6">
              <w:rPr>
                <w:rFonts w:ascii="Calibri" w:hAnsi="Calibri"/>
                <w:sz w:val="20"/>
                <w:szCs w:val="20"/>
              </w:rPr>
              <w:t xml:space="preserve">Sistemazione materiale di pulizia e suddivisione dello stessi per i vari plessi. </w:t>
            </w:r>
            <w:r w:rsidR="000A1829">
              <w:rPr>
                <w:rFonts w:ascii="Calibri" w:hAnsi="Calibri"/>
                <w:sz w:val="20"/>
                <w:szCs w:val="20"/>
              </w:rPr>
              <w:t xml:space="preserve">Ufficio URP piano terra </w:t>
            </w:r>
          </w:p>
          <w:p w14:paraId="0E3D4509" w14:textId="77777777" w:rsidR="000A1829" w:rsidRPr="00237DC6" w:rsidRDefault="000A1829" w:rsidP="000A1829">
            <w:pPr>
              <w:jc w:val="both"/>
              <w:rPr>
                <w:rFonts w:ascii="Calibri" w:hAnsi="Calibri"/>
                <w:sz w:val="20"/>
                <w:szCs w:val="20"/>
              </w:rPr>
            </w:pPr>
            <w:r>
              <w:rPr>
                <w:rFonts w:ascii="Calibri" w:hAnsi="Calibri"/>
                <w:sz w:val="20"/>
                <w:szCs w:val="20"/>
              </w:rPr>
              <w:t>Pulizie del primo piano e al piano terra in collaborazione con i colleghi</w:t>
            </w:r>
          </w:p>
          <w:p w14:paraId="5F8E2BC1" w14:textId="77777777" w:rsidR="000A1829" w:rsidRDefault="000A1829" w:rsidP="000A1829">
            <w:pPr>
              <w:jc w:val="both"/>
              <w:rPr>
                <w:rFonts w:ascii="Calibri" w:hAnsi="Calibri"/>
                <w:sz w:val="20"/>
                <w:szCs w:val="20"/>
              </w:rPr>
            </w:pPr>
            <w:r>
              <w:rPr>
                <w:rFonts w:ascii="Calibri" w:hAnsi="Calibri"/>
                <w:sz w:val="20"/>
                <w:szCs w:val="20"/>
              </w:rPr>
              <w:t>Raccolta differenziata  (cestini tutti i giorni nelle aule del primo piano)</w:t>
            </w:r>
          </w:p>
          <w:p w14:paraId="6C3181DF" w14:textId="77777777" w:rsidR="0055525C" w:rsidRPr="00237DC6" w:rsidRDefault="000A1829" w:rsidP="000A1829">
            <w:pPr>
              <w:jc w:val="both"/>
              <w:rPr>
                <w:rFonts w:ascii="Calibri" w:hAnsi="Calibri"/>
                <w:sz w:val="20"/>
                <w:szCs w:val="20"/>
              </w:rPr>
            </w:pPr>
            <w:r w:rsidRPr="00227103">
              <w:rPr>
                <w:rFonts w:ascii="Calibri" w:hAnsi="Calibri"/>
                <w:bCs/>
                <w:sz w:val="20"/>
                <w:szCs w:val="20"/>
              </w:rPr>
              <w:t>Sorveglianza ingressi - Accoglienza utenti</w:t>
            </w:r>
          </w:p>
          <w:p w14:paraId="42504465" w14:textId="77777777" w:rsidR="0055525C" w:rsidRDefault="0055525C" w:rsidP="0055525C">
            <w:pPr>
              <w:jc w:val="both"/>
              <w:rPr>
                <w:rFonts w:ascii="Calibri" w:hAnsi="Calibri"/>
                <w:sz w:val="20"/>
                <w:szCs w:val="20"/>
              </w:rPr>
            </w:pPr>
            <w:r w:rsidRPr="00237DC6">
              <w:rPr>
                <w:rFonts w:ascii="Calibri" w:hAnsi="Calibri"/>
                <w:sz w:val="20"/>
                <w:szCs w:val="20"/>
              </w:rPr>
              <w:t>Collaborazione con la segreteria (spedizione posta, servizio bancario, ricerche in archivio</w:t>
            </w:r>
            <w:r>
              <w:rPr>
                <w:rFonts w:ascii="Calibri" w:hAnsi="Calibri"/>
                <w:sz w:val="20"/>
                <w:szCs w:val="20"/>
              </w:rPr>
              <w:t>)</w:t>
            </w:r>
          </w:p>
          <w:p w14:paraId="1C5C9E40" w14:textId="77777777" w:rsidR="008112E5" w:rsidRPr="00227103" w:rsidRDefault="008112E5" w:rsidP="008112E5">
            <w:pPr>
              <w:jc w:val="both"/>
              <w:rPr>
                <w:rFonts w:ascii="Calibri" w:hAnsi="Calibri"/>
                <w:bCs/>
                <w:sz w:val="20"/>
                <w:szCs w:val="20"/>
              </w:rPr>
            </w:pPr>
            <w:r w:rsidRPr="00227103">
              <w:rPr>
                <w:rFonts w:ascii="Calibri" w:hAnsi="Calibri"/>
                <w:bCs/>
                <w:sz w:val="20"/>
                <w:szCs w:val="20"/>
              </w:rPr>
              <w:t>Ausilio materiale agli alunni portatori di handicap nell’accesso e all’uscita e all’interno delle strutture scolastiche</w:t>
            </w:r>
          </w:p>
          <w:p w14:paraId="282FC2A3" w14:textId="77777777" w:rsidR="000A1829" w:rsidRPr="00227103" w:rsidRDefault="000A1829" w:rsidP="000A1829">
            <w:pPr>
              <w:jc w:val="both"/>
              <w:rPr>
                <w:rFonts w:ascii="Calibri" w:hAnsi="Calibri"/>
                <w:bCs/>
                <w:sz w:val="20"/>
                <w:szCs w:val="20"/>
              </w:rPr>
            </w:pPr>
            <w:r>
              <w:rPr>
                <w:rFonts w:ascii="Calibri" w:hAnsi="Calibri"/>
                <w:bCs/>
                <w:sz w:val="20"/>
                <w:szCs w:val="20"/>
              </w:rPr>
              <w:t>TEST PREFETTURA e assistenza corsi modulari</w:t>
            </w:r>
          </w:p>
          <w:p w14:paraId="4B4AA255" w14:textId="77777777" w:rsidR="0055525C" w:rsidRPr="00237DC6" w:rsidRDefault="0055525C" w:rsidP="0055525C">
            <w:pPr>
              <w:ind w:left="-108"/>
              <w:jc w:val="both"/>
              <w:rPr>
                <w:rFonts w:ascii="Calibri" w:hAnsi="Calibri"/>
                <w:bCs/>
                <w:sz w:val="20"/>
                <w:szCs w:val="20"/>
              </w:rPr>
            </w:pPr>
          </w:p>
        </w:tc>
      </w:tr>
      <w:tr w:rsidR="00C45508" w:rsidRPr="00237DC6" w14:paraId="1A8C44A3" w14:textId="77777777" w:rsidTr="00B972BB">
        <w:trPr>
          <w:trHeight w:val="1975"/>
        </w:trPr>
        <w:tc>
          <w:tcPr>
            <w:tcW w:w="988" w:type="dxa"/>
          </w:tcPr>
          <w:p w14:paraId="56B9DFB1" w14:textId="77777777" w:rsidR="00C45508" w:rsidRPr="00237DC6" w:rsidRDefault="00C45508" w:rsidP="00C45508">
            <w:pPr>
              <w:jc w:val="both"/>
              <w:rPr>
                <w:rFonts w:ascii="Calibri" w:hAnsi="Calibri"/>
                <w:sz w:val="16"/>
                <w:szCs w:val="16"/>
              </w:rPr>
            </w:pPr>
            <w:proofErr w:type="spellStart"/>
            <w:r w:rsidRPr="00237DC6">
              <w:rPr>
                <w:rFonts w:ascii="Calibri" w:hAnsi="Calibri"/>
                <w:sz w:val="16"/>
                <w:szCs w:val="16"/>
              </w:rPr>
              <w:t>Coll</w:t>
            </w:r>
            <w:proofErr w:type="spellEnd"/>
            <w:r w:rsidRPr="00237DC6">
              <w:rPr>
                <w:rFonts w:ascii="Calibri" w:hAnsi="Calibri"/>
                <w:sz w:val="16"/>
                <w:szCs w:val="16"/>
              </w:rPr>
              <w:t>.</w:t>
            </w:r>
          </w:p>
          <w:p w14:paraId="33C77DBE" w14:textId="77777777" w:rsidR="00C45508" w:rsidRPr="00237DC6" w:rsidRDefault="00C45508" w:rsidP="00C45508">
            <w:pPr>
              <w:jc w:val="both"/>
              <w:rPr>
                <w:rFonts w:ascii="Calibri" w:hAnsi="Calibri"/>
                <w:sz w:val="16"/>
                <w:szCs w:val="16"/>
              </w:rPr>
            </w:pPr>
            <w:proofErr w:type="spellStart"/>
            <w:r w:rsidRPr="00237DC6">
              <w:rPr>
                <w:rFonts w:ascii="Calibri" w:hAnsi="Calibri"/>
                <w:sz w:val="16"/>
                <w:szCs w:val="16"/>
              </w:rPr>
              <w:t>Scol</w:t>
            </w:r>
            <w:proofErr w:type="spellEnd"/>
            <w:r w:rsidRPr="00237DC6">
              <w:rPr>
                <w:rFonts w:ascii="Calibri" w:hAnsi="Calibri"/>
                <w:sz w:val="16"/>
                <w:szCs w:val="16"/>
              </w:rPr>
              <w:t xml:space="preserve">. </w:t>
            </w:r>
          </w:p>
          <w:p w14:paraId="072F9FD8" w14:textId="77777777" w:rsidR="00C45508" w:rsidRDefault="00C45508" w:rsidP="00C45508">
            <w:pPr>
              <w:jc w:val="both"/>
              <w:rPr>
                <w:rFonts w:ascii="Calibri" w:hAnsi="Calibri"/>
                <w:sz w:val="16"/>
                <w:szCs w:val="16"/>
              </w:rPr>
            </w:pPr>
            <w:r>
              <w:rPr>
                <w:rFonts w:ascii="Calibri" w:hAnsi="Calibri"/>
                <w:sz w:val="16"/>
                <w:szCs w:val="16"/>
              </w:rPr>
              <w:t xml:space="preserve"> a </w:t>
            </w:r>
          </w:p>
          <w:p w14:paraId="4913CF53" w14:textId="77777777" w:rsidR="00C45508" w:rsidRDefault="00C45508" w:rsidP="00C45508">
            <w:pPr>
              <w:jc w:val="both"/>
              <w:rPr>
                <w:rFonts w:ascii="Calibri" w:hAnsi="Calibri"/>
                <w:sz w:val="16"/>
                <w:szCs w:val="16"/>
              </w:rPr>
            </w:pPr>
            <w:r>
              <w:rPr>
                <w:rFonts w:ascii="Calibri" w:hAnsi="Calibri"/>
                <w:sz w:val="16"/>
                <w:szCs w:val="16"/>
              </w:rPr>
              <w:t xml:space="preserve">PART-TIME </w:t>
            </w:r>
          </w:p>
          <w:p w14:paraId="1805834A" w14:textId="77777777" w:rsidR="00C45508" w:rsidRPr="00237DC6" w:rsidRDefault="00C45508" w:rsidP="00C45508">
            <w:pPr>
              <w:jc w:val="both"/>
              <w:rPr>
                <w:rFonts w:ascii="Calibri" w:hAnsi="Calibri"/>
                <w:b/>
                <w:bCs/>
                <w:sz w:val="20"/>
                <w:szCs w:val="20"/>
              </w:rPr>
            </w:pPr>
            <w:r>
              <w:rPr>
                <w:rFonts w:ascii="Calibri" w:hAnsi="Calibri"/>
                <w:sz w:val="16"/>
                <w:szCs w:val="16"/>
              </w:rPr>
              <w:t>6 ORE</w:t>
            </w:r>
          </w:p>
        </w:tc>
        <w:tc>
          <w:tcPr>
            <w:tcW w:w="1171" w:type="dxa"/>
          </w:tcPr>
          <w:p w14:paraId="0DA03710" w14:textId="5A114EE1" w:rsidR="00C45508" w:rsidRDefault="00C45508" w:rsidP="00C45508">
            <w:pPr>
              <w:jc w:val="center"/>
              <w:rPr>
                <w:rFonts w:ascii="Calibri" w:hAnsi="Calibri"/>
                <w:sz w:val="16"/>
                <w:szCs w:val="16"/>
              </w:rPr>
            </w:pPr>
            <w:r w:rsidRPr="00C65AEB">
              <w:rPr>
                <w:rFonts w:ascii="Calibri" w:hAnsi="Calibri"/>
                <w:sz w:val="16"/>
                <w:szCs w:val="16"/>
              </w:rPr>
              <w:tab/>
            </w:r>
          </w:p>
          <w:p w14:paraId="1421D18E" w14:textId="77777777" w:rsidR="00C45508" w:rsidRDefault="00C45508" w:rsidP="0055525C">
            <w:pPr>
              <w:rPr>
                <w:rFonts w:ascii="Calibri" w:hAnsi="Calibri"/>
                <w:sz w:val="18"/>
                <w:szCs w:val="18"/>
              </w:rPr>
            </w:pPr>
          </w:p>
          <w:p w14:paraId="566D284B" w14:textId="40FD5C71" w:rsidR="00616D0A" w:rsidRPr="002A106C" w:rsidRDefault="00616D0A" w:rsidP="0055525C">
            <w:pPr>
              <w:rPr>
                <w:rFonts w:ascii="Calibri" w:hAnsi="Calibri"/>
                <w:sz w:val="18"/>
                <w:szCs w:val="18"/>
              </w:rPr>
            </w:pPr>
            <w:r>
              <w:rPr>
                <w:rFonts w:ascii="Calibri" w:hAnsi="Calibri"/>
                <w:sz w:val="18"/>
                <w:szCs w:val="18"/>
              </w:rPr>
              <w:t>FIORENZA</w:t>
            </w:r>
          </w:p>
        </w:tc>
        <w:tc>
          <w:tcPr>
            <w:tcW w:w="1873" w:type="dxa"/>
          </w:tcPr>
          <w:p w14:paraId="1C83B04E" w14:textId="1ECF23F5" w:rsidR="00616D0A" w:rsidRDefault="00C45508" w:rsidP="00616D0A">
            <w:pPr>
              <w:jc w:val="center"/>
              <w:rPr>
                <w:rFonts w:ascii="Calibri" w:hAnsi="Calibri"/>
                <w:sz w:val="16"/>
                <w:szCs w:val="16"/>
              </w:rPr>
            </w:pPr>
            <w:r>
              <w:rPr>
                <w:rFonts w:ascii="Calibri" w:hAnsi="Calibri"/>
                <w:sz w:val="20"/>
                <w:szCs w:val="20"/>
              </w:rPr>
              <w:t>PLESSO SAVONA</w:t>
            </w:r>
            <w:r w:rsidR="00616D0A">
              <w:rPr>
                <w:rFonts w:ascii="Calibri" w:hAnsi="Calibri"/>
                <w:sz w:val="16"/>
                <w:szCs w:val="16"/>
              </w:rPr>
              <w:t xml:space="preserve"> </w:t>
            </w:r>
            <w:proofErr w:type="spellStart"/>
            <w:r w:rsidR="00616D0A">
              <w:rPr>
                <w:rFonts w:ascii="Calibri" w:hAnsi="Calibri"/>
                <w:sz w:val="16"/>
                <w:szCs w:val="16"/>
              </w:rPr>
              <w:t>Lun</w:t>
            </w:r>
            <w:proofErr w:type="spellEnd"/>
            <w:r w:rsidR="00616D0A">
              <w:rPr>
                <w:rFonts w:ascii="Calibri" w:hAnsi="Calibri"/>
                <w:sz w:val="16"/>
                <w:szCs w:val="16"/>
              </w:rPr>
              <w:t>/</w:t>
            </w:r>
            <w:proofErr w:type="spellStart"/>
            <w:r w:rsidR="00616D0A">
              <w:rPr>
                <w:rFonts w:ascii="Calibri" w:hAnsi="Calibri"/>
                <w:sz w:val="16"/>
                <w:szCs w:val="16"/>
              </w:rPr>
              <w:t>mart</w:t>
            </w:r>
            <w:proofErr w:type="spellEnd"/>
          </w:p>
          <w:p w14:paraId="030F5EFB" w14:textId="77777777" w:rsidR="00616D0A" w:rsidRDefault="00616D0A" w:rsidP="00616D0A">
            <w:pPr>
              <w:jc w:val="center"/>
              <w:rPr>
                <w:rFonts w:ascii="Calibri" w:hAnsi="Calibri"/>
                <w:sz w:val="16"/>
                <w:szCs w:val="16"/>
              </w:rPr>
            </w:pPr>
            <w:proofErr w:type="spellStart"/>
            <w:r>
              <w:rPr>
                <w:rFonts w:ascii="Calibri" w:hAnsi="Calibri"/>
                <w:sz w:val="16"/>
                <w:szCs w:val="16"/>
              </w:rPr>
              <w:t>GIOVEDì</w:t>
            </w:r>
            <w:proofErr w:type="spellEnd"/>
          </w:p>
          <w:p w14:paraId="7FBB70F6" w14:textId="77777777" w:rsidR="00616D0A" w:rsidRDefault="00616D0A" w:rsidP="00616D0A">
            <w:pPr>
              <w:jc w:val="center"/>
              <w:rPr>
                <w:rFonts w:ascii="Calibri" w:hAnsi="Calibri"/>
                <w:sz w:val="16"/>
                <w:szCs w:val="16"/>
              </w:rPr>
            </w:pPr>
          </w:p>
          <w:p w14:paraId="34AFAA07" w14:textId="54E98CE6" w:rsidR="00C45508" w:rsidRDefault="00616D0A" w:rsidP="00616D0A">
            <w:pPr>
              <w:jc w:val="center"/>
              <w:rPr>
                <w:rFonts w:ascii="Calibri" w:hAnsi="Calibri"/>
                <w:bCs/>
                <w:sz w:val="16"/>
                <w:szCs w:val="16"/>
              </w:rPr>
            </w:pPr>
            <w:r>
              <w:rPr>
                <w:rFonts w:ascii="Calibri" w:hAnsi="Calibri"/>
                <w:sz w:val="16"/>
                <w:szCs w:val="16"/>
              </w:rPr>
              <w:t xml:space="preserve">  17,30 /19,30</w:t>
            </w:r>
          </w:p>
        </w:tc>
        <w:tc>
          <w:tcPr>
            <w:tcW w:w="1547" w:type="dxa"/>
          </w:tcPr>
          <w:p w14:paraId="521A8DC8" w14:textId="77777777" w:rsidR="00C45508" w:rsidRPr="00237DC6" w:rsidRDefault="00C45508" w:rsidP="00127B3A">
            <w:pPr>
              <w:jc w:val="both"/>
              <w:rPr>
                <w:rFonts w:ascii="Calibri" w:hAnsi="Calibri"/>
                <w:sz w:val="20"/>
                <w:szCs w:val="20"/>
              </w:rPr>
            </w:pPr>
          </w:p>
        </w:tc>
        <w:tc>
          <w:tcPr>
            <w:tcW w:w="4500" w:type="dxa"/>
          </w:tcPr>
          <w:p w14:paraId="5FBE172F" w14:textId="77777777" w:rsidR="00C45508" w:rsidRDefault="00C45508" w:rsidP="0055525C">
            <w:pPr>
              <w:jc w:val="both"/>
              <w:rPr>
                <w:rFonts w:ascii="Calibri" w:hAnsi="Calibri"/>
                <w:sz w:val="20"/>
                <w:szCs w:val="20"/>
              </w:rPr>
            </w:pPr>
          </w:p>
        </w:tc>
      </w:tr>
    </w:tbl>
    <w:p w14:paraId="1231DD89" w14:textId="77777777" w:rsidR="0055525C" w:rsidRDefault="0055525C" w:rsidP="0055525C">
      <w:pPr>
        <w:rPr>
          <w:rFonts w:ascii="Calibri" w:hAnsi="Calibri"/>
        </w:rPr>
      </w:pPr>
    </w:p>
    <w:p w14:paraId="1E0C8CB7" w14:textId="77777777" w:rsidR="005E79EF" w:rsidRDefault="005E79EF" w:rsidP="0055525C">
      <w:pPr>
        <w:rPr>
          <w:rFonts w:ascii="Calibri" w:hAnsi="Calibri"/>
        </w:rPr>
      </w:pPr>
    </w:p>
    <w:p w14:paraId="627F07F1" w14:textId="77777777" w:rsidR="005E79EF" w:rsidRDefault="005E79EF" w:rsidP="0055525C">
      <w:pPr>
        <w:rPr>
          <w:rFonts w:ascii="Calibri" w:hAnsi="Calibri"/>
        </w:rPr>
      </w:pPr>
    </w:p>
    <w:p w14:paraId="3E60A2FC" w14:textId="77777777" w:rsidR="005E79EF" w:rsidRDefault="005E79EF" w:rsidP="0055525C">
      <w:pPr>
        <w:rPr>
          <w:rFonts w:ascii="Calibri" w:hAnsi="Calibri"/>
        </w:rPr>
      </w:pPr>
    </w:p>
    <w:p w14:paraId="1C596FBF" w14:textId="77777777" w:rsidR="005E79EF" w:rsidRDefault="005E79EF" w:rsidP="0055525C">
      <w:pPr>
        <w:rPr>
          <w:rFonts w:ascii="Calibri" w:hAnsi="Calibri"/>
        </w:rPr>
      </w:pPr>
    </w:p>
    <w:p w14:paraId="2E20AFD4" w14:textId="77777777" w:rsidR="005E79EF" w:rsidRPr="00237DC6" w:rsidRDefault="005E79EF" w:rsidP="0055525C">
      <w:pPr>
        <w:rPr>
          <w:rFonts w:ascii="Calibri" w:hAnsi="Calibri"/>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810"/>
        <w:gridCol w:w="1980"/>
        <w:gridCol w:w="5668"/>
        <w:gridCol w:w="6"/>
      </w:tblGrid>
      <w:tr w:rsidR="0055525C" w:rsidRPr="00237DC6" w14:paraId="3F678733" w14:textId="77777777" w:rsidTr="00577901">
        <w:tc>
          <w:tcPr>
            <w:tcW w:w="10593" w:type="dxa"/>
            <w:gridSpan w:val="5"/>
            <w:shd w:val="clear" w:color="auto" w:fill="FFCC99"/>
          </w:tcPr>
          <w:p w14:paraId="37062FC2" w14:textId="77777777" w:rsidR="0055525C" w:rsidRPr="00237DC6" w:rsidRDefault="0055525C" w:rsidP="0055525C">
            <w:pPr>
              <w:jc w:val="both"/>
              <w:rPr>
                <w:rFonts w:ascii="Calibri" w:hAnsi="Calibri"/>
                <w:b/>
              </w:rPr>
            </w:pPr>
          </w:p>
          <w:p w14:paraId="0362F3DB" w14:textId="77777777" w:rsidR="0055525C" w:rsidRPr="00237DC6" w:rsidRDefault="0055525C" w:rsidP="0055525C">
            <w:pPr>
              <w:jc w:val="both"/>
              <w:rPr>
                <w:rFonts w:ascii="Calibri" w:hAnsi="Calibri"/>
                <w:b/>
              </w:rPr>
            </w:pPr>
            <w:r w:rsidRPr="00237DC6">
              <w:rPr>
                <w:rFonts w:ascii="Calibri" w:hAnsi="Calibri"/>
                <w:b/>
              </w:rPr>
              <w:t xml:space="preserve">Plesso </w:t>
            </w:r>
            <w:r w:rsidR="00C65AEB">
              <w:rPr>
                <w:rFonts w:ascii="Calibri" w:hAnsi="Calibri"/>
                <w:b/>
              </w:rPr>
              <w:t>CPIA ALBENGA</w:t>
            </w:r>
          </w:p>
          <w:p w14:paraId="0631CBE3" w14:textId="77777777" w:rsidR="0055525C" w:rsidRPr="00237DC6" w:rsidRDefault="0055525C" w:rsidP="0055525C">
            <w:pPr>
              <w:jc w:val="both"/>
              <w:rPr>
                <w:rFonts w:ascii="Calibri" w:hAnsi="Calibri"/>
                <w:b/>
              </w:rPr>
            </w:pPr>
          </w:p>
        </w:tc>
      </w:tr>
      <w:tr w:rsidR="0055525C" w:rsidRPr="00237DC6" w14:paraId="766D3D1C" w14:textId="77777777" w:rsidTr="00C65AEB">
        <w:trPr>
          <w:gridAfter w:val="1"/>
          <w:wAfter w:w="6" w:type="dxa"/>
          <w:trHeight w:val="651"/>
        </w:trPr>
        <w:tc>
          <w:tcPr>
            <w:tcW w:w="1129" w:type="dxa"/>
            <w:vAlign w:val="center"/>
          </w:tcPr>
          <w:p w14:paraId="01BA912A"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N. persone</w:t>
            </w:r>
          </w:p>
        </w:tc>
        <w:tc>
          <w:tcPr>
            <w:tcW w:w="1810" w:type="dxa"/>
            <w:vAlign w:val="center"/>
          </w:tcPr>
          <w:p w14:paraId="6D5F9F5E"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Orario</w:t>
            </w:r>
          </w:p>
        </w:tc>
        <w:tc>
          <w:tcPr>
            <w:tcW w:w="1980" w:type="dxa"/>
            <w:vAlign w:val="center"/>
          </w:tcPr>
          <w:p w14:paraId="0871D250"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Posto di lavoro</w:t>
            </w:r>
          </w:p>
        </w:tc>
        <w:tc>
          <w:tcPr>
            <w:tcW w:w="5668" w:type="dxa"/>
            <w:vAlign w:val="center"/>
          </w:tcPr>
          <w:p w14:paraId="119E0688"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Funzioni e compiti</w:t>
            </w:r>
          </w:p>
        </w:tc>
      </w:tr>
      <w:tr w:rsidR="00E438AB" w:rsidRPr="00237DC6" w14:paraId="06D2CEF0" w14:textId="77777777" w:rsidTr="00C65AEB">
        <w:trPr>
          <w:gridAfter w:val="1"/>
          <w:wAfter w:w="6" w:type="dxa"/>
        </w:trPr>
        <w:tc>
          <w:tcPr>
            <w:tcW w:w="1129" w:type="dxa"/>
          </w:tcPr>
          <w:p w14:paraId="57CE53BB" w14:textId="77777777" w:rsidR="00E438AB" w:rsidRPr="00237DC6" w:rsidRDefault="00E438AB" w:rsidP="00E438AB">
            <w:pPr>
              <w:jc w:val="both"/>
              <w:rPr>
                <w:rFonts w:ascii="Calibri" w:hAnsi="Calibri"/>
                <w:sz w:val="20"/>
                <w:szCs w:val="20"/>
              </w:rPr>
            </w:pPr>
            <w:r w:rsidRPr="00237DC6">
              <w:rPr>
                <w:rFonts w:ascii="Calibri" w:hAnsi="Calibri"/>
                <w:sz w:val="20"/>
                <w:szCs w:val="20"/>
              </w:rPr>
              <w:t xml:space="preserve">1 </w:t>
            </w:r>
          </w:p>
          <w:p w14:paraId="216F10D1" w14:textId="77777777" w:rsidR="00E438AB" w:rsidRPr="00837005" w:rsidRDefault="00E438AB" w:rsidP="00E438AB">
            <w:pPr>
              <w:jc w:val="both"/>
              <w:rPr>
                <w:rFonts w:ascii="Calibri" w:hAnsi="Calibri"/>
                <w:sz w:val="20"/>
                <w:szCs w:val="20"/>
              </w:rPr>
            </w:pPr>
            <w:proofErr w:type="spellStart"/>
            <w:r w:rsidRPr="00237DC6">
              <w:rPr>
                <w:rFonts w:ascii="Calibri" w:hAnsi="Calibri"/>
                <w:sz w:val="16"/>
                <w:szCs w:val="16"/>
              </w:rPr>
              <w:t>coll</w:t>
            </w:r>
            <w:proofErr w:type="spellEnd"/>
            <w:r w:rsidRPr="00237DC6">
              <w:rPr>
                <w:rFonts w:ascii="Calibri" w:hAnsi="Calibri"/>
                <w:sz w:val="16"/>
                <w:szCs w:val="16"/>
              </w:rPr>
              <w:t xml:space="preserve">. </w:t>
            </w:r>
            <w:proofErr w:type="spellStart"/>
            <w:r w:rsidRPr="00237DC6">
              <w:rPr>
                <w:rFonts w:ascii="Calibri" w:hAnsi="Calibri"/>
                <w:sz w:val="16"/>
                <w:szCs w:val="16"/>
              </w:rPr>
              <w:t>scol</w:t>
            </w:r>
            <w:proofErr w:type="spellEnd"/>
            <w:r w:rsidRPr="00237DC6">
              <w:rPr>
                <w:rFonts w:ascii="Calibri" w:hAnsi="Calibri"/>
                <w:sz w:val="20"/>
                <w:szCs w:val="20"/>
              </w:rPr>
              <w:t>.</w:t>
            </w:r>
          </w:p>
          <w:p w14:paraId="3CE4DA46" w14:textId="77777777" w:rsidR="00E438AB" w:rsidRDefault="00C65AEB" w:rsidP="00E438AB">
            <w:pPr>
              <w:jc w:val="both"/>
              <w:rPr>
                <w:rFonts w:ascii="Calibri" w:hAnsi="Calibri"/>
                <w:sz w:val="16"/>
                <w:szCs w:val="16"/>
              </w:rPr>
            </w:pPr>
            <w:r>
              <w:rPr>
                <w:rFonts w:ascii="Calibri" w:hAnsi="Calibri"/>
                <w:sz w:val="16"/>
                <w:szCs w:val="16"/>
              </w:rPr>
              <w:t>MARCHI ANTONELLA</w:t>
            </w:r>
          </w:p>
          <w:p w14:paraId="329679AF" w14:textId="77777777" w:rsidR="00C65AEB" w:rsidRDefault="00C65AEB" w:rsidP="00E438AB">
            <w:pPr>
              <w:jc w:val="both"/>
              <w:rPr>
                <w:rFonts w:ascii="Calibri" w:hAnsi="Calibri"/>
                <w:sz w:val="16"/>
                <w:szCs w:val="16"/>
              </w:rPr>
            </w:pPr>
          </w:p>
          <w:p w14:paraId="51C708A3" w14:textId="77777777" w:rsidR="00C65AEB" w:rsidRDefault="00C65AEB" w:rsidP="00E438AB">
            <w:pPr>
              <w:jc w:val="both"/>
              <w:rPr>
                <w:rFonts w:ascii="Calibri" w:hAnsi="Calibri"/>
                <w:sz w:val="16"/>
                <w:szCs w:val="16"/>
              </w:rPr>
            </w:pPr>
            <w:r>
              <w:rPr>
                <w:rFonts w:ascii="Calibri" w:hAnsi="Calibri"/>
                <w:sz w:val="16"/>
                <w:szCs w:val="16"/>
              </w:rPr>
              <w:t xml:space="preserve">PART-TIME </w:t>
            </w:r>
          </w:p>
          <w:p w14:paraId="5BA33BCA" w14:textId="77777777" w:rsidR="00C65AEB" w:rsidRDefault="00C65AEB" w:rsidP="00E438AB">
            <w:pPr>
              <w:jc w:val="both"/>
              <w:rPr>
                <w:rFonts w:ascii="Calibri" w:hAnsi="Calibri"/>
                <w:sz w:val="16"/>
                <w:szCs w:val="16"/>
              </w:rPr>
            </w:pPr>
            <w:r>
              <w:rPr>
                <w:rFonts w:ascii="Calibri" w:hAnsi="Calibri"/>
                <w:sz w:val="16"/>
                <w:szCs w:val="16"/>
              </w:rPr>
              <w:t>30 ORE</w:t>
            </w:r>
          </w:p>
          <w:p w14:paraId="2039A7C6" w14:textId="77777777" w:rsidR="00E30820" w:rsidRDefault="00E30820" w:rsidP="00E30820">
            <w:pPr>
              <w:rPr>
                <w:rFonts w:ascii="Calibri" w:hAnsi="Calibri"/>
                <w:sz w:val="16"/>
                <w:szCs w:val="16"/>
              </w:rPr>
            </w:pPr>
            <w:r w:rsidRPr="00C65AEB">
              <w:rPr>
                <w:rFonts w:ascii="Calibri" w:hAnsi="Calibri"/>
                <w:sz w:val="16"/>
                <w:szCs w:val="16"/>
              </w:rPr>
              <w:t>Venerdì</w:t>
            </w:r>
            <w:r>
              <w:rPr>
                <w:rFonts w:ascii="Calibri" w:hAnsi="Calibri"/>
                <w:sz w:val="16"/>
                <w:szCs w:val="16"/>
              </w:rPr>
              <w:t xml:space="preserve"> LIBERO</w:t>
            </w:r>
          </w:p>
          <w:p w14:paraId="5EE62647" w14:textId="77777777" w:rsidR="00A55931" w:rsidRDefault="00A55931" w:rsidP="00E438AB">
            <w:pPr>
              <w:jc w:val="both"/>
              <w:rPr>
                <w:rFonts w:ascii="Calibri" w:hAnsi="Calibri"/>
                <w:sz w:val="16"/>
                <w:szCs w:val="16"/>
              </w:rPr>
            </w:pPr>
          </w:p>
          <w:p w14:paraId="3E575958" w14:textId="77777777" w:rsidR="00A55931" w:rsidRDefault="00A55931" w:rsidP="00E438AB">
            <w:pPr>
              <w:jc w:val="both"/>
              <w:rPr>
                <w:rFonts w:ascii="Calibri" w:hAnsi="Calibri"/>
                <w:sz w:val="16"/>
                <w:szCs w:val="16"/>
              </w:rPr>
            </w:pPr>
          </w:p>
          <w:p w14:paraId="380B5FDC" w14:textId="77777777" w:rsidR="00A55931" w:rsidRDefault="00E30820" w:rsidP="00E438AB">
            <w:pPr>
              <w:jc w:val="both"/>
              <w:rPr>
                <w:rFonts w:ascii="Calibri" w:hAnsi="Calibri"/>
                <w:sz w:val="16"/>
                <w:szCs w:val="16"/>
              </w:rPr>
            </w:pPr>
            <w:r>
              <w:rPr>
                <w:rFonts w:ascii="Calibri" w:hAnsi="Calibri"/>
                <w:sz w:val="16"/>
                <w:szCs w:val="16"/>
              </w:rPr>
              <w:t>COLL.SCOL.</w:t>
            </w:r>
          </w:p>
          <w:p w14:paraId="4DF123E8" w14:textId="77777777" w:rsidR="00F43070" w:rsidRDefault="00F43070" w:rsidP="00A55931">
            <w:pPr>
              <w:jc w:val="both"/>
              <w:rPr>
                <w:rFonts w:ascii="Calibri" w:hAnsi="Calibri"/>
                <w:sz w:val="16"/>
                <w:szCs w:val="16"/>
              </w:rPr>
            </w:pPr>
            <w:r>
              <w:rPr>
                <w:rFonts w:ascii="Calibri" w:hAnsi="Calibri"/>
                <w:sz w:val="16"/>
                <w:szCs w:val="16"/>
              </w:rPr>
              <w:t xml:space="preserve">DANIELA </w:t>
            </w:r>
          </w:p>
          <w:p w14:paraId="7DE26D09" w14:textId="77777777" w:rsidR="00A55931" w:rsidRDefault="00F43070" w:rsidP="00A55931">
            <w:pPr>
              <w:jc w:val="both"/>
              <w:rPr>
                <w:rFonts w:ascii="Calibri" w:hAnsi="Calibri"/>
                <w:sz w:val="16"/>
                <w:szCs w:val="16"/>
              </w:rPr>
            </w:pPr>
            <w:r>
              <w:rPr>
                <w:rFonts w:ascii="Calibri" w:hAnsi="Calibri"/>
                <w:sz w:val="16"/>
                <w:szCs w:val="16"/>
              </w:rPr>
              <w:lastRenderedPageBreak/>
              <w:t>TASSARA</w:t>
            </w:r>
            <w:r w:rsidR="00E30820">
              <w:rPr>
                <w:rFonts w:ascii="Calibri" w:hAnsi="Calibri"/>
                <w:sz w:val="16"/>
                <w:szCs w:val="16"/>
              </w:rPr>
              <w:t xml:space="preserve"> </w:t>
            </w:r>
          </w:p>
          <w:p w14:paraId="27693B10" w14:textId="75155EB7" w:rsidR="00F43070" w:rsidRPr="00237DC6" w:rsidRDefault="00F43070" w:rsidP="00A55931">
            <w:pPr>
              <w:jc w:val="both"/>
              <w:rPr>
                <w:rFonts w:ascii="Calibri" w:hAnsi="Calibri"/>
                <w:sz w:val="16"/>
                <w:szCs w:val="16"/>
              </w:rPr>
            </w:pPr>
            <w:r>
              <w:rPr>
                <w:rFonts w:ascii="Calibri" w:hAnsi="Calibri"/>
                <w:sz w:val="16"/>
                <w:szCs w:val="16"/>
              </w:rPr>
              <w:t>35 ORE</w:t>
            </w:r>
          </w:p>
        </w:tc>
        <w:tc>
          <w:tcPr>
            <w:tcW w:w="1810" w:type="dxa"/>
          </w:tcPr>
          <w:p w14:paraId="0B0B9AE0" w14:textId="77777777" w:rsidR="009729C9" w:rsidRDefault="009729C9" w:rsidP="009729C9">
            <w:pPr>
              <w:jc w:val="center"/>
              <w:rPr>
                <w:rFonts w:ascii="Calibri" w:hAnsi="Calibri"/>
                <w:sz w:val="16"/>
                <w:szCs w:val="16"/>
              </w:rPr>
            </w:pPr>
            <w:r>
              <w:rPr>
                <w:rFonts w:ascii="Calibri" w:hAnsi="Calibri"/>
                <w:sz w:val="16"/>
                <w:szCs w:val="16"/>
              </w:rPr>
              <w:lastRenderedPageBreak/>
              <w:t>turno settimanale</w:t>
            </w:r>
          </w:p>
          <w:p w14:paraId="5741307B" w14:textId="77777777" w:rsidR="00E30820" w:rsidRDefault="00E30820" w:rsidP="009729C9">
            <w:pPr>
              <w:jc w:val="center"/>
              <w:rPr>
                <w:rFonts w:ascii="Calibri" w:hAnsi="Calibri"/>
                <w:sz w:val="16"/>
                <w:szCs w:val="16"/>
              </w:rPr>
            </w:pPr>
            <w:r>
              <w:rPr>
                <w:rFonts w:ascii="Calibri" w:hAnsi="Calibri"/>
                <w:sz w:val="16"/>
                <w:szCs w:val="16"/>
              </w:rPr>
              <w:t>ALTERNATO COME DI SEGUITO</w:t>
            </w:r>
          </w:p>
          <w:p w14:paraId="7AEDC5DB" w14:textId="77777777" w:rsidR="00E438AB" w:rsidRDefault="00E438AB" w:rsidP="00E438AB">
            <w:pPr>
              <w:jc w:val="center"/>
              <w:rPr>
                <w:rFonts w:ascii="Calibri" w:hAnsi="Calibri"/>
                <w:sz w:val="16"/>
                <w:szCs w:val="16"/>
              </w:rPr>
            </w:pPr>
          </w:p>
          <w:p w14:paraId="0ECC6756" w14:textId="77777777" w:rsidR="00E438AB" w:rsidRDefault="00C65AEB" w:rsidP="00C65AEB">
            <w:pPr>
              <w:jc w:val="center"/>
              <w:rPr>
                <w:rFonts w:ascii="Calibri" w:hAnsi="Calibri"/>
                <w:sz w:val="16"/>
                <w:szCs w:val="16"/>
              </w:rPr>
            </w:pPr>
            <w:r w:rsidRPr="00C65AEB">
              <w:rPr>
                <w:rFonts w:ascii="Calibri" w:hAnsi="Calibri"/>
                <w:sz w:val="16"/>
                <w:szCs w:val="16"/>
              </w:rPr>
              <w:tab/>
            </w:r>
          </w:p>
          <w:p w14:paraId="52A4FC9F" w14:textId="77777777" w:rsidR="00E438AB" w:rsidRDefault="00E30820" w:rsidP="00C65AEB">
            <w:pPr>
              <w:jc w:val="center"/>
              <w:rPr>
                <w:rFonts w:ascii="Calibri" w:hAnsi="Calibri"/>
                <w:sz w:val="16"/>
                <w:szCs w:val="16"/>
              </w:rPr>
            </w:pPr>
            <w:r>
              <w:rPr>
                <w:rFonts w:ascii="Calibri" w:hAnsi="Calibri"/>
                <w:sz w:val="16"/>
                <w:szCs w:val="16"/>
              </w:rPr>
              <w:t xml:space="preserve">il venerdì sostituisce il </w:t>
            </w:r>
            <w:proofErr w:type="spellStart"/>
            <w:r>
              <w:rPr>
                <w:rFonts w:ascii="Calibri" w:hAnsi="Calibri"/>
                <w:sz w:val="16"/>
                <w:szCs w:val="16"/>
              </w:rPr>
              <w:t>coll.scol</w:t>
            </w:r>
            <w:proofErr w:type="spellEnd"/>
            <w:r>
              <w:rPr>
                <w:rFonts w:ascii="Calibri" w:hAnsi="Calibri"/>
                <w:sz w:val="16"/>
                <w:szCs w:val="16"/>
              </w:rPr>
              <w:t>. di LOANO</w:t>
            </w:r>
          </w:p>
          <w:p w14:paraId="1E7C4A50" w14:textId="1C68B42C" w:rsidR="00E30820" w:rsidRDefault="00E30820" w:rsidP="00C65AEB">
            <w:pPr>
              <w:jc w:val="center"/>
              <w:rPr>
                <w:rFonts w:ascii="Calibri" w:hAnsi="Calibri"/>
                <w:sz w:val="16"/>
                <w:szCs w:val="16"/>
              </w:rPr>
            </w:pPr>
            <w:r>
              <w:rPr>
                <w:rFonts w:ascii="Calibri" w:hAnsi="Calibri"/>
                <w:sz w:val="16"/>
                <w:szCs w:val="16"/>
              </w:rPr>
              <w:t>CON ORARIO 7,30/14,30</w:t>
            </w:r>
            <w:r w:rsidR="00F43070">
              <w:rPr>
                <w:rFonts w:ascii="Calibri" w:hAnsi="Calibri"/>
                <w:sz w:val="16"/>
                <w:szCs w:val="16"/>
              </w:rPr>
              <w:t xml:space="preserve"> oppure 15,00/22,00</w:t>
            </w:r>
          </w:p>
          <w:p w14:paraId="213B9DC8" w14:textId="77777777" w:rsidR="00E30820" w:rsidRDefault="00E30820" w:rsidP="00C65AEB">
            <w:pPr>
              <w:jc w:val="center"/>
              <w:rPr>
                <w:rFonts w:ascii="Calibri" w:hAnsi="Calibri"/>
                <w:sz w:val="16"/>
                <w:szCs w:val="16"/>
              </w:rPr>
            </w:pPr>
          </w:p>
          <w:p w14:paraId="0720B669" w14:textId="77777777" w:rsidR="00E30820" w:rsidRDefault="00E30820" w:rsidP="00C65AEB">
            <w:pPr>
              <w:jc w:val="center"/>
              <w:rPr>
                <w:rFonts w:ascii="Calibri" w:hAnsi="Calibri"/>
                <w:sz w:val="16"/>
                <w:szCs w:val="16"/>
              </w:rPr>
            </w:pPr>
          </w:p>
          <w:p w14:paraId="0D0288D4" w14:textId="0F58AA5B" w:rsidR="00E30820" w:rsidRDefault="00E30820" w:rsidP="00C65AEB">
            <w:pPr>
              <w:jc w:val="center"/>
              <w:rPr>
                <w:rFonts w:ascii="Calibri" w:hAnsi="Calibri"/>
                <w:sz w:val="16"/>
                <w:szCs w:val="16"/>
              </w:rPr>
            </w:pPr>
            <w:r>
              <w:rPr>
                <w:rFonts w:ascii="Calibri" w:hAnsi="Calibri"/>
                <w:sz w:val="16"/>
                <w:szCs w:val="16"/>
              </w:rPr>
              <w:lastRenderedPageBreak/>
              <w:t>TURNI ORARIO</w:t>
            </w:r>
            <w:r w:rsidR="00F43070">
              <w:rPr>
                <w:rFonts w:ascii="Calibri" w:hAnsi="Calibri"/>
                <w:sz w:val="16"/>
                <w:szCs w:val="16"/>
              </w:rPr>
              <w:t xml:space="preserve"> CON SETTIMANE ALTERNATE</w:t>
            </w:r>
            <w:r>
              <w:rPr>
                <w:rFonts w:ascii="Calibri" w:hAnsi="Calibri"/>
                <w:sz w:val="16"/>
                <w:szCs w:val="16"/>
              </w:rPr>
              <w:t>:</w:t>
            </w:r>
          </w:p>
          <w:p w14:paraId="3547E6B6" w14:textId="77777777" w:rsidR="00E30820" w:rsidRDefault="00E30820" w:rsidP="00C65AEB">
            <w:pPr>
              <w:jc w:val="center"/>
              <w:rPr>
                <w:rFonts w:ascii="Calibri" w:hAnsi="Calibri"/>
                <w:sz w:val="16"/>
                <w:szCs w:val="16"/>
              </w:rPr>
            </w:pPr>
          </w:p>
          <w:p w14:paraId="26586901" w14:textId="77777777" w:rsidR="00F43070" w:rsidRDefault="00F43070" w:rsidP="00E30820">
            <w:pPr>
              <w:jc w:val="center"/>
              <w:rPr>
                <w:rFonts w:ascii="Calibri" w:hAnsi="Calibri"/>
                <w:sz w:val="16"/>
                <w:szCs w:val="16"/>
              </w:rPr>
            </w:pPr>
            <w:r>
              <w:rPr>
                <w:rFonts w:ascii="Calibri" w:hAnsi="Calibri"/>
                <w:sz w:val="16"/>
                <w:szCs w:val="16"/>
              </w:rPr>
              <w:t>DAL LUNEDI AL VENERDI’</w:t>
            </w:r>
          </w:p>
          <w:p w14:paraId="503B1B44" w14:textId="28C11D43" w:rsidR="00E30820" w:rsidRDefault="00E30820" w:rsidP="00F43070">
            <w:pPr>
              <w:rPr>
                <w:rFonts w:ascii="Calibri" w:hAnsi="Calibri"/>
                <w:sz w:val="16"/>
                <w:szCs w:val="16"/>
              </w:rPr>
            </w:pPr>
            <w:r w:rsidRPr="00C65AEB">
              <w:rPr>
                <w:rFonts w:ascii="Calibri" w:hAnsi="Calibri"/>
                <w:sz w:val="16"/>
                <w:szCs w:val="16"/>
              </w:rPr>
              <w:tab/>
            </w:r>
            <w:r>
              <w:rPr>
                <w:rFonts w:ascii="Calibri" w:hAnsi="Calibri"/>
                <w:sz w:val="16"/>
                <w:szCs w:val="16"/>
              </w:rPr>
              <w:t xml:space="preserve">7,30 – 14,42 </w:t>
            </w:r>
          </w:p>
          <w:p w14:paraId="0691E2C3" w14:textId="77777777" w:rsidR="00E30820" w:rsidRDefault="00E30820" w:rsidP="00E30820">
            <w:pPr>
              <w:rPr>
                <w:rFonts w:ascii="Calibri" w:hAnsi="Calibri"/>
                <w:sz w:val="16"/>
                <w:szCs w:val="16"/>
              </w:rPr>
            </w:pPr>
          </w:p>
          <w:p w14:paraId="25B50B43" w14:textId="77777777" w:rsidR="00E30820" w:rsidRDefault="00E30820" w:rsidP="00E30820">
            <w:pPr>
              <w:rPr>
                <w:rFonts w:ascii="Calibri" w:hAnsi="Calibri"/>
                <w:sz w:val="16"/>
                <w:szCs w:val="16"/>
              </w:rPr>
            </w:pPr>
            <w:r>
              <w:rPr>
                <w:rFonts w:ascii="Calibri" w:hAnsi="Calibri"/>
                <w:sz w:val="16"/>
                <w:szCs w:val="16"/>
              </w:rPr>
              <w:t>oppure</w:t>
            </w:r>
          </w:p>
          <w:p w14:paraId="3D0189D2" w14:textId="0A964E4C" w:rsidR="00A55931" w:rsidRPr="00237DC6" w:rsidRDefault="00E30820" w:rsidP="00F43070">
            <w:pPr>
              <w:jc w:val="center"/>
              <w:rPr>
                <w:rFonts w:ascii="Calibri" w:hAnsi="Calibri"/>
                <w:sz w:val="16"/>
                <w:szCs w:val="16"/>
              </w:rPr>
            </w:pPr>
            <w:r w:rsidRPr="00C65AEB">
              <w:rPr>
                <w:rFonts w:ascii="Calibri" w:hAnsi="Calibri"/>
                <w:sz w:val="16"/>
                <w:szCs w:val="16"/>
              </w:rPr>
              <w:t>ì</w:t>
            </w:r>
            <w:r w:rsidRPr="00C65AEB">
              <w:rPr>
                <w:rFonts w:ascii="Calibri" w:hAnsi="Calibri"/>
                <w:sz w:val="16"/>
                <w:szCs w:val="16"/>
              </w:rPr>
              <w:tab/>
            </w:r>
            <w:r>
              <w:rPr>
                <w:rFonts w:ascii="Calibri" w:hAnsi="Calibri"/>
                <w:sz w:val="16"/>
                <w:szCs w:val="16"/>
              </w:rPr>
              <w:t xml:space="preserve">14,48 – 22,00 </w:t>
            </w:r>
          </w:p>
        </w:tc>
        <w:tc>
          <w:tcPr>
            <w:tcW w:w="1980" w:type="dxa"/>
          </w:tcPr>
          <w:p w14:paraId="7F110059" w14:textId="77777777" w:rsidR="00E438AB" w:rsidRDefault="00E438AB" w:rsidP="00E438AB">
            <w:pPr>
              <w:jc w:val="both"/>
              <w:rPr>
                <w:rFonts w:ascii="Calibri" w:hAnsi="Calibri"/>
                <w:sz w:val="20"/>
                <w:szCs w:val="20"/>
              </w:rPr>
            </w:pPr>
          </w:p>
          <w:p w14:paraId="4A4745FA" w14:textId="77777777" w:rsidR="00E438AB" w:rsidRDefault="0019374B" w:rsidP="00E438AB">
            <w:pPr>
              <w:jc w:val="both"/>
              <w:rPr>
                <w:rFonts w:ascii="Calibri" w:hAnsi="Calibri"/>
                <w:sz w:val="20"/>
                <w:szCs w:val="20"/>
              </w:rPr>
            </w:pPr>
            <w:r>
              <w:rPr>
                <w:rFonts w:ascii="Calibri" w:hAnsi="Calibri"/>
                <w:sz w:val="20"/>
                <w:szCs w:val="20"/>
              </w:rPr>
              <w:t>PLESSO ALBENGA</w:t>
            </w:r>
          </w:p>
          <w:p w14:paraId="2B54542D" w14:textId="77777777" w:rsidR="00E438AB" w:rsidRDefault="00E438AB" w:rsidP="00E438AB">
            <w:pPr>
              <w:jc w:val="both"/>
              <w:rPr>
                <w:rFonts w:ascii="Calibri" w:hAnsi="Calibri"/>
                <w:sz w:val="20"/>
                <w:szCs w:val="20"/>
              </w:rPr>
            </w:pPr>
          </w:p>
          <w:p w14:paraId="5D2DF958" w14:textId="77777777" w:rsidR="00E438AB" w:rsidRPr="00237DC6" w:rsidRDefault="00E438AB" w:rsidP="00577901">
            <w:pPr>
              <w:jc w:val="both"/>
              <w:rPr>
                <w:rFonts w:ascii="Calibri" w:hAnsi="Calibri"/>
                <w:sz w:val="20"/>
                <w:szCs w:val="20"/>
              </w:rPr>
            </w:pPr>
          </w:p>
        </w:tc>
        <w:tc>
          <w:tcPr>
            <w:tcW w:w="5668" w:type="dxa"/>
          </w:tcPr>
          <w:tbl>
            <w:tblPr>
              <w:tblW w:w="5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0"/>
            </w:tblGrid>
            <w:tr w:rsidR="00E438AB" w:rsidRPr="00227103" w14:paraId="3189BEAB" w14:textId="77777777" w:rsidTr="00C45508">
              <w:tc>
                <w:tcPr>
                  <w:tcW w:w="5460" w:type="dxa"/>
                </w:tcPr>
                <w:p w14:paraId="47C38B3F" w14:textId="77777777" w:rsidR="00C45508" w:rsidRDefault="00C45508" w:rsidP="00C45508">
                  <w:pPr>
                    <w:jc w:val="both"/>
                    <w:rPr>
                      <w:rFonts w:ascii="Calibri" w:hAnsi="Calibri"/>
                      <w:sz w:val="20"/>
                      <w:szCs w:val="20"/>
                    </w:rPr>
                  </w:pPr>
                  <w:r>
                    <w:rPr>
                      <w:rFonts w:ascii="Calibri" w:hAnsi="Calibri"/>
                      <w:sz w:val="20"/>
                      <w:szCs w:val="20"/>
                    </w:rPr>
                    <w:t xml:space="preserve">CHIUSURA e/o apertura cancelli scuola; sorveglianza ingresso alunni, </w:t>
                  </w:r>
                  <w:r w:rsidRPr="00237DC6">
                    <w:rPr>
                      <w:rFonts w:ascii="Calibri" w:hAnsi="Calibri"/>
                      <w:sz w:val="20"/>
                      <w:szCs w:val="20"/>
                    </w:rPr>
                    <w:t>servizio di ce</w:t>
                  </w:r>
                  <w:r>
                    <w:rPr>
                      <w:rFonts w:ascii="Calibri" w:hAnsi="Calibri"/>
                      <w:sz w:val="20"/>
                      <w:szCs w:val="20"/>
                    </w:rPr>
                    <w:t>ntralino telefonico.</w:t>
                  </w:r>
                  <w:r w:rsidRPr="00237DC6">
                    <w:rPr>
                      <w:rFonts w:ascii="Calibri" w:hAnsi="Calibri"/>
                      <w:sz w:val="20"/>
                      <w:szCs w:val="20"/>
                    </w:rPr>
                    <w:t xml:space="preserve"> Accoglienza alunni in orario pomeridiano</w:t>
                  </w:r>
                  <w:r>
                    <w:rPr>
                      <w:rFonts w:ascii="Calibri" w:hAnsi="Calibri"/>
                      <w:sz w:val="20"/>
                      <w:szCs w:val="20"/>
                    </w:rPr>
                    <w:t xml:space="preserve"> e serale</w:t>
                  </w:r>
                  <w:r w:rsidRPr="00237DC6">
                    <w:rPr>
                      <w:rFonts w:ascii="Calibri" w:hAnsi="Calibri"/>
                      <w:sz w:val="20"/>
                      <w:szCs w:val="20"/>
                    </w:rPr>
                    <w:t xml:space="preserve"> – Pulizia bagni </w:t>
                  </w:r>
                  <w:r>
                    <w:rPr>
                      <w:rFonts w:ascii="Calibri" w:hAnsi="Calibri"/>
                      <w:sz w:val="20"/>
                      <w:szCs w:val="20"/>
                    </w:rPr>
                    <w:t>docenti</w:t>
                  </w:r>
                  <w:r w:rsidRPr="00237DC6">
                    <w:rPr>
                      <w:rFonts w:ascii="Calibri" w:hAnsi="Calibri"/>
                      <w:sz w:val="20"/>
                      <w:szCs w:val="20"/>
                    </w:rPr>
                    <w:t xml:space="preserve"> </w:t>
                  </w:r>
                  <w:r>
                    <w:rPr>
                      <w:rFonts w:ascii="Calibri" w:hAnsi="Calibri"/>
                      <w:sz w:val="20"/>
                      <w:szCs w:val="20"/>
                    </w:rPr>
                    <w:t xml:space="preserve">e alunni </w:t>
                  </w:r>
                  <w:r w:rsidRPr="00237DC6">
                    <w:rPr>
                      <w:rFonts w:ascii="Calibri" w:hAnsi="Calibri"/>
                      <w:sz w:val="20"/>
                      <w:szCs w:val="20"/>
                    </w:rPr>
                    <w:t>–  Pulizia aule + servizi igienici + corridoio – scala di collegamento</w:t>
                  </w:r>
                  <w:r>
                    <w:rPr>
                      <w:rFonts w:ascii="Calibri" w:hAnsi="Calibri"/>
                      <w:sz w:val="20"/>
                      <w:szCs w:val="20"/>
                    </w:rPr>
                    <w:t xml:space="preserve"> </w:t>
                  </w:r>
                  <w:r w:rsidRPr="00237DC6">
                    <w:rPr>
                      <w:rFonts w:ascii="Calibri" w:hAnsi="Calibri"/>
                      <w:sz w:val="20"/>
                      <w:szCs w:val="20"/>
                    </w:rPr>
                    <w:t xml:space="preserve">– Fotocopie – </w:t>
                  </w:r>
                </w:p>
                <w:p w14:paraId="33C1C767" w14:textId="77777777" w:rsidR="00C45508" w:rsidRPr="00462577" w:rsidRDefault="00C45508" w:rsidP="00C45508">
                  <w:pPr>
                    <w:jc w:val="both"/>
                    <w:rPr>
                      <w:rFonts w:ascii="Calibri" w:hAnsi="Calibri"/>
                      <w:bCs/>
                      <w:sz w:val="20"/>
                      <w:szCs w:val="20"/>
                    </w:rPr>
                  </w:pPr>
                  <w:r w:rsidRPr="00462577">
                    <w:rPr>
                      <w:rFonts w:ascii="Calibri" w:hAnsi="Calibri"/>
                      <w:bCs/>
                      <w:sz w:val="20"/>
                      <w:szCs w:val="20"/>
                    </w:rPr>
                    <w:t>Sorveglianza degli alunni nelle aule in occasione di momentanea assenza degli insegnanti</w:t>
                  </w:r>
                </w:p>
                <w:p w14:paraId="2C0B9A41" w14:textId="77777777" w:rsidR="00C45508" w:rsidRPr="00237DC6" w:rsidRDefault="00C45508" w:rsidP="00C45508">
                  <w:pPr>
                    <w:jc w:val="both"/>
                    <w:rPr>
                      <w:rFonts w:ascii="Calibri" w:hAnsi="Calibri"/>
                      <w:sz w:val="20"/>
                      <w:szCs w:val="20"/>
                    </w:rPr>
                  </w:pPr>
                  <w:r w:rsidRPr="00237DC6">
                    <w:rPr>
                      <w:rFonts w:ascii="Calibri" w:hAnsi="Calibri"/>
                      <w:sz w:val="20"/>
                      <w:szCs w:val="20"/>
                    </w:rPr>
                    <w:t xml:space="preserve">Sistemazione materiale di pulizia e suddivisione dello stessi per i vari plessi. </w:t>
                  </w:r>
                  <w:r>
                    <w:rPr>
                      <w:rFonts w:ascii="Calibri" w:hAnsi="Calibri"/>
                      <w:sz w:val="20"/>
                      <w:szCs w:val="20"/>
                    </w:rPr>
                    <w:t xml:space="preserve">Ufficio URP </w:t>
                  </w:r>
                  <w:r w:rsidR="009729C9">
                    <w:rPr>
                      <w:rFonts w:ascii="Calibri" w:hAnsi="Calibri"/>
                      <w:sz w:val="20"/>
                      <w:szCs w:val="20"/>
                    </w:rPr>
                    <w:t>lato alfabetizzazione</w:t>
                  </w:r>
                  <w:r>
                    <w:rPr>
                      <w:rFonts w:ascii="Calibri" w:hAnsi="Calibri"/>
                      <w:sz w:val="20"/>
                      <w:szCs w:val="20"/>
                    </w:rPr>
                    <w:t xml:space="preserve"> </w:t>
                  </w:r>
                </w:p>
                <w:p w14:paraId="54296F4D" w14:textId="77777777" w:rsidR="00C45508" w:rsidRPr="00237DC6" w:rsidRDefault="00C45508" w:rsidP="00C45508">
                  <w:pPr>
                    <w:jc w:val="both"/>
                    <w:rPr>
                      <w:rFonts w:ascii="Calibri" w:hAnsi="Calibri"/>
                      <w:sz w:val="20"/>
                      <w:szCs w:val="20"/>
                    </w:rPr>
                  </w:pPr>
                  <w:r>
                    <w:rPr>
                      <w:rFonts w:ascii="Calibri" w:hAnsi="Calibri"/>
                      <w:sz w:val="20"/>
                      <w:szCs w:val="20"/>
                    </w:rPr>
                    <w:t>Pulizie in collaborazione con i colleghi</w:t>
                  </w:r>
                </w:p>
                <w:p w14:paraId="549FC5F2" w14:textId="77777777" w:rsidR="00C45508" w:rsidRPr="00237DC6" w:rsidRDefault="00C45508" w:rsidP="00C45508">
                  <w:pPr>
                    <w:jc w:val="both"/>
                    <w:rPr>
                      <w:rFonts w:ascii="Calibri" w:hAnsi="Calibri"/>
                      <w:sz w:val="20"/>
                      <w:szCs w:val="20"/>
                    </w:rPr>
                  </w:pPr>
                  <w:r>
                    <w:rPr>
                      <w:rFonts w:ascii="Calibri" w:hAnsi="Calibri"/>
                      <w:sz w:val="20"/>
                      <w:szCs w:val="20"/>
                    </w:rPr>
                    <w:lastRenderedPageBreak/>
                    <w:t xml:space="preserve">Raccolta differenziata  </w:t>
                  </w:r>
                  <w:r w:rsidRPr="00227103">
                    <w:rPr>
                      <w:rFonts w:ascii="Calibri" w:hAnsi="Calibri"/>
                      <w:bCs/>
                      <w:sz w:val="20"/>
                      <w:szCs w:val="20"/>
                    </w:rPr>
                    <w:t>Sorveglianza ingressi - Accoglienza utenti</w:t>
                  </w:r>
                </w:p>
                <w:p w14:paraId="1079C11D" w14:textId="77777777" w:rsidR="00C45508" w:rsidRDefault="00C45508" w:rsidP="00C45508">
                  <w:pPr>
                    <w:jc w:val="both"/>
                    <w:rPr>
                      <w:rFonts w:ascii="Calibri" w:hAnsi="Calibri"/>
                      <w:sz w:val="20"/>
                      <w:szCs w:val="20"/>
                    </w:rPr>
                  </w:pPr>
                  <w:r w:rsidRPr="00237DC6">
                    <w:rPr>
                      <w:rFonts w:ascii="Calibri" w:hAnsi="Calibri"/>
                      <w:sz w:val="20"/>
                      <w:szCs w:val="20"/>
                    </w:rPr>
                    <w:t>Collaborazione con la segreteria (spedizione posta, servizio bancario, ricerche in archivio</w:t>
                  </w:r>
                  <w:r>
                    <w:rPr>
                      <w:rFonts w:ascii="Calibri" w:hAnsi="Calibri"/>
                      <w:sz w:val="20"/>
                      <w:szCs w:val="20"/>
                    </w:rPr>
                    <w:t>)</w:t>
                  </w:r>
                </w:p>
                <w:p w14:paraId="29F2341A" w14:textId="77777777" w:rsidR="00C45508" w:rsidRPr="00227103" w:rsidRDefault="00C45508" w:rsidP="00C45508">
                  <w:pPr>
                    <w:jc w:val="both"/>
                    <w:rPr>
                      <w:rFonts w:ascii="Calibri" w:hAnsi="Calibri"/>
                      <w:bCs/>
                      <w:sz w:val="20"/>
                      <w:szCs w:val="20"/>
                    </w:rPr>
                  </w:pPr>
                  <w:r w:rsidRPr="00227103">
                    <w:rPr>
                      <w:rFonts w:ascii="Calibri" w:hAnsi="Calibri"/>
                      <w:bCs/>
                      <w:sz w:val="20"/>
                      <w:szCs w:val="20"/>
                    </w:rPr>
                    <w:t>Ausilio materiale agli alunni portatori di handicap nell’accesso e all’uscita e all’interno delle strutture scolastiche</w:t>
                  </w:r>
                </w:p>
                <w:p w14:paraId="4BC5969F" w14:textId="77777777" w:rsidR="00C45508" w:rsidRPr="00227103" w:rsidRDefault="00C45508" w:rsidP="00C45508">
                  <w:pPr>
                    <w:jc w:val="both"/>
                    <w:rPr>
                      <w:rFonts w:ascii="Calibri" w:hAnsi="Calibri"/>
                      <w:bCs/>
                      <w:sz w:val="20"/>
                      <w:szCs w:val="20"/>
                    </w:rPr>
                  </w:pPr>
                  <w:r>
                    <w:rPr>
                      <w:rFonts w:ascii="Calibri" w:hAnsi="Calibri"/>
                      <w:bCs/>
                      <w:sz w:val="20"/>
                      <w:szCs w:val="20"/>
                    </w:rPr>
                    <w:t>TEST PREFETTURA e assistenza corsi modulari</w:t>
                  </w:r>
                </w:p>
                <w:p w14:paraId="76302F0B" w14:textId="77777777" w:rsidR="004618B7" w:rsidRPr="0019374B" w:rsidRDefault="004618B7" w:rsidP="004618B7">
                  <w:pPr>
                    <w:jc w:val="both"/>
                    <w:rPr>
                      <w:rFonts w:ascii="Calibri" w:hAnsi="Calibri"/>
                      <w:bCs/>
                      <w:sz w:val="20"/>
                      <w:szCs w:val="20"/>
                    </w:rPr>
                  </w:pPr>
                </w:p>
              </w:tc>
            </w:tr>
          </w:tbl>
          <w:p w14:paraId="0C6481C3" w14:textId="77777777" w:rsidR="00E438AB" w:rsidRPr="00227103" w:rsidRDefault="00E438AB" w:rsidP="00E438AB">
            <w:pPr>
              <w:jc w:val="both"/>
              <w:rPr>
                <w:rFonts w:ascii="Calibri" w:hAnsi="Calibri"/>
                <w:bCs/>
                <w:iCs/>
                <w:sz w:val="20"/>
                <w:szCs w:val="20"/>
              </w:rPr>
            </w:pPr>
          </w:p>
        </w:tc>
      </w:tr>
      <w:tr w:rsidR="00E438AB" w:rsidRPr="00237DC6" w14:paraId="165B6AFB" w14:textId="77777777" w:rsidTr="00C65AEB">
        <w:trPr>
          <w:gridAfter w:val="1"/>
          <w:wAfter w:w="6" w:type="dxa"/>
        </w:trPr>
        <w:tc>
          <w:tcPr>
            <w:tcW w:w="1129" w:type="dxa"/>
          </w:tcPr>
          <w:p w14:paraId="60599066" w14:textId="77777777" w:rsidR="00E438AB" w:rsidRPr="00237DC6" w:rsidRDefault="00E438AB" w:rsidP="00E438AB">
            <w:pPr>
              <w:jc w:val="both"/>
              <w:rPr>
                <w:rFonts w:ascii="Calibri" w:hAnsi="Calibri"/>
                <w:sz w:val="16"/>
                <w:szCs w:val="16"/>
              </w:rPr>
            </w:pPr>
          </w:p>
        </w:tc>
        <w:tc>
          <w:tcPr>
            <w:tcW w:w="1810" w:type="dxa"/>
          </w:tcPr>
          <w:p w14:paraId="67057045" w14:textId="77777777" w:rsidR="00E438AB" w:rsidRPr="00237DC6" w:rsidRDefault="00E438AB" w:rsidP="00E438AB">
            <w:pPr>
              <w:jc w:val="center"/>
              <w:rPr>
                <w:rFonts w:ascii="Calibri" w:hAnsi="Calibri"/>
                <w:bCs/>
                <w:sz w:val="16"/>
                <w:szCs w:val="16"/>
              </w:rPr>
            </w:pPr>
          </w:p>
        </w:tc>
        <w:tc>
          <w:tcPr>
            <w:tcW w:w="1980" w:type="dxa"/>
          </w:tcPr>
          <w:p w14:paraId="56B0F163" w14:textId="77777777" w:rsidR="00E438AB" w:rsidRPr="00237DC6" w:rsidRDefault="00E438AB" w:rsidP="00E438AB">
            <w:pPr>
              <w:jc w:val="both"/>
              <w:rPr>
                <w:rFonts w:ascii="Calibri" w:hAnsi="Calibri"/>
                <w:sz w:val="16"/>
                <w:szCs w:val="16"/>
              </w:rPr>
            </w:pPr>
          </w:p>
        </w:tc>
        <w:tc>
          <w:tcPr>
            <w:tcW w:w="5668" w:type="dxa"/>
          </w:tcPr>
          <w:p w14:paraId="5D295980" w14:textId="77777777" w:rsidR="00E438AB" w:rsidRPr="00227103" w:rsidRDefault="00E438AB" w:rsidP="00577901">
            <w:pPr>
              <w:jc w:val="both"/>
              <w:rPr>
                <w:rFonts w:ascii="Calibri" w:hAnsi="Calibri"/>
                <w:bCs/>
                <w:sz w:val="20"/>
                <w:szCs w:val="20"/>
              </w:rPr>
            </w:pPr>
          </w:p>
        </w:tc>
      </w:tr>
    </w:tbl>
    <w:p w14:paraId="4C23CCBD" w14:textId="77777777" w:rsidR="0055525C" w:rsidRPr="00237DC6" w:rsidRDefault="0055525C" w:rsidP="0055525C">
      <w:pPr>
        <w:jc w:val="both"/>
        <w:rPr>
          <w:rFonts w:ascii="Calibri" w:hAnsi="Calibri"/>
          <w:b/>
        </w:rPr>
      </w:pPr>
    </w:p>
    <w:p w14:paraId="14725949" w14:textId="77777777" w:rsidR="00E10C75" w:rsidRDefault="00E10C75" w:rsidP="0055525C">
      <w:pPr>
        <w:jc w:val="both"/>
        <w:rPr>
          <w:rFonts w:ascii="Calibri" w:hAnsi="Calibri"/>
          <w:b/>
        </w:rPr>
      </w:pPr>
    </w:p>
    <w:p w14:paraId="01D80B35" w14:textId="77777777" w:rsidR="00E10C75" w:rsidRPr="00237DC6" w:rsidRDefault="00E10C75" w:rsidP="0055525C">
      <w:pPr>
        <w:jc w:val="both"/>
        <w:rPr>
          <w:rFonts w:ascii="Calibri" w:hAnsi="Calibri"/>
          <w:b/>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127"/>
        <w:gridCol w:w="1984"/>
        <w:gridCol w:w="4538"/>
      </w:tblGrid>
      <w:tr w:rsidR="0055525C" w:rsidRPr="00237DC6" w14:paraId="2952D386" w14:textId="77777777" w:rsidTr="003A074B">
        <w:tc>
          <w:tcPr>
            <w:tcW w:w="9778" w:type="dxa"/>
            <w:gridSpan w:val="4"/>
            <w:shd w:val="clear" w:color="auto" w:fill="FFCC99"/>
          </w:tcPr>
          <w:p w14:paraId="5832A0E2" w14:textId="77777777" w:rsidR="0055525C" w:rsidRPr="00237DC6" w:rsidRDefault="0055525C" w:rsidP="0019374B">
            <w:pPr>
              <w:jc w:val="both"/>
              <w:rPr>
                <w:rFonts w:ascii="Calibri" w:hAnsi="Calibri"/>
                <w:b/>
              </w:rPr>
            </w:pPr>
            <w:r w:rsidRPr="00237DC6">
              <w:rPr>
                <w:rFonts w:ascii="Calibri" w:hAnsi="Calibri"/>
                <w:b/>
              </w:rPr>
              <w:t xml:space="preserve">Plesso </w:t>
            </w:r>
            <w:r w:rsidR="0019374B">
              <w:rPr>
                <w:rFonts w:ascii="Calibri" w:hAnsi="Calibri"/>
                <w:b/>
              </w:rPr>
              <w:t>CPIA LOANO</w:t>
            </w:r>
          </w:p>
        </w:tc>
      </w:tr>
      <w:tr w:rsidR="0055525C" w:rsidRPr="00237DC6" w14:paraId="2FC1B5EC" w14:textId="77777777" w:rsidTr="003A074B">
        <w:tc>
          <w:tcPr>
            <w:tcW w:w="1129" w:type="dxa"/>
            <w:vAlign w:val="center"/>
          </w:tcPr>
          <w:p w14:paraId="698988DB"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N. persone</w:t>
            </w:r>
          </w:p>
        </w:tc>
        <w:tc>
          <w:tcPr>
            <w:tcW w:w="2127" w:type="dxa"/>
            <w:vAlign w:val="center"/>
          </w:tcPr>
          <w:p w14:paraId="5C5416D8"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Orario</w:t>
            </w:r>
          </w:p>
        </w:tc>
        <w:tc>
          <w:tcPr>
            <w:tcW w:w="1984" w:type="dxa"/>
            <w:vAlign w:val="center"/>
          </w:tcPr>
          <w:p w14:paraId="20FD3BC8"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Posto di lavoro</w:t>
            </w:r>
          </w:p>
        </w:tc>
        <w:tc>
          <w:tcPr>
            <w:tcW w:w="4538" w:type="dxa"/>
            <w:vAlign w:val="center"/>
          </w:tcPr>
          <w:p w14:paraId="2DEB1CEF"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Funzioni e compiti</w:t>
            </w:r>
          </w:p>
        </w:tc>
      </w:tr>
      <w:tr w:rsidR="0055525C" w:rsidRPr="00237DC6" w14:paraId="6ECC10BA" w14:textId="77777777" w:rsidTr="003A074B">
        <w:tc>
          <w:tcPr>
            <w:tcW w:w="1129" w:type="dxa"/>
          </w:tcPr>
          <w:p w14:paraId="356CE1F2" w14:textId="77777777" w:rsidR="0055525C" w:rsidRPr="00237DC6" w:rsidRDefault="0055525C" w:rsidP="0055525C">
            <w:pPr>
              <w:jc w:val="both"/>
              <w:rPr>
                <w:rFonts w:ascii="Calibri" w:hAnsi="Calibri"/>
                <w:sz w:val="20"/>
                <w:szCs w:val="20"/>
              </w:rPr>
            </w:pPr>
            <w:r w:rsidRPr="00237DC6">
              <w:rPr>
                <w:rFonts w:ascii="Calibri" w:hAnsi="Calibri"/>
                <w:sz w:val="20"/>
                <w:szCs w:val="20"/>
              </w:rPr>
              <w:t>1</w:t>
            </w:r>
          </w:p>
          <w:p w14:paraId="2D24D822" w14:textId="77777777" w:rsidR="0055525C" w:rsidRPr="00237DC6" w:rsidRDefault="0055525C" w:rsidP="0055525C">
            <w:pPr>
              <w:jc w:val="both"/>
              <w:rPr>
                <w:rFonts w:ascii="Calibri" w:hAnsi="Calibri"/>
                <w:sz w:val="20"/>
                <w:szCs w:val="20"/>
              </w:rPr>
            </w:pPr>
            <w:proofErr w:type="spellStart"/>
            <w:r w:rsidRPr="00237DC6">
              <w:rPr>
                <w:rFonts w:ascii="Calibri" w:hAnsi="Calibri"/>
                <w:sz w:val="16"/>
                <w:szCs w:val="16"/>
              </w:rPr>
              <w:t>Coll</w:t>
            </w:r>
            <w:proofErr w:type="spellEnd"/>
            <w:r w:rsidRPr="00237DC6">
              <w:rPr>
                <w:rFonts w:ascii="Calibri" w:hAnsi="Calibri"/>
                <w:sz w:val="16"/>
                <w:szCs w:val="16"/>
              </w:rPr>
              <w:t xml:space="preserve">. </w:t>
            </w:r>
            <w:proofErr w:type="spellStart"/>
            <w:r w:rsidRPr="00237DC6">
              <w:rPr>
                <w:rFonts w:ascii="Calibri" w:hAnsi="Calibri"/>
                <w:sz w:val="16"/>
                <w:szCs w:val="16"/>
              </w:rPr>
              <w:t>Scol</w:t>
            </w:r>
            <w:proofErr w:type="spellEnd"/>
            <w:r w:rsidRPr="00237DC6">
              <w:rPr>
                <w:rFonts w:ascii="Calibri" w:hAnsi="Calibri"/>
                <w:sz w:val="16"/>
                <w:szCs w:val="16"/>
              </w:rPr>
              <w:t>.</w:t>
            </w:r>
            <w:r w:rsidRPr="00237DC6">
              <w:rPr>
                <w:rFonts w:ascii="Calibri" w:hAnsi="Calibri"/>
                <w:sz w:val="20"/>
                <w:szCs w:val="20"/>
              </w:rPr>
              <w:t xml:space="preserve">  </w:t>
            </w:r>
          </w:p>
          <w:p w14:paraId="7984544F" w14:textId="77777777" w:rsidR="0055525C" w:rsidRPr="00237DC6" w:rsidRDefault="0055525C" w:rsidP="0055525C">
            <w:pPr>
              <w:jc w:val="both"/>
              <w:rPr>
                <w:rFonts w:ascii="Calibri" w:hAnsi="Calibri"/>
                <w:sz w:val="20"/>
                <w:szCs w:val="20"/>
              </w:rPr>
            </w:pPr>
          </w:p>
          <w:p w14:paraId="148C52BE" w14:textId="77777777" w:rsidR="00141094" w:rsidRDefault="00141094" w:rsidP="006C707B">
            <w:pPr>
              <w:jc w:val="both"/>
              <w:rPr>
                <w:rFonts w:ascii="Calibri" w:hAnsi="Calibri"/>
                <w:sz w:val="16"/>
                <w:szCs w:val="16"/>
              </w:rPr>
            </w:pPr>
          </w:p>
          <w:p w14:paraId="7043EA99" w14:textId="4F19317C" w:rsidR="00F43070" w:rsidRDefault="00F43070" w:rsidP="006C707B">
            <w:pPr>
              <w:jc w:val="both"/>
              <w:rPr>
                <w:rFonts w:ascii="Calibri" w:hAnsi="Calibri"/>
                <w:sz w:val="16"/>
                <w:szCs w:val="16"/>
              </w:rPr>
            </w:pPr>
            <w:r>
              <w:rPr>
                <w:rFonts w:ascii="Calibri" w:hAnsi="Calibri"/>
                <w:sz w:val="16"/>
                <w:szCs w:val="16"/>
              </w:rPr>
              <w:t xml:space="preserve">CAVO </w:t>
            </w:r>
          </w:p>
          <w:p w14:paraId="64A3513C" w14:textId="664EFDB1" w:rsidR="0055525C" w:rsidRDefault="00F43070" w:rsidP="006C707B">
            <w:pPr>
              <w:jc w:val="both"/>
              <w:rPr>
                <w:rFonts w:ascii="Calibri" w:hAnsi="Calibri"/>
                <w:sz w:val="16"/>
                <w:szCs w:val="16"/>
              </w:rPr>
            </w:pPr>
            <w:r>
              <w:rPr>
                <w:rFonts w:ascii="Calibri" w:hAnsi="Calibri"/>
                <w:sz w:val="16"/>
                <w:szCs w:val="16"/>
              </w:rPr>
              <w:t>PATRIZIA</w:t>
            </w:r>
          </w:p>
          <w:p w14:paraId="7F6751C1" w14:textId="39B84CE1" w:rsidR="00141094" w:rsidRDefault="00141094" w:rsidP="006C707B">
            <w:pPr>
              <w:jc w:val="both"/>
              <w:rPr>
                <w:rFonts w:ascii="Calibri" w:hAnsi="Calibri"/>
                <w:sz w:val="16"/>
                <w:szCs w:val="16"/>
              </w:rPr>
            </w:pPr>
          </w:p>
          <w:p w14:paraId="6E6A1FA3" w14:textId="2D4D37FA" w:rsidR="00141094" w:rsidRDefault="00141094" w:rsidP="006C707B">
            <w:pPr>
              <w:jc w:val="both"/>
              <w:rPr>
                <w:rFonts w:ascii="Calibri" w:hAnsi="Calibri"/>
                <w:sz w:val="16"/>
                <w:szCs w:val="16"/>
              </w:rPr>
            </w:pPr>
            <w:r>
              <w:rPr>
                <w:rFonts w:ascii="Calibri" w:hAnsi="Calibri"/>
                <w:sz w:val="16"/>
                <w:szCs w:val="16"/>
              </w:rPr>
              <w:t>3</w:t>
            </w:r>
            <w:r w:rsidR="00CE523D">
              <w:rPr>
                <w:rFonts w:ascii="Calibri" w:hAnsi="Calibri"/>
                <w:sz w:val="16"/>
                <w:szCs w:val="16"/>
              </w:rPr>
              <w:t>6</w:t>
            </w:r>
            <w:r>
              <w:rPr>
                <w:rFonts w:ascii="Calibri" w:hAnsi="Calibri"/>
                <w:sz w:val="16"/>
                <w:szCs w:val="16"/>
              </w:rPr>
              <w:t xml:space="preserve"> ore</w:t>
            </w:r>
          </w:p>
          <w:p w14:paraId="6870526C" w14:textId="77777777" w:rsidR="00E30820" w:rsidRDefault="00E30820" w:rsidP="006C707B">
            <w:pPr>
              <w:jc w:val="both"/>
              <w:rPr>
                <w:rFonts w:ascii="Calibri" w:hAnsi="Calibri"/>
                <w:sz w:val="16"/>
                <w:szCs w:val="16"/>
              </w:rPr>
            </w:pPr>
          </w:p>
          <w:p w14:paraId="3816DB17" w14:textId="17945A6C" w:rsidR="00E30820" w:rsidRPr="00237DC6" w:rsidRDefault="00E30820" w:rsidP="006C707B">
            <w:pPr>
              <w:jc w:val="both"/>
              <w:rPr>
                <w:rFonts w:ascii="Calibri" w:hAnsi="Calibri"/>
                <w:sz w:val="16"/>
                <w:szCs w:val="16"/>
              </w:rPr>
            </w:pPr>
          </w:p>
        </w:tc>
        <w:tc>
          <w:tcPr>
            <w:tcW w:w="2127" w:type="dxa"/>
          </w:tcPr>
          <w:p w14:paraId="5FDFE3BC" w14:textId="77777777" w:rsidR="003A074B" w:rsidRPr="004B2519" w:rsidRDefault="003A074B" w:rsidP="003A074B">
            <w:pPr>
              <w:rPr>
                <w:rFonts w:ascii="Calibri" w:hAnsi="Calibri"/>
                <w:sz w:val="20"/>
                <w:szCs w:val="20"/>
              </w:rPr>
            </w:pPr>
            <w:r>
              <w:rPr>
                <w:rFonts w:ascii="Calibri" w:hAnsi="Calibri"/>
                <w:sz w:val="20"/>
                <w:szCs w:val="20"/>
              </w:rPr>
              <w:t>ORARIO</w:t>
            </w:r>
          </w:p>
          <w:p w14:paraId="2B309018" w14:textId="66BE8062" w:rsidR="003A074B" w:rsidRDefault="003A074B" w:rsidP="003A074B">
            <w:pPr>
              <w:ind w:right="-460"/>
              <w:rPr>
                <w:rFonts w:ascii="Calibri" w:hAnsi="Calibri"/>
                <w:sz w:val="18"/>
                <w:szCs w:val="18"/>
              </w:rPr>
            </w:pPr>
            <w:r w:rsidRPr="000143B9">
              <w:rPr>
                <w:rFonts w:ascii="Calibri" w:hAnsi="Calibri"/>
                <w:b/>
                <w:sz w:val="18"/>
                <w:szCs w:val="18"/>
              </w:rPr>
              <w:t>Mar</w:t>
            </w:r>
            <w:r>
              <w:rPr>
                <w:rFonts w:ascii="Calibri" w:hAnsi="Calibri"/>
                <w:sz w:val="18"/>
                <w:szCs w:val="18"/>
              </w:rPr>
              <w:t xml:space="preserve">  ore </w:t>
            </w:r>
            <w:r w:rsidR="00F43070">
              <w:rPr>
                <w:rFonts w:ascii="Calibri" w:hAnsi="Calibri"/>
                <w:sz w:val="18"/>
                <w:szCs w:val="18"/>
              </w:rPr>
              <w:t>7,45</w:t>
            </w:r>
            <w:r>
              <w:rPr>
                <w:rFonts w:ascii="Calibri" w:hAnsi="Calibri"/>
                <w:sz w:val="18"/>
                <w:szCs w:val="18"/>
              </w:rPr>
              <w:t xml:space="preserve">/ </w:t>
            </w:r>
            <w:r w:rsidR="00B972BB">
              <w:rPr>
                <w:rFonts w:ascii="Calibri" w:hAnsi="Calibri"/>
                <w:sz w:val="18"/>
                <w:szCs w:val="18"/>
              </w:rPr>
              <w:t>16,</w:t>
            </w:r>
            <w:r w:rsidR="00E30820">
              <w:rPr>
                <w:rFonts w:ascii="Calibri" w:hAnsi="Calibri"/>
                <w:sz w:val="18"/>
                <w:szCs w:val="18"/>
              </w:rPr>
              <w:t>0</w:t>
            </w:r>
            <w:r w:rsidR="00B972BB">
              <w:rPr>
                <w:rFonts w:ascii="Calibri" w:hAnsi="Calibri"/>
                <w:sz w:val="18"/>
                <w:szCs w:val="18"/>
              </w:rPr>
              <w:t>0</w:t>
            </w:r>
          </w:p>
          <w:p w14:paraId="0114B8AC" w14:textId="77777777" w:rsidR="00B972BB" w:rsidRDefault="00B972BB" w:rsidP="003A074B">
            <w:pPr>
              <w:ind w:right="-460"/>
              <w:rPr>
                <w:rFonts w:ascii="Calibri" w:hAnsi="Calibri"/>
                <w:sz w:val="18"/>
                <w:szCs w:val="18"/>
              </w:rPr>
            </w:pPr>
            <w:r>
              <w:rPr>
                <w:rFonts w:ascii="Calibri" w:hAnsi="Calibri"/>
                <w:sz w:val="18"/>
                <w:szCs w:val="18"/>
              </w:rPr>
              <w:t>Con stacco</w:t>
            </w:r>
          </w:p>
          <w:p w14:paraId="12FD4AB2" w14:textId="3468FE8D" w:rsidR="003A074B" w:rsidRDefault="003A074B" w:rsidP="003A074B">
            <w:pPr>
              <w:ind w:right="-460"/>
              <w:rPr>
                <w:rFonts w:ascii="Calibri" w:hAnsi="Calibri"/>
                <w:sz w:val="18"/>
                <w:szCs w:val="18"/>
              </w:rPr>
            </w:pPr>
            <w:r>
              <w:rPr>
                <w:rFonts w:ascii="Calibri" w:hAnsi="Calibri"/>
                <w:sz w:val="18"/>
                <w:szCs w:val="18"/>
              </w:rPr>
              <w:t xml:space="preserve"> </w:t>
            </w:r>
            <w:proofErr w:type="spellStart"/>
            <w:r w:rsidRPr="000143B9">
              <w:rPr>
                <w:rFonts w:ascii="Calibri" w:hAnsi="Calibri"/>
                <w:b/>
                <w:sz w:val="18"/>
                <w:szCs w:val="18"/>
              </w:rPr>
              <w:t>Merc</w:t>
            </w:r>
            <w:proofErr w:type="spellEnd"/>
            <w:r>
              <w:rPr>
                <w:rFonts w:ascii="Calibri" w:hAnsi="Calibri"/>
                <w:sz w:val="18"/>
                <w:szCs w:val="18"/>
              </w:rPr>
              <w:t xml:space="preserve"> ore </w:t>
            </w:r>
            <w:r w:rsidR="00F43070">
              <w:rPr>
                <w:rFonts w:ascii="Calibri" w:hAnsi="Calibri"/>
                <w:sz w:val="18"/>
                <w:szCs w:val="18"/>
              </w:rPr>
              <w:t>7,45</w:t>
            </w:r>
            <w:r>
              <w:rPr>
                <w:rFonts w:ascii="Calibri" w:hAnsi="Calibri"/>
                <w:sz w:val="18"/>
                <w:szCs w:val="18"/>
              </w:rPr>
              <w:t>/1</w:t>
            </w:r>
            <w:r w:rsidR="00B972BB">
              <w:rPr>
                <w:rFonts w:ascii="Calibri" w:hAnsi="Calibri"/>
                <w:sz w:val="18"/>
                <w:szCs w:val="18"/>
              </w:rPr>
              <w:t>6</w:t>
            </w:r>
            <w:r>
              <w:rPr>
                <w:rFonts w:ascii="Calibri" w:hAnsi="Calibri"/>
                <w:sz w:val="18"/>
                <w:szCs w:val="18"/>
              </w:rPr>
              <w:t>.</w:t>
            </w:r>
            <w:r w:rsidR="00E30820">
              <w:rPr>
                <w:rFonts w:ascii="Calibri" w:hAnsi="Calibri"/>
                <w:sz w:val="18"/>
                <w:szCs w:val="18"/>
              </w:rPr>
              <w:t>00</w:t>
            </w:r>
          </w:p>
          <w:p w14:paraId="1A274896" w14:textId="77777777" w:rsidR="00B972BB" w:rsidRDefault="00B972BB" w:rsidP="003A074B">
            <w:pPr>
              <w:ind w:right="-460"/>
              <w:rPr>
                <w:rFonts w:ascii="Calibri" w:hAnsi="Calibri"/>
                <w:sz w:val="18"/>
                <w:szCs w:val="18"/>
              </w:rPr>
            </w:pPr>
            <w:r>
              <w:rPr>
                <w:rFonts w:ascii="Calibri" w:hAnsi="Calibri"/>
                <w:sz w:val="18"/>
                <w:szCs w:val="18"/>
              </w:rPr>
              <w:t>Con stacco</w:t>
            </w:r>
          </w:p>
          <w:p w14:paraId="70187120" w14:textId="77777777" w:rsidR="003A074B" w:rsidRPr="000143B9" w:rsidRDefault="003A074B" w:rsidP="003A074B">
            <w:pPr>
              <w:ind w:right="-460"/>
              <w:rPr>
                <w:rFonts w:ascii="Calibri" w:hAnsi="Calibri"/>
                <w:sz w:val="18"/>
                <w:szCs w:val="18"/>
              </w:rPr>
            </w:pPr>
            <w:r w:rsidRPr="000143B9">
              <w:rPr>
                <w:rFonts w:ascii="Calibri" w:hAnsi="Calibri"/>
                <w:sz w:val="18"/>
                <w:szCs w:val="18"/>
              </w:rPr>
              <w:t xml:space="preserve"> </w:t>
            </w:r>
          </w:p>
          <w:p w14:paraId="74B8DDE2" w14:textId="6525BF1B" w:rsidR="003A074B" w:rsidRDefault="003A074B" w:rsidP="003A074B">
            <w:pPr>
              <w:ind w:right="-460"/>
              <w:rPr>
                <w:rFonts w:ascii="Calibri" w:hAnsi="Calibri"/>
                <w:sz w:val="18"/>
                <w:szCs w:val="18"/>
              </w:rPr>
            </w:pPr>
            <w:r w:rsidRPr="000143B9">
              <w:rPr>
                <w:rFonts w:ascii="Calibri" w:hAnsi="Calibri"/>
                <w:b/>
                <w:sz w:val="18"/>
                <w:szCs w:val="18"/>
              </w:rPr>
              <w:t>Gio</w:t>
            </w:r>
            <w:r>
              <w:rPr>
                <w:rFonts w:ascii="Calibri" w:hAnsi="Calibri"/>
                <w:sz w:val="18"/>
                <w:szCs w:val="18"/>
              </w:rPr>
              <w:t xml:space="preserve">.  </w:t>
            </w:r>
            <w:r w:rsidRPr="000143B9">
              <w:rPr>
                <w:rFonts w:ascii="Calibri" w:hAnsi="Calibri"/>
                <w:sz w:val="18"/>
                <w:szCs w:val="18"/>
              </w:rPr>
              <w:t xml:space="preserve"> ore </w:t>
            </w:r>
            <w:r w:rsidR="0043360B">
              <w:rPr>
                <w:rFonts w:ascii="Calibri" w:hAnsi="Calibri"/>
                <w:sz w:val="18"/>
                <w:szCs w:val="18"/>
              </w:rPr>
              <w:t>7,45/13,15</w:t>
            </w:r>
          </w:p>
          <w:p w14:paraId="73251611" w14:textId="77777777" w:rsidR="00B972BB" w:rsidRDefault="00B972BB" w:rsidP="003A074B">
            <w:pPr>
              <w:ind w:right="-460"/>
              <w:rPr>
                <w:rFonts w:ascii="Calibri" w:hAnsi="Calibri"/>
                <w:sz w:val="18"/>
                <w:szCs w:val="18"/>
              </w:rPr>
            </w:pPr>
            <w:r>
              <w:rPr>
                <w:rFonts w:ascii="Calibri" w:hAnsi="Calibri"/>
                <w:sz w:val="18"/>
                <w:szCs w:val="18"/>
              </w:rPr>
              <w:t xml:space="preserve">           </w:t>
            </w:r>
          </w:p>
          <w:p w14:paraId="70CC8AD3" w14:textId="6C55E6C0" w:rsidR="00B972BB" w:rsidRPr="00E30820" w:rsidRDefault="0043360B" w:rsidP="003A074B">
            <w:pPr>
              <w:ind w:right="-460"/>
              <w:rPr>
                <w:rFonts w:ascii="Calibri" w:hAnsi="Calibri"/>
                <w:b/>
                <w:sz w:val="18"/>
                <w:szCs w:val="18"/>
              </w:rPr>
            </w:pPr>
            <w:r>
              <w:rPr>
                <w:rFonts w:ascii="Calibri" w:hAnsi="Calibri"/>
                <w:b/>
                <w:sz w:val="18"/>
                <w:szCs w:val="18"/>
              </w:rPr>
              <w:t>ALBENGA</w:t>
            </w:r>
          </w:p>
          <w:p w14:paraId="4B8CBB74" w14:textId="77777777" w:rsidR="0043360B" w:rsidRDefault="00E30820" w:rsidP="00E30820">
            <w:pPr>
              <w:rPr>
                <w:rFonts w:ascii="Calibri" w:hAnsi="Calibri"/>
                <w:b/>
                <w:sz w:val="18"/>
                <w:szCs w:val="18"/>
              </w:rPr>
            </w:pPr>
            <w:r w:rsidRPr="000143B9">
              <w:rPr>
                <w:rFonts w:ascii="Calibri" w:hAnsi="Calibri"/>
                <w:b/>
                <w:sz w:val="18"/>
                <w:szCs w:val="18"/>
              </w:rPr>
              <w:t>Lun</w:t>
            </w:r>
            <w:r>
              <w:rPr>
                <w:rFonts w:ascii="Calibri" w:hAnsi="Calibri"/>
                <w:sz w:val="18"/>
                <w:szCs w:val="18"/>
              </w:rPr>
              <w:t>.</w:t>
            </w:r>
            <w:r w:rsidR="0043360B">
              <w:rPr>
                <w:rFonts w:ascii="Calibri" w:hAnsi="Calibri"/>
                <w:sz w:val="18"/>
                <w:szCs w:val="18"/>
              </w:rPr>
              <w:t xml:space="preserve">  e   </w:t>
            </w:r>
            <w:proofErr w:type="spellStart"/>
            <w:r w:rsidR="0043360B" w:rsidRPr="000143B9">
              <w:rPr>
                <w:rFonts w:ascii="Calibri" w:hAnsi="Calibri"/>
                <w:b/>
                <w:sz w:val="18"/>
                <w:szCs w:val="18"/>
              </w:rPr>
              <w:t>Ven</w:t>
            </w:r>
            <w:proofErr w:type="spellEnd"/>
          </w:p>
          <w:p w14:paraId="71F6BC35" w14:textId="380FA72A" w:rsidR="00E30820" w:rsidRDefault="0043360B" w:rsidP="00E30820">
            <w:pPr>
              <w:rPr>
                <w:rFonts w:ascii="Calibri" w:hAnsi="Calibri"/>
                <w:sz w:val="18"/>
                <w:szCs w:val="18"/>
              </w:rPr>
            </w:pPr>
            <w:r>
              <w:rPr>
                <w:rFonts w:ascii="Calibri" w:hAnsi="Calibri"/>
                <w:sz w:val="18"/>
                <w:szCs w:val="18"/>
              </w:rPr>
              <w:t xml:space="preserve"> </w:t>
            </w:r>
            <w:r w:rsidR="00E30820">
              <w:rPr>
                <w:rFonts w:ascii="Calibri" w:hAnsi="Calibri"/>
                <w:sz w:val="18"/>
                <w:szCs w:val="18"/>
              </w:rPr>
              <w:t xml:space="preserve">ore </w:t>
            </w:r>
            <w:r>
              <w:rPr>
                <w:rFonts w:ascii="Calibri" w:hAnsi="Calibri"/>
                <w:sz w:val="18"/>
                <w:szCs w:val="18"/>
              </w:rPr>
              <w:t>7,30</w:t>
            </w:r>
            <w:r w:rsidR="00E30820">
              <w:rPr>
                <w:rFonts w:ascii="Calibri" w:hAnsi="Calibri"/>
                <w:sz w:val="18"/>
                <w:szCs w:val="18"/>
              </w:rPr>
              <w:t>/</w:t>
            </w:r>
            <w:r w:rsidR="00E30820" w:rsidRPr="000143B9">
              <w:rPr>
                <w:rFonts w:ascii="Calibri" w:hAnsi="Calibri"/>
                <w:sz w:val="18"/>
                <w:szCs w:val="18"/>
              </w:rPr>
              <w:t xml:space="preserve"> </w:t>
            </w:r>
            <w:r>
              <w:rPr>
                <w:rFonts w:ascii="Calibri" w:hAnsi="Calibri"/>
                <w:sz w:val="18"/>
                <w:szCs w:val="18"/>
              </w:rPr>
              <w:t>14,30</w:t>
            </w:r>
          </w:p>
          <w:p w14:paraId="17A94BA9" w14:textId="3EE5E002" w:rsidR="0043360B" w:rsidRPr="0043360B" w:rsidRDefault="0043360B" w:rsidP="00E30820">
            <w:pPr>
              <w:rPr>
                <w:rFonts w:ascii="Calibri" w:hAnsi="Calibri"/>
                <w:sz w:val="18"/>
                <w:szCs w:val="18"/>
              </w:rPr>
            </w:pPr>
            <w:r w:rsidRPr="0043360B">
              <w:rPr>
                <w:rFonts w:ascii="Calibri" w:hAnsi="Calibri"/>
                <w:sz w:val="18"/>
                <w:szCs w:val="18"/>
              </w:rPr>
              <w:t>OPPURE</w:t>
            </w:r>
          </w:p>
          <w:p w14:paraId="13CF7F86" w14:textId="2E1621F8" w:rsidR="0043360B" w:rsidRPr="0043360B" w:rsidRDefault="0043360B" w:rsidP="00E30820">
            <w:pPr>
              <w:rPr>
                <w:rFonts w:ascii="Calibri" w:hAnsi="Calibri"/>
                <w:sz w:val="18"/>
                <w:szCs w:val="18"/>
              </w:rPr>
            </w:pPr>
            <w:r w:rsidRPr="0043360B">
              <w:rPr>
                <w:rFonts w:ascii="Calibri" w:hAnsi="Calibri"/>
                <w:sz w:val="18"/>
                <w:szCs w:val="18"/>
              </w:rPr>
              <w:t>15,00 – 22,00</w:t>
            </w:r>
          </w:p>
          <w:p w14:paraId="219F2B53" w14:textId="77777777" w:rsidR="006C707B" w:rsidRDefault="006C707B" w:rsidP="006C707B">
            <w:pPr>
              <w:rPr>
                <w:rFonts w:ascii="Calibri" w:hAnsi="Calibri"/>
                <w:b/>
                <w:sz w:val="18"/>
                <w:szCs w:val="18"/>
              </w:rPr>
            </w:pPr>
          </w:p>
          <w:p w14:paraId="45704720" w14:textId="71003458" w:rsidR="003A074B" w:rsidRDefault="003A074B" w:rsidP="003A074B">
            <w:pPr>
              <w:ind w:right="-460"/>
              <w:rPr>
                <w:rFonts w:ascii="Calibri" w:hAnsi="Calibri"/>
                <w:sz w:val="18"/>
                <w:szCs w:val="18"/>
              </w:rPr>
            </w:pPr>
            <w:r>
              <w:rPr>
                <w:rFonts w:ascii="Calibri" w:hAnsi="Calibri"/>
                <w:sz w:val="18"/>
                <w:szCs w:val="18"/>
              </w:rPr>
              <w:t xml:space="preserve"> </w:t>
            </w:r>
          </w:p>
          <w:p w14:paraId="7F655E54" w14:textId="77777777" w:rsidR="003A074B" w:rsidRPr="000143B9" w:rsidRDefault="003A074B" w:rsidP="003A074B">
            <w:pPr>
              <w:ind w:right="-460"/>
              <w:rPr>
                <w:rFonts w:ascii="Calibri" w:hAnsi="Calibri"/>
                <w:sz w:val="18"/>
                <w:szCs w:val="18"/>
              </w:rPr>
            </w:pPr>
            <w:r>
              <w:rPr>
                <w:rFonts w:ascii="Calibri" w:hAnsi="Calibri"/>
                <w:sz w:val="18"/>
                <w:szCs w:val="18"/>
              </w:rPr>
              <w:t xml:space="preserve"> </w:t>
            </w:r>
          </w:p>
          <w:p w14:paraId="6EE0B632" w14:textId="77777777" w:rsidR="0055525C" w:rsidRPr="00237DC6" w:rsidRDefault="0055525C" w:rsidP="0019374B">
            <w:pPr>
              <w:jc w:val="center"/>
              <w:rPr>
                <w:rFonts w:ascii="Calibri" w:hAnsi="Calibri"/>
                <w:sz w:val="20"/>
                <w:szCs w:val="20"/>
              </w:rPr>
            </w:pPr>
          </w:p>
        </w:tc>
        <w:tc>
          <w:tcPr>
            <w:tcW w:w="1984" w:type="dxa"/>
          </w:tcPr>
          <w:p w14:paraId="3DBA9BC4" w14:textId="77777777" w:rsidR="003A074B" w:rsidRDefault="003A074B" w:rsidP="003A074B">
            <w:pPr>
              <w:jc w:val="both"/>
              <w:rPr>
                <w:rFonts w:ascii="Calibri" w:hAnsi="Calibri"/>
                <w:sz w:val="20"/>
                <w:szCs w:val="20"/>
              </w:rPr>
            </w:pPr>
            <w:r>
              <w:rPr>
                <w:rFonts w:ascii="Calibri" w:hAnsi="Calibri"/>
                <w:sz w:val="20"/>
                <w:szCs w:val="20"/>
              </w:rPr>
              <w:t>Piano terra:</w:t>
            </w:r>
          </w:p>
          <w:p w14:paraId="3AF694EE" w14:textId="77777777" w:rsidR="003A074B" w:rsidRDefault="003A074B" w:rsidP="003A074B">
            <w:pPr>
              <w:jc w:val="both"/>
              <w:rPr>
                <w:rFonts w:ascii="Calibri" w:hAnsi="Calibri"/>
                <w:sz w:val="20"/>
                <w:szCs w:val="20"/>
              </w:rPr>
            </w:pPr>
            <w:r>
              <w:rPr>
                <w:rFonts w:ascii="Calibri" w:hAnsi="Calibri"/>
                <w:sz w:val="20"/>
                <w:szCs w:val="20"/>
              </w:rPr>
              <w:t xml:space="preserve"> 2 aule, atrio, 1 rampa di scala;</w:t>
            </w:r>
          </w:p>
          <w:p w14:paraId="20BC496D" w14:textId="77777777" w:rsidR="003A074B" w:rsidRDefault="003A074B" w:rsidP="003A074B">
            <w:pPr>
              <w:jc w:val="both"/>
              <w:rPr>
                <w:rFonts w:ascii="Calibri" w:hAnsi="Calibri"/>
                <w:sz w:val="20"/>
                <w:szCs w:val="20"/>
              </w:rPr>
            </w:pPr>
          </w:p>
          <w:p w14:paraId="7259A1B4" w14:textId="77777777" w:rsidR="003A074B" w:rsidRDefault="003A074B" w:rsidP="003A074B">
            <w:pPr>
              <w:jc w:val="both"/>
              <w:rPr>
                <w:rFonts w:ascii="Calibri" w:hAnsi="Calibri"/>
                <w:sz w:val="20"/>
                <w:szCs w:val="20"/>
              </w:rPr>
            </w:pPr>
            <w:r>
              <w:rPr>
                <w:rFonts w:ascii="Calibri" w:hAnsi="Calibri"/>
                <w:sz w:val="20"/>
                <w:szCs w:val="20"/>
              </w:rPr>
              <w:t>piano ammezzato: 1 scala, 1 bagnetto di servizio e 1 aula;</w:t>
            </w:r>
          </w:p>
          <w:p w14:paraId="739D5EB0" w14:textId="77777777" w:rsidR="003A074B" w:rsidRDefault="003A074B" w:rsidP="003A074B">
            <w:pPr>
              <w:jc w:val="both"/>
              <w:rPr>
                <w:rFonts w:ascii="Calibri" w:hAnsi="Calibri"/>
                <w:sz w:val="20"/>
                <w:szCs w:val="20"/>
              </w:rPr>
            </w:pPr>
          </w:p>
          <w:p w14:paraId="77468024" w14:textId="77777777" w:rsidR="003A074B" w:rsidRDefault="003A074B" w:rsidP="003A074B">
            <w:pPr>
              <w:jc w:val="both"/>
              <w:rPr>
                <w:rFonts w:ascii="Calibri" w:hAnsi="Calibri"/>
                <w:sz w:val="20"/>
                <w:szCs w:val="20"/>
              </w:rPr>
            </w:pPr>
          </w:p>
          <w:p w14:paraId="66AEEF2B" w14:textId="77777777" w:rsidR="003A074B" w:rsidRPr="004B2519" w:rsidRDefault="003A074B" w:rsidP="003A074B">
            <w:pPr>
              <w:jc w:val="both"/>
              <w:rPr>
                <w:rFonts w:ascii="Calibri" w:hAnsi="Calibri"/>
                <w:sz w:val="20"/>
                <w:szCs w:val="20"/>
              </w:rPr>
            </w:pPr>
            <w:r>
              <w:rPr>
                <w:rFonts w:ascii="Calibri" w:hAnsi="Calibri"/>
                <w:sz w:val="20"/>
                <w:szCs w:val="20"/>
              </w:rPr>
              <w:t>Scivolo esterno davanti all’ingresso</w:t>
            </w:r>
          </w:p>
          <w:p w14:paraId="601A3BD5" w14:textId="77777777" w:rsidR="0055525C" w:rsidRPr="00237DC6" w:rsidRDefault="0055525C" w:rsidP="003A074B">
            <w:pPr>
              <w:jc w:val="both"/>
              <w:rPr>
                <w:rFonts w:ascii="Calibri" w:hAnsi="Calibri"/>
                <w:sz w:val="20"/>
                <w:szCs w:val="20"/>
              </w:rPr>
            </w:pPr>
          </w:p>
        </w:tc>
        <w:tc>
          <w:tcPr>
            <w:tcW w:w="4538" w:type="dxa"/>
          </w:tcPr>
          <w:p w14:paraId="697633D7" w14:textId="77777777" w:rsidR="003A074B" w:rsidRPr="00595ED2" w:rsidRDefault="003A074B" w:rsidP="003A074B">
            <w:pPr>
              <w:jc w:val="both"/>
              <w:rPr>
                <w:rFonts w:ascii="Calibri" w:hAnsi="Calibri"/>
                <w:sz w:val="20"/>
                <w:szCs w:val="20"/>
              </w:rPr>
            </w:pPr>
            <w:r w:rsidRPr="00595ED2">
              <w:rPr>
                <w:rFonts w:ascii="Calibri" w:hAnsi="Calibri"/>
                <w:sz w:val="20"/>
                <w:szCs w:val="20"/>
              </w:rPr>
              <w:t>Sorveglianza piano terra.</w:t>
            </w:r>
          </w:p>
          <w:p w14:paraId="76AFBAA9" w14:textId="77777777" w:rsidR="003A074B" w:rsidRDefault="003A074B" w:rsidP="003A074B">
            <w:pPr>
              <w:jc w:val="both"/>
              <w:rPr>
                <w:rFonts w:ascii="Calibri" w:hAnsi="Calibri"/>
                <w:sz w:val="20"/>
                <w:szCs w:val="20"/>
              </w:rPr>
            </w:pPr>
            <w:r w:rsidRPr="00595ED2">
              <w:rPr>
                <w:rFonts w:ascii="Calibri" w:hAnsi="Calibri"/>
                <w:sz w:val="20"/>
                <w:szCs w:val="20"/>
              </w:rPr>
              <w:t xml:space="preserve">Collaborazione con i DOCENTI </w:t>
            </w:r>
          </w:p>
          <w:p w14:paraId="4E98D364" w14:textId="77777777" w:rsidR="003A074B" w:rsidRPr="00595ED2" w:rsidRDefault="003A074B" w:rsidP="003A074B">
            <w:pPr>
              <w:jc w:val="both"/>
              <w:rPr>
                <w:rFonts w:ascii="Calibri" w:hAnsi="Calibri"/>
                <w:sz w:val="20"/>
                <w:szCs w:val="20"/>
              </w:rPr>
            </w:pPr>
            <w:r w:rsidRPr="00595ED2">
              <w:rPr>
                <w:rFonts w:ascii="Calibri" w:hAnsi="Calibri"/>
                <w:sz w:val="20"/>
                <w:szCs w:val="20"/>
              </w:rPr>
              <w:t xml:space="preserve">(fotocopie, utilizzo lavagna digitale), </w:t>
            </w:r>
          </w:p>
          <w:p w14:paraId="57F26FAE" w14:textId="77777777" w:rsidR="003A074B" w:rsidRPr="00595ED2" w:rsidRDefault="003A074B" w:rsidP="003A074B">
            <w:pPr>
              <w:jc w:val="both"/>
              <w:rPr>
                <w:rFonts w:ascii="Calibri" w:hAnsi="Calibri"/>
                <w:sz w:val="20"/>
                <w:szCs w:val="20"/>
              </w:rPr>
            </w:pPr>
            <w:r w:rsidRPr="00595ED2">
              <w:rPr>
                <w:rFonts w:ascii="Calibri" w:hAnsi="Calibri"/>
                <w:sz w:val="20"/>
                <w:szCs w:val="20"/>
              </w:rPr>
              <w:t xml:space="preserve">collaborazione con l’assistente amministrativa per quanto riguarda le iscrizioni e la gestione del plesso, sorveglianza alunni. Accoglienza pubblico/alunni. </w:t>
            </w:r>
          </w:p>
          <w:p w14:paraId="0AB34393" w14:textId="77777777" w:rsidR="003A074B" w:rsidRPr="00595ED2" w:rsidRDefault="003A074B" w:rsidP="003A074B">
            <w:pPr>
              <w:jc w:val="both"/>
              <w:rPr>
                <w:rFonts w:ascii="Calibri" w:hAnsi="Calibri"/>
                <w:sz w:val="20"/>
                <w:szCs w:val="20"/>
              </w:rPr>
            </w:pPr>
          </w:p>
          <w:p w14:paraId="1A341E52" w14:textId="77777777" w:rsidR="003A074B" w:rsidRPr="00595ED2" w:rsidRDefault="003A074B" w:rsidP="003A074B">
            <w:pPr>
              <w:jc w:val="both"/>
              <w:rPr>
                <w:rFonts w:ascii="Calibri" w:hAnsi="Calibri"/>
                <w:sz w:val="20"/>
                <w:szCs w:val="20"/>
              </w:rPr>
            </w:pPr>
            <w:r w:rsidRPr="00595ED2">
              <w:rPr>
                <w:rFonts w:ascii="Calibri" w:hAnsi="Calibri"/>
                <w:sz w:val="20"/>
                <w:szCs w:val="20"/>
              </w:rPr>
              <w:t>Pulizia dei locali assegnati</w:t>
            </w:r>
          </w:p>
          <w:p w14:paraId="5C7BE0F1" w14:textId="77777777" w:rsidR="003A074B" w:rsidRPr="00595ED2" w:rsidRDefault="003A074B" w:rsidP="003A074B">
            <w:pPr>
              <w:jc w:val="both"/>
              <w:rPr>
                <w:rFonts w:ascii="Calibri" w:hAnsi="Calibri"/>
                <w:sz w:val="20"/>
                <w:szCs w:val="20"/>
              </w:rPr>
            </w:pPr>
            <w:r w:rsidRPr="00595ED2">
              <w:rPr>
                <w:rFonts w:ascii="Calibri" w:hAnsi="Calibri"/>
                <w:sz w:val="20"/>
                <w:szCs w:val="20"/>
              </w:rPr>
              <w:t>Ogni giorno controllo e pulizia dei locali affidati e relativi bagni. Se necessario ripetere pulizia.</w:t>
            </w:r>
          </w:p>
          <w:p w14:paraId="17715D63" w14:textId="77777777" w:rsidR="003A074B" w:rsidRPr="00595ED2" w:rsidRDefault="003A074B" w:rsidP="003A074B">
            <w:pPr>
              <w:jc w:val="both"/>
              <w:rPr>
                <w:rFonts w:ascii="Calibri" w:hAnsi="Calibri"/>
                <w:sz w:val="20"/>
                <w:szCs w:val="20"/>
              </w:rPr>
            </w:pPr>
            <w:r w:rsidRPr="00595ED2">
              <w:rPr>
                <w:rFonts w:ascii="Calibri" w:hAnsi="Calibri"/>
                <w:sz w:val="20"/>
                <w:szCs w:val="20"/>
              </w:rPr>
              <w:t xml:space="preserve">Raccolta differenziata </w:t>
            </w:r>
          </w:p>
          <w:p w14:paraId="73185EA7" w14:textId="77777777" w:rsidR="003A074B" w:rsidRDefault="003A074B" w:rsidP="003A074B">
            <w:pPr>
              <w:jc w:val="both"/>
              <w:rPr>
                <w:rFonts w:ascii="Calibri" w:hAnsi="Calibri"/>
                <w:bCs/>
                <w:sz w:val="20"/>
                <w:szCs w:val="20"/>
              </w:rPr>
            </w:pPr>
          </w:p>
          <w:p w14:paraId="08F415A5" w14:textId="77777777" w:rsidR="003A074B" w:rsidRPr="004B2519" w:rsidRDefault="003A074B" w:rsidP="003A074B">
            <w:pPr>
              <w:jc w:val="both"/>
              <w:rPr>
                <w:rFonts w:ascii="Calibri" w:hAnsi="Calibri"/>
                <w:bCs/>
                <w:sz w:val="20"/>
                <w:szCs w:val="20"/>
              </w:rPr>
            </w:pPr>
            <w:r>
              <w:rPr>
                <w:rFonts w:ascii="Calibri" w:hAnsi="Calibri"/>
                <w:bCs/>
                <w:sz w:val="20"/>
                <w:szCs w:val="20"/>
              </w:rPr>
              <w:t>Se necessario a</w:t>
            </w:r>
            <w:r w:rsidRPr="004B2519">
              <w:rPr>
                <w:rFonts w:ascii="Calibri" w:hAnsi="Calibri"/>
                <w:bCs/>
                <w:sz w:val="20"/>
                <w:szCs w:val="20"/>
              </w:rPr>
              <w:t>usilio materiale agli alunni portatori di handicap nell’accesso e all’uscita e all’interno delle strutture scolastiche</w:t>
            </w:r>
          </w:p>
          <w:p w14:paraId="16EF20DA" w14:textId="77777777" w:rsidR="008112E5" w:rsidRPr="00237DC6" w:rsidRDefault="008112E5" w:rsidP="0055525C">
            <w:pPr>
              <w:jc w:val="both"/>
              <w:rPr>
                <w:rFonts w:ascii="Calibri" w:hAnsi="Calibri"/>
                <w:bCs/>
                <w:sz w:val="16"/>
              </w:rPr>
            </w:pPr>
          </w:p>
        </w:tc>
      </w:tr>
    </w:tbl>
    <w:p w14:paraId="25AA9EFE" w14:textId="77777777" w:rsidR="0055525C" w:rsidRDefault="0055525C" w:rsidP="0055525C">
      <w:pPr>
        <w:jc w:val="both"/>
        <w:rPr>
          <w:rFonts w:ascii="Calibri" w:hAnsi="Calibri"/>
          <w:b/>
        </w:rPr>
      </w:pPr>
    </w:p>
    <w:p w14:paraId="1DA22DA6" w14:textId="77777777" w:rsidR="0055525C" w:rsidRDefault="0055525C" w:rsidP="0055525C">
      <w:pPr>
        <w:jc w:val="both"/>
        <w:rPr>
          <w:rFonts w:ascii="Calibri" w:hAnsi="Calibri"/>
          <w:b/>
        </w:rPr>
      </w:pPr>
    </w:p>
    <w:p w14:paraId="71BDF5B2" w14:textId="77777777" w:rsidR="00E10C75" w:rsidRPr="00237DC6" w:rsidRDefault="00E10C75" w:rsidP="0055525C">
      <w:pPr>
        <w:jc w:val="both"/>
        <w:rPr>
          <w:rFonts w:ascii="Calibri" w:hAnsi="Calibri"/>
          <w:b/>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679"/>
        <w:gridCol w:w="1980"/>
        <w:gridCol w:w="4990"/>
      </w:tblGrid>
      <w:tr w:rsidR="0055525C" w:rsidRPr="00237DC6" w14:paraId="2FB656F8" w14:textId="77777777" w:rsidTr="003A074B">
        <w:tc>
          <w:tcPr>
            <w:tcW w:w="9778" w:type="dxa"/>
            <w:gridSpan w:val="4"/>
            <w:shd w:val="clear" w:color="auto" w:fill="FFCC99"/>
          </w:tcPr>
          <w:p w14:paraId="1F8796F1" w14:textId="77777777" w:rsidR="0055525C" w:rsidRPr="00237DC6" w:rsidRDefault="003A074B" w:rsidP="0055525C">
            <w:pPr>
              <w:jc w:val="both"/>
              <w:rPr>
                <w:rFonts w:ascii="Calibri" w:hAnsi="Calibri"/>
                <w:b/>
              </w:rPr>
            </w:pPr>
            <w:r>
              <w:rPr>
                <w:rFonts w:ascii="Calibri" w:hAnsi="Calibri"/>
                <w:b/>
              </w:rPr>
              <w:t>Plesso CPIA FINALE LIGURE</w:t>
            </w:r>
          </w:p>
        </w:tc>
      </w:tr>
      <w:tr w:rsidR="0055525C" w:rsidRPr="00237DC6" w14:paraId="64FF32B7" w14:textId="77777777" w:rsidTr="003A074B">
        <w:trPr>
          <w:trHeight w:val="629"/>
        </w:trPr>
        <w:tc>
          <w:tcPr>
            <w:tcW w:w="1129" w:type="dxa"/>
            <w:vAlign w:val="center"/>
          </w:tcPr>
          <w:p w14:paraId="01334383"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N. persone</w:t>
            </w:r>
          </w:p>
        </w:tc>
        <w:tc>
          <w:tcPr>
            <w:tcW w:w="1679" w:type="dxa"/>
            <w:vAlign w:val="center"/>
          </w:tcPr>
          <w:p w14:paraId="26B19CC8"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Orario</w:t>
            </w:r>
          </w:p>
        </w:tc>
        <w:tc>
          <w:tcPr>
            <w:tcW w:w="1980" w:type="dxa"/>
            <w:vAlign w:val="center"/>
          </w:tcPr>
          <w:p w14:paraId="06D8743C"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Posto di lavoro</w:t>
            </w:r>
          </w:p>
        </w:tc>
        <w:tc>
          <w:tcPr>
            <w:tcW w:w="4990" w:type="dxa"/>
            <w:vAlign w:val="center"/>
          </w:tcPr>
          <w:p w14:paraId="38EFDD07"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Funzioni e compiti</w:t>
            </w:r>
          </w:p>
        </w:tc>
      </w:tr>
      <w:tr w:rsidR="0074331B" w:rsidRPr="00237DC6" w14:paraId="58F8B773" w14:textId="77777777" w:rsidTr="003A074B">
        <w:tc>
          <w:tcPr>
            <w:tcW w:w="1129" w:type="dxa"/>
          </w:tcPr>
          <w:p w14:paraId="2D497E7B" w14:textId="77777777" w:rsidR="0074331B" w:rsidRPr="00237DC6" w:rsidRDefault="0074331B" w:rsidP="0074331B">
            <w:pPr>
              <w:jc w:val="both"/>
              <w:rPr>
                <w:rFonts w:ascii="Calibri" w:hAnsi="Calibri"/>
                <w:sz w:val="18"/>
                <w:szCs w:val="18"/>
              </w:rPr>
            </w:pPr>
            <w:r w:rsidRPr="00237DC6">
              <w:rPr>
                <w:rFonts w:ascii="Calibri" w:hAnsi="Calibri"/>
                <w:sz w:val="18"/>
                <w:szCs w:val="18"/>
              </w:rPr>
              <w:t>1</w:t>
            </w:r>
          </w:p>
          <w:p w14:paraId="77861304" w14:textId="77777777" w:rsidR="0074331B" w:rsidRDefault="0074331B" w:rsidP="0074331B">
            <w:pPr>
              <w:jc w:val="both"/>
              <w:rPr>
                <w:rFonts w:ascii="Calibri" w:hAnsi="Calibri"/>
                <w:sz w:val="16"/>
                <w:szCs w:val="16"/>
              </w:rPr>
            </w:pPr>
            <w:proofErr w:type="spellStart"/>
            <w:r w:rsidRPr="00237DC6">
              <w:rPr>
                <w:rFonts w:ascii="Calibri" w:hAnsi="Calibri"/>
                <w:sz w:val="16"/>
                <w:szCs w:val="16"/>
              </w:rPr>
              <w:t>Coll.Scol</w:t>
            </w:r>
            <w:proofErr w:type="spellEnd"/>
          </w:p>
          <w:p w14:paraId="6D947497" w14:textId="2E46D67F" w:rsidR="0074331B" w:rsidRDefault="00846899" w:rsidP="0074331B">
            <w:pPr>
              <w:jc w:val="both"/>
              <w:rPr>
                <w:rFonts w:ascii="Calibri" w:hAnsi="Calibri"/>
                <w:sz w:val="16"/>
                <w:szCs w:val="16"/>
              </w:rPr>
            </w:pPr>
            <w:r>
              <w:rPr>
                <w:rFonts w:ascii="Calibri" w:hAnsi="Calibri"/>
                <w:sz w:val="16"/>
                <w:szCs w:val="16"/>
              </w:rPr>
              <w:t>MARCOS CINUS</w:t>
            </w:r>
          </w:p>
          <w:p w14:paraId="6E9F836D" w14:textId="5C51F462" w:rsidR="00141094" w:rsidRPr="00237DC6" w:rsidRDefault="00141094" w:rsidP="0074331B">
            <w:pPr>
              <w:jc w:val="both"/>
              <w:rPr>
                <w:rFonts w:ascii="Calibri" w:hAnsi="Calibri"/>
                <w:sz w:val="16"/>
                <w:szCs w:val="16"/>
              </w:rPr>
            </w:pPr>
            <w:r>
              <w:rPr>
                <w:rFonts w:ascii="Calibri" w:hAnsi="Calibri"/>
                <w:sz w:val="16"/>
                <w:szCs w:val="16"/>
              </w:rPr>
              <w:t>36 ore</w:t>
            </w:r>
          </w:p>
          <w:p w14:paraId="7349B3AC" w14:textId="77777777" w:rsidR="0074331B" w:rsidRPr="00237DC6" w:rsidRDefault="0074331B" w:rsidP="0074331B">
            <w:pPr>
              <w:jc w:val="both"/>
              <w:rPr>
                <w:rFonts w:ascii="Calibri" w:hAnsi="Calibri"/>
                <w:sz w:val="16"/>
                <w:szCs w:val="16"/>
              </w:rPr>
            </w:pPr>
          </w:p>
          <w:p w14:paraId="6D7EC032" w14:textId="77777777" w:rsidR="0074331B" w:rsidRPr="00237DC6" w:rsidRDefault="0074331B" w:rsidP="0074331B">
            <w:pPr>
              <w:jc w:val="both"/>
              <w:rPr>
                <w:rFonts w:ascii="Calibri" w:hAnsi="Calibri"/>
                <w:sz w:val="16"/>
                <w:szCs w:val="16"/>
              </w:rPr>
            </w:pPr>
          </w:p>
        </w:tc>
        <w:tc>
          <w:tcPr>
            <w:tcW w:w="1679" w:type="dxa"/>
          </w:tcPr>
          <w:p w14:paraId="32A041F7" w14:textId="77777777" w:rsidR="0074331B" w:rsidRPr="0074331B" w:rsidRDefault="0074331B" w:rsidP="0074331B">
            <w:pPr>
              <w:rPr>
                <w:rFonts w:ascii="Calibri" w:hAnsi="Calibri"/>
                <w:sz w:val="18"/>
                <w:szCs w:val="18"/>
              </w:rPr>
            </w:pPr>
            <w:r w:rsidRPr="0074331B">
              <w:rPr>
                <w:rFonts w:ascii="Calibri" w:hAnsi="Calibri"/>
                <w:bCs/>
                <w:sz w:val="18"/>
                <w:szCs w:val="18"/>
              </w:rPr>
              <w:t xml:space="preserve">LUNEDI’    </w:t>
            </w:r>
          </w:p>
          <w:p w14:paraId="490F67B0" w14:textId="39AFDBC9" w:rsidR="0074331B" w:rsidRPr="0074331B" w:rsidRDefault="0043360B" w:rsidP="0074331B">
            <w:pPr>
              <w:rPr>
                <w:rFonts w:ascii="Calibri" w:hAnsi="Calibri"/>
                <w:sz w:val="18"/>
                <w:szCs w:val="18"/>
              </w:rPr>
            </w:pPr>
            <w:r>
              <w:rPr>
                <w:rFonts w:ascii="Calibri" w:hAnsi="Calibri"/>
                <w:sz w:val="18"/>
                <w:szCs w:val="18"/>
              </w:rPr>
              <w:t>MARTEDI’</w:t>
            </w:r>
          </w:p>
          <w:p w14:paraId="6F09A54C" w14:textId="61BB0D75" w:rsidR="00AF0612" w:rsidRDefault="0074331B" w:rsidP="0074331B">
            <w:pPr>
              <w:rPr>
                <w:rFonts w:ascii="Calibri" w:hAnsi="Calibri"/>
                <w:sz w:val="18"/>
                <w:szCs w:val="18"/>
              </w:rPr>
            </w:pPr>
            <w:r w:rsidRPr="0074331B">
              <w:rPr>
                <w:rFonts w:ascii="Calibri" w:hAnsi="Calibri"/>
                <w:sz w:val="18"/>
                <w:szCs w:val="18"/>
              </w:rPr>
              <w:t xml:space="preserve">    </w:t>
            </w:r>
          </w:p>
          <w:p w14:paraId="6017570F" w14:textId="6C04EBE0" w:rsidR="0074331B" w:rsidRPr="00AF0612" w:rsidRDefault="0043360B" w:rsidP="0074331B">
            <w:pPr>
              <w:rPr>
                <w:rFonts w:ascii="Calibri" w:hAnsi="Calibri"/>
                <w:b/>
                <w:sz w:val="18"/>
                <w:szCs w:val="18"/>
              </w:rPr>
            </w:pPr>
            <w:r>
              <w:rPr>
                <w:rFonts w:ascii="Calibri" w:hAnsi="Calibri"/>
                <w:sz w:val="18"/>
                <w:szCs w:val="18"/>
              </w:rPr>
              <w:t>13,15</w:t>
            </w:r>
            <w:r w:rsidR="00AF0612">
              <w:rPr>
                <w:rFonts w:ascii="Calibri" w:hAnsi="Calibri"/>
                <w:sz w:val="18"/>
                <w:szCs w:val="18"/>
              </w:rPr>
              <w:t xml:space="preserve"> / </w:t>
            </w:r>
            <w:r>
              <w:rPr>
                <w:rFonts w:ascii="Calibri" w:hAnsi="Calibri"/>
                <w:sz w:val="18"/>
                <w:szCs w:val="18"/>
              </w:rPr>
              <w:t>18,45</w:t>
            </w:r>
            <w:r w:rsidR="0074331B" w:rsidRPr="0074331B">
              <w:rPr>
                <w:rFonts w:ascii="Calibri" w:hAnsi="Calibri"/>
                <w:sz w:val="18"/>
                <w:szCs w:val="18"/>
              </w:rPr>
              <w:t xml:space="preserve">            </w:t>
            </w:r>
          </w:p>
          <w:p w14:paraId="7A73BD6D" w14:textId="77777777" w:rsidR="00AF0612" w:rsidRDefault="00AF0612" w:rsidP="00AF0612">
            <w:pPr>
              <w:rPr>
                <w:rFonts w:ascii="Calibri" w:hAnsi="Calibri"/>
                <w:b/>
                <w:sz w:val="18"/>
                <w:szCs w:val="18"/>
              </w:rPr>
            </w:pPr>
          </w:p>
          <w:p w14:paraId="4536FCC7" w14:textId="4D78EC8F" w:rsidR="0074331B" w:rsidRDefault="0043360B" w:rsidP="00AF0612">
            <w:pPr>
              <w:rPr>
                <w:rFonts w:ascii="Calibri" w:hAnsi="Calibri"/>
                <w:sz w:val="18"/>
                <w:szCs w:val="18"/>
              </w:rPr>
            </w:pPr>
            <w:r>
              <w:rPr>
                <w:rFonts w:ascii="Calibri" w:hAnsi="Calibri"/>
                <w:sz w:val="18"/>
                <w:szCs w:val="18"/>
              </w:rPr>
              <w:t>MERCOLEDI</w:t>
            </w:r>
            <w:r w:rsidR="0074331B" w:rsidRPr="00C45508">
              <w:rPr>
                <w:rFonts w:ascii="Calibri" w:hAnsi="Calibri"/>
                <w:sz w:val="18"/>
                <w:szCs w:val="18"/>
              </w:rPr>
              <w:t xml:space="preserve">’ </w:t>
            </w:r>
            <w:r w:rsidR="0074331B" w:rsidRPr="0074331B">
              <w:rPr>
                <w:rFonts w:ascii="Calibri" w:hAnsi="Calibri"/>
                <w:sz w:val="18"/>
                <w:szCs w:val="18"/>
              </w:rPr>
              <w:t xml:space="preserve">GIOVEDI’ </w:t>
            </w:r>
          </w:p>
          <w:p w14:paraId="44306FC3" w14:textId="77777777" w:rsidR="0043360B" w:rsidRDefault="0043360B" w:rsidP="00AF0612">
            <w:pPr>
              <w:rPr>
                <w:rFonts w:ascii="Calibri" w:hAnsi="Calibri"/>
                <w:sz w:val="18"/>
                <w:szCs w:val="18"/>
              </w:rPr>
            </w:pPr>
            <w:r>
              <w:rPr>
                <w:rFonts w:ascii="Calibri" w:hAnsi="Calibri"/>
                <w:sz w:val="18"/>
                <w:szCs w:val="18"/>
              </w:rPr>
              <w:t>10,45</w:t>
            </w:r>
            <w:r w:rsidR="00AF0612">
              <w:rPr>
                <w:rFonts w:ascii="Calibri" w:hAnsi="Calibri"/>
                <w:sz w:val="18"/>
                <w:szCs w:val="18"/>
              </w:rPr>
              <w:t>/</w:t>
            </w:r>
            <w:r>
              <w:rPr>
                <w:rFonts w:ascii="Calibri" w:hAnsi="Calibri"/>
                <w:sz w:val="18"/>
                <w:szCs w:val="18"/>
              </w:rPr>
              <w:t>18,45</w:t>
            </w:r>
            <w:r w:rsidRPr="0074331B">
              <w:rPr>
                <w:rFonts w:ascii="Calibri" w:hAnsi="Calibri"/>
                <w:sz w:val="18"/>
                <w:szCs w:val="18"/>
              </w:rPr>
              <w:t xml:space="preserve"> </w:t>
            </w:r>
          </w:p>
          <w:p w14:paraId="53358B7B" w14:textId="77777777" w:rsidR="0043360B" w:rsidRDefault="0043360B" w:rsidP="00AF0612">
            <w:pPr>
              <w:rPr>
                <w:rFonts w:ascii="Calibri" w:hAnsi="Calibri"/>
                <w:sz w:val="18"/>
                <w:szCs w:val="18"/>
              </w:rPr>
            </w:pPr>
          </w:p>
          <w:p w14:paraId="2B6CD623" w14:textId="77777777" w:rsidR="00AF0612" w:rsidRDefault="0043360B" w:rsidP="00AF0612">
            <w:pPr>
              <w:rPr>
                <w:rFonts w:ascii="Calibri" w:hAnsi="Calibri"/>
                <w:sz w:val="18"/>
                <w:szCs w:val="18"/>
              </w:rPr>
            </w:pPr>
            <w:r w:rsidRPr="0074331B">
              <w:rPr>
                <w:rFonts w:ascii="Calibri" w:hAnsi="Calibri"/>
                <w:sz w:val="18"/>
                <w:szCs w:val="18"/>
              </w:rPr>
              <w:t xml:space="preserve">VENERDI’  </w:t>
            </w:r>
          </w:p>
          <w:p w14:paraId="68B0B5C9" w14:textId="77777777" w:rsidR="0043360B" w:rsidRDefault="0043360B" w:rsidP="00AF0612">
            <w:pPr>
              <w:rPr>
                <w:rFonts w:ascii="Calibri" w:hAnsi="Calibri"/>
                <w:sz w:val="16"/>
                <w:szCs w:val="16"/>
              </w:rPr>
            </w:pPr>
            <w:r>
              <w:rPr>
                <w:rFonts w:ascii="Calibri" w:hAnsi="Calibri"/>
                <w:sz w:val="16"/>
                <w:szCs w:val="16"/>
              </w:rPr>
              <w:t>9,15/18,45</w:t>
            </w:r>
          </w:p>
          <w:p w14:paraId="698C33A2" w14:textId="0EBC79C1" w:rsidR="0043360B" w:rsidRPr="00237DC6" w:rsidRDefault="0043360B" w:rsidP="00AF0612">
            <w:pPr>
              <w:rPr>
                <w:rFonts w:ascii="Calibri" w:hAnsi="Calibri"/>
                <w:sz w:val="16"/>
                <w:szCs w:val="16"/>
              </w:rPr>
            </w:pPr>
            <w:r>
              <w:rPr>
                <w:rFonts w:ascii="Calibri" w:hAnsi="Calibri"/>
                <w:sz w:val="16"/>
                <w:szCs w:val="16"/>
              </w:rPr>
              <w:t>CON STACCO ½ ORA</w:t>
            </w:r>
          </w:p>
        </w:tc>
        <w:tc>
          <w:tcPr>
            <w:tcW w:w="1980" w:type="dxa"/>
          </w:tcPr>
          <w:p w14:paraId="42A5C9C8" w14:textId="77777777" w:rsidR="0074331B" w:rsidRPr="004B2519" w:rsidRDefault="0074331B" w:rsidP="0074331B">
            <w:pPr>
              <w:jc w:val="both"/>
              <w:rPr>
                <w:rFonts w:ascii="Calibri" w:hAnsi="Calibri"/>
                <w:sz w:val="20"/>
                <w:szCs w:val="20"/>
              </w:rPr>
            </w:pPr>
            <w:r w:rsidRPr="004B2519">
              <w:rPr>
                <w:rFonts w:ascii="Calibri" w:hAnsi="Calibri"/>
                <w:sz w:val="20"/>
                <w:szCs w:val="20"/>
              </w:rPr>
              <w:t>Piano Terra</w:t>
            </w:r>
            <w:r>
              <w:rPr>
                <w:rFonts w:ascii="Calibri" w:hAnsi="Calibri"/>
                <w:sz w:val="20"/>
                <w:szCs w:val="20"/>
              </w:rPr>
              <w:t xml:space="preserve"> E </w:t>
            </w:r>
          </w:p>
          <w:p w14:paraId="6D3AE820" w14:textId="77777777" w:rsidR="0074331B" w:rsidRPr="004B2519" w:rsidRDefault="0074331B" w:rsidP="0074331B">
            <w:pPr>
              <w:jc w:val="both"/>
              <w:rPr>
                <w:rFonts w:ascii="Calibri" w:hAnsi="Calibri"/>
                <w:sz w:val="16"/>
                <w:szCs w:val="16"/>
              </w:rPr>
            </w:pPr>
            <w:r w:rsidRPr="004B2519">
              <w:rPr>
                <w:rFonts w:ascii="Calibri" w:hAnsi="Calibri"/>
                <w:sz w:val="16"/>
                <w:szCs w:val="16"/>
              </w:rPr>
              <w:t xml:space="preserve"> </w:t>
            </w:r>
          </w:p>
          <w:p w14:paraId="07E8181A" w14:textId="77777777" w:rsidR="0074331B" w:rsidRPr="004B2519" w:rsidRDefault="0074331B" w:rsidP="0074331B">
            <w:pPr>
              <w:spacing w:after="120"/>
              <w:ind w:firstLine="709"/>
              <w:jc w:val="both"/>
              <w:rPr>
                <w:rFonts w:ascii="Calibri" w:hAnsi="Calibri"/>
              </w:rPr>
            </w:pPr>
          </w:p>
          <w:p w14:paraId="6DF15650" w14:textId="77777777" w:rsidR="0074331B" w:rsidRPr="004B2519" w:rsidRDefault="0074331B" w:rsidP="0074331B">
            <w:pPr>
              <w:jc w:val="both"/>
              <w:rPr>
                <w:rFonts w:ascii="Calibri" w:hAnsi="Calibri"/>
                <w:sz w:val="20"/>
                <w:szCs w:val="20"/>
              </w:rPr>
            </w:pPr>
          </w:p>
        </w:tc>
        <w:tc>
          <w:tcPr>
            <w:tcW w:w="4990" w:type="dxa"/>
          </w:tcPr>
          <w:p w14:paraId="5E893618" w14:textId="77777777" w:rsidR="0074331B" w:rsidRPr="004B2519" w:rsidRDefault="0074331B" w:rsidP="0074331B">
            <w:pPr>
              <w:jc w:val="both"/>
              <w:rPr>
                <w:rFonts w:ascii="Calibri" w:hAnsi="Calibri"/>
                <w:sz w:val="20"/>
                <w:szCs w:val="20"/>
              </w:rPr>
            </w:pPr>
            <w:r>
              <w:rPr>
                <w:rFonts w:ascii="Calibri" w:hAnsi="Calibri"/>
                <w:sz w:val="20"/>
                <w:szCs w:val="20"/>
              </w:rPr>
              <w:t>S</w:t>
            </w:r>
            <w:r w:rsidRPr="004B2519">
              <w:rPr>
                <w:rFonts w:ascii="Calibri" w:hAnsi="Calibri"/>
                <w:sz w:val="20"/>
                <w:szCs w:val="20"/>
              </w:rPr>
              <w:t>orveglianza ingresso principale</w:t>
            </w:r>
            <w:r>
              <w:rPr>
                <w:rFonts w:ascii="Calibri" w:hAnsi="Calibri"/>
                <w:sz w:val="20"/>
                <w:szCs w:val="20"/>
              </w:rPr>
              <w:t>/primo piano.</w:t>
            </w:r>
          </w:p>
          <w:p w14:paraId="50ED1A73" w14:textId="77777777" w:rsidR="0074331B" w:rsidRPr="004B2519" w:rsidRDefault="0074331B" w:rsidP="0074331B">
            <w:pPr>
              <w:jc w:val="both"/>
              <w:rPr>
                <w:rFonts w:ascii="Calibri" w:hAnsi="Calibri"/>
                <w:sz w:val="20"/>
                <w:szCs w:val="20"/>
              </w:rPr>
            </w:pPr>
            <w:r w:rsidRPr="004B2519">
              <w:rPr>
                <w:rFonts w:ascii="Calibri" w:hAnsi="Calibri"/>
                <w:sz w:val="20"/>
                <w:szCs w:val="20"/>
              </w:rPr>
              <w:t xml:space="preserve">Collaborazione con i </w:t>
            </w:r>
            <w:r>
              <w:rPr>
                <w:rFonts w:ascii="Calibri" w:hAnsi="Calibri"/>
                <w:sz w:val="20"/>
                <w:szCs w:val="20"/>
              </w:rPr>
              <w:t>DOCENTI</w:t>
            </w:r>
            <w:r w:rsidRPr="004B2519">
              <w:rPr>
                <w:rFonts w:ascii="Calibri" w:hAnsi="Calibri"/>
                <w:sz w:val="20"/>
                <w:szCs w:val="20"/>
              </w:rPr>
              <w:t xml:space="preserve"> </w:t>
            </w:r>
            <w:r>
              <w:rPr>
                <w:rFonts w:ascii="Calibri" w:hAnsi="Calibri"/>
                <w:sz w:val="20"/>
                <w:szCs w:val="20"/>
              </w:rPr>
              <w:t>(f</w:t>
            </w:r>
            <w:r w:rsidRPr="004B2519">
              <w:rPr>
                <w:rFonts w:ascii="Calibri" w:hAnsi="Calibri"/>
                <w:sz w:val="20"/>
                <w:szCs w:val="20"/>
              </w:rPr>
              <w:t>otocopie</w:t>
            </w:r>
            <w:r>
              <w:rPr>
                <w:rFonts w:ascii="Calibri" w:hAnsi="Calibri"/>
                <w:sz w:val="20"/>
                <w:szCs w:val="20"/>
              </w:rPr>
              <w:t xml:space="preserve"> </w:t>
            </w:r>
            <w:proofErr w:type="spellStart"/>
            <w:r>
              <w:rPr>
                <w:rFonts w:ascii="Calibri" w:hAnsi="Calibri"/>
                <w:sz w:val="20"/>
                <w:szCs w:val="20"/>
              </w:rPr>
              <w:t>ecc</w:t>
            </w:r>
            <w:proofErr w:type="spellEnd"/>
            <w:r>
              <w:rPr>
                <w:rFonts w:ascii="Calibri" w:hAnsi="Calibri"/>
                <w:sz w:val="20"/>
                <w:szCs w:val="20"/>
              </w:rPr>
              <w:t>),</w:t>
            </w:r>
            <w:r w:rsidRPr="004B2519">
              <w:rPr>
                <w:rFonts w:ascii="Calibri" w:hAnsi="Calibri"/>
                <w:sz w:val="20"/>
                <w:szCs w:val="20"/>
              </w:rPr>
              <w:t xml:space="preserve"> eventuale sorveglianza alunni. </w:t>
            </w:r>
            <w:r>
              <w:rPr>
                <w:rFonts w:ascii="Calibri" w:hAnsi="Calibri"/>
                <w:sz w:val="20"/>
                <w:szCs w:val="20"/>
              </w:rPr>
              <w:t>Accoglienza pubblico/alunni.</w:t>
            </w:r>
            <w:r w:rsidRPr="004B2519">
              <w:rPr>
                <w:rFonts w:ascii="Calibri" w:hAnsi="Calibri"/>
                <w:sz w:val="20"/>
                <w:szCs w:val="20"/>
              </w:rPr>
              <w:t xml:space="preserve"> </w:t>
            </w:r>
          </w:p>
          <w:p w14:paraId="331C7E8D" w14:textId="77777777" w:rsidR="0074331B" w:rsidRPr="004B2519" w:rsidRDefault="0074331B" w:rsidP="0074331B">
            <w:pPr>
              <w:jc w:val="both"/>
              <w:rPr>
                <w:rFonts w:ascii="Calibri" w:hAnsi="Calibri"/>
                <w:sz w:val="20"/>
                <w:szCs w:val="20"/>
              </w:rPr>
            </w:pPr>
            <w:r w:rsidRPr="004B2519">
              <w:rPr>
                <w:rFonts w:ascii="Calibri" w:hAnsi="Calibri"/>
                <w:sz w:val="20"/>
                <w:szCs w:val="20"/>
              </w:rPr>
              <w:t>Pulizia al piano terra:</w:t>
            </w:r>
          </w:p>
          <w:p w14:paraId="672FB9B7" w14:textId="77777777" w:rsidR="0074331B" w:rsidRDefault="0074331B" w:rsidP="0074331B">
            <w:pPr>
              <w:jc w:val="both"/>
              <w:rPr>
                <w:rFonts w:ascii="Calibri" w:hAnsi="Calibri"/>
                <w:sz w:val="20"/>
                <w:szCs w:val="20"/>
              </w:rPr>
            </w:pPr>
            <w:r w:rsidRPr="004B2519">
              <w:rPr>
                <w:rFonts w:ascii="Calibri" w:hAnsi="Calibri"/>
                <w:sz w:val="20"/>
                <w:szCs w:val="20"/>
              </w:rPr>
              <w:t>in</w:t>
            </w:r>
            <w:r>
              <w:rPr>
                <w:rFonts w:ascii="Calibri" w:hAnsi="Calibri"/>
                <w:sz w:val="20"/>
                <w:szCs w:val="20"/>
              </w:rPr>
              <w:t>gresso, a</w:t>
            </w:r>
            <w:r w:rsidRPr="004B2519">
              <w:rPr>
                <w:rFonts w:ascii="Calibri" w:hAnsi="Calibri"/>
                <w:sz w:val="20"/>
                <w:szCs w:val="20"/>
              </w:rPr>
              <w:t>trio e vetrata, scale entrata d</w:t>
            </w:r>
            <w:r>
              <w:rPr>
                <w:rFonts w:ascii="Calibri" w:hAnsi="Calibri"/>
                <w:sz w:val="20"/>
                <w:szCs w:val="20"/>
              </w:rPr>
              <w:t>alla</w:t>
            </w:r>
            <w:r w:rsidRPr="004B2519">
              <w:rPr>
                <w:rFonts w:ascii="Calibri" w:hAnsi="Calibri"/>
                <w:sz w:val="20"/>
                <w:szCs w:val="20"/>
              </w:rPr>
              <w:t xml:space="preserve"> </w:t>
            </w:r>
            <w:r>
              <w:rPr>
                <w:rFonts w:ascii="Calibri" w:hAnsi="Calibri"/>
                <w:sz w:val="20"/>
                <w:szCs w:val="20"/>
              </w:rPr>
              <w:t>porta di in</w:t>
            </w:r>
            <w:r w:rsidR="00C45508">
              <w:rPr>
                <w:rFonts w:ascii="Calibri" w:hAnsi="Calibri"/>
                <w:sz w:val="20"/>
                <w:szCs w:val="20"/>
              </w:rPr>
              <w:t>gresso fino al primo piano, aule</w:t>
            </w:r>
            <w:r>
              <w:rPr>
                <w:rFonts w:ascii="Calibri" w:hAnsi="Calibri"/>
                <w:sz w:val="20"/>
                <w:szCs w:val="20"/>
              </w:rPr>
              <w:t xml:space="preserve"> piano terra e bagni utilizzati dai nostri utenti. </w:t>
            </w:r>
          </w:p>
          <w:p w14:paraId="2CF4A129" w14:textId="77777777" w:rsidR="0074331B" w:rsidRPr="004B2519" w:rsidRDefault="0074331B" w:rsidP="0074331B">
            <w:pPr>
              <w:jc w:val="both"/>
              <w:rPr>
                <w:rFonts w:ascii="Calibri" w:hAnsi="Calibri"/>
                <w:sz w:val="20"/>
                <w:szCs w:val="20"/>
              </w:rPr>
            </w:pPr>
            <w:r w:rsidRPr="004B2519">
              <w:rPr>
                <w:rFonts w:ascii="Calibri" w:hAnsi="Calibri"/>
                <w:sz w:val="20"/>
                <w:szCs w:val="20"/>
              </w:rPr>
              <w:t>Pulizie d</w:t>
            </w:r>
            <w:r>
              <w:rPr>
                <w:rFonts w:ascii="Calibri" w:hAnsi="Calibri"/>
                <w:sz w:val="20"/>
                <w:szCs w:val="20"/>
              </w:rPr>
              <w:t xml:space="preserve">i </w:t>
            </w:r>
            <w:r w:rsidR="00C45508">
              <w:rPr>
                <w:rFonts w:ascii="Calibri" w:hAnsi="Calibri"/>
                <w:sz w:val="20"/>
                <w:szCs w:val="20"/>
              </w:rPr>
              <w:t xml:space="preserve">tutte le </w:t>
            </w:r>
            <w:r>
              <w:rPr>
                <w:rFonts w:ascii="Calibri" w:hAnsi="Calibri"/>
                <w:sz w:val="20"/>
                <w:szCs w:val="20"/>
              </w:rPr>
              <w:t>aule</w:t>
            </w:r>
            <w:r w:rsidR="00C45508">
              <w:rPr>
                <w:rFonts w:ascii="Calibri" w:hAnsi="Calibri"/>
                <w:sz w:val="20"/>
                <w:szCs w:val="20"/>
              </w:rPr>
              <w:t>,</w:t>
            </w:r>
            <w:r>
              <w:rPr>
                <w:rFonts w:ascii="Calibri" w:hAnsi="Calibri"/>
                <w:sz w:val="20"/>
                <w:szCs w:val="20"/>
              </w:rPr>
              <w:t xml:space="preserve"> </w:t>
            </w:r>
            <w:r w:rsidR="00C45508">
              <w:rPr>
                <w:rFonts w:ascii="Calibri" w:hAnsi="Calibri"/>
                <w:sz w:val="20"/>
                <w:szCs w:val="20"/>
              </w:rPr>
              <w:t>segreteria</w:t>
            </w:r>
            <w:r w:rsidRPr="004B2519">
              <w:rPr>
                <w:rFonts w:ascii="Calibri" w:hAnsi="Calibri"/>
                <w:sz w:val="20"/>
                <w:szCs w:val="20"/>
              </w:rPr>
              <w:t xml:space="preserve"> e </w:t>
            </w:r>
            <w:r w:rsidR="00C45508">
              <w:rPr>
                <w:rFonts w:ascii="Calibri" w:hAnsi="Calibri"/>
                <w:sz w:val="20"/>
                <w:szCs w:val="20"/>
              </w:rPr>
              <w:t>tutti gli spazi</w:t>
            </w:r>
            <w:r>
              <w:rPr>
                <w:rFonts w:ascii="Calibri" w:hAnsi="Calibri"/>
                <w:sz w:val="20"/>
                <w:szCs w:val="20"/>
              </w:rPr>
              <w:t xml:space="preserve"> antistant</w:t>
            </w:r>
            <w:r w:rsidR="00C45508">
              <w:rPr>
                <w:rFonts w:ascii="Calibri" w:hAnsi="Calibri"/>
                <w:sz w:val="20"/>
                <w:szCs w:val="20"/>
              </w:rPr>
              <w:t>i</w:t>
            </w:r>
            <w:r>
              <w:rPr>
                <w:rFonts w:ascii="Calibri" w:hAnsi="Calibri"/>
                <w:sz w:val="20"/>
                <w:szCs w:val="20"/>
              </w:rPr>
              <w:t xml:space="preserve"> le nostre aule.</w:t>
            </w:r>
          </w:p>
          <w:p w14:paraId="3FD76927" w14:textId="77777777" w:rsidR="0074331B" w:rsidRDefault="0074331B" w:rsidP="0074331B">
            <w:pPr>
              <w:jc w:val="both"/>
              <w:rPr>
                <w:rFonts w:ascii="Calibri" w:hAnsi="Calibri"/>
                <w:sz w:val="20"/>
                <w:szCs w:val="20"/>
              </w:rPr>
            </w:pPr>
            <w:r w:rsidRPr="004B2519">
              <w:rPr>
                <w:rFonts w:ascii="Calibri" w:hAnsi="Calibri"/>
                <w:sz w:val="20"/>
                <w:szCs w:val="20"/>
              </w:rPr>
              <w:t xml:space="preserve">Tutte le mattine controllo e pulizia </w:t>
            </w:r>
            <w:r>
              <w:rPr>
                <w:rFonts w:ascii="Calibri" w:hAnsi="Calibri"/>
                <w:sz w:val="20"/>
                <w:szCs w:val="20"/>
              </w:rPr>
              <w:t xml:space="preserve">dei locali a noi affidati </w:t>
            </w:r>
            <w:r w:rsidRPr="004B2519">
              <w:rPr>
                <w:rFonts w:ascii="Calibri" w:hAnsi="Calibri"/>
                <w:sz w:val="20"/>
                <w:szCs w:val="20"/>
              </w:rPr>
              <w:t xml:space="preserve">e relativi bagni. </w:t>
            </w:r>
            <w:r>
              <w:rPr>
                <w:rFonts w:ascii="Calibri" w:hAnsi="Calibri"/>
                <w:sz w:val="20"/>
                <w:szCs w:val="20"/>
              </w:rPr>
              <w:t>Se necessario ripetere pulizia.</w:t>
            </w:r>
          </w:p>
          <w:p w14:paraId="45E9CD0B" w14:textId="77777777" w:rsidR="0074331B" w:rsidRDefault="0074331B" w:rsidP="0074331B">
            <w:pPr>
              <w:jc w:val="both"/>
              <w:rPr>
                <w:rFonts w:ascii="Calibri" w:hAnsi="Calibri"/>
                <w:sz w:val="20"/>
                <w:szCs w:val="20"/>
              </w:rPr>
            </w:pPr>
            <w:r w:rsidRPr="004B2519">
              <w:rPr>
                <w:rFonts w:ascii="Calibri" w:hAnsi="Calibri"/>
                <w:sz w:val="20"/>
                <w:szCs w:val="20"/>
              </w:rPr>
              <w:t>Raccolta differenziata</w:t>
            </w:r>
            <w:r>
              <w:rPr>
                <w:rFonts w:ascii="Calibri" w:hAnsi="Calibri"/>
                <w:sz w:val="20"/>
                <w:szCs w:val="20"/>
              </w:rPr>
              <w:t xml:space="preserve"> – se è possibile farla – </w:t>
            </w:r>
          </w:p>
          <w:p w14:paraId="356BEA9A" w14:textId="77777777" w:rsidR="0074331B" w:rsidRPr="004B2519" w:rsidRDefault="0074331B" w:rsidP="0074331B">
            <w:pPr>
              <w:jc w:val="both"/>
              <w:rPr>
                <w:rFonts w:ascii="Calibri" w:hAnsi="Calibri"/>
                <w:sz w:val="20"/>
                <w:szCs w:val="20"/>
              </w:rPr>
            </w:pPr>
            <w:r w:rsidRPr="004B2519">
              <w:rPr>
                <w:rFonts w:ascii="Calibri" w:hAnsi="Calibri"/>
                <w:sz w:val="20"/>
                <w:szCs w:val="20"/>
              </w:rPr>
              <w:t xml:space="preserve"> (</w:t>
            </w:r>
            <w:r>
              <w:rPr>
                <w:rFonts w:ascii="Calibri" w:hAnsi="Calibri"/>
                <w:sz w:val="20"/>
                <w:szCs w:val="20"/>
              </w:rPr>
              <w:t xml:space="preserve">svuotare i </w:t>
            </w:r>
            <w:r w:rsidRPr="004B2519">
              <w:rPr>
                <w:rFonts w:ascii="Calibri" w:hAnsi="Calibri"/>
                <w:sz w:val="20"/>
                <w:szCs w:val="20"/>
              </w:rPr>
              <w:t>cestini tutti i giorni nelle aule) alla fine de</w:t>
            </w:r>
            <w:r>
              <w:rPr>
                <w:rFonts w:ascii="Calibri" w:hAnsi="Calibri"/>
                <w:sz w:val="20"/>
                <w:szCs w:val="20"/>
              </w:rPr>
              <w:t>lla giornata scolastica</w:t>
            </w:r>
            <w:r w:rsidRPr="004B2519">
              <w:rPr>
                <w:rFonts w:ascii="Calibri" w:hAnsi="Calibri"/>
                <w:sz w:val="20"/>
                <w:szCs w:val="20"/>
              </w:rPr>
              <w:t>.</w:t>
            </w:r>
          </w:p>
          <w:p w14:paraId="0813D3FD" w14:textId="77777777" w:rsidR="0074331B" w:rsidRDefault="0074331B" w:rsidP="0074331B">
            <w:pPr>
              <w:jc w:val="both"/>
              <w:rPr>
                <w:rFonts w:ascii="Calibri" w:hAnsi="Calibri"/>
                <w:bCs/>
                <w:sz w:val="20"/>
                <w:szCs w:val="20"/>
              </w:rPr>
            </w:pPr>
            <w:r>
              <w:rPr>
                <w:rFonts w:ascii="Calibri" w:hAnsi="Calibri"/>
                <w:bCs/>
                <w:sz w:val="20"/>
                <w:szCs w:val="20"/>
              </w:rPr>
              <w:t>.</w:t>
            </w:r>
          </w:p>
          <w:p w14:paraId="7BB853AB" w14:textId="77777777" w:rsidR="0074331B" w:rsidRPr="004B2519" w:rsidRDefault="0074331B" w:rsidP="0074331B">
            <w:pPr>
              <w:jc w:val="both"/>
              <w:rPr>
                <w:rFonts w:ascii="Calibri" w:hAnsi="Calibri"/>
                <w:bCs/>
                <w:sz w:val="20"/>
                <w:szCs w:val="20"/>
              </w:rPr>
            </w:pPr>
            <w:r>
              <w:rPr>
                <w:rFonts w:ascii="Calibri" w:hAnsi="Calibri"/>
                <w:bCs/>
                <w:sz w:val="20"/>
                <w:szCs w:val="20"/>
              </w:rPr>
              <w:t>Se necessario a</w:t>
            </w:r>
            <w:r w:rsidRPr="004B2519">
              <w:rPr>
                <w:rFonts w:ascii="Calibri" w:hAnsi="Calibri"/>
                <w:bCs/>
                <w:sz w:val="20"/>
                <w:szCs w:val="20"/>
              </w:rPr>
              <w:t>usilio materiale agli alunni portatori di handicap nell’accesso e all’uscita e all’interno delle strutture scolastiche</w:t>
            </w:r>
          </w:p>
          <w:p w14:paraId="696EC141" w14:textId="77777777" w:rsidR="0074331B" w:rsidRPr="00237DC6" w:rsidRDefault="0074331B" w:rsidP="0074331B">
            <w:pPr>
              <w:jc w:val="both"/>
              <w:rPr>
                <w:rFonts w:ascii="Calibri" w:hAnsi="Calibri"/>
                <w:i/>
                <w:iCs/>
                <w:sz w:val="16"/>
                <w:szCs w:val="16"/>
              </w:rPr>
            </w:pPr>
          </w:p>
        </w:tc>
      </w:tr>
    </w:tbl>
    <w:p w14:paraId="58A292A3" w14:textId="77777777" w:rsidR="0055525C" w:rsidRDefault="0055525C" w:rsidP="0055525C">
      <w:pPr>
        <w:jc w:val="both"/>
        <w:rPr>
          <w:rFonts w:ascii="Calibri" w:hAnsi="Calibri"/>
          <w:b/>
        </w:rPr>
      </w:pPr>
    </w:p>
    <w:p w14:paraId="6FE06B93" w14:textId="77777777" w:rsidR="00E10C75" w:rsidRDefault="00E10C75" w:rsidP="0055525C">
      <w:pPr>
        <w:jc w:val="both"/>
        <w:rPr>
          <w:rFonts w:ascii="Calibri" w:hAnsi="Calibri"/>
          <w:b/>
        </w:rPr>
      </w:pPr>
    </w:p>
    <w:p w14:paraId="0F8BE9FB" w14:textId="77777777" w:rsidR="00F1120A" w:rsidRDefault="00F1120A" w:rsidP="0055525C">
      <w:pPr>
        <w:jc w:val="both"/>
        <w:rPr>
          <w:rFonts w:ascii="Calibri" w:hAnsi="Calibri"/>
          <w:b/>
        </w:rPr>
      </w:pPr>
    </w:p>
    <w:p w14:paraId="059BF42A" w14:textId="77777777" w:rsidR="00F1120A" w:rsidRDefault="00F1120A" w:rsidP="0055525C">
      <w:pPr>
        <w:jc w:val="both"/>
        <w:rPr>
          <w:rFonts w:ascii="Calibri" w:hAnsi="Calibri"/>
          <w:b/>
        </w:rPr>
      </w:pPr>
    </w:p>
    <w:p w14:paraId="4AF2A8A7" w14:textId="77777777" w:rsidR="00F1120A" w:rsidRDefault="00F1120A" w:rsidP="0055525C">
      <w:pPr>
        <w:jc w:val="both"/>
        <w:rPr>
          <w:rFonts w:ascii="Calibri" w:hAnsi="Calibri"/>
          <w:b/>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679"/>
        <w:gridCol w:w="1980"/>
        <w:gridCol w:w="4990"/>
      </w:tblGrid>
      <w:tr w:rsidR="0055525C" w:rsidRPr="00237DC6" w14:paraId="6E79CBD8" w14:textId="77777777" w:rsidTr="0074331B">
        <w:tc>
          <w:tcPr>
            <w:tcW w:w="9778" w:type="dxa"/>
            <w:gridSpan w:val="4"/>
            <w:shd w:val="clear" w:color="auto" w:fill="FFCC99"/>
          </w:tcPr>
          <w:p w14:paraId="5A3CEDC0" w14:textId="77777777" w:rsidR="0055525C" w:rsidRPr="00237DC6" w:rsidRDefault="0055525C" w:rsidP="0074331B">
            <w:pPr>
              <w:jc w:val="both"/>
              <w:rPr>
                <w:rFonts w:ascii="Calibri" w:hAnsi="Calibri"/>
                <w:b/>
              </w:rPr>
            </w:pPr>
            <w:r w:rsidRPr="00237DC6">
              <w:rPr>
                <w:rFonts w:ascii="Calibri" w:hAnsi="Calibri"/>
                <w:b/>
              </w:rPr>
              <w:t xml:space="preserve">Plesso </w:t>
            </w:r>
            <w:r w:rsidR="0074331B">
              <w:rPr>
                <w:rFonts w:ascii="Calibri" w:hAnsi="Calibri"/>
                <w:b/>
              </w:rPr>
              <w:t>CPIA CAIRO MONTENOTTE</w:t>
            </w:r>
          </w:p>
        </w:tc>
      </w:tr>
      <w:tr w:rsidR="0055525C" w:rsidRPr="00237DC6" w14:paraId="073237F6" w14:textId="77777777" w:rsidTr="0074331B">
        <w:tc>
          <w:tcPr>
            <w:tcW w:w="1129" w:type="dxa"/>
            <w:vAlign w:val="center"/>
          </w:tcPr>
          <w:p w14:paraId="518E094A"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N. persone</w:t>
            </w:r>
          </w:p>
        </w:tc>
        <w:tc>
          <w:tcPr>
            <w:tcW w:w="1679" w:type="dxa"/>
            <w:vAlign w:val="center"/>
          </w:tcPr>
          <w:p w14:paraId="51074468"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Orario</w:t>
            </w:r>
          </w:p>
        </w:tc>
        <w:tc>
          <w:tcPr>
            <w:tcW w:w="1980" w:type="dxa"/>
            <w:vAlign w:val="center"/>
          </w:tcPr>
          <w:p w14:paraId="1ED83289"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Posto di lavoro</w:t>
            </w:r>
          </w:p>
        </w:tc>
        <w:tc>
          <w:tcPr>
            <w:tcW w:w="4990" w:type="dxa"/>
            <w:vAlign w:val="center"/>
          </w:tcPr>
          <w:p w14:paraId="671762B2" w14:textId="77777777" w:rsidR="0055525C" w:rsidRPr="00237DC6" w:rsidRDefault="0055525C" w:rsidP="0055525C">
            <w:pPr>
              <w:jc w:val="center"/>
              <w:rPr>
                <w:rFonts w:ascii="Calibri" w:hAnsi="Calibri"/>
                <w:b/>
                <w:sz w:val="18"/>
                <w:szCs w:val="18"/>
              </w:rPr>
            </w:pPr>
            <w:r w:rsidRPr="00237DC6">
              <w:rPr>
                <w:rFonts w:ascii="Calibri" w:hAnsi="Calibri"/>
                <w:b/>
                <w:sz w:val="18"/>
                <w:szCs w:val="18"/>
              </w:rPr>
              <w:t>Funzioni e compiti</w:t>
            </w:r>
          </w:p>
        </w:tc>
      </w:tr>
      <w:tr w:rsidR="0055525C" w:rsidRPr="00237DC6" w14:paraId="788F7230" w14:textId="77777777" w:rsidTr="0074331B">
        <w:tc>
          <w:tcPr>
            <w:tcW w:w="1129" w:type="dxa"/>
          </w:tcPr>
          <w:p w14:paraId="2C997E0F" w14:textId="77777777" w:rsidR="007D70EE" w:rsidRDefault="007D70EE" w:rsidP="0055525C">
            <w:pPr>
              <w:jc w:val="both"/>
              <w:rPr>
                <w:rFonts w:ascii="Calibri" w:hAnsi="Calibri"/>
                <w:sz w:val="16"/>
                <w:szCs w:val="16"/>
              </w:rPr>
            </w:pPr>
          </w:p>
          <w:p w14:paraId="1785C6F0" w14:textId="77777777" w:rsidR="0055525C" w:rsidRPr="00237DC6" w:rsidRDefault="0055525C" w:rsidP="0055525C">
            <w:pPr>
              <w:jc w:val="both"/>
              <w:rPr>
                <w:rFonts w:ascii="Calibri" w:hAnsi="Calibri"/>
                <w:sz w:val="16"/>
                <w:szCs w:val="16"/>
              </w:rPr>
            </w:pPr>
            <w:proofErr w:type="spellStart"/>
            <w:r w:rsidRPr="00237DC6">
              <w:rPr>
                <w:rFonts w:ascii="Calibri" w:hAnsi="Calibri"/>
                <w:sz w:val="16"/>
                <w:szCs w:val="16"/>
              </w:rPr>
              <w:t>coll.scol</w:t>
            </w:r>
            <w:proofErr w:type="spellEnd"/>
            <w:r w:rsidRPr="00237DC6">
              <w:rPr>
                <w:rFonts w:ascii="Calibri" w:hAnsi="Calibri"/>
                <w:sz w:val="16"/>
                <w:szCs w:val="16"/>
              </w:rPr>
              <w:t>.</w:t>
            </w:r>
          </w:p>
          <w:p w14:paraId="6151DD5B" w14:textId="77777777" w:rsidR="0055525C" w:rsidRDefault="0074331B" w:rsidP="0055525C">
            <w:pPr>
              <w:jc w:val="both"/>
              <w:rPr>
                <w:rFonts w:ascii="Calibri" w:hAnsi="Calibri"/>
                <w:sz w:val="16"/>
                <w:szCs w:val="16"/>
              </w:rPr>
            </w:pPr>
            <w:r>
              <w:rPr>
                <w:rFonts w:ascii="Calibri" w:hAnsi="Calibri"/>
                <w:sz w:val="16"/>
                <w:szCs w:val="16"/>
              </w:rPr>
              <w:t>ACCUSANI BRUNA</w:t>
            </w:r>
          </w:p>
          <w:p w14:paraId="022DB597" w14:textId="1093E38D" w:rsidR="00687A16" w:rsidRPr="00237DC6" w:rsidRDefault="00687A16" w:rsidP="0055525C">
            <w:pPr>
              <w:jc w:val="both"/>
              <w:rPr>
                <w:rFonts w:ascii="Calibri" w:hAnsi="Calibri"/>
                <w:sz w:val="16"/>
                <w:szCs w:val="16"/>
              </w:rPr>
            </w:pPr>
            <w:r>
              <w:rPr>
                <w:rFonts w:ascii="Calibri" w:hAnsi="Calibri"/>
                <w:sz w:val="16"/>
                <w:szCs w:val="16"/>
              </w:rPr>
              <w:t>3</w:t>
            </w:r>
            <w:r w:rsidR="00CE523D">
              <w:rPr>
                <w:rFonts w:ascii="Calibri" w:hAnsi="Calibri"/>
                <w:sz w:val="16"/>
                <w:szCs w:val="16"/>
              </w:rPr>
              <w:t>6</w:t>
            </w:r>
            <w:bookmarkStart w:id="2" w:name="_GoBack"/>
            <w:bookmarkEnd w:id="2"/>
            <w:r>
              <w:rPr>
                <w:rFonts w:ascii="Calibri" w:hAnsi="Calibri"/>
                <w:sz w:val="16"/>
                <w:szCs w:val="16"/>
              </w:rPr>
              <w:t xml:space="preserve"> ore</w:t>
            </w:r>
          </w:p>
        </w:tc>
        <w:tc>
          <w:tcPr>
            <w:tcW w:w="1679" w:type="dxa"/>
          </w:tcPr>
          <w:p w14:paraId="39E78719" w14:textId="77777777" w:rsidR="00141094" w:rsidRPr="00141094" w:rsidRDefault="00141094" w:rsidP="00141094">
            <w:pPr>
              <w:jc w:val="center"/>
              <w:rPr>
                <w:rFonts w:ascii="Calibri" w:hAnsi="Calibri"/>
                <w:bCs/>
                <w:sz w:val="16"/>
                <w:szCs w:val="16"/>
              </w:rPr>
            </w:pPr>
            <w:r w:rsidRPr="00141094">
              <w:rPr>
                <w:rFonts w:ascii="Calibri" w:hAnsi="Calibri"/>
                <w:bCs/>
                <w:sz w:val="16"/>
                <w:szCs w:val="16"/>
              </w:rPr>
              <w:t>lunedì 13,30 - 20,12 </w:t>
            </w:r>
          </w:p>
          <w:p w14:paraId="4BB0F282" w14:textId="77777777" w:rsidR="00687A16" w:rsidRDefault="00141094" w:rsidP="00141094">
            <w:pPr>
              <w:jc w:val="center"/>
              <w:rPr>
                <w:rFonts w:ascii="Calibri" w:hAnsi="Calibri"/>
                <w:bCs/>
                <w:sz w:val="16"/>
                <w:szCs w:val="16"/>
              </w:rPr>
            </w:pPr>
            <w:r w:rsidRPr="00141094">
              <w:rPr>
                <w:rFonts w:ascii="Calibri" w:hAnsi="Calibri"/>
                <w:bCs/>
                <w:sz w:val="16"/>
                <w:szCs w:val="16"/>
              </w:rPr>
              <w:t>martedì 9,30 - 13,30 </w:t>
            </w:r>
          </w:p>
          <w:p w14:paraId="0236A0B4" w14:textId="03EA399D" w:rsidR="00141094" w:rsidRPr="00141094" w:rsidRDefault="00141094" w:rsidP="00141094">
            <w:pPr>
              <w:jc w:val="center"/>
              <w:rPr>
                <w:rFonts w:ascii="Calibri" w:hAnsi="Calibri"/>
                <w:bCs/>
                <w:sz w:val="16"/>
                <w:szCs w:val="16"/>
              </w:rPr>
            </w:pPr>
            <w:r w:rsidRPr="00141094">
              <w:rPr>
                <w:rFonts w:ascii="Calibri" w:hAnsi="Calibri"/>
                <w:bCs/>
                <w:sz w:val="16"/>
                <w:szCs w:val="16"/>
              </w:rPr>
              <w:t xml:space="preserve"> 14,00- 19,12(stacco 1/2 ora pausa pranzo)</w:t>
            </w:r>
          </w:p>
          <w:p w14:paraId="04BFCBF9" w14:textId="77777777" w:rsidR="00141094" w:rsidRPr="00141094" w:rsidRDefault="00141094" w:rsidP="00141094">
            <w:pPr>
              <w:jc w:val="center"/>
              <w:rPr>
                <w:rFonts w:ascii="Calibri" w:hAnsi="Calibri"/>
                <w:bCs/>
                <w:sz w:val="16"/>
                <w:szCs w:val="16"/>
              </w:rPr>
            </w:pPr>
            <w:r w:rsidRPr="00141094">
              <w:rPr>
                <w:rFonts w:ascii="Calibri" w:hAnsi="Calibri"/>
                <w:bCs/>
                <w:sz w:val="16"/>
                <w:szCs w:val="16"/>
              </w:rPr>
              <w:t>mercoledì 9,30 - 16,42</w:t>
            </w:r>
          </w:p>
          <w:p w14:paraId="4D00B3E0" w14:textId="77777777" w:rsidR="00141094" w:rsidRPr="00141094" w:rsidRDefault="00141094" w:rsidP="00141094">
            <w:pPr>
              <w:jc w:val="center"/>
              <w:rPr>
                <w:rFonts w:ascii="Calibri" w:hAnsi="Calibri"/>
                <w:bCs/>
                <w:sz w:val="16"/>
                <w:szCs w:val="16"/>
              </w:rPr>
            </w:pPr>
            <w:r w:rsidRPr="00141094">
              <w:rPr>
                <w:rFonts w:ascii="Calibri" w:hAnsi="Calibri"/>
                <w:bCs/>
                <w:sz w:val="16"/>
                <w:szCs w:val="16"/>
              </w:rPr>
              <w:t>giovedì 13,00 - 20,12</w:t>
            </w:r>
          </w:p>
          <w:p w14:paraId="2F016D7C" w14:textId="77777777" w:rsidR="00141094" w:rsidRPr="00141094" w:rsidRDefault="00141094" w:rsidP="00141094">
            <w:pPr>
              <w:jc w:val="center"/>
              <w:rPr>
                <w:rFonts w:ascii="Calibri" w:hAnsi="Calibri"/>
                <w:bCs/>
                <w:sz w:val="16"/>
                <w:szCs w:val="16"/>
              </w:rPr>
            </w:pPr>
            <w:r w:rsidRPr="00141094">
              <w:rPr>
                <w:rFonts w:ascii="Calibri" w:hAnsi="Calibri"/>
                <w:bCs/>
                <w:sz w:val="16"/>
                <w:szCs w:val="16"/>
              </w:rPr>
              <w:t>venerdì 14,30 - 20,12</w:t>
            </w:r>
          </w:p>
          <w:p w14:paraId="1C318C38" w14:textId="77777777" w:rsidR="00C96AC6" w:rsidRPr="00237DC6" w:rsidRDefault="00C96AC6" w:rsidP="00687A16">
            <w:pPr>
              <w:jc w:val="center"/>
              <w:rPr>
                <w:rFonts w:ascii="Calibri" w:hAnsi="Calibri"/>
                <w:sz w:val="20"/>
                <w:szCs w:val="20"/>
              </w:rPr>
            </w:pPr>
          </w:p>
        </w:tc>
        <w:tc>
          <w:tcPr>
            <w:tcW w:w="1980" w:type="dxa"/>
          </w:tcPr>
          <w:p w14:paraId="33DD00B5" w14:textId="7E8994C4" w:rsidR="0055525C" w:rsidRPr="00237DC6" w:rsidRDefault="00C96AC6" w:rsidP="0055525C">
            <w:pPr>
              <w:jc w:val="both"/>
              <w:rPr>
                <w:rFonts w:ascii="Calibri" w:hAnsi="Calibri"/>
                <w:sz w:val="20"/>
                <w:szCs w:val="20"/>
              </w:rPr>
            </w:pPr>
            <w:r>
              <w:rPr>
                <w:rFonts w:ascii="Calibri" w:hAnsi="Calibri"/>
                <w:sz w:val="20"/>
                <w:szCs w:val="20"/>
              </w:rPr>
              <w:t xml:space="preserve">Piano </w:t>
            </w:r>
            <w:r w:rsidR="0043360B">
              <w:rPr>
                <w:rFonts w:ascii="Calibri" w:hAnsi="Calibri"/>
                <w:sz w:val="20"/>
                <w:szCs w:val="20"/>
              </w:rPr>
              <w:t>PRIMO</w:t>
            </w:r>
          </w:p>
        </w:tc>
        <w:tc>
          <w:tcPr>
            <w:tcW w:w="4990" w:type="dxa"/>
          </w:tcPr>
          <w:p w14:paraId="4070FAB8" w14:textId="77777777" w:rsidR="00C96AC6" w:rsidRDefault="0055525C" w:rsidP="0055525C">
            <w:pPr>
              <w:jc w:val="both"/>
              <w:rPr>
                <w:rFonts w:ascii="Calibri" w:hAnsi="Calibri"/>
                <w:bCs/>
                <w:sz w:val="20"/>
                <w:szCs w:val="20"/>
              </w:rPr>
            </w:pPr>
            <w:r w:rsidRPr="00227103">
              <w:rPr>
                <w:rFonts w:ascii="Calibri" w:hAnsi="Calibri"/>
                <w:bCs/>
                <w:sz w:val="20"/>
                <w:szCs w:val="20"/>
              </w:rPr>
              <w:t xml:space="preserve">Accoglienza alunni, </w:t>
            </w:r>
            <w:r w:rsidR="00C96AC6">
              <w:rPr>
                <w:rFonts w:ascii="Calibri" w:hAnsi="Calibri"/>
                <w:bCs/>
                <w:sz w:val="20"/>
                <w:szCs w:val="20"/>
              </w:rPr>
              <w:t>vigilanza</w:t>
            </w:r>
            <w:r w:rsidRPr="00227103">
              <w:rPr>
                <w:rFonts w:ascii="Calibri" w:hAnsi="Calibri"/>
                <w:bCs/>
                <w:sz w:val="20"/>
                <w:szCs w:val="20"/>
              </w:rPr>
              <w:t xml:space="preserve">, </w:t>
            </w:r>
            <w:r w:rsidR="00C96AC6">
              <w:rPr>
                <w:rFonts w:ascii="Calibri" w:hAnsi="Calibri"/>
                <w:bCs/>
                <w:sz w:val="20"/>
                <w:szCs w:val="20"/>
              </w:rPr>
              <w:t xml:space="preserve">n.2 servizi e </w:t>
            </w:r>
            <w:r w:rsidRPr="00227103">
              <w:rPr>
                <w:rFonts w:ascii="Calibri" w:hAnsi="Calibri"/>
                <w:bCs/>
                <w:sz w:val="20"/>
                <w:szCs w:val="20"/>
              </w:rPr>
              <w:t xml:space="preserve">n. </w:t>
            </w:r>
            <w:r w:rsidR="00AF0612">
              <w:rPr>
                <w:rFonts w:ascii="Calibri" w:hAnsi="Calibri"/>
                <w:bCs/>
                <w:sz w:val="20"/>
                <w:szCs w:val="20"/>
              </w:rPr>
              <w:t>3</w:t>
            </w:r>
            <w:r w:rsidR="00C96AC6">
              <w:rPr>
                <w:rFonts w:ascii="Calibri" w:hAnsi="Calibri"/>
                <w:bCs/>
                <w:sz w:val="20"/>
                <w:szCs w:val="20"/>
              </w:rPr>
              <w:t xml:space="preserve"> </w:t>
            </w:r>
            <w:r w:rsidRPr="00227103">
              <w:rPr>
                <w:rFonts w:ascii="Calibri" w:hAnsi="Calibri"/>
                <w:bCs/>
                <w:sz w:val="20"/>
                <w:szCs w:val="20"/>
              </w:rPr>
              <w:t>aule</w:t>
            </w:r>
            <w:r w:rsidR="00C96AC6">
              <w:rPr>
                <w:rFonts w:ascii="Calibri" w:hAnsi="Calibri"/>
                <w:bCs/>
                <w:sz w:val="20"/>
                <w:szCs w:val="20"/>
              </w:rPr>
              <w:t xml:space="preserve"> ad uso esclusivo del CPIA Cairo</w:t>
            </w:r>
          </w:p>
          <w:p w14:paraId="494F2BF3" w14:textId="77777777" w:rsidR="0055525C" w:rsidRDefault="00C96AC6" w:rsidP="0055525C">
            <w:pPr>
              <w:jc w:val="both"/>
              <w:rPr>
                <w:rFonts w:ascii="Calibri" w:hAnsi="Calibri"/>
                <w:bCs/>
                <w:sz w:val="20"/>
                <w:szCs w:val="20"/>
              </w:rPr>
            </w:pPr>
            <w:r>
              <w:rPr>
                <w:rFonts w:ascii="Calibri" w:hAnsi="Calibri"/>
                <w:bCs/>
                <w:sz w:val="20"/>
                <w:szCs w:val="20"/>
              </w:rPr>
              <w:t>+  atrio + corridoio scala lato mensa interna + esterna. Segreteria CPIA.</w:t>
            </w:r>
          </w:p>
          <w:p w14:paraId="7D55F193" w14:textId="77777777" w:rsidR="00C96AC6" w:rsidRDefault="00C96AC6" w:rsidP="0055525C">
            <w:pPr>
              <w:jc w:val="both"/>
              <w:rPr>
                <w:rFonts w:ascii="Calibri" w:hAnsi="Calibri"/>
                <w:bCs/>
                <w:sz w:val="20"/>
                <w:szCs w:val="20"/>
              </w:rPr>
            </w:pPr>
            <w:r>
              <w:rPr>
                <w:rFonts w:ascii="Calibri" w:hAnsi="Calibri"/>
                <w:bCs/>
                <w:sz w:val="20"/>
                <w:szCs w:val="20"/>
              </w:rPr>
              <w:t>Chiusura porte di sicurezza, palestra per società sportive, cancello esterno.</w:t>
            </w:r>
          </w:p>
          <w:p w14:paraId="65218E9C" w14:textId="77777777" w:rsidR="00C96AC6" w:rsidRPr="00227103" w:rsidRDefault="00C96AC6" w:rsidP="0055525C">
            <w:pPr>
              <w:jc w:val="both"/>
              <w:rPr>
                <w:rFonts w:ascii="Calibri" w:hAnsi="Calibri"/>
                <w:bCs/>
                <w:sz w:val="20"/>
                <w:szCs w:val="20"/>
              </w:rPr>
            </w:pPr>
            <w:r>
              <w:rPr>
                <w:rFonts w:ascii="Calibri" w:hAnsi="Calibri"/>
                <w:bCs/>
                <w:sz w:val="20"/>
                <w:szCs w:val="20"/>
              </w:rPr>
              <w:t>Corsi modulari: n.3 aule utilizzate</w:t>
            </w:r>
          </w:p>
          <w:p w14:paraId="5368DA67" w14:textId="77777777" w:rsidR="0055525C" w:rsidRPr="00227103" w:rsidRDefault="0055525C" w:rsidP="00C96AC6">
            <w:pPr>
              <w:jc w:val="both"/>
              <w:rPr>
                <w:rFonts w:ascii="Calibri" w:hAnsi="Calibri"/>
                <w:sz w:val="20"/>
                <w:szCs w:val="20"/>
              </w:rPr>
            </w:pPr>
          </w:p>
        </w:tc>
      </w:tr>
    </w:tbl>
    <w:p w14:paraId="321C944C" w14:textId="77777777" w:rsidR="0055525C" w:rsidRPr="00237DC6" w:rsidRDefault="0055525C" w:rsidP="0055525C">
      <w:pPr>
        <w:rPr>
          <w:rFonts w:ascii="Calibri" w:hAnsi="Calibri"/>
        </w:rPr>
      </w:pPr>
    </w:p>
    <w:p w14:paraId="0D720101" w14:textId="77777777" w:rsidR="00E10C75" w:rsidRDefault="00E10C75" w:rsidP="0055525C">
      <w:pPr>
        <w:rPr>
          <w:rFonts w:ascii="Calibri" w:hAnsi="Calibri"/>
        </w:rPr>
      </w:pPr>
    </w:p>
    <w:p w14:paraId="699D2B39" w14:textId="77777777" w:rsidR="00462577" w:rsidRDefault="00462577">
      <w:pPr>
        <w:spacing w:after="120"/>
        <w:ind w:firstLine="709"/>
        <w:jc w:val="both"/>
        <w:rPr>
          <w:rFonts w:ascii="Calibri" w:hAnsi="Calibri"/>
        </w:rPr>
      </w:pPr>
    </w:p>
    <w:p w14:paraId="4D901BD3" w14:textId="77777777" w:rsidR="00BB440F" w:rsidRPr="00237DC6" w:rsidRDefault="00BB440F">
      <w:pPr>
        <w:spacing w:before="240" w:after="240"/>
        <w:jc w:val="both"/>
        <w:rPr>
          <w:rFonts w:ascii="Calibri" w:hAnsi="Calibri"/>
          <w:b/>
          <w:i/>
          <w:iCs/>
        </w:rPr>
      </w:pPr>
      <w:r w:rsidRPr="00237DC6">
        <w:rPr>
          <w:rFonts w:ascii="Calibri" w:hAnsi="Calibri"/>
          <w:b/>
          <w:i/>
          <w:iCs/>
        </w:rPr>
        <w:t xml:space="preserve">Collaboratori Scolastici - Procedure a cui attenersi per lo svolgimento delle funzioni </w:t>
      </w:r>
    </w:p>
    <w:p w14:paraId="2C8839A2" w14:textId="77777777" w:rsidR="00BB440F" w:rsidRPr="00237DC6" w:rsidRDefault="00BB440F">
      <w:pPr>
        <w:ind w:firstLine="709"/>
        <w:jc w:val="both"/>
        <w:rPr>
          <w:rFonts w:ascii="Calibri" w:hAnsi="Calibri"/>
          <w:bCs/>
        </w:rPr>
      </w:pPr>
      <w:r w:rsidRPr="00237DC6">
        <w:rPr>
          <w:rFonts w:ascii="Calibri" w:hAnsi="Calibri"/>
          <w:bCs/>
        </w:rPr>
        <w:t xml:space="preserve">La funzione primaria del collaboratore è quella della vigilanza sugli </w:t>
      </w:r>
      <w:r w:rsidR="0074331B">
        <w:rPr>
          <w:rFonts w:ascii="Calibri" w:hAnsi="Calibri"/>
          <w:bCs/>
        </w:rPr>
        <w:t xml:space="preserve">utenti e </w:t>
      </w:r>
      <w:r w:rsidRPr="00237DC6">
        <w:rPr>
          <w:rFonts w:ascii="Calibri" w:hAnsi="Calibri"/>
          <w:bCs/>
        </w:rPr>
        <w:t>alunni, oltre alla vigilanza sul patrimonio, la pulizia dei locali e il supporto all’attività amministrativa.</w:t>
      </w:r>
    </w:p>
    <w:p w14:paraId="0117B660" w14:textId="77777777" w:rsidR="00BB440F" w:rsidRPr="00237DC6" w:rsidRDefault="00BB440F">
      <w:pPr>
        <w:spacing w:before="120" w:after="120"/>
        <w:jc w:val="both"/>
        <w:rPr>
          <w:rFonts w:ascii="Calibri" w:hAnsi="Calibri"/>
          <w:bCs/>
          <w:i/>
          <w:iCs/>
        </w:rPr>
      </w:pPr>
      <w:r w:rsidRPr="00237DC6">
        <w:rPr>
          <w:rFonts w:ascii="Calibri" w:hAnsi="Calibri"/>
          <w:bCs/>
          <w:i/>
          <w:iCs/>
        </w:rPr>
        <w:t>a) Vigilanza sugli alunni</w:t>
      </w:r>
      <w:r w:rsidR="0074331B">
        <w:rPr>
          <w:rFonts w:ascii="Calibri" w:hAnsi="Calibri"/>
          <w:bCs/>
          <w:i/>
          <w:iCs/>
        </w:rPr>
        <w:t xml:space="preserve"> e utenti adulti</w:t>
      </w:r>
    </w:p>
    <w:p w14:paraId="05BC2F09" w14:textId="77777777" w:rsidR="00BB440F" w:rsidRPr="00237DC6" w:rsidRDefault="007B58F8">
      <w:pPr>
        <w:spacing w:after="120"/>
        <w:ind w:firstLine="709"/>
        <w:jc w:val="both"/>
        <w:rPr>
          <w:rFonts w:ascii="Calibri" w:hAnsi="Calibri"/>
          <w:bCs/>
        </w:rPr>
      </w:pPr>
      <w:r>
        <w:rPr>
          <w:rFonts w:ascii="Calibri" w:hAnsi="Calibri"/>
          <w:bCs/>
        </w:rPr>
        <w:t>C</w:t>
      </w:r>
      <w:r w:rsidR="00BB440F" w:rsidRPr="00237DC6">
        <w:rPr>
          <w:rFonts w:ascii="Calibri" w:hAnsi="Calibri"/>
          <w:bCs/>
        </w:rPr>
        <w:t xml:space="preserve">omporta la necessità di vigilare con particolare attenzione sugli alunni </w:t>
      </w:r>
      <w:r w:rsidR="0074331B">
        <w:rPr>
          <w:rFonts w:ascii="Calibri" w:hAnsi="Calibri"/>
          <w:bCs/>
        </w:rPr>
        <w:t xml:space="preserve">minori </w:t>
      </w:r>
      <w:r w:rsidR="00BB440F" w:rsidRPr="00237DC6">
        <w:rPr>
          <w:rFonts w:ascii="Calibri" w:hAnsi="Calibri"/>
          <w:bCs/>
        </w:rPr>
        <w:t>e segnalare tempestivamente al referente di plesso tutti i casi di indisciplina, pericolo, mancato rispetto degli orari e dei regolamenti, classi scoperte ecc.; nessun alunno deve sostare nei corridoi durante l’orario delle lezioni.</w:t>
      </w:r>
    </w:p>
    <w:p w14:paraId="1F651B8E" w14:textId="77777777" w:rsidR="00BB440F" w:rsidRDefault="00BB440F">
      <w:pPr>
        <w:spacing w:after="120"/>
        <w:ind w:firstLine="709"/>
        <w:jc w:val="both"/>
        <w:rPr>
          <w:rFonts w:ascii="Calibri" w:hAnsi="Calibri"/>
          <w:bCs/>
        </w:rPr>
      </w:pPr>
      <w:r w:rsidRPr="00237DC6">
        <w:rPr>
          <w:rFonts w:ascii="Calibri" w:hAnsi="Calibri"/>
          <w:bCs/>
        </w:rPr>
        <w:t>L’ingresso posticipato e l’uscita anticipata dovrà essere verificata con controllo dell’autorizzazione in possesso dell’accompagnatore.</w:t>
      </w:r>
    </w:p>
    <w:p w14:paraId="04DEC6CD" w14:textId="77777777" w:rsidR="00DE5035" w:rsidRDefault="00DE5035">
      <w:pPr>
        <w:spacing w:after="120"/>
        <w:ind w:firstLine="709"/>
        <w:jc w:val="both"/>
        <w:rPr>
          <w:rFonts w:ascii="Calibri" w:hAnsi="Calibri"/>
          <w:bCs/>
        </w:rPr>
      </w:pPr>
      <w:r>
        <w:rPr>
          <w:rFonts w:ascii="Calibri" w:hAnsi="Calibri"/>
          <w:bCs/>
        </w:rPr>
        <w:t xml:space="preserve">Occorre inoltre, vista la coabitazione su ogni sede con Istituzioni scolastiche che presentano un’utenza esclusivamente o principalmente di alunni minori, vigilare con scrupolo al fine di evitare commistioni.   In generale, poiché con delibera dei competenti Enti locali, sono state affidate al CPIA Savona solo determinate porzioni di stabili, occorre mantenere personale e utenza all’interno di questi ultimi. </w:t>
      </w:r>
    </w:p>
    <w:p w14:paraId="717D611A" w14:textId="77777777" w:rsidR="00BB440F" w:rsidRPr="00237DC6" w:rsidRDefault="00BB440F">
      <w:pPr>
        <w:spacing w:before="120" w:after="120"/>
        <w:jc w:val="both"/>
        <w:rPr>
          <w:rFonts w:ascii="Calibri" w:hAnsi="Calibri"/>
          <w:bCs/>
          <w:i/>
          <w:iCs/>
        </w:rPr>
      </w:pPr>
      <w:r w:rsidRPr="00237DC6">
        <w:rPr>
          <w:rFonts w:ascii="Calibri" w:hAnsi="Calibri"/>
          <w:bCs/>
          <w:i/>
          <w:iCs/>
        </w:rPr>
        <w:t>b) Vigilanza sul patrimonio</w:t>
      </w:r>
    </w:p>
    <w:p w14:paraId="72031499" w14:textId="77777777" w:rsidR="00BB440F" w:rsidRPr="00237DC6" w:rsidRDefault="00BB440F">
      <w:pPr>
        <w:spacing w:after="120"/>
        <w:ind w:firstLine="709"/>
        <w:jc w:val="both"/>
        <w:rPr>
          <w:rFonts w:ascii="Calibri" w:hAnsi="Calibri"/>
          <w:bCs/>
        </w:rPr>
      </w:pPr>
      <w:r w:rsidRPr="00237DC6">
        <w:rPr>
          <w:rFonts w:ascii="Calibri" w:hAnsi="Calibri"/>
          <w:bCs/>
        </w:rPr>
        <w:t>Il servizio prevede la presenza al posto di lavoro e la sorveglianza dei locali contigui e visibili dallo stesso posto di lavoro.</w:t>
      </w:r>
    </w:p>
    <w:p w14:paraId="7B3A1442" w14:textId="77777777" w:rsidR="00BB440F" w:rsidRPr="00237DC6" w:rsidRDefault="00BB440F">
      <w:pPr>
        <w:spacing w:after="120"/>
        <w:ind w:firstLine="709"/>
        <w:jc w:val="both"/>
        <w:rPr>
          <w:rFonts w:ascii="Calibri" w:hAnsi="Calibri"/>
          <w:bCs/>
        </w:rPr>
      </w:pPr>
      <w:r w:rsidRPr="00237DC6">
        <w:rPr>
          <w:rFonts w:ascii="Calibri" w:hAnsi="Calibri"/>
          <w:bCs/>
        </w:rPr>
        <w:t xml:space="preserve">I collaboratori dovranno collaborare con gli insegnanti nel verificare che non siano presenti anomalie agli arredi e alle attrezzature, comprese eventualmente quelle informatiche, dei locali assegnati; anche dei locali adibiti a servizi igienici. </w:t>
      </w:r>
    </w:p>
    <w:p w14:paraId="7E2830B8" w14:textId="77777777" w:rsidR="00BB440F" w:rsidRPr="00237DC6" w:rsidRDefault="00BB440F">
      <w:pPr>
        <w:spacing w:after="120"/>
        <w:ind w:firstLine="709"/>
        <w:jc w:val="both"/>
        <w:rPr>
          <w:rFonts w:ascii="Calibri" w:hAnsi="Calibri"/>
          <w:bCs/>
        </w:rPr>
      </w:pPr>
      <w:r w:rsidRPr="00237DC6">
        <w:rPr>
          <w:rFonts w:ascii="Calibri" w:hAnsi="Calibri"/>
          <w:bCs/>
        </w:rPr>
        <w:t>Inoltre, allo scopo di evitare eventuali danni o inconvenienti di vario genere (rotture di vetri, allagamenti, intrusioni di persone estranee o animali, non necessaria attivazione del sistema di allarme acustico e quant’altro) i collaboratori in servizio nel turno terminale dovranno verificare, prima di lasciare locali ad essi assegnati alla fine del servizio, che tutte le finestre e le porte di tali locali siano accuratamente chiuse.</w:t>
      </w:r>
    </w:p>
    <w:p w14:paraId="66E1EFB6" w14:textId="77777777" w:rsidR="00BB440F" w:rsidRPr="00237DC6" w:rsidRDefault="00BB440F">
      <w:pPr>
        <w:spacing w:before="120" w:after="120"/>
        <w:jc w:val="both"/>
        <w:rPr>
          <w:rFonts w:ascii="Calibri" w:hAnsi="Calibri"/>
          <w:bCs/>
          <w:i/>
          <w:iCs/>
        </w:rPr>
      </w:pPr>
      <w:r w:rsidRPr="00237DC6">
        <w:rPr>
          <w:rFonts w:ascii="Calibri" w:hAnsi="Calibri"/>
          <w:bCs/>
          <w:i/>
          <w:iCs/>
        </w:rPr>
        <w:t>c) Pulizia</w:t>
      </w:r>
    </w:p>
    <w:p w14:paraId="04B6167A" w14:textId="77777777" w:rsidR="00BB440F" w:rsidRPr="00237DC6" w:rsidRDefault="00BB440F">
      <w:pPr>
        <w:spacing w:after="120"/>
        <w:ind w:firstLine="709"/>
        <w:jc w:val="both"/>
        <w:rPr>
          <w:rFonts w:ascii="Calibri" w:hAnsi="Calibri"/>
          <w:bCs/>
        </w:rPr>
      </w:pPr>
      <w:r w:rsidRPr="00237DC6">
        <w:rPr>
          <w:rFonts w:ascii="Calibri" w:hAnsi="Calibri"/>
          <w:bCs/>
        </w:rPr>
        <w:t>La pulizia è intesa come: lavaggio di pavimenti, zoccolino, bagni, lavagne, vetri ecc., utilizzando i normali criteri per quanto riguarda il ricambio dell’acqua di lavaggio e l’uso di prodotti di pulizia. Il collaboratore scolastico dovrà attenersi scrupolosamente alle indicazioni presenti sulle etichette delle confezioni dei prodotti utilizzati; evitare assolutamente di mescolare soluzioni e prodotti diversi; segnalare tempestivamente eventuali inconvenienti o allergie riscontrate nell’utilizzo dei vari prodotti.</w:t>
      </w:r>
    </w:p>
    <w:p w14:paraId="5888F560" w14:textId="77777777" w:rsidR="00BB440F" w:rsidRPr="00237DC6" w:rsidRDefault="00BB440F">
      <w:pPr>
        <w:jc w:val="both"/>
        <w:rPr>
          <w:rFonts w:ascii="Calibri" w:hAnsi="Calibri"/>
          <w:bCs/>
        </w:rPr>
      </w:pPr>
      <w:r w:rsidRPr="00237DC6">
        <w:rPr>
          <w:rFonts w:ascii="Calibri" w:hAnsi="Calibri"/>
          <w:bCs/>
        </w:rPr>
        <w:lastRenderedPageBreak/>
        <w:t>L’esecuzione dei lavori di pulizia nella scuola deve essere effettuata nel rispetto delle seguenti disposizioni e norme:</w:t>
      </w:r>
    </w:p>
    <w:p w14:paraId="193A406A" w14:textId="77777777" w:rsidR="00BB440F" w:rsidRPr="00237DC6" w:rsidRDefault="00BB440F">
      <w:pPr>
        <w:numPr>
          <w:ilvl w:val="0"/>
          <w:numId w:val="7"/>
        </w:numPr>
        <w:jc w:val="both"/>
        <w:rPr>
          <w:rFonts w:ascii="Calibri" w:hAnsi="Calibri"/>
          <w:bCs/>
        </w:rPr>
      </w:pPr>
      <w:r w:rsidRPr="00237DC6">
        <w:rPr>
          <w:rFonts w:ascii="Calibri" w:hAnsi="Calibri"/>
          <w:bCs/>
        </w:rPr>
        <w:t xml:space="preserve">la pulizia dei locali prevede il lavaggio dei pavimenti, lo spolvero giornaliero degli arredi e delle lavagne in ardesia, mentre quelle in acciaio smaltato vanno pulite con apposito prodotto </w:t>
      </w:r>
      <w:r w:rsidR="00C47A24" w:rsidRPr="00237DC6">
        <w:rPr>
          <w:rFonts w:ascii="Calibri" w:hAnsi="Calibri"/>
          <w:bCs/>
        </w:rPr>
        <w:t>disinfettante</w:t>
      </w:r>
      <w:r w:rsidRPr="00237DC6">
        <w:rPr>
          <w:rFonts w:ascii="Calibri" w:hAnsi="Calibri"/>
          <w:bCs/>
        </w:rPr>
        <w:t xml:space="preserve">. </w:t>
      </w:r>
    </w:p>
    <w:p w14:paraId="6AC5E27F" w14:textId="77777777" w:rsidR="00BB440F" w:rsidRPr="00237DC6" w:rsidRDefault="00BB440F">
      <w:pPr>
        <w:numPr>
          <w:ilvl w:val="0"/>
          <w:numId w:val="7"/>
        </w:numPr>
        <w:jc w:val="both"/>
        <w:rPr>
          <w:rFonts w:ascii="Calibri" w:hAnsi="Calibri"/>
          <w:bCs/>
        </w:rPr>
      </w:pPr>
      <w:r w:rsidRPr="00237DC6">
        <w:rPr>
          <w:rFonts w:ascii="Calibri" w:hAnsi="Calibri"/>
          <w:bCs/>
        </w:rPr>
        <w:t>il personale è invitato a verificare periodicamente la situazione dei locali igienici per quanto concerne il corretto uso dei bagni da parte dell’utenza e soprattutto in relazione alla presenza di scritte sui muri e sulle porte;</w:t>
      </w:r>
    </w:p>
    <w:p w14:paraId="448F009F" w14:textId="77777777" w:rsidR="00BB440F" w:rsidRPr="00237DC6" w:rsidRDefault="00BB440F">
      <w:pPr>
        <w:numPr>
          <w:ilvl w:val="0"/>
          <w:numId w:val="7"/>
        </w:numPr>
        <w:jc w:val="both"/>
        <w:rPr>
          <w:rFonts w:ascii="Calibri" w:hAnsi="Calibri"/>
          <w:bCs/>
        </w:rPr>
      </w:pPr>
      <w:r w:rsidRPr="00237DC6">
        <w:rPr>
          <w:rFonts w:ascii="Calibri" w:hAnsi="Calibri"/>
          <w:bCs/>
        </w:rPr>
        <w:t xml:space="preserve">nelle operazioni di pulizia dovrà essere tenuto conto delle norme relative alla sicurezza personale e generale, con particolare attenzione a quanto previsto dal D.L. </w:t>
      </w:r>
      <w:r w:rsidR="00C47A24" w:rsidRPr="00237DC6">
        <w:rPr>
          <w:rFonts w:ascii="Calibri" w:hAnsi="Calibri"/>
          <w:bCs/>
        </w:rPr>
        <w:t>81/</w:t>
      </w:r>
      <w:r w:rsidR="0013669C" w:rsidRPr="00237DC6">
        <w:rPr>
          <w:rFonts w:ascii="Calibri" w:hAnsi="Calibri"/>
          <w:bCs/>
        </w:rPr>
        <w:t>2004</w:t>
      </w:r>
      <w:r w:rsidRPr="00237DC6">
        <w:rPr>
          <w:rFonts w:ascii="Calibri" w:hAnsi="Calibri"/>
          <w:bCs/>
        </w:rPr>
        <w:t xml:space="preserve"> e successive modifiche.</w:t>
      </w:r>
    </w:p>
    <w:p w14:paraId="3D17AF8D" w14:textId="77777777" w:rsidR="00BB440F" w:rsidRPr="00237DC6" w:rsidRDefault="00BB440F">
      <w:pPr>
        <w:tabs>
          <w:tab w:val="left" w:pos="8055"/>
        </w:tabs>
        <w:spacing w:before="120" w:after="120"/>
        <w:jc w:val="both"/>
        <w:rPr>
          <w:rFonts w:ascii="Calibri" w:hAnsi="Calibri"/>
          <w:bCs/>
          <w:i/>
          <w:iCs/>
        </w:rPr>
      </w:pPr>
      <w:r w:rsidRPr="00237DC6">
        <w:rPr>
          <w:rFonts w:ascii="Calibri" w:hAnsi="Calibri"/>
          <w:bCs/>
          <w:i/>
          <w:iCs/>
        </w:rPr>
        <w:t>d) Supporto all’attività amministrativa</w:t>
      </w:r>
      <w:r w:rsidRPr="00237DC6">
        <w:rPr>
          <w:rFonts w:ascii="Calibri" w:hAnsi="Calibri"/>
          <w:bCs/>
          <w:i/>
          <w:iCs/>
        </w:rPr>
        <w:tab/>
      </w:r>
    </w:p>
    <w:p w14:paraId="50B67B41" w14:textId="77777777" w:rsidR="00BB440F" w:rsidRPr="00237DC6" w:rsidRDefault="00BB440F">
      <w:pPr>
        <w:numPr>
          <w:ilvl w:val="0"/>
          <w:numId w:val="3"/>
        </w:numPr>
        <w:jc w:val="both"/>
        <w:rPr>
          <w:rFonts w:ascii="Calibri" w:hAnsi="Calibri"/>
          <w:bCs/>
        </w:rPr>
      </w:pPr>
      <w:r w:rsidRPr="00237DC6">
        <w:rPr>
          <w:rFonts w:ascii="Calibri" w:hAnsi="Calibri"/>
          <w:bCs/>
        </w:rPr>
        <w:t xml:space="preserve">soddisfare per quanto possibile le necessità urgenti segnalate dai docenti e dal personale </w:t>
      </w:r>
      <w:proofErr w:type="spellStart"/>
      <w:r w:rsidRPr="00237DC6">
        <w:rPr>
          <w:rFonts w:ascii="Calibri" w:hAnsi="Calibri"/>
          <w:bCs/>
        </w:rPr>
        <w:t>amm.vo</w:t>
      </w:r>
      <w:proofErr w:type="spellEnd"/>
      <w:r w:rsidRPr="00237DC6">
        <w:rPr>
          <w:rFonts w:ascii="Calibri" w:hAnsi="Calibri"/>
          <w:bCs/>
        </w:rPr>
        <w:t>;</w:t>
      </w:r>
    </w:p>
    <w:p w14:paraId="03A34DF3" w14:textId="77777777" w:rsidR="00BB440F" w:rsidRPr="00237DC6" w:rsidRDefault="00BB440F">
      <w:pPr>
        <w:numPr>
          <w:ilvl w:val="0"/>
          <w:numId w:val="3"/>
        </w:numPr>
        <w:jc w:val="both"/>
        <w:rPr>
          <w:rFonts w:ascii="Calibri" w:hAnsi="Calibri"/>
          <w:bCs/>
        </w:rPr>
      </w:pPr>
      <w:r w:rsidRPr="00237DC6">
        <w:rPr>
          <w:rFonts w:ascii="Calibri" w:hAnsi="Calibri"/>
          <w:bCs/>
        </w:rPr>
        <w:t>verificare sistematicamente che i passi carrai, le uscite di sicurezza ed i cortili che facciano parte delle pertinenze scolastiche non siano occupati da autoveicoli non autorizzati alla sosta, segnalando tempestivamente all’ufficio eventuali anomalie.</w:t>
      </w:r>
    </w:p>
    <w:p w14:paraId="2AF214E2" w14:textId="77777777" w:rsidR="006867AE" w:rsidRPr="00237DC6" w:rsidRDefault="006867AE">
      <w:pPr>
        <w:jc w:val="both"/>
        <w:rPr>
          <w:rFonts w:ascii="Calibri" w:hAnsi="Calibri"/>
          <w:b/>
        </w:rPr>
      </w:pPr>
    </w:p>
    <w:p w14:paraId="2417DF05" w14:textId="77777777" w:rsidR="00BB440F" w:rsidRPr="00237DC6" w:rsidRDefault="00BB440F">
      <w:pPr>
        <w:jc w:val="both"/>
        <w:rPr>
          <w:rFonts w:ascii="Calibri" w:hAnsi="Calibri"/>
          <w:b/>
          <w:i/>
          <w:iCs/>
        </w:rPr>
      </w:pPr>
      <w:r w:rsidRPr="00237DC6">
        <w:rPr>
          <w:rFonts w:ascii="Calibri" w:hAnsi="Calibri"/>
          <w:b/>
          <w:i/>
        </w:rPr>
        <w:t>Assistenti Ammnistrativi</w:t>
      </w:r>
      <w:r w:rsidRPr="00237DC6">
        <w:rPr>
          <w:rFonts w:ascii="Calibri" w:hAnsi="Calibri"/>
          <w:b/>
        </w:rPr>
        <w:t xml:space="preserve"> - </w:t>
      </w:r>
      <w:r w:rsidRPr="00237DC6">
        <w:rPr>
          <w:rFonts w:ascii="Calibri" w:hAnsi="Calibri"/>
          <w:b/>
          <w:i/>
          <w:iCs/>
        </w:rPr>
        <w:t>Procedure a cui attenersi per lo svolgimento delle funzioni</w:t>
      </w:r>
    </w:p>
    <w:p w14:paraId="42D39024" w14:textId="77777777" w:rsidR="00BB440F" w:rsidRPr="00237DC6" w:rsidRDefault="00BB440F">
      <w:pPr>
        <w:jc w:val="both"/>
        <w:rPr>
          <w:rFonts w:ascii="Calibri" w:hAnsi="Calibri"/>
          <w:b/>
          <w:i/>
          <w:iCs/>
        </w:rPr>
      </w:pPr>
    </w:p>
    <w:p w14:paraId="494DA04D" w14:textId="77777777" w:rsidR="00BB440F" w:rsidRPr="00237DC6" w:rsidRDefault="00BB440F">
      <w:pPr>
        <w:jc w:val="both"/>
        <w:rPr>
          <w:rFonts w:ascii="Calibri" w:hAnsi="Calibri"/>
          <w:bCs/>
        </w:rPr>
      </w:pPr>
      <w:r w:rsidRPr="00237DC6">
        <w:rPr>
          <w:rFonts w:ascii="Calibri" w:hAnsi="Calibri"/>
          <w:bCs/>
        </w:rPr>
        <w:t>L’assistente amministrativo è tenuto a osservare le seguenti norme:</w:t>
      </w:r>
    </w:p>
    <w:p w14:paraId="420B810A" w14:textId="77777777" w:rsidR="00BB440F" w:rsidRPr="00237DC6" w:rsidRDefault="00BB440F">
      <w:pPr>
        <w:numPr>
          <w:ilvl w:val="0"/>
          <w:numId w:val="8"/>
        </w:numPr>
        <w:jc w:val="both"/>
        <w:rPr>
          <w:rFonts w:ascii="Calibri" w:hAnsi="Calibri"/>
          <w:bCs/>
        </w:rPr>
      </w:pPr>
      <w:r w:rsidRPr="00237DC6">
        <w:rPr>
          <w:rFonts w:ascii="Calibri" w:hAnsi="Calibri"/>
          <w:bCs/>
        </w:rPr>
        <w:t>garantire a rotazione il servizio pomeridiano di almeno una unità;</w:t>
      </w:r>
    </w:p>
    <w:p w14:paraId="4E623905" w14:textId="77777777" w:rsidR="00BB440F" w:rsidRPr="00237DC6" w:rsidRDefault="00BB440F">
      <w:pPr>
        <w:numPr>
          <w:ilvl w:val="0"/>
          <w:numId w:val="8"/>
        </w:numPr>
        <w:jc w:val="both"/>
        <w:rPr>
          <w:rFonts w:ascii="Calibri" w:hAnsi="Calibri"/>
          <w:bCs/>
        </w:rPr>
      </w:pPr>
      <w:r w:rsidRPr="00237DC6">
        <w:rPr>
          <w:rFonts w:ascii="Calibri" w:hAnsi="Calibri"/>
          <w:bCs/>
        </w:rPr>
        <w:t>garantire la propria presenza sul posto di lavoro assegnato durante l’orario di servizio;</w:t>
      </w:r>
    </w:p>
    <w:p w14:paraId="29324D3C" w14:textId="77777777" w:rsidR="00BB440F" w:rsidRPr="00237DC6" w:rsidRDefault="00BB440F">
      <w:pPr>
        <w:numPr>
          <w:ilvl w:val="0"/>
          <w:numId w:val="8"/>
        </w:numPr>
        <w:jc w:val="both"/>
        <w:rPr>
          <w:rFonts w:ascii="Calibri" w:hAnsi="Calibri"/>
          <w:bCs/>
        </w:rPr>
      </w:pPr>
      <w:r w:rsidRPr="00237DC6">
        <w:rPr>
          <w:rFonts w:ascii="Calibri" w:hAnsi="Calibri"/>
          <w:bCs/>
        </w:rPr>
        <w:t xml:space="preserve">garantire la propria presenza allo sportello nelle ore in cui è prevista l’apertura al pubblico </w:t>
      </w:r>
    </w:p>
    <w:p w14:paraId="09C9B72A" w14:textId="77777777" w:rsidR="00BB440F" w:rsidRPr="00237DC6" w:rsidRDefault="00BB440F">
      <w:pPr>
        <w:numPr>
          <w:ilvl w:val="0"/>
          <w:numId w:val="8"/>
        </w:numPr>
        <w:jc w:val="both"/>
        <w:rPr>
          <w:rFonts w:ascii="Calibri" w:hAnsi="Calibri"/>
          <w:bCs/>
        </w:rPr>
      </w:pPr>
      <w:r w:rsidRPr="00237DC6">
        <w:rPr>
          <w:rFonts w:ascii="Calibri" w:hAnsi="Calibri"/>
          <w:bCs/>
        </w:rPr>
        <w:t xml:space="preserve">servirsi esclusivamente del modello ufficiale di carta intestata per la redazione di documenti, lettere, comunicazioni </w:t>
      </w:r>
      <w:proofErr w:type="gramStart"/>
      <w:r w:rsidRPr="00237DC6">
        <w:rPr>
          <w:rFonts w:ascii="Calibri" w:hAnsi="Calibri"/>
          <w:bCs/>
        </w:rPr>
        <w:t>ecc..</w:t>
      </w:r>
      <w:proofErr w:type="gramEnd"/>
    </w:p>
    <w:p w14:paraId="1A847ADC" w14:textId="77777777" w:rsidR="00BB440F" w:rsidRPr="00237DC6" w:rsidRDefault="00BB440F">
      <w:pPr>
        <w:numPr>
          <w:ilvl w:val="0"/>
          <w:numId w:val="8"/>
        </w:numPr>
        <w:jc w:val="both"/>
        <w:rPr>
          <w:rFonts w:ascii="Calibri" w:hAnsi="Calibri"/>
          <w:bCs/>
        </w:rPr>
      </w:pPr>
      <w:r w:rsidRPr="00237DC6">
        <w:rPr>
          <w:rFonts w:ascii="Calibri" w:hAnsi="Calibri"/>
          <w:bCs/>
        </w:rPr>
        <w:t>curare che tutti i documenti elaborati, secondo procedure rapide e trasparenti, siano sottoposti a controllo ortografico, verificati nei contenuti e siglati da chi li ha prodotti, prima di essere presentati per la firma al Dirigente Scolastico o al Direttore dei servizi;</w:t>
      </w:r>
    </w:p>
    <w:p w14:paraId="676A1107" w14:textId="77777777" w:rsidR="00BB440F" w:rsidRPr="00237DC6" w:rsidRDefault="00BB440F">
      <w:pPr>
        <w:pStyle w:val="Corpotesto"/>
        <w:numPr>
          <w:ilvl w:val="0"/>
          <w:numId w:val="8"/>
        </w:numPr>
        <w:spacing w:line="240" w:lineRule="auto"/>
        <w:rPr>
          <w:rFonts w:ascii="Calibri" w:hAnsi="Calibri"/>
          <w:bCs/>
          <w:sz w:val="24"/>
        </w:rPr>
      </w:pPr>
      <w:r w:rsidRPr="00237DC6">
        <w:rPr>
          <w:rFonts w:ascii="Calibri" w:hAnsi="Calibri"/>
          <w:bCs/>
          <w:sz w:val="24"/>
        </w:rPr>
        <w:t>consegnare all’utenza le certificazioni entro tre giorni dalla loro richiesta salvo particolari carichi di lavoro;</w:t>
      </w:r>
    </w:p>
    <w:p w14:paraId="6B1C21D7" w14:textId="77777777" w:rsidR="00BB440F" w:rsidRPr="00237DC6" w:rsidRDefault="00BB440F">
      <w:pPr>
        <w:numPr>
          <w:ilvl w:val="0"/>
          <w:numId w:val="8"/>
        </w:numPr>
        <w:jc w:val="both"/>
        <w:rPr>
          <w:rFonts w:ascii="Calibri" w:hAnsi="Calibri" w:cs="Arial"/>
          <w:bCs/>
          <w:sz w:val="20"/>
          <w:szCs w:val="20"/>
        </w:rPr>
      </w:pPr>
      <w:r w:rsidRPr="00237DC6">
        <w:rPr>
          <w:rFonts w:ascii="Calibri" w:hAnsi="Calibri"/>
        </w:rPr>
        <w:t xml:space="preserve">accertarsi che i moduli per la raccolta dei dati personali da consegnare all’utenza siano provvisti dell’informativa di cui </w:t>
      </w:r>
      <w:r w:rsidRPr="0060090D">
        <w:rPr>
          <w:rFonts w:ascii="Calibri" w:hAnsi="Calibri"/>
        </w:rPr>
        <w:t>all’art. 13 del D. Lgs. 196/2003</w:t>
      </w:r>
      <w:r w:rsidR="009F4949">
        <w:rPr>
          <w:rFonts w:ascii="Calibri" w:hAnsi="Calibri"/>
        </w:rPr>
        <w:t>- GDPR 25/05/18</w:t>
      </w:r>
      <w:r w:rsidRPr="00237DC6">
        <w:rPr>
          <w:rFonts w:ascii="Calibri" w:hAnsi="Calibri"/>
        </w:rPr>
        <w:t xml:space="preserve"> (c.d. Codice sulla salvaguardia Privacy) e segnalare al D.S.G.A. le carenze eventualmente riscontrate;</w:t>
      </w:r>
    </w:p>
    <w:p w14:paraId="314B2F51" w14:textId="77777777" w:rsidR="00BB440F" w:rsidRDefault="00BB440F">
      <w:pPr>
        <w:numPr>
          <w:ilvl w:val="0"/>
          <w:numId w:val="8"/>
        </w:numPr>
        <w:jc w:val="both"/>
        <w:rPr>
          <w:rFonts w:ascii="Calibri" w:hAnsi="Calibri"/>
          <w:bCs/>
          <w:szCs w:val="20"/>
        </w:rPr>
      </w:pPr>
      <w:r w:rsidRPr="00237DC6">
        <w:rPr>
          <w:rFonts w:ascii="Calibri" w:hAnsi="Calibri"/>
          <w:bCs/>
          <w:szCs w:val="20"/>
        </w:rPr>
        <w:t xml:space="preserve">provvedere affinché tutti i documenti, atti, registri, materiali e timbri siano conservati con la dovuta cura e, nei momenti di chiusura dell’ufficio, riposti in armadi chiusi a chiave; a tal proposito si ricorda che agli atti d’ufficio e ai documenti conservati in archivio può avere accesso solo il personale espressamente autorizzato e individuato in base alla normativa sulla protezione dei dati personali </w:t>
      </w:r>
      <w:r w:rsidRPr="009F4949">
        <w:rPr>
          <w:rFonts w:ascii="Calibri" w:hAnsi="Calibri"/>
          <w:bCs/>
          <w:szCs w:val="20"/>
        </w:rPr>
        <w:t>(D. Lgs. 30/6/2003, n. 196</w:t>
      </w:r>
      <w:r w:rsidR="009F4949">
        <w:rPr>
          <w:rFonts w:ascii="Calibri" w:hAnsi="Calibri"/>
          <w:bCs/>
          <w:szCs w:val="20"/>
        </w:rPr>
        <w:t xml:space="preserve"> e</w:t>
      </w:r>
      <w:r w:rsidR="009F4949" w:rsidRPr="009F4949">
        <w:rPr>
          <w:rFonts w:ascii="Calibri" w:hAnsi="Calibri"/>
        </w:rPr>
        <w:t xml:space="preserve"> </w:t>
      </w:r>
      <w:r w:rsidR="009F4949">
        <w:rPr>
          <w:rFonts w:ascii="Calibri" w:hAnsi="Calibri"/>
        </w:rPr>
        <w:t>GDPR 25/05/18</w:t>
      </w:r>
      <w:r w:rsidRPr="00237DC6">
        <w:rPr>
          <w:rFonts w:ascii="Calibri" w:hAnsi="Calibri"/>
          <w:bCs/>
          <w:szCs w:val="20"/>
        </w:rPr>
        <w:t>), fatte salve le norme sulla trasparenza di cui alla L. 241/1990;</w:t>
      </w:r>
    </w:p>
    <w:p w14:paraId="2C62F3CB" w14:textId="77777777" w:rsidR="00227103" w:rsidRDefault="00227103" w:rsidP="006867AE">
      <w:pPr>
        <w:numPr>
          <w:ilvl w:val="0"/>
          <w:numId w:val="8"/>
        </w:numPr>
        <w:jc w:val="both"/>
        <w:rPr>
          <w:rFonts w:ascii="Calibri" w:hAnsi="Calibri"/>
          <w:bCs/>
        </w:rPr>
      </w:pPr>
      <w:r w:rsidRPr="00237DC6">
        <w:rPr>
          <w:rFonts w:ascii="Calibri" w:hAnsi="Calibri"/>
          <w:bCs/>
          <w:szCs w:val="20"/>
        </w:rPr>
        <w:t>verificare attentamente che la propria postazione informatica di lavoro, o quelle comuni</w:t>
      </w:r>
      <w:r w:rsidR="006867AE">
        <w:rPr>
          <w:rFonts w:ascii="Calibri" w:hAnsi="Calibri"/>
          <w:bCs/>
          <w:szCs w:val="20"/>
        </w:rPr>
        <w:t xml:space="preserve"> </w:t>
      </w:r>
      <w:r w:rsidR="00BB440F" w:rsidRPr="00237DC6">
        <w:rPr>
          <w:rFonts w:ascii="Calibri" w:hAnsi="Calibri"/>
          <w:bCs/>
          <w:szCs w:val="20"/>
        </w:rPr>
        <w:t xml:space="preserve">occasionalmente utilizzate, siano spente, prima di lasciare l’ufficio al termine dell’orario di servizio, </w:t>
      </w:r>
      <w:r w:rsidR="00BB440F" w:rsidRPr="00237DC6">
        <w:rPr>
          <w:rFonts w:ascii="Calibri" w:hAnsi="Calibri"/>
          <w:bCs/>
        </w:rPr>
        <w:t>con la sola eccezione di quelle postazioni (server) che per ragioni tecniche debbono restare in funzione.</w:t>
      </w:r>
    </w:p>
    <w:p w14:paraId="6B2F8384" w14:textId="77777777" w:rsidR="009F4949" w:rsidRDefault="009F4949" w:rsidP="00227103">
      <w:pPr>
        <w:spacing w:before="240" w:after="240"/>
        <w:rPr>
          <w:rFonts w:ascii="Calibri" w:hAnsi="Calibri"/>
          <w:bCs/>
        </w:rPr>
      </w:pPr>
    </w:p>
    <w:p w14:paraId="18D557D1" w14:textId="77777777" w:rsidR="009F4949" w:rsidRDefault="009F4949" w:rsidP="00227103">
      <w:pPr>
        <w:spacing w:before="240" w:after="240"/>
        <w:rPr>
          <w:rFonts w:ascii="Calibri" w:hAnsi="Calibri"/>
          <w:bCs/>
        </w:rPr>
      </w:pPr>
    </w:p>
    <w:p w14:paraId="4B969FF4" w14:textId="77777777" w:rsidR="00271C96" w:rsidRDefault="00271C96" w:rsidP="00227103">
      <w:pPr>
        <w:spacing w:before="240" w:after="240"/>
        <w:rPr>
          <w:rFonts w:ascii="Calibri" w:hAnsi="Calibri"/>
          <w:bCs/>
        </w:rPr>
      </w:pPr>
      <w:r>
        <w:rPr>
          <w:rFonts w:ascii="Calibri" w:hAnsi="Calibri"/>
          <w:bCs/>
        </w:rPr>
        <w:t>DISPOSIZIONI COMUNI:</w:t>
      </w:r>
    </w:p>
    <w:p w14:paraId="6C8321DD" w14:textId="77777777" w:rsidR="00271C96" w:rsidRDefault="00271C96" w:rsidP="00732DF5">
      <w:pPr>
        <w:spacing w:before="240" w:after="240"/>
        <w:jc w:val="both"/>
        <w:rPr>
          <w:rFonts w:ascii="Calibri" w:hAnsi="Calibri"/>
          <w:bCs/>
        </w:rPr>
      </w:pPr>
      <w:r>
        <w:rPr>
          <w:rFonts w:ascii="Calibri" w:hAnsi="Calibri"/>
          <w:bCs/>
        </w:rPr>
        <w:lastRenderedPageBreak/>
        <w:t xml:space="preserve">Il personale è tenuto a comunicare tempestivamente l’eventuale assenza dal servizio alla segreteria della scuola (dalle ore 7,30 e comunque entro la prima ora di servizio). I C.S. sono tenuti a comunicare l’assenza al collega di sede, se presente, in modo da organizzare l’apertura e la normale funzionalità dei servizi. </w:t>
      </w:r>
    </w:p>
    <w:p w14:paraId="7DB70D66" w14:textId="77777777" w:rsidR="005823AD" w:rsidRDefault="005823AD" w:rsidP="005823AD">
      <w:pPr>
        <w:spacing w:after="120"/>
        <w:ind w:firstLine="709"/>
        <w:jc w:val="both"/>
        <w:rPr>
          <w:rFonts w:ascii="Calibri" w:hAnsi="Calibri"/>
        </w:rPr>
      </w:pPr>
      <w:r w:rsidRPr="00237DC6">
        <w:rPr>
          <w:rFonts w:ascii="Calibri" w:hAnsi="Calibri"/>
        </w:rPr>
        <w:t xml:space="preserve">Si ritiene utile richiamare il personale al senso della misura, ad un </w:t>
      </w:r>
      <w:r w:rsidRPr="00237DC6">
        <w:rPr>
          <w:rFonts w:ascii="Calibri" w:hAnsi="Calibri"/>
          <w:u w:val="single"/>
        </w:rPr>
        <w:t>abbigliamento decoroso</w:t>
      </w:r>
      <w:r w:rsidRPr="00237DC6">
        <w:rPr>
          <w:rFonts w:ascii="Calibri" w:hAnsi="Calibri"/>
        </w:rPr>
        <w:t xml:space="preserve"> </w:t>
      </w:r>
      <w:r w:rsidRPr="00237DC6">
        <w:rPr>
          <w:rFonts w:ascii="Calibri" w:hAnsi="Calibri"/>
          <w:u w:val="single"/>
        </w:rPr>
        <w:t>ed al rispetto verso gli altri</w:t>
      </w:r>
      <w:r w:rsidRPr="00237DC6">
        <w:rPr>
          <w:rFonts w:ascii="Calibri" w:hAnsi="Calibri"/>
        </w:rPr>
        <w:t>, al fine di restare nella logica di una convivenza civile. Il personale tutto vorrà adeguarsi a questi suggerimenti che non ledono la libertà personale di ciascuno.</w:t>
      </w:r>
    </w:p>
    <w:p w14:paraId="7289F478" w14:textId="77777777" w:rsidR="00A71A75" w:rsidRDefault="00A71A75" w:rsidP="005823AD">
      <w:pPr>
        <w:spacing w:after="120"/>
        <w:ind w:firstLine="709"/>
        <w:jc w:val="both"/>
        <w:rPr>
          <w:rFonts w:ascii="Calibri" w:hAnsi="Calibri"/>
          <w:b/>
        </w:rPr>
      </w:pPr>
    </w:p>
    <w:p w14:paraId="31748785" w14:textId="77777777" w:rsidR="005823AD" w:rsidRDefault="005823AD" w:rsidP="005823AD">
      <w:pPr>
        <w:spacing w:after="120"/>
        <w:ind w:firstLine="709"/>
        <w:jc w:val="both"/>
        <w:rPr>
          <w:rFonts w:ascii="Calibri" w:hAnsi="Calibri"/>
          <w:b/>
        </w:rPr>
      </w:pPr>
      <w:r w:rsidRPr="00A71A75">
        <w:rPr>
          <w:rFonts w:ascii="Calibri" w:hAnsi="Calibri"/>
          <w:b/>
        </w:rPr>
        <w:t>Si richiama tutto il personale al rispetto del codice di comportamento dei dipendenti pubblici – DPR 62 del 16 aprile 2013</w:t>
      </w:r>
    </w:p>
    <w:p w14:paraId="5E7FD0C2" w14:textId="77777777" w:rsidR="00A71A75" w:rsidRPr="00A71A75" w:rsidRDefault="00A71A75" w:rsidP="005823AD">
      <w:pPr>
        <w:spacing w:after="120"/>
        <w:ind w:firstLine="709"/>
        <w:jc w:val="both"/>
        <w:rPr>
          <w:rFonts w:ascii="Calibri" w:hAnsi="Calibri"/>
          <w:b/>
        </w:rPr>
      </w:pPr>
    </w:p>
    <w:p w14:paraId="565CC8D0" w14:textId="77777777" w:rsidR="00687A16" w:rsidRDefault="00687A16">
      <w:pPr>
        <w:tabs>
          <w:tab w:val="center" w:pos="6480"/>
        </w:tabs>
        <w:jc w:val="both"/>
        <w:rPr>
          <w:rFonts w:asciiTheme="minorHAnsi" w:hAnsiTheme="minorHAnsi"/>
          <w:b/>
        </w:rPr>
      </w:pPr>
    </w:p>
    <w:p w14:paraId="68787B57" w14:textId="63F202A8" w:rsidR="00A71A75" w:rsidRDefault="00D25C92">
      <w:pPr>
        <w:tabs>
          <w:tab w:val="center" w:pos="6480"/>
        </w:tabs>
        <w:jc w:val="both"/>
        <w:rPr>
          <w:rFonts w:asciiTheme="minorHAnsi" w:hAnsiTheme="minorHAnsi"/>
        </w:rPr>
      </w:pPr>
      <w:r w:rsidRPr="00A71A75">
        <w:rPr>
          <w:rFonts w:asciiTheme="minorHAnsi" w:hAnsiTheme="minorHAnsi"/>
          <w:b/>
        </w:rPr>
        <w:t>ART.93 - SANZIONI E PROCEDURE DISCIPLINARI</w:t>
      </w:r>
      <w:r w:rsidRPr="00B34F76">
        <w:rPr>
          <w:rFonts w:asciiTheme="minorHAnsi" w:hAnsiTheme="minorHAnsi"/>
        </w:rPr>
        <w:t xml:space="preserve"> </w:t>
      </w:r>
    </w:p>
    <w:p w14:paraId="7120A2C7" w14:textId="77777777" w:rsidR="009E0265" w:rsidRDefault="00D25C92">
      <w:pPr>
        <w:tabs>
          <w:tab w:val="center" w:pos="6480"/>
        </w:tabs>
        <w:jc w:val="both"/>
        <w:rPr>
          <w:rFonts w:asciiTheme="minorHAnsi" w:hAnsiTheme="minorHAnsi"/>
        </w:rPr>
      </w:pPr>
      <w:r w:rsidRPr="00B34F76">
        <w:rPr>
          <w:rFonts w:asciiTheme="minorHAnsi" w:hAnsiTheme="minorHAnsi"/>
        </w:rPr>
        <w:t>1. Le violazioni degli obblighi disciplinati dall'art. 92 del presente contratto danno luogo, secondo la gravità dell'infrazione, previo procedimento disciplinare, all'applicazione delle seguenti sanzioni disciplinari:</w:t>
      </w:r>
    </w:p>
    <w:p w14:paraId="0C1194E5" w14:textId="77777777" w:rsidR="009E0265" w:rsidRDefault="00D25C92">
      <w:pPr>
        <w:tabs>
          <w:tab w:val="center" w:pos="6480"/>
        </w:tabs>
        <w:jc w:val="both"/>
        <w:rPr>
          <w:rFonts w:asciiTheme="minorHAnsi" w:hAnsiTheme="minorHAnsi"/>
        </w:rPr>
      </w:pPr>
      <w:r w:rsidRPr="00B34F76">
        <w:rPr>
          <w:rFonts w:asciiTheme="minorHAnsi" w:hAnsiTheme="minorHAnsi"/>
        </w:rPr>
        <w:t xml:space="preserve"> a) rimprovero verbale;</w:t>
      </w:r>
    </w:p>
    <w:p w14:paraId="1989DE8D" w14:textId="77777777" w:rsidR="009E0265" w:rsidRDefault="00D25C92">
      <w:pPr>
        <w:tabs>
          <w:tab w:val="center" w:pos="6480"/>
        </w:tabs>
        <w:jc w:val="both"/>
        <w:rPr>
          <w:rFonts w:asciiTheme="minorHAnsi" w:hAnsiTheme="minorHAnsi"/>
        </w:rPr>
      </w:pPr>
      <w:r w:rsidRPr="00B34F76">
        <w:rPr>
          <w:rFonts w:asciiTheme="minorHAnsi" w:hAnsiTheme="minorHAnsi"/>
        </w:rPr>
        <w:t xml:space="preserve"> b) rimprovero scritto; </w:t>
      </w:r>
    </w:p>
    <w:p w14:paraId="592B7407" w14:textId="77777777" w:rsidR="009E0265" w:rsidRDefault="00D25C92">
      <w:pPr>
        <w:tabs>
          <w:tab w:val="center" w:pos="6480"/>
        </w:tabs>
        <w:jc w:val="both"/>
        <w:rPr>
          <w:rFonts w:asciiTheme="minorHAnsi" w:hAnsiTheme="minorHAnsi"/>
        </w:rPr>
      </w:pPr>
      <w:r w:rsidRPr="00B34F76">
        <w:rPr>
          <w:rFonts w:asciiTheme="minorHAnsi" w:hAnsiTheme="minorHAnsi"/>
        </w:rPr>
        <w:t xml:space="preserve">c) multa di importo variabile fino ad un massimo di quattro ore di retribuzione; </w:t>
      </w:r>
    </w:p>
    <w:p w14:paraId="730F2235" w14:textId="77777777" w:rsidR="009E0265" w:rsidRDefault="00D25C92">
      <w:pPr>
        <w:tabs>
          <w:tab w:val="center" w:pos="6480"/>
        </w:tabs>
        <w:jc w:val="both"/>
        <w:rPr>
          <w:rFonts w:asciiTheme="minorHAnsi" w:hAnsiTheme="minorHAnsi"/>
        </w:rPr>
      </w:pPr>
      <w:r w:rsidRPr="00B34F76">
        <w:rPr>
          <w:rFonts w:asciiTheme="minorHAnsi" w:hAnsiTheme="minorHAnsi"/>
        </w:rPr>
        <w:t>d) sospensione dal servizio con privazione della retribuzione fino a dieci giorni;</w:t>
      </w:r>
    </w:p>
    <w:p w14:paraId="26A03A26" w14:textId="77777777" w:rsidR="009E0265" w:rsidRDefault="00D25C92">
      <w:pPr>
        <w:tabs>
          <w:tab w:val="center" w:pos="6480"/>
        </w:tabs>
        <w:jc w:val="both"/>
        <w:rPr>
          <w:rFonts w:asciiTheme="minorHAnsi" w:hAnsiTheme="minorHAnsi"/>
        </w:rPr>
      </w:pPr>
      <w:r w:rsidRPr="00B34F76">
        <w:rPr>
          <w:rFonts w:asciiTheme="minorHAnsi" w:hAnsiTheme="minorHAnsi"/>
        </w:rPr>
        <w:t xml:space="preserve"> e) licenziamento con preavviso;</w:t>
      </w:r>
    </w:p>
    <w:p w14:paraId="6BE3970C" w14:textId="77777777" w:rsidR="009E0265" w:rsidRDefault="00D25C92">
      <w:pPr>
        <w:tabs>
          <w:tab w:val="center" w:pos="6480"/>
        </w:tabs>
        <w:jc w:val="both"/>
        <w:rPr>
          <w:rFonts w:asciiTheme="minorHAnsi" w:hAnsiTheme="minorHAnsi"/>
        </w:rPr>
      </w:pPr>
      <w:r w:rsidRPr="00B34F76">
        <w:rPr>
          <w:rFonts w:asciiTheme="minorHAnsi" w:hAnsiTheme="minorHAnsi"/>
        </w:rPr>
        <w:t xml:space="preserve"> f) licenziamento senza preavviso. </w:t>
      </w:r>
    </w:p>
    <w:p w14:paraId="15269FFF" w14:textId="77777777" w:rsidR="009E0265" w:rsidRDefault="00D25C92">
      <w:pPr>
        <w:tabs>
          <w:tab w:val="center" w:pos="6480"/>
        </w:tabs>
        <w:jc w:val="both"/>
        <w:rPr>
          <w:rFonts w:asciiTheme="minorHAnsi" w:hAnsiTheme="minorHAnsi"/>
        </w:rPr>
      </w:pPr>
      <w:r w:rsidRPr="00B34F76">
        <w:rPr>
          <w:rFonts w:asciiTheme="minorHAnsi" w:hAnsiTheme="minorHAnsi"/>
        </w:rPr>
        <w:t xml:space="preserve">2. L'Amministrazione, salvo il caso del rimprovero verbale, non può adottare alcun provvedimento disciplinare nei confronti del dipendente senza previa contestazione scritta dell'addebito - da effettuarsi entro 20 giorni da quando il soggetto competente per la contestazione, di cui al successivo art. 94, è venuto a conoscenza del fatto - e senza averlo sentito a sua difesa con l'eventuale assistenza di un procuratore ovvero di un rappresentante dell'associazione sindacale cui aderisce o conferisce mandato. </w:t>
      </w:r>
    </w:p>
    <w:p w14:paraId="05D4BE33" w14:textId="77777777" w:rsidR="009E0265" w:rsidRDefault="00D25C92">
      <w:pPr>
        <w:tabs>
          <w:tab w:val="center" w:pos="6480"/>
        </w:tabs>
        <w:jc w:val="both"/>
        <w:rPr>
          <w:rFonts w:asciiTheme="minorHAnsi" w:hAnsiTheme="minorHAnsi"/>
        </w:rPr>
      </w:pPr>
      <w:r w:rsidRPr="00B34F76">
        <w:rPr>
          <w:rFonts w:asciiTheme="minorHAnsi" w:hAnsiTheme="minorHAnsi"/>
        </w:rPr>
        <w:t>3. Il dipendente al quale sono stati contestati i fatti è convocato con lettera per la difesa non prima che siano trascorsi cinque giorni lavorativi dall’accadimento del fatto che vi ha dato causa. Trascorsi inutilmente 15 giorni dalla convocazione per la difesa del dipendente, la sanzione è applicata nei successivi 15 giorni.</w:t>
      </w:r>
    </w:p>
    <w:p w14:paraId="4D9165B8" w14:textId="77777777" w:rsidR="009E0265" w:rsidRDefault="00D25C92">
      <w:pPr>
        <w:tabs>
          <w:tab w:val="center" w:pos="6480"/>
        </w:tabs>
        <w:jc w:val="both"/>
        <w:rPr>
          <w:rFonts w:asciiTheme="minorHAnsi" w:hAnsiTheme="minorHAnsi"/>
        </w:rPr>
      </w:pPr>
      <w:r w:rsidRPr="00B34F76">
        <w:rPr>
          <w:rFonts w:asciiTheme="minorHAnsi" w:hAnsiTheme="minorHAnsi"/>
        </w:rPr>
        <w:t xml:space="preserve"> 4. Nel caso in cui la sanzione da comminare non sia di sua competenza, ai sensi del successivo art. 94, il dirigente scolastico, ai fini del comma 2, segnala entro 10 giorni, all'ufficio competente i fatti da contestare al dipendente per l'istruzione del procedimento, dandone contestuale comunicazione all'interessato. </w:t>
      </w:r>
    </w:p>
    <w:p w14:paraId="5DF830B7" w14:textId="77777777" w:rsidR="009E0265" w:rsidRDefault="00D25C92">
      <w:pPr>
        <w:tabs>
          <w:tab w:val="center" w:pos="6480"/>
        </w:tabs>
        <w:jc w:val="both"/>
        <w:rPr>
          <w:rFonts w:asciiTheme="minorHAnsi" w:hAnsiTheme="minorHAnsi"/>
        </w:rPr>
      </w:pPr>
      <w:r w:rsidRPr="00B34F76">
        <w:rPr>
          <w:rFonts w:asciiTheme="minorHAnsi" w:hAnsiTheme="minorHAnsi"/>
        </w:rPr>
        <w:t xml:space="preserve">5. Al dipendente o, su espressa delega al suo difensore, è consentito l'accesso a tutti gli atti istruttori riguardanti il procedimento a suo carico. </w:t>
      </w:r>
    </w:p>
    <w:p w14:paraId="1571B366" w14:textId="77777777" w:rsidR="009E0265" w:rsidRDefault="00D25C92">
      <w:pPr>
        <w:tabs>
          <w:tab w:val="center" w:pos="6480"/>
        </w:tabs>
        <w:jc w:val="both"/>
        <w:rPr>
          <w:rFonts w:asciiTheme="minorHAnsi" w:hAnsiTheme="minorHAnsi"/>
        </w:rPr>
      </w:pPr>
      <w:r w:rsidRPr="00B34F76">
        <w:rPr>
          <w:rFonts w:asciiTheme="minorHAnsi" w:hAnsiTheme="minorHAnsi"/>
        </w:rPr>
        <w:t xml:space="preserve">6. Il procedimento disciplinare deve concludersi entro 120 giorni dalla data di contestazione di addebito. Qualora non sia stato portato a termine entro tale data, il procedimento si estingue. </w:t>
      </w:r>
    </w:p>
    <w:p w14:paraId="45FC1E81" w14:textId="77777777" w:rsidR="00D25C92" w:rsidRPr="00B34F76" w:rsidRDefault="00D25C92">
      <w:pPr>
        <w:tabs>
          <w:tab w:val="center" w:pos="6480"/>
        </w:tabs>
        <w:jc w:val="both"/>
        <w:rPr>
          <w:rFonts w:asciiTheme="minorHAnsi" w:hAnsiTheme="minorHAnsi"/>
        </w:rPr>
      </w:pPr>
      <w:r w:rsidRPr="00B34F76">
        <w:rPr>
          <w:rFonts w:asciiTheme="minorHAnsi" w:hAnsiTheme="minorHAnsi"/>
        </w:rPr>
        <w:t xml:space="preserve">7. L'ufficio competente per i procedimenti disciplinari sulla base degli accertamenti effettuati e delle giustificazioni addotte dal dipendente, irroga la sanzione applicabile tra quelle indicate al comma 1. </w:t>
      </w:r>
    </w:p>
    <w:p w14:paraId="742B1B85" w14:textId="77777777" w:rsidR="009E0265" w:rsidRDefault="00D25C92">
      <w:pPr>
        <w:tabs>
          <w:tab w:val="center" w:pos="6480"/>
        </w:tabs>
        <w:jc w:val="both"/>
        <w:rPr>
          <w:rFonts w:asciiTheme="minorHAnsi" w:hAnsiTheme="minorHAnsi"/>
        </w:rPr>
      </w:pPr>
      <w:r w:rsidRPr="00B34F76">
        <w:rPr>
          <w:rFonts w:asciiTheme="minorHAnsi" w:hAnsiTheme="minorHAnsi"/>
        </w:rPr>
        <w:t xml:space="preserve">Quando il medesimo ufficio ritenga che non vi sia luogo a procedere disciplinarmente dispone la chiusura del procedimento, dandone comunicazione all'interessato. </w:t>
      </w:r>
    </w:p>
    <w:p w14:paraId="34CBA34B" w14:textId="77777777" w:rsidR="009E0265" w:rsidRDefault="00D25C92">
      <w:pPr>
        <w:tabs>
          <w:tab w:val="center" w:pos="6480"/>
        </w:tabs>
        <w:jc w:val="both"/>
        <w:rPr>
          <w:rFonts w:asciiTheme="minorHAnsi" w:hAnsiTheme="minorHAnsi"/>
        </w:rPr>
      </w:pPr>
      <w:r w:rsidRPr="00B34F76">
        <w:rPr>
          <w:rFonts w:asciiTheme="minorHAnsi" w:hAnsiTheme="minorHAnsi"/>
        </w:rPr>
        <w:t>8. I provvedimenti di cui al comma 1 non sollevano il lavoratore dalle eventuali responsabilità di altro genere nelle quali egli sia incorso.</w:t>
      </w:r>
    </w:p>
    <w:p w14:paraId="03445655" w14:textId="77777777" w:rsidR="009E0265" w:rsidRDefault="00D25C92">
      <w:pPr>
        <w:tabs>
          <w:tab w:val="center" w:pos="6480"/>
        </w:tabs>
        <w:jc w:val="both"/>
        <w:rPr>
          <w:rFonts w:asciiTheme="minorHAnsi" w:hAnsiTheme="minorHAnsi"/>
        </w:rPr>
      </w:pPr>
      <w:r w:rsidRPr="00B34F76">
        <w:rPr>
          <w:rFonts w:asciiTheme="minorHAnsi" w:hAnsiTheme="minorHAnsi"/>
        </w:rPr>
        <w:t xml:space="preserve">9. I termini di cui al presente articolo devono intendersi come perentori. </w:t>
      </w:r>
    </w:p>
    <w:p w14:paraId="6FB0A570" w14:textId="77777777" w:rsidR="009E0265" w:rsidRDefault="00D25C92">
      <w:pPr>
        <w:tabs>
          <w:tab w:val="center" w:pos="6480"/>
        </w:tabs>
        <w:jc w:val="both"/>
        <w:rPr>
          <w:rFonts w:asciiTheme="minorHAnsi" w:hAnsiTheme="minorHAnsi"/>
        </w:rPr>
      </w:pPr>
      <w:r w:rsidRPr="00B34F76">
        <w:rPr>
          <w:rFonts w:asciiTheme="minorHAnsi" w:hAnsiTheme="minorHAnsi"/>
        </w:rPr>
        <w:t xml:space="preserve">10. Per quanto non previsto dalla presente disposizione si rinvia all'art. 55 del </w:t>
      </w:r>
      <w:proofErr w:type="spellStart"/>
      <w:r w:rsidRPr="00B34F76">
        <w:rPr>
          <w:rFonts w:asciiTheme="minorHAnsi" w:hAnsiTheme="minorHAnsi"/>
        </w:rPr>
        <w:t>D.L.vo</w:t>
      </w:r>
      <w:proofErr w:type="spellEnd"/>
      <w:r w:rsidRPr="00B34F76">
        <w:rPr>
          <w:rFonts w:asciiTheme="minorHAnsi" w:hAnsiTheme="minorHAnsi"/>
        </w:rPr>
        <w:t xml:space="preserve"> 165/2001. </w:t>
      </w:r>
    </w:p>
    <w:p w14:paraId="66C79A1F" w14:textId="77777777" w:rsidR="009E0265" w:rsidRDefault="00D25C92">
      <w:pPr>
        <w:tabs>
          <w:tab w:val="center" w:pos="6480"/>
        </w:tabs>
        <w:jc w:val="both"/>
        <w:rPr>
          <w:rFonts w:asciiTheme="minorHAnsi" w:hAnsiTheme="minorHAnsi"/>
        </w:rPr>
      </w:pPr>
      <w:r w:rsidRPr="00B34F76">
        <w:rPr>
          <w:rFonts w:asciiTheme="minorHAnsi" w:hAnsiTheme="minorHAnsi"/>
        </w:rPr>
        <w:t xml:space="preserve">11. Per quanto riguarda conciliazione ed arbitrato, si rinvia al capo XII del presente CCNL. ART.94 </w:t>
      </w:r>
      <w:r w:rsidR="009E0265">
        <w:rPr>
          <w:rFonts w:asciiTheme="minorHAnsi" w:hAnsiTheme="minorHAnsi"/>
        </w:rPr>
        <w:t>–</w:t>
      </w:r>
      <w:r w:rsidRPr="00B34F76">
        <w:rPr>
          <w:rFonts w:asciiTheme="minorHAnsi" w:hAnsiTheme="minorHAnsi"/>
        </w:rPr>
        <w:t xml:space="preserve"> </w:t>
      </w:r>
    </w:p>
    <w:p w14:paraId="12707F57" w14:textId="77777777" w:rsidR="009E0265" w:rsidRDefault="009E0265">
      <w:pPr>
        <w:tabs>
          <w:tab w:val="center" w:pos="6480"/>
        </w:tabs>
        <w:jc w:val="both"/>
        <w:rPr>
          <w:rFonts w:asciiTheme="minorHAnsi" w:hAnsiTheme="minorHAnsi"/>
        </w:rPr>
      </w:pPr>
    </w:p>
    <w:p w14:paraId="00D1EB8D" w14:textId="77777777" w:rsidR="00A71A75" w:rsidRDefault="00D25C92">
      <w:pPr>
        <w:tabs>
          <w:tab w:val="center" w:pos="6480"/>
        </w:tabs>
        <w:jc w:val="both"/>
        <w:rPr>
          <w:rFonts w:asciiTheme="minorHAnsi" w:hAnsiTheme="minorHAnsi"/>
        </w:rPr>
      </w:pPr>
      <w:r w:rsidRPr="00B34F76">
        <w:rPr>
          <w:rFonts w:asciiTheme="minorHAnsi" w:hAnsiTheme="minorHAnsi"/>
        </w:rPr>
        <w:t xml:space="preserve">COMPETENZE 1. Il rimprovero verbale, il rimprovero scritto e la multa sono inflitti dal dirigente scolastico. 2. La sospensione dal lavoro e dalla retribuzione fino ad un massimo di 10 giorni, il licenziamento con preavviso e il licenziamento senza preavviso sono inflitti dal Direttore generale regionale. </w:t>
      </w:r>
    </w:p>
    <w:p w14:paraId="10462384" w14:textId="77777777" w:rsidR="00F1120A" w:rsidRDefault="00F1120A">
      <w:pPr>
        <w:tabs>
          <w:tab w:val="center" w:pos="6480"/>
        </w:tabs>
        <w:jc w:val="both"/>
        <w:rPr>
          <w:rFonts w:asciiTheme="minorHAnsi" w:hAnsiTheme="minorHAnsi"/>
          <w:b/>
        </w:rPr>
      </w:pPr>
    </w:p>
    <w:p w14:paraId="6DCD47A2" w14:textId="77777777" w:rsidR="00A71A75" w:rsidRPr="00A71A75" w:rsidRDefault="00D25C92">
      <w:pPr>
        <w:tabs>
          <w:tab w:val="center" w:pos="6480"/>
        </w:tabs>
        <w:jc w:val="both"/>
        <w:rPr>
          <w:rFonts w:asciiTheme="minorHAnsi" w:hAnsiTheme="minorHAnsi"/>
          <w:b/>
        </w:rPr>
      </w:pPr>
      <w:r w:rsidRPr="00A71A75">
        <w:rPr>
          <w:rFonts w:asciiTheme="minorHAnsi" w:hAnsiTheme="minorHAnsi"/>
          <w:b/>
        </w:rPr>
        <w:t>ART.95 - CODICE DISCIPLINARE</w:t>
      </w:r>
    </w:p>
    <w:p w14:paraId="7741FE88" w14:textId="77777777" w:rsidR="00A71A75" w:rsidRDefault="00D25C92">
      <w:pPr>
        <w:tabs>
          <w:tab w:val="center" w:pos="6480"/>
        </w:tabs>
        <w:jc w:val="both"/>
        <w:rPr>
          <w:rFonts w:asciiTheme="minorHAnsi" w:hAnsiTheme="minorHAnsi"/>
        </w:rPr>
      </w:pPr>
      <w:r w:rsidRPr="00B34F76">
        <w:rPr>
          <w:rFonts w:asciiTheme="minorHAnsi" w:hAnsiTheme="minorHAnsi"/>
        </w:rPr>
        <w:t xml:space="preserve"> </w:t>
      </w:r>
      <w:r w:rsidRPr="00A71A75">
        <w:rPr>
          <w:rFonts w:asciiTheme="minorHAnsi" w:hAnsiTheme="minorHAnsi"/>
          <w:b/>
        </w:rPr>
        <w:t>1</w:t>
      </w:r>
      <w:r w:rsidRPr="00B34F76">
        <w:rPr>
          <w:rFonts w:asciiTheme="minorHAnsi" w:hAnsiTheme="minorHAnsi"/>
        </w:rPr>
        <w:t xml:space="preserve">. Nel rispetto del principio di gradualità e proporzionalità delle sanzioni, in relazione alla gravità della mancanza ed in conformità di quanto previsto dall'art. 55 del </w:t>
      </w:r>
      <w:proofErr w:type="spellStart"/>
      <w:r w:rsidRPr="00B34F76">
        <w:rPr>
          <w:rFonts w:asciiTheme="minorHAnsi" w:hAnsiTheme="minorHAnsi"/>
        </w:rPr>
        <w:t>D.L.vo</w:t>
      </w:r>
      <w:proofErr w:type="spellEnd"/>
      <w:r w:rsidRPr="00B34F76">
        <w:rPr>
          <w:rFonts w:asciiTheme="minorHAnsi" w:hAnsiTheme="minorHAnsi"/>
        </w:rPr>
        <w:t xml:space="preserve"> n. 165/2001, il tipo e l'entità di ciascuna delle sanzioni sono determinati in relazione ai seguenti criteri generali: </w:t>
      </w:r>
    </w:p>
    <w:p w14:paraId="39CEA68F" w14:textId="77777777" w:rsidR="00A71A75" w:rsidRDefault="00D25C92">
      <w:pPr>
        <w:tabs>
          <w:tab w:val="center" w:pos="6480"/>
        </w:tabs>
        <w:jc w:val="both"/>
        <w:rPr>
          <w:rFonts w:asciiTheme="minorHAnsi" w:hAnsiTheme="minorHAnsi"/>
        </w:rPr>
      </w:pPr>
      <w:r w:rsidRPr="00B34F76">
        <w:rPr>
          <w:rFonts w:asciiTheme="minorHAnsi" w:hAnsiTheme="minorHAnsi"/>
        </w:rPr>
        <w:t xml:space="preserve">a) intenzionalità del comportamento, grado di negligenza, imprudenza, e imperizia dimostrate, tenuto conto anche della prevedibilità dell'evento; </w:t>
      </w:r>
    </w:p>
    <w:p w14:paraId="47D89F3B" w14:textId="77777777" w:rsidR="00A71A75" w:rsidRDefault="00D25C92">
      <w:pPr>
        <w:tabs>
          <w:tab w:val="center" w:pos="6480"/>
        </w:tabs>
        <w:jc w:val="both"/>
        <w:rPr>
          <w:rFonts w:asciiTheme="minorHAnsi" w:hAnsiTheme="minorHAnsi"/>
        </w:rPr>
      </w:pPr>
      <w:r w:rsidRPr="00B34F76">
        <w:rPr>
          <w:rFonts w:asciiTheme="minorHAnsi" w:hAnsiTheme="minorHAnsi"/>
        </w:rPr>
        <w:t xml:space="preserve">b) rilevanza degli obblighi violati; </w:t>
      </w:r>
    </w:p>
    <w:p w14:paraId="5C6167C2" w14:textId="77777777" w:rsidR="00A71A75" w:rsidRDefault="00D25C92">
      <w:pPr>
        <w:tabs>
          <w:tab w:val="center" w:pos="6480"/>
        </w:tabs>
        <w:jc w:val="both"/>
        <w:rPr>
          <w:rFonts w:asciiTheme="minorHAnsi" w:hAnsiTheme="minorHAnsi"/>
        </w:rPr>
      </w:pPr>
      <w:r w:rsidRPr="00B34F76">
        <w:rPr>
          <w:rFonts w:asciiTheme="minorHAnsi" w:hAnsiTheme="minorHAnsi"/>
        </w:rPr>
        <w:t>c) responsabilità connesse alla posizione di lavoro occupata dal dipendente;</w:t>
      </w:r>
    </w:p>
    <w:p w14:paraId="1FD668B4" w14:textId="77777777" w:rsidR="00A71A75" w:rsidRDefault="00D25C92">
      <w:pPr>
        <w:tabs>
          <w:tab w:val="center" w:pos="6480"/>
        </w:tabs>
        <w:jc w:val="both"/>
        <w:rPr>
          <w:rFonts w:asciiTheme="minorHAnsi" w:hAnsiTheme="minorHAnsi"/>
        </w:rPr>
      </w:pPr>
      <w:r w:rsidRPr="00B34F76">
        <w:rPr>
          <w:rFonts w:asciiTheme="minorHAnsi" w:hAnsiTheme="minorHAnsi"/>
        </w:rPr>
        <w:t xml:space="preserve">d) grado di danno o di pericolo causato all'Amministrazione, agli utenti o a terzi ovvero al disservizio determinatosi; </w:t>
      </w:r>
    </w:p>
    <w:p w14:paraId="7F7B7217" w14:textId="77777777" w:rsidR="00A71A75" w:rsidRDefault="00D25C92">
      <w:pPr>
        <w:tabs>
          <w:tab w:val="center" w:pos="6480"/>
        </w:tabs>
        <w:jc w:val="both"/>
        <w:rPr>
          <w:rFonts w:asciiTheme="minorHAnsi" w:hAnsiTheme="minorHAnsi"/>
        </w:rPr>
      </w:pPr>
      <w:r w:rsidRPr="00B34F76">
        <w:rPr>
          <w:rFonts w:asciiTheme="minorHAnsi" w:hAnsiTheme="minorHAnsi"/>
        </w:rPr>
        <w:t xml:space="preserve">e) sussistenza di circostanze aggravanti o attenuanti, con particolare riguardo al comportamento del lavoratore, ai precedenti disciplinari nell'ambito del biennio previsto dalla legge, al comportamento verso gli utenti; </w:t>
      </w:r>
    </w:p>
    <w:p w14:paraId="3DD4DF1B" w14:textId="77777777" w:rsidR="00A71A75" w:rsidRDefault="00D25C92">
      <w:pPr>
        <w:tabs>
          <w:tab w:val="center" w:pos="6480"/>
        </w:tabs>
        <w:jc w:val="both"/>
        <w:rPr>
          <w:rFonts w:asciiTheme="minorHAnsi" w:hAnsiTheme="minorHAnsi"/>
        </w:rPr>
      </w:pPr>
      <w:r w:rsidRPr="00B34F76">
        <w:rPr>
          <w:rFonts w:asciiTheme="minorHAnsi" w:hAnsiTheme="minorHAnsi"/>
        </w:rPr>
        <w:t xml:space="preserve">f) al concorso nel fatto di più lavoratori in accordo tra loro. </w:t>
      </w:r>
    </w:p>
    <w:p w14:paraId="2A7FE74D" w14:textId="77777777" w:rsidR="00A71A75" w:rsidRDefault="00D25C92">
      <w:pPr>
        <w:tabs>
          <w:tab w:val="center" w:pos="6480"/>
        </w:tabs>
        <w:jc w:val="both"/>
        <w:rPr>
          <w:rFonts w:asciiTheme="minorHAnsi" w:hAnsiTheme="minorHAnsi"/>
        </w:rPr>
      </w:pPr>
      <w:r w:rsidRPr="00A71A75">
        <w:rPr>
          <w:rFonts w:asciiTheme="minorHAnsi" w:hAnsiTheme="minorHAnsi"/>
          <w:b/>
        </w:rPr>
        <w:t>2</w:t>
      </w:r>
      <w:r w:rsidRPr="00B34F76">
        <w:rPr>
          <w:rFonts w:asciiTheme="minorHAnsi" w:hAnsiTheme="minorHAnsi"/>
        </w:rPr>
        <w:t xml:space="preserve">. La recidiva in mancanze già sanzionate nel biennio di riferimento comporta una sanzione di maggiore gravità tra quelle previste nell'ambito della medesima fattispecie. </w:t>
      </w:r>
    </w:p>
    <w:p w14:paraId="07D93C4F" w14:textId="77777777" w:rsidR="00A71A75" w:rsidRDefault="00D25C92">
      <w:pPr>
        <w:tabs>
          <w:tab w:val="center" w:pos="6480"/>
        </w:tabs>
        <w:jc w:val="both"/>
        <w:rPr>
          <w:rFonts w:asciiTheme="minorHAnsi" w:hAnsiTheme="minorHAnsi"/>
        </w:rPr>
      </w:pPr>
      <w:r w:rsidRPr="00A71A75">
        <w:rPr>
          <w:rFonts w:asciiTheme="minorHAnsi" w:hAnsiTheme="minorHAnsi"/>
          <w:b/>
        </w:rPr>
        <w:t>3</w:t>
      </w:r>
      <w:r w:rsidRPr="00B34F76">
        <w:rPr>
          <w:rFonts w:asciiTheme="minorHAnsi" w:hAnsiTheme="minorHAnsi"/>
        </w:rPr>
        <w:t xml:space="preserve">. Al dipendente responsabile di più mancanze compiute con unica azione od omissione o con più azioni od omissioni tra loro collegate ed accertate con un unico procedimento, è applicabile la sanzione prevista per la mancanza più grave se le suddette infrazioni sono punite con sanzioni di diversa gravità. </w:t>
      </w:r>
    </w:p>
    <w:p w14:paraId="33EB532E" w14:textId="77777777" w:rsidR="00A71A75" w:rsidRDefault="00D25C92">
      <w:pPr>
        <w:tabs>
          <w:tab w:val="center" w:pos="6480"/>
        </w:tabs>
        <w:jc w:val="both"/>
        <w:rPr>
          <w:rFonts w:asciiTheme="minorHAnsi" w:hAnsiTheme="minorHAnsi"/>
        </w:rPr>
      </w:pPr>
      <w:r w:rsidRPr="00A71A75">
        <w:rPr>
          <w:rFonts w:asciiTheme="minorHAnsi" w:hAnsiTheme="minorHAnsi"/>
          <w:b/>
        </w:rPr>
        <w:t>4</w:t>
      </w:r>
      <w:r w:rsidRPr="00B34F76">
        <w:rPr>
          <w:rFonts w:asciiTheme="minorHAnsi" w:hAnsiTheme="minorHAnsi"/>
        </w:rPr>
        <w:t xml:space="preserve">. La sanzione disciplinare dal minimo del rimprovero verbale o scritto al massimo della multa di importo pari a quattro ore di retribuzione si applica, graduando l'entità delle sanzioni in relazione ai criteri di cui al comma 1, per: </w:t>
      </w:r>
    </w:p>
    <w:p w14:paraId="65E2D331" w14:textId="77777777" w:rsidR="00A71A75" w:rsidRDefault="00D25C92">
      <w:pPr>
        <w:tabs>
          <w:tab w:val="center" w:pos="6480"/>
        </w:tabs>
        <w:jc w:val="both"/>
        <w:rPr>
          <w:rFonts w:asciiTheme="minorHAnsi" w:hAnsiTheme="minorHAnsi"/>
        </w:rPr>
      </w:pPr>
      <w:r w:rsidRPr="00B34F76">
        <w:rPr>
          <w:rFonts w:asciiTheme="minorHAnsi" w:hAnsiTheme="minorHAnsi"/>
        </w:rPr>
        <w:t xml:space="preserve">a) inosservanza delle disposizioni di servizio, anche in tema di assenze per malattia, nonché dell'orario di lavoro; </w:t>
      </w:r>
    </w:p>
    <w:p w14:paraId="49CCE394" w14:textId="77777777" w:rsidR="00A71A75" w:rsidRDefault="00D25C92">
      <w:pPr>
        <w:tabs>
          <w:tab w:val="center" w:pos="6480"/>
        </w:tabs>
        <w:jc w:val="both"/>
        <w:rPr>
          <w:rFonts w:asciiTheme="minorHAnsi" w:hAnsiTheme="minorHAnsi"/>
        </w:rPr>
      </w:pPr>
      <w:r w:rsidRPr="00B34F76">
        <w:rPr>
          <w:rFonts w:asciiTheme="minorHAnsi" w:hAnsiTheme="minorHAnsi"/>
        </w:rPr>
        <w:t>b) condotta non conforme a princìpi di correttezza verso i superiori o altri dipendenti o nei confronti dei genitori, degli alunni o del pubblico;</w:t>
      </w:r>
    </w:p>
    <w:p w14:paraId="54438A5E" w14:textId="77777777" w:rsidR="00A71A75" w:rsidRDefault="00D25C92">
      <w:pPr>
        <w:tabs>
          <w:tab w:val="center" w:pos="6480"/>
        </w:tabs>
        <w:jc w:val="both"/>
        <w:rPr>
          <w:rFonts w:asciiTheme="minorHAnsi" w:hAnsiTheme="minorHAnsi"/>
        </w:rPr>
      </w:pPr>
      <w:r w:rsidRPr="00B34F76">
        <w:rPr>
          <w:rFonts w:asciiTheme="minorHAnsi" w:hAnsiTheme="minorHAnsi"/>
        </w:rPr>
        <w:t xml:space="preserve">c) negligenza nell'esecuzione dei compiti assegnati ovvero nella cura dei locali e dei beni mobili o strumenti affidati al dipendente o sui quali, in relazione alle sue responsabilità, debba espletare azione di vigilanza; </w:t>
      </w:r>
    </w:p>
    <w:p w14:paraId="3E201DAD" w14:textId="77777777" w:rsidR="00A71A75" w:rsidRDefault="00D25C92">
      <w:pPr>
        <w:tabs>
          <w:tab w:val="center" w:pos="6480"/>
        </w:tabs>
        <w:jc w:val="both"/>
        <w:rPr>
          <w:rFonts w:asciiTheme="minorHAnsi" w:hAnsiTheme="minorHAnsi"/>
        </w:rPr>
      </w:pPr>
      <w:r w:rsidRPr="00B34F76">
        <w:rPr>
          <w:rFonts w:asciiTheme="minorHAnsi" w:hAnsiTheme="minorHAnsi"/>
        </w:rPr>
        <w:t xml:space="preserve">d) inosservanza degli obblighi in materia di prevenzione degli infortuni e di sicurezza sul lavoro ove non ne sia derivato danno o disservizio; </w:t>
      </w:r>
    </w:p>
    <w:p w14:paraId="711F5468" w14:textId="77777777" w:rsidR="00A71A75" w:rsidRDefault="00D25C92">
      <w:pPr>
        <w:tabs>
          <w:tab w:val="center" w:pos="6480"/>
        </w:tabs>
        <w:jc w:val="both"/>
        <w:rPr>
          <w:rFonts w:asciiTheme="minorHAnsi" w:hAnsiTheme="minorHAnsi"/>
        </w:rPr>
      </w:pPr>
      <w:r w:rsidRPr="00B34F76">
        <w:rPr>
          <w:rFonts w:asciiTheme="minorHAnsi" w:hAnsiTheme="minorHAnsi"/>
        </w:rPr>
        <w:t xml:space="preserve">e) rifiuto di assoggettarsi a visite personali disposte a tutela del patrimonio dell'Amministrazione, nel rispetto di quanto previsto dall'art. 6 della legge n. 300 del 1970; </w:t>
      </w:r>
    </w:p>
    <w:p w14:paraId="59F5FC76" w14:textId="77777777" w:rsidR="00A71A75" w:rsidRDefault="00D25C92">
      <w:pPr>
        <w:tabs>
          <w:tab w:val="center" w:pos="6480"/>
        </w:tabs>
        <w:jc w:val="both"/>
        <w:rPr>
          <w:rFonts w:asciiTheme="minorHAnsi" w:hAnsiTheme="minorHAnsi"/>
        </w:rPr>
      </w:pPr>
      <w:r w:rsidRPr="00B34F76">
        <w:rPr>
          <w:rFonts w:asciiTheme="minorHAnsi" w:hAnsiTheme="minorHAnsi"/>
        </w:rPr>
        <w:t xml:space="preserve">f) insufficiente rendimento, rispetto a carichi di lavoro e, comunque, nell'assolvimento dei compiti assegnati; </w:t>
      </w:r>
    </w:p>
    <w:p w14:paraId="4CE31D3F" w14:textId="77777777" w:rsidR="00A71A75" w:rsidRDefault="00D25C92">
      <w:pPr>
        <w:tabs>
          <w:tab w:val="center" w:pos="6480"/>
        </w:tabs>
        <w:jc w:val="both"/>
        <w:rPr>
          <w:rFonts w:asciiTheme="minorHAnsi" w:hAnsiTheme="minorHAnsi"/>
        </w:rPr>
      </w:pPr>
      <w:r w:rsidRPr="00B34F76">
        <w:rPr>
          <w:rFonts w:asciiTheme="minorHAnsi" w:hAnsiTheme="minorHAnsi"/>
        </w:rPr>
        <w:t>g) violazione di doveri di comportamento non ricompresi specificatamente nelle lettere precedenti, da cui sia derivato disservizio ovvero danno o pericolo all'Amministrazione, agli utenti o ai terzi.</w:t>
      </w:r>
    </w:p>
    <w:p w14:paraId="3FE5E6AF" w14:textId="77777777" w:rsidR="00A71A75" w:rsidRDefault="00D25C92">
      <w:pPr>
        <w:tabs>
          <w:tab w:val="center" w:pos="6480"/>
        </w:tabs>
        <w:jc w:val="both"/>
        <w:rPr>
          <w:rFonts w:asciiTheme="minorHAnsi" w:hAnsiTheme="minorHAnsi"/>
        </w:rPr>
      </w:pPr>
      <w:r w:rsidRPr="00A71A75">
        <w:rPr>
          <w:rFonts w:asciiTheme="minorHAnsi" w:hAnsiTheme="minorHAnsi"/>
          <w:b/>
        </w:rPr>
        <w:t>5</w:t>
      </w:r>
      <w:r w:rsidRPr="00B34F76">
        <w:rPr>
          <w:rFonts w:asciiTheme="minorHAnsi" w:hAnsiTheme="minorHAnsi"/>
        </w:rPr>
        <w:t xml:space="preserve">. L'importo delle ritenute per multa sarà introitato dal bilancio della scuola e destinato ad attività sociali a favore degli alunni. </w:t>
      </w:r>
    </w:p>
    <w:p w14:paraId="71CF9785" w14:textId="77777777" w:rsidR="00A71A75" w:rsidRDefault="00D25C92">
      <w:pPr>
        <w:tabs>
          <w:tab w:val="center" w:pos="6480"/>
        </w:tabs>
        <w:jc w:val="both"/>
        <w:rPr>
          <w:rFonts w:asciiTheme="minorHAnsi" w:hAnsiTheme="minorHAnsi"/>
        </w:rPr>
      </w:pPr>
      <w:r w:rsidRPr="00A71A75">
        <w:rPr>
          <w:rFonts w:asciiTheme="minorHAnsi" w:hAnsiTheme="minorHAnsi"/>
          <w:b/>
        </w:rPr>
        <w:t>6</w:t>
      </w:r>
      <w:r w:rsidRPr="00B34F76">
        <w:rPr>
          <w:rFonts w:asciiTheme="minorHAnsi" w:hAnsiTheme="minorHAnsi"/>
        </w:rPr>
        <w:t xml:space="preserve">. La sanzione disciplinare della sospensione dal servizio con privazione della retribuzione fino a un massimo di 10 giorni si applica, graduando l'entità della sanzione in relazione ai criteri di cui al comma 1, per: </w:t>
      </w:r>
    </w:p>
    <w:p w14:paraId="43F4C240" w14:textId="77777777" w:rsidR="00A71A75" w:rsidRDefault="00D25C92">
      <w:pPr>
        <w:tabs>
          <w:tab w:val="center" w:pos="6480"/>
        </w:tabs>
        <w:jc w:val="both"/>
        <w:rPr>
          <w:rFonts w:asciiTheme="minorHAnsi" w:hAnsiTheme="minorHAnsi"/>
        </w:rPr>
      </w:pPr>
      <w:r w:rsidRPr="00B34F76">
        <w:rPr>
          <w:rFonts w:asciiTheme="minorHAnsi" w:hAnsiTheme="minorHAnsi"/>
        </w:rPr>
        <w:t xml:space="preserve">a) recidiva nelle mancanze previste dal comma 4 che abbiano comportato l'applicazione del massimo della multa; </w:t>
      </w:r>
    </w:p>
    <w:p w14:paraId="1FCCF1AF" w14:textId="77777777" w:rsidR="00A71A75" w:rsidRDefault="00D25C92">
      <w:pPr>
        <w:tabs>
          <w:tab w:val="center" w:pos="6480"/>
        </w:tabs>
        <w:jc w:val="both"/>
        <w:rPr>
          <w:rFonts w:asciiTheme="minorHAnsi" w:hAnsiTheme="minorHAnsi"/>
        </w:rPr>
      </w:pPr>
      <w:r w:rsidRPr="00B34F76">
        <w:rPr>
          <w:rFonts w:asciiTheme="minorHAnsi" w:hAnsiTheme="minorHAnsi"/>
        </w:rPr>
        <w:lastRenderedPageBreak/>
        <w:t xml:space="preserve">b) particolare gravità delle mancanze previste nel comma 4; </w:t>
      </w:r>
    </w:p>
    <w:p w14:paraId="146097A6" w14:textId="77777777" w:rsidR="00A71A75" w:rsidRDefault="00D25C92">
      <w:pPr>
        <w:tabs>
          <w:tab w:val="center" w:pos="6480"/>
        </w:tabs>
        <w:jc w:val="both"/>
        <w:rPr>
          <w:rFonts w:asciiTheme="minorHAnsi" w:hAnsiTheme="minorHAnsi"/>
        </w:rPr>
      </w:pPr>
      <w:r w:rsidRPr="00B34F76">
        <w:rPr>
          <w:rFonts w:asciiTheme="minorHAnsi" w:hAnsiTheme="minorHAnsi"/>
        </w:rPr>
        <w:t xml:space="preserve">c) assenza ingiustificata dal servizio fino a 10 giorni o arbitrario abbandono dello stesso; in tali ipotesi, l'entità della sanzione è determinata in relazione alla durata dell'assenza o dell'abbandono del servizio, al disservizio determinatosi, alla gravità della violazione dei doveri del dipendente, agli eventuali danni causati all'Amministrazione, agli utenti o ai terzi; </w:t>
      </w:r>
    </w:p>
    <w:p w14:paraId="58A6834F" w14:textId="77777777" w:rsidR="00A71A75" w:rsidRDefault="00D25C92">
      <w:pPr>
        <w:tabs>
          <w:tab w:val="center" w:pos="6480"/>
        </w:tabs>
        <w:jc w:val="both"/>
        <w:rPr>
          <w:rFonts w:asciiTheme="minorHAnsi" w:hAnsiTheme="minorHAnsi"/>
        </w:rPr>
      </w:pPr>
      <w:r w:rsidRPr="00B34F76">
        <w:rPr>
          <w:rFonts w:asciiTheme="minorHAnsi" w:hAnsiTheme="minorHAnsi"/>
        </w:rPr>
        <w:t xml:space="preserve">d) ingiustificato ritardo, fino a 10 giorni, a trasferirsi nella sede assegnata dai superiori; </w:t>
      </w:r>
    </w:p>
    <w:p w14:paraId="07085CE6" w14:textId="77777777" w:rsidR="00A71A75" w:rsidRDefault="00D25C92">
      <w:pPr>
        <w:tabs>
          <w:tab w:val="center" w:pos="6480"/>
        </w:tabs>
        <w:jc w:val="both"/>
        <w:rPr>
          <w:rFonts w:asciiTheme="minorHAnsi" w:hAnsiTheme="minorHAnsi"/>
        </w:rPr>
      </w:pPr>
      <w:r w:rsidRPr="00B34F76">
        <w:rPr>
          <w:rFonts w:asciiTheme="minorHAnsi" w:hAnsiTheme="minorHAnsi"/>
        </w:rPr>
        <w:t>e) testimonianza falsa o reticente in procedimenti disciplinari o rifiuto della stessa;</w:t>
      </w:r>
    </w:p>
    <w:p w14:paraId="66E085F2" w14:textId="77777777" w:rsidR="00A71A75" w:rsidRDefault="00D25C92">
      <w:pPr>
        <w:tabs>
          <w:tab w:val="center" w:pos="6480"/>
        </w:tabs>
        <w:jc w:val="both"/>
        <w:rPr>
          <w:rFonts w:asciiTheme="minorHAnsi" w:hAnsiTheme="minorHAnsi"/>
        </w:rPr>
      </w:pPr>
      <w:r w:rsidRPr="00B34F76">
        <w:rPr>
          <w:rFonts w:asciiTheme="minorHAnsi" w:hAnsiTheme="minorHAnsi"/>
        </w:rPr>
        <w:t xml:space="preserve">f) comportamenti minacciosi, gravemente ingiuriosi, calunniosi o diffamatori nei confronti dei superiori, di altri dipendenti, dei genitori, degli alunni o dei terzi; </w:t>
      </w:r>
    </w:p>
    <w:p w14:paraId="4E7F7D10" w14:textId="77777777" w:rsidR="00A71A75" w:rsidRDefault="00D25C92">
      <w:pPr>
        <w:tabs>
          <w:tab w:val="center" w:pos="6480"/>
        </w:tabs>
        <w:jc w:val="both"/>
        <w:rPr>
          <w:rFonts w:asciiTheme="minorHAnsi" w:hAnsiTheme="minorHAnsi"/>
        </w:rPr>
      </w:pPr>
      <w:r w:rsidRPr="00B34F76">
        <w:rPr>
          <w:rFonts w:asciiTheme="minorHAnsi" w:hAnsiTheme="minorHAnsi"/>
        </w:rPr>
        <w:t xml:space="preserve">g) alterchi con ricorso a vie di fatto negli ambienti di lavoro, anche con genitori, alunni o terzi; </w:t>
      </w:r>
    </w:p>
    <w:p w14:paraId="0BEDBB16" w14:textId="77777777" w:rsidR="00A71A75" w:rsidRDefault="00D25C92">
      <w:pPr>
        <w:tabs>
          <w:tab w:val="center" w:pos="6480"/>
        </w:tabs>
        <w:jc w:val="both"/>
        <w:rPr>
          <w:rFonts w:asciiTheme="minorHAnsi" w:hAnsiTheme="minorHAnsi"/>
        </w:rPr>
      </w:pPr>
      <w:r w:rsidRPr="00B34F76">
        <w:rPr>
          <w:rFonts w:asciiTheme="minorHAnsi" w:hAnsiTheme="minorHAnsi"/>
        </w:rPr>
        <w:t xml:space="preserve">h) manifestazioni ingiuriose nei confronti dell'Amministrazione, esulanti dal rispetto della libertà di pensiero, ai sensi dell'art. 1 della legge 300 del 1970; </w:t>
      </w:r>
    </w:p>
    <w:p w14:paraId="3A2F0087" w14:textId="77777777" w:rsidR="00A71A75" w:rsidRDefault="00D25C92">
      <w:pPr>
        <w:tabs>
          <w:tab w:val="center" w:pos="6480"/>
        </w:tabs>
        <w:jc w:val="both"/>
        <w:rPr>
          <w:rFonts w:asciiTheme="minorHAnsi" w:hAnsiTheme="minorHAnsi"/>
        </w:rPr>
      </w:pPr>
      <w:r w:rsidRPr="00B34F76">
        <w:rPr>
          <w:rFonts w:asciiTheme="minorHAnsi" w:hAnsiTheme="minorHAnsi"/>
        </w:rPr>
        <w:t xml:space="preserve">i) atti, comportamenti o molestie, anche di carattere sessuale, che siano lesivi della dignità della persona; </w:t>
      </w:r>
    </w:p>
    <w:p w14:paraId="38340419" w14:textId="77777777" w:rsidR="00A71A75" w:rsidRDefault="00D25C92">
      <w:pPr>
        <w:tabs>
          <w:tab w:val="center" w:pos="6480"/>
        </w:tabs>
        <w:jc w:val="both"/>
        <w:rPr>
          <w:rFonts w:asciiTheme="minorHAnsi" w:hAnsiTheme="minorHAnsi"/>
        </w:rPr>
      </w:pPr>
      <w:r w:rsidRPr="00B34F76">
        <w:rPr>
          <w:rFonts w:asciiTheme="minorHAnsi" w:hAnsiTheme="minorHAnsi"/>
        </w:rPr>
        <w:t>l) violazione di doveri di comportamento non ricompresi specificatamente nelle lettere precedenti da cui sia, comunque, derivato grave danno all'Amministrazione, ai genitori, agli alunni o a terzi.</w:t>
      </w:r>
    </w:p>
    <w:p w14:paraId="3E8E10BE" w14:textId="77777777" w:rsidR="00A71A75" w:rsidRDefault="00D25C92">
      <w:pPr>
        <w:tabs>
          <w:tab w:val="center" w:pos="6480"/>
        </w:tabs>
        <w:jc w:val="both"/>
        <w:rPr>
          <w:rFonts w:asciiTheme="minorHAnsi" w:hAnsiTheme="minorHAnsi"/>
        </w:rPr>
      </w:pPr>
      <w:r w:rsidRPr="00B34F76">
        <w:rPr>
          <w:rFonts w:asciiTheme="minorHAnsi" w:hAnsiTheme="minorHAnsi"/>
        </w:rPr>
        <w:t xml:space="preserve"> </w:t>
      </w:r>
      <w:r w:rsidRPr="00A71A75">
        <w:rPr>
          <w:rFonts w:asciiTheme="minorHAnsi" w:hAnsiTheme="minorHAnsi"/>
          <w:b/>
        </w:rPr>
        <w:t>7</w:t>
      </w:r>
      <w:r w:rsidRPr="00B34F76">
        <w:rPr>
          <w:rFonts w:asciiTheme="minorHAnsi" w:hAnsiTheme="minorHAnsi"/>
        </w:rPr>
        <w:t xml:space="preserve">. La sanzione disciplinare del licenziamento con preavviso di applica per: </w:t>
      </w:r>
    </w:p>
    <w:p w14:paraId="6B2524CF" w14:textId="77777777" w:rsidR="00A71A75" w:rsidRDefault="00D25C92">
      <w:pPr>
        <w:tabs>
          <w:tab w:val="center" w:pos="6480"/>
        </w:tabs>
        <w:jc w:val="both"/>
        <w:rPr>
          <w:rFonts w:asciiTheme="minorHAnsi" w:hAnsiTheme="minorHAnsi"/>
        </w:rPr>
      </w:pPr>
      <w:r w:rsidRPr="00B34F76">
        <w:rPr>
          <w:rFonts w:asciiTheme="minorHAnsi" w:hAnsiTheme="minorHAnsi"/>
        </w:rPr>
        <w:t xml:space="preserve">a) recidiva plurima, almeno tre volte nell'anno, nelle mancanze previste nel comma 6, anche se di diversa natura, o recidiva, nel biennio, in una mancanza tra quelle previste nel medesimo comma, che abbia comportato l'applicazione della sanzione di dieci giorni di sospensione dal servizio e dalla retribuzione; </w:t>
      </w:r>
    </w:p>
    <w:p w14:paraId="0B020699" w14:textId="77777777" w:rsidR="00A71A75" w:rsidRDefault="00D25C92">
      <w:pPr>
        <w:tabs>
          <w:tab w:val="center" w:pos="6480"/>
        </w:tabs>
        <w:jc w:val="both"/>
        <w:rPr>
          <w:rFonts w:asciiTheme="minorHAnsi" w:hAnsiTheme="minorHAnsi"/>
        </w:rPr>
      </w:pPr>
      <w:r w:rsidRPr="00B34F76">
        <w:rPr>
          <w:rFonts w:asciiTheme="minorHAnsi" w:hAnsiTheme="minorHAnsi"/>
        </w:rPr>
        <w:t xml:space="preserve">b) occultamento, da parte del responsabile della custodia, del controllo o della vigilanza, di fatti e circostanze relativi ad illecito uso, manomissione, distrazione o sottrazione di somme o beni di pertinenza dell'Amministrazione o ad essa affidati; </w:t>
      </w:r>
    </w:p>
    <w:p w14:paraId="67C3D68C" w14:textId="77777777" w:rsidR="00A71A75" w:rsidRDefault="00D25C92">
      <w:pPr>
        <w:tabs>
          <w:tab w:val="center" w:pos="6480"/>
        </w:tabs>
        <w:jc w:val="both"/>
        <w:rPr>
          <w:rFonts w:asciiTheme="minorHAnsi" w:hAnsiTheme="minorHAnsi"/>
        </w:rPr>
      </w:pPr>
      <w:r w:rsidRPr="00B34F76">
        <w:rPr>
          <w:rFonts w:asciiTheme="minorHAnsi" w:hAnsiTheme="minorHAnsi"/>
        </w:rPr>
        <w:t xml:space="preserve">c) rifiuto espresso del trasferimento disposto per motivate esigenze di servizio; </w:t>
      </w:r>
    </w:p>
    <w:p w14:paraId="5F0AB730" w14:textId="77777777" w:rsidR="00A71A75" w:rsidRDefault="00D25C92">
      <w:pPr>
        <w:tabs>
          <w:tab w:val="center" w:pos="6480"/>
        </w:tabs>
        <w:jc w:val="both"/>
        <w:rPr>
          <w:rFonts w:asciiTheme="minorHAnsi" w:hAnsiTheme="minorHAnsi"/>
        </w:rPr>
      </w:pPr>
      <w:r w:rsidRPr="00B34F76">
        <w:rPr>
          <w:rFonts w:asciiTheme="minorHAnsi" w:hAnsiTheme="minorHAnsi"/>
        </w:rPr>
        <w:t xml:space="preserve">d) assenza ingiustificata ed arbitraria dal servizio per un periodo superiore a dieci giorni consecutivi lavorativi; </w:t>
      </w:r>
    </w:p>
    <w:p w14:paraId="39228FB8" w14:textId="77777777" w:rsidR="00A71A75" w:rsidRDefault="00D25C92">
      <w:pPr>
        <w:tabs>
          <w:tab w:val="center" w:pos="6480"/>
        </w:tabs>
        <w:jc w:val="both"/>
        <w:rPr>
          <w:rFonts w:asciiTheme="minorHAnsi" w:hAnsiTheme="minorHAnsi"/>
        </w:rPr>
      </w:pPr>
      <w:r w:rsidRPr="00B34F76">
        <w:rPr>
          <w:rFonts w:asciiTheme="minorHAnsi" w:hAnsiTheme="minorHAnsi"/>
        </w:rPr>
        <w:t xml:space="preserve">e) persistente insufficiente rendimento o fatti che dimostrino grave incapacità ad adempiere adeguatamente agli obblighi di servizio; </w:t>
      </w:r>
    </w:p>
    <w:p w14:paraId="7DF0532B" w14:textId="77777777" w:rsidR="00A71A75" w:rsidRDefault="00D25C92">
      <w:pPr>
        <w:tabs>
          <w:tab w:val="center" w:pos="6480"/>
        </w:tabs>
        <w:jc w:val="both"/>
        <w:rPr>
          <w:rFonts w:asciiTheme="minorHAnsi" w:hAnsiTheme="minorHAnsi"/>
        </w:rPr>
      </w:pPr>
      <w:r w:rsidRPr="00B34F76">
        <w:rPr>
          <w:rFonts w:asciiTheme="minorHAnsi" w:hAnsiTheme="minorHAnsi"/>
        </w:rPr>
        <w:t xml:space="preserve">f) condanna passata in giudicato per un delitto che, commesso fuori del servizio e non attinente in via diretta al rapporto di lavoro, non ne consenta la prosecuzione per la sua specifica gravità; </w:t>
      </w:r>
    </w:p>
    <w:p w14:paraId="07B383D9" w14:textId="77777777" w:rsidR="00A71A75" w:rsidRDefault="00D25C92">
      <w:pPr>
        <w:tabs>
          <w:tab w:val="center" w:pos="6480"/>
        </w:tabs>
        <w:jc w:val="both"/>
        <w:rPr>
          <w:rFonts w:asciiTheme="minorHAnsi" w:hAnsiTheme="minorHAnsi"/>
        </w:rPr>
      </w:pPr>
      <w:r w:rsidRPr="00B34F76">
        <w:rPr>
          <w:rFonts w:asciiTheme="minorHAnsi" w:hAnsiTheme="minorHAnsi"/>
        </w:rPr>
        <w:t xml:space="preserve">g) violazione dei doveri di comportamento non ricompresi specificatamente nelle lettere precedenti di gravità tale, secondo i criteri di cui al comma 1, da non consentire la prosecuzione del rapporto di lavoro. </w:t>
      </w:r>
    </w:p>
    <w:p w14:paraId="0CD5CC9D" w14:textId="77777777" w:rsidR="00A71A75" w:rsidRDefault="00D25C92">
      <w:pPr>
        <w:tabs>
          <w:tab w:val="center" w:pos="6480"/>
        </w:tabs>
        <w:jc w:val="both"/>
        <w:rPr>
          <w:rFonts w:asciiTheme="minorHAnsi" w:hAnsiTheme="minorHAnsi"/>
        </w:rPr>
      </w:pPr>
      <w:r w:rsidRPr="00A71A75">
        <w:rPr>
          <w:rFonts w:asciiTheme="minorHAnsi" w:hAnsiTheme="minorHAnsi"/>
          <w:b/>
        </w:rPr>
        <w:t>8</w:t>
      </w:r>
      <w:r w:rsidRPr="00B34F76">
        <w:rPr>
          <w:rFonts w:asciiTheme="minorHAnsi" w:hAnsiTheme="minorHAnsi"/>
        </w:rPr>
        <w:t xml:space="preserve">. La sanzione disciplinare del licenziamento senza preavviso si applica per: </w:t>
      </w:r>
    </w:p>
    <w:p w14:paraId="01176008" w14:textId="77777777" w:rsidR="00A71A75" w:rsidRDefault="00D25C92">
      <w:pPr>
        <w:tabs>
          <w:tab w:val="center" w:pos="6480"/>
        </w:tabs>
        <w:jc w:val="both"/>
        <w:rPr>
          <w:rFonts w:asciiTheme="minorHAnsi" w:hAnsiTheme="minorHAnsi"/>
        </w:rPr>
      </w:pPr>
      <w:r w:rsidRPr="00B34F76">
        <w:rPr>
          <w:rFonts w:asciiTheme="minorHAnsi" w:hAnsiTheme="minorHAnsi"/>
        </w:rPr>
        <w:t xml:space="preserve">a) terza recidiva nel biennio di: minacce, ingiurie gravi, calunnie o diffamazioni verso il pubblico o altri dipendenti; alterchi con vie di fatto negli ambienti di lavoro, anche con utenti; </w:t>
      </w:r>
    </w:p>
    <w:p w14:paraId="78CBC0D6" w14:textId="77777777" w:rsidR="00A71A75" w:rsidRDefault="00D25C92">
      <w:pPr>
        <w:tabs>
          <w:tab w:val="center" w:pos="6480"/>
        </w:tabs>
        <w:jc w:val="both"/>
        <w:rPr>
          <w:rFonts w:asciiTheme="minorHAnsi" w:hAnsiTheme="minorHAnsi"/>
        </w:rPr>
      </w:pPr>
      <w:r w:rsidRPr="00B34F76">
        <w:rPr>
          <w:rFonts w:asciiTheme="minorHAnsi" w:hAnsiTheme="minorHAnsi"/>
        </w:rPr>
        <w:t xml:space="preserve">b) accertamento che l'impiego fu conseguito mediante la produzione di documenti falsi e, comunque, con mezzi fraudolenti; </w:t>
      </w:r>
    </w:p>
    <w:p w14:paraId="3BB1B8D8" w14:textId="77777777" w:rsidR="00A71A75" w:rsidRDefault="00D25C92">
      <w:pPr>
        <w:tabs>
          <w:tab w:val="center" w:pos="6480"/>
        </w:tabs>
        <w:jc w:val="both"/>
        <w:rPr>
          <w:rFonts w:asciiTheme="minorHAnsi" w:hAnsiTheme="minorHAnsi"/>
        </w:rPr>
      </w:pPr>
      <w:r w:rsidRPr="00B34F76">
        <w:rPr>
          <w:rFonts w:asciiTheme="minorHAnsi" w:hAnsiTheme="minorHAnsi"/>
        </w:rPr>
        <w:t>c)condanne passate in giudicato: 1. di cui art. 58 del D.lgs. 18 agosto 2000, n.267 ,</w:t>
      </w:r>
      <w:proofErr w:type="spellStart"/>
      <w:r w:rsidRPr="00B34F76">
        <w:rPr>
          <w:rFonts w:asciiTheme="minorHAnsi" w:hAnsiTheme="minorHAnsi"/>
        </w:rPr>
        <w:t>nonchè</w:t>
      </w:r>
      <w:proofErr w:type="spellEnd"/>
      <w:r w:rsidRPr="00B34F76">
        <w:rPr>
          <w:rFonts w:asciiTheme="minorHAnsi" w:hAnsiTheme="minorHAnsi"/>
        </w:rPr>
        <w:t xml:space="preserve"> per i reati di cui agli art. 316 e 316 bis del codice penale; 2. quando alla condanna consegua comunque l’interdizione perpetua dai pubblici uffici; 3. per i delitti indicati dall’art. 3, comma 1, della legge n. 97 del 2001. </w:t>
      </w:r>
    </w:p>
    <w:p w14:paraId="2C0D1973" w14:textId="77777777" w:rsidR="00A71A75" w:rsidRDefault="00D25C92">
      <w:pPr>
        <w:tabs>
          <w:tab w:val="center" w:pos="6480"/>
        </w:tabs>
        <w:jc w:val="both"/>
        <w:rPr>
          <w:rFonts w:asciiTheme="minorHAnsi" w:hAnsiTheme="minorHAnsi"/>
        </w:rPr>
      </w:pPr>
      <w:r w:rsidRPr="00B34F76">
        <w:rPr>
          <w:rFonts w:asciiTheme="minorHAnsi" w:hAnsiTheme="minorHAnsi"/>
        </w:rPr>
        <w:t xml:space="preserve">d) condanna passata in giudicato per un delitto commesso in servizio o fuori servizio che, pur non attenendo in via diretta al rapporto di lavoro, non ne consenta neanche provvisoriamente la prosecuzione per la sua specifica gravità; </w:t>
      </w:r>
    </w:p>
    <w:p w14:paraId="0D962899" w14:textId="77777777" w:rsidR="00A71A75" w:rsidRDefault="00D25C92">
      <w:pPr>
        <w:tabs>
          <w:tab w:val="center" w:pos="6480"/>
        </w:tabs>
        <w:jc w:val="both"/>
        <w:rPr>
          <w:rFonts w:asciiTheme="minorHAnsi" w:hAnsiTheme="minorHAnsi"/>
        </w:rPr>
      </w:pPr>
      <w:r w:rsidRPr="00B34F76">
        <w:rPr>
          <w:rFonts w:asciiTheme="minorHAnsi" w:hAnsiTheme="minorHAnsi"/>
        </w:rPr>
        <w:t xml:space="preserve">e) commissione in genere di fatti o atti dolosi, anche non consistenti in illeciti di rilevanza penale per i quali vi sia obbligo di denuncia, anche nei confronti di terzi, di gravità tale da non consentire la prosecuzione neppure provvisoria del rapporto di lavoro. </w:t>
      </w:r>
    </w:p>
    <w:p w14:paraId="54A02490" w14:textId="77777777" w:rsidR="00A71A75" w:rsidRDefault="00D25C92">
      <w:pPr>
        <w:tabs>
          <w:tab w:val="center" w:pos="6480"/>
        </w:tabs>
        <w:jc w:val="both"/>
        <w:rPr>
          <w:rFonts w:asciiTheme="minorHAnsi" w:hAnsiTheme="minorHAnsi"/>
        </w:rPr>
      </w:pPr>
      <w:r w:rsidRPr="00A71A75">
        <w:rPr>
          <w:rFonts w:asciiTheme="minorHAnsi" w:hAnsiTheme="minorHAnsi"/>
          <w:b/>
        </w:rPr>
        <w:lastRenderedPageBreak/>
        <w:t>9</w:t>
      </w:r>
      <w:r w:rsidRPr="00B34F76">
        <w:rPr>
          <w:rFonts w:asciiTheme="minorHAnsi" w:hAnsiTheme="minorHAnsi"/>
        </w:rPr>
        <w:t xml:space="preserve">. Al codice disciplinare di cui al presente articolo deve essere data la massima pubblicità mediante affissione in luogo accessibile a tutti i dipendenti. Tale forma di pubblicità è tassativa e non può essere sostituita con altre. </w:t>
      </w:r>
    </w:p>
    <w:p w14:paraId="1EA77DE2" w14:textId="77777777" w:rsidR="00A71A75" w:rsidRDefault="00D25C92">
      <w:pPr>
        <w:tabs>
          <w:tab w:val="center" w:pos="6480"/>
        </w:tabs>
        <w:jc w:val="both"/>
        <w:rPr>
          <w:rFonts w:asciiTheme="minorHAnsi" w:hAnsiTheme="minorHAnsi"/>
        </w:rPr>
      </w:pPr>
      <w:r w:rsidRPr="00A71A75">
        <w:rPr>
          <w:rFonts w:asciiTheme="minorHAnsi" w:hAnsiTheme="minorHAnsi"/>
          <w:b/>
        </w:rPr>
        <w:t>ART.96 - RAPPORTO TRA PROCEDIMENTO DISCIPLINARE E PROCEDIMENTO PENALE</w:t>
      </w:r>
    </w:p>
    <w:p w14:paraId="1A950B37" w14:textId="77777777" w:rsidR="00A71A75" w:rsidRDefault="00D25C92">
      <w:pPr>
        <w:tabs>
          <w:tab w:val="center" w:pos="6480"/>
        </w:tabs>
        <w:jc w:val="both"/>
        <w:rPr>
          <w:rFonts w:asciiTheme="minorHAnsi" w:hAnsiTheme="minorHAnsi"/>
        </w:rPr>
      </w:pPr>
      <w:r w:rsidRPr="00B34F76">
        <w:rPr>
          <w:rFonts w:asciiTheme="minorHAnsi" w:hAnsiTheme="minorHAnsi"/>
        </w:rPr>
        <w:t xml:space="preserve"> 1. Nel caso di commissione in servizio di gravi fatti illeciti, commessi in servizio, di rilevanza penale l'amministrazione inizia il procedimento disciplinare ed inoltra la denuncia penale. Il procedimento disciplinare rimane tuttavia sospeso fino alla sentenza definitiva. Analoga sospensione è disposta anche nel caso in cui l'obbligo della denuncia penale emerga nel corso del procedimento disciplinare già avviato. </w:t>
      </w:r>
    </w:p>
    <w:p w14:paraId="62DBF4BA" w14:textId="77777777" w:rsidR="00A71A75" w:rsidRDefault="00D25C92">
      <w:pPr>
        <w:tabs>
          <w:tab w:val="center" w:pos="6480"/>
        </w:tabs>
        <w:jc w:val="both"/>
        <w:rPr>
          <w:rFonts w:asciiTheme="minorHAnsi" w:hAnsiTheme="minorHAnsi"/>
        </w:rPr>
      </w:pPr>
      <w:r w:rsidRPr="00B34F76">
        <w:rPr>
          <w:rFonts w:asciiTheme="minorHAnsi" w:hAnsiTheme="minorHAnsi"/>
        </w:rPr>
        <w:t xml:space="preserve">2. Al di fuori dei casi previsti nel comma precedente, quando l'amministrazione venga a conoscenza dell'esistenza di un procedimento penale a carico del dipendente per i medesimi fatti oggetto di procedimento disciplinare, questo è sospeso fino alla sentenza definitiva. </w:t>
      </w:r>
    </w:p>
    <w:p w14:paraId="2B4862CE" w14:textId="77777777" w:rsidR="00A71A75" w:rsidRDefault="00D25C92">
      <w:pPr>
        <w:tabs>
          <w:tab w:val="center" w:pos="6480"/>
        </w:tabs>
        <w:jc w:val="both"/>
        <w:rPr>
          <w:rFonts w:asciiTheme="minorHAnsi" w:hAnsiTheme="minorHAnsi"/>
        </w:rPr>
      </w:pPr>
      <w:r w:rsidRPr="00B34F76">
        <w:rPr>
          <w:rFonts w:asciiTheme="minorHAnsi" w:hAnsiTheme="minorHAnsi"/>
        </w:rPr>
        <w:t xml:space="preserve">3. Fatte salve le ipotesi di cui all'art. 5, commi 2 e 4, della legge 97 del 2001, negli altri casi il procedimento disciplinare sospeso ai sensi del presente articolo è riattivato entro 180 giorni da quando l'amministrazione ha avuto notizia della sentenza definitiva e si conclude entro 120 giorni dalla sua riattivazione. </w:t>
      </w:r>
    </w:p>
    <w:p w14:paraId="13034D82" w14:textId="77777777" w:rsidR="00A71A75" w:rsidRDefault="00D25C92">
      <w:pPr>
        <w:tabs>
          <w:tab w:val="center" w:pos="6480"/>
        </w:tabs>
        <w:jc w:val="both"/>
        <w:rPr>
          <w:rFonts w:asciiTheme="minorHAnsi" w:hAnsiTheme="minorHAnsi"/>
        </w:rPr>
      </w:pPr>
      <w:r w:rsidRPr="00B34F76">
        <w:rPr>
          <w:rFonts w:asciiTheme="minorHAnsi" w:hAnsiTheme="minorHAnsi"/>
        </w:rPr>
        <w:t xml:space="preserve">4. Per i casi previsti all'art. 5, comma 4, della legge 97 del 2001, il procedimento disciplinare precedentemente sospeso è riattivato entro 90 giorni da quando l'amministrazione ha avuto notizia della sentenza definitiva e deve concludersi entro i successivi 120 giorni dalla sua riattivazione. </w:t>
      </w:r>
    </w:p>
    <w:p w14:paraId="00C13172" w14:textId="77777777" w:rsidR="00A71A75" w:rsidRDefault="00D25C92">
      <w:pPr>
        <w:tabs>
          <w:tab w:val="center" w:pos="6480"/>
        </w:tabs>
        <w:jc w:val="both"/>
        <w:rPr>
          <w:rFonts w:asciiTheme="minorHAnsi" w:hAnsiTheme="minorHAnsi"/>
        </w:rPr>
      </w:pPr>
      <w:r w:rsidRPr="00B34F76">
        <w:rPr>
          <w:rFonts w:asciiTheme="minorHAnsi" w:hAnsiTheme="minorHAnsi"/>
        </w:rPr>
        <w:t>5. L'applicazione della sanzione prevista dall’art. 95, come conseguenza delle condanne penali citate nei commi 7, lett. f) e 8, lett. c) e d), non ha carattere automatico, essendo correlata all'esperimento del procedimento disciplinare, salvo quanto previsto dall'art. 5, comma 2 della legge n. 97 del 2001. 6. In caso di assoluzione si applica quanto previsto dall'art. 653 c.p.p.- Ove nel procedimento disciplinare sospeso al dipendente, oltre ai fatti oggetto del giudizio penale per i quali vi sia stata assoluzione, siano state contestate altre violazioni, il procedimento medesimo riprende per dette infrazioni.</w:t>
      </w:r>
    </w:p>
    <w:p w14:paraId="0E92A541" w14:textId="77777777" w:rsidR="00A71A75" w:rsidRDefault="00D25C92">
      <w:pPr>
        <w:tabs>
          <w:tab w:val="center" w:pos="6480"/>
        </w:tabs>
        <w:jc w:val="both"/>
        <w:rPr>
          <w:rFonts w:asciiTheme="minorHAnsi" w:hAnsiTheme="minorHAnsi"/>
        </w:rPr>
      </w:pPr>
      <w:r w:rsidRPr="00B34F76">
        <w:rPr>
          <w:rFonts w:asciiTheme="minorHAnsi" w:hAnsiTheme="minorHAnsi"/>
        </w:rPr>
        <w:t xml:space="preserve">7. In caso di proscioglimento si procede analogamente al comma 6. </w:t>
      </w:r>
    </w:p>
    <w:p w14:paraId="2ADA62FE" w14:textId="77777777" w:rsidR="00A71A75" w:rsidRDefault="00D25C92">
      <w:pPr>
        <w:tabs>
          <w:tab w:val="center" w:pos="6480"/>
        </w:tabs>
        <w:jc w:val="both"/>
        <w:rPr>
          <w:rFonts w:asciiTheme="minorHAnsi" w:hAnsiTheme="minorHAnsi"/>
        </w:rPr>
      </w:pPr>
      <w:r w:rsidRPr="00B34F76">
        <w:rPr>
          <w:rFonts w:asciiTheme="minorHAnsi" w:hAnsiTheme="minorHAnsi"/>
        </w:rPr>
        <w:t>8. In caso di sentenza irrevocabile di condanna trova applicazione l'art. 1 della legge 97 del 2001.</w:t>
      </w:r>
    </w:p>
    <w:p w14:paraId="171467FB" w14:textId="77777777" w:rsidR="00A71A75" w:rsidRDefault="00D25C92">
      <w:pPr>
        <w:tabs>
          <w:tab w:val="center" w:pos="6480"/>
        </w:tabs>
        <w:jc w:val="both"/>
        <w:rPr>
          <w:rFonts w:asciiTheme="minorHAnsi" w:hAnsiTheme="minorHAnsi"/>
        </w:rPr>
      </w:pPr>
      <w:r w:rsidRPr="00B34F76">
        <w:rPr>
          <w:rFonts w:asciiTheme="minorHAnsi" w:hAnsiTheme="minorHAnsi"/>
        </w:rPr>
        <w:t xml:space="preserve">9. Il dipendente licenziato ai sensi dell'art. 95, comma 8, lettera f) e comma 9, lettere c) e d),e successivamente assolto a seguito di revisione del processo, ha diritto, dalla data della sentenza di assoluzione, alla riammissione in servizio nella medesima sede o in altra su sua richiesta, anche in soprannumero, nella medesima qualifica e con decorrenza dell'anzianità posseduta all'atto del licenziamento. </w:t>
      </w:r>
    </w:p>
    <w:p w14:paraId="04E5BEC6" w14:textId="77777777" w:rsidR="00A71A75" w:rsidRDefault="00D25C92">
      <w:pPr>
        <w:tabs>
          <w:tab w:val="center" w:pos="6480"/>
        </w:tabs>
        <w:jc w:val="both"/>
        <w:rPr>
          <w:rFonts w:asciiTheme="minorHAnsi" w:hAnsiTheme="minorHAnsi"/>
        </w:rPr>
      </w:pPr>
      <w:r w:rsidRPr="00B34F76">
        <w:rPr>
          <w:rFonts w:asciiTheme="minorHAnsi" w:hAnsiTheme="minorHAnsi"/>
        </w:rPr>
        <w:t xml:space="preserve">10. Il dipendente riammesso ai sensi del comma 9, è reinquadrato, nell'area e nella posizione economica in cui è confluita la qualifica posseduta al momento del licenziamento qualora sia intervenuta una nuova classificazione del personale. In caso di premorienza, il coniuge o il convivente superstite e i figli hanno diritto a tutti gli assegni che sarebbero stati attribuiti al dipendente nel periodo di sospensione o di licenziamento, escluse le indennità comunque legate alla presenza in servizio ovvero alla prestazione di lavoro straordinario. </w:t>
      </w:r>
    </w:p>
    <w:p w14:paraId="7CD45EB2" w14:textId="77777777" w:rsidR="00A71A75" w:rsidRDefault="00D25C92">
      <w:pPr>
        <w:tabs>
          <w:tab w:val="center" w:pos="6480"/>
        </w:tabs>
        <w:jc w:val="both"/>
        <w:rPr>
          <w:rFonts w:asciiTheme="minorHAnsi" w:hAnsiTheme="minorHAnsi"/>
        </w:rPr>
      </w:pPr>
      <w:r w:rsidRPr="00A71A75">
        <w:rPr>
          <w:rFonts w:asciiTheme="minorHAnsi" w:hAnsiTheme="minorHAnsi"/>
          <w:b/>
        </w:rPr>
        <w:t>ART.97 - SOSPENSIONE CAUTELARE IN CASO DI PROCEDIMENTO PENALE</w:t>
      </w:r>
      <w:r w:rsidRPr="00B34F76">
        <w:rPr>
          <w:rFonts w:asciiTheme="minorHAnsi" w:hAnsiTheme="minorHAnsi"/>
        </w:rPr>
        <w:t xml:space="preserve"> </w:t>
      </w:r>
    </w:p>
    <w:p w14:paraId="7A41D406" w14:textId="77777777" w:rsidR="00A71A75" w:rsidRDefault="00D25C92">
      <w:pPr>
        <w:tabs>
          <w:tab w:val="center" w:pos="6480"/>
        </w:tabs>
        <w:jc w:val="both"/>
        <w:rPr>
          <w:rFonts w:asciiTheme="minorHAnsi" w:hAnsiTheme="minorHAnsi"/>
        </w:rPr>
      </w:pPr>
      <w:r w:rsidRPr="00B34F76">
        <w:rPr>
          <w:rFonts w:asciiTheme="minorHAnsi" w:hAnsiTheme="minorHAnsi"/>
        </w:rPr>
        <w:t>1. Il dipendente che sia colpito da misura restrittiva della libertà personale è sospeso d'ufficio dal servizio con privazione della retribuzione per la durata dello stato di detenzione o comunque dello stato restrittivo della libertà.</w:t>
      </w:r>
    </w:p>
    <w:p w14:paraId="4A6FEE6E" w14:textId="77777777" w:rsidR="00A71A75" w:rsidRDefault="00D25C92">
      <w:pPr>
        <w:tabs>
          <w:tab w:val="center" w:pos="6480"/>
        </w:tabs>
        <w:jc w:val="both"/>
        <w:rPr>
          <w:rFonts w:asciiTheme="minorHAnsi" w:hAnsiTheme="minorHAnsi"/>
        </w:rPr>
      </w:pPr>
      <w:r w:rsidRPr="00B34F76">
        <w:rPr>
          <w:rFonts w:asciiTheme="minorHAnsi" w:hAnsiTheme="minorHAnsi"/>
        </w:rPr>
        <w:t xml:space="preserve">2. L'amministrazione, ai sensi del presente articolo, cessato lo stato di restrizione della libertà personale, può prolungare il periodo di sospensione del dipendente, fino alla sentenza definitiva alle medesime condizioni del comma 3. </w:t>
      </w:r>
    </w:p>
    <w:p w14:paraId="431ABC5D" w14:textId="77777777" w:rsidR="00A71A75" w:rsidRDefault="00D25C92">
      <w:pPr>
        <w:tabs>
          <w:tab w:val="center" w:pos="6480"/>
        </w:tabs>
        <w:jc w:val="both"/>
        <w:rPr>
          <w:rFonts w:asciiTheme="minorHAnsi" w:hAnsiTheme="minorHAnsi"/>
        </w:rPr>
      </w:pPr>
      <w:r w:rsidRPr="00B34F76">
        <w:rPr>
          <w:rFonts w:asciiTheme="minorHAnsi" w:hAnsiTheme="minorHAnsi"/>
        </w:rPr>
        <w:t xml:space="preserve">3. Il dipendente, può essere sospeso dal servizio con privazione della retribuzione anche nel caso in cui sia sottoposto a procedimento penale che non comporti la restrizione della libertà personale quando sia stato rinviato a giudizio per fatti direttamente attinenti al rapporto di lavoro o comunque per fatti tali da comportare, se accertati, l'applicazione della sanzione disciplinare del licenziamento ai sensi dell'art. 95, commi 8 e 9. </w:t>
      </w:r>
    </w:p>
    <w:p w14:paraId="73B923C8" w14:textId="77777777" w:rsidR="00A71A75" w:rsidRDefault="00D25C92">
      <w:pPr>
        <w:tabs>
          <w:tab w:val="center" w:pos="6480"/>
        </w:tabs>
        <w:jc w:val="both"/>
        <w:rPr>
          <w:rFonts w:asciiTheme="minorHAnsi" w:hAnsiTheme="minorHAnsi"/>
        </w:rPr>
      </w:pPr>
      <w:r w:rsidRPr="00B34F76">
        <w:rPr>
          <w:rFonts w:asciiTheme="minorHAnsi" w:hAnsiTheme="minorHAnsi"/>
        </w:rPr>
        <w:lastRenderedPageBreak/>
        <w:t xml:space="preserve">4. Resta fermo l'obbligo di sospensione cautelare dal servizio per i reati indicati dall'art. 58 del D.lgs. n.267/2000. </w:t>
      </w:r>
    </w:p>
    <w:p w14:paraId="209EB45B" w14:textId="77777777" w:rsidR="00A71A75" w:rsidRDefault="00D25C92">
      <w:pPr>
        <w:tabs>
          <w:tab w:val="center" w:pos="6480"/>
        </w:tabs>
        <w:jc w:val="both"/>
        <w:rPr>
          <w:rFonts w:asciiTheme="minorHAnsi" w:hAnsiTheme="minorHAnsi"/>
        </w:rPr>
      </w:pPr>
      <w:r w:rsidRPr="00B34F76">
        <w:rPr>
          <w:rFonts w:asciiTheme="minorHAnsi" w:hAnsiTheme="minorHAnsi"/>
        </w:rPr>
        <w:t xml:space="preserve">5. Nel caso dei reati previsti all'art. 3, comma 1, della legge n. 97 del 2001, in alternativa alla sospensione di cui al presente articolo, possono essere applicate le misure previste dallo stesso art. 3. Per i medesimi reati, qualora intervenga condanna anche non definitiva, ancorché sia concessa la sospensione condizionale della pena, si applica l'art. 4, comma 1, della citata legge 97 del 2001. </w:t>
      </w:r>
    </w:p>
    <w:p w14:paraId="0379D4EA" w14:textId="77777777" w:rsidR="00A71A75" w:rsidRDefault="00D25C92">
      <w:pPr>
        <w:tabs>
          <w:tab w:val="center" w:pos="6480"/>
        </w:tabs>
        <w:jc w:val="both"/>
        <w:rPr>
          <w:rFonts w:asciiTheme="minorHAnsi" w:hAnsiTheme="minorHAnsi"/>
        </w:rPr>
      </w:pPr>
      <w:r w:rsidRPr="00B34F76">
        <w:rPr>
          <w:rFonts w:asciiTheme="minorHAnsi" w:hAnsiTheme="minorHAnsi"/>
        </w:rPr>
        <w:t xml:space="preserve">6. Nei casi indicati ai commi precedenti si applica quanto previsto dall'art. 96 in tema di rapporti tra procedimento disciplinare e procedimento penale. </w:t>
      </w:r>
    </w:p>
    <w:p w14:paraId="73E9BDEA" w14:textId="77777777" w:rsidR="00A71A75" w:rsidRDefault="00D25C92">
      <w:pPr>
        <w:tabs>
          <w:tab w:val="center" w:pos="6480"/>
        </w:tabs>
        <w:jc w:val="both"/>
        <w:rPr>
          <w:rFonts w:asciiTheme="minorHAnsi" w:hAnsiTheme="minorHAnsi"/>
        </w:rPr>
      </w:pPr>
      <w:r w:rsidRPr="00B34F76">
        <w:rPr>
          <w:rFonts w:asciiTheme="minorHAnsi" w:hAnsiTheme="minorHAnsi"/>
        </w:rPr>
        <w:t xml:space="preserve">7. Al dipendente sospeso ai sensi dei commi da 1 a 5 sono corrisposti un'indennità pari al 50% della retribuzione fondamentale di cui all'art. 77 del presente CCNL, comma 1, </w:t>
      </w:r>
      <w:proofErr w:type="spellStart"/>
      <w:r w:rsidRPr="00B34F76">
        <w:rPr>
          <w:rFonts w:asciiTheme="minorHAnsi" w:hAnsiTheme="minorHAnsi"/>
        </w:rPr>
        <w:t>nonchè</w:t>
      </w:r>
      <w:proofErr w:type="spellEnd"/>
      <w:r w:rsidRPr="00B34F76">
        <w:rPr>
          <w:rFonts w:asciiTheme="minorHAnsi" w:hAnsiTheme="minorHAnsi"/>
        </w:rPr>
        <w:t xml:space="preserve"> gli assegni del nucleo familiare, ove spettanti. </w:t>
      </w:r>
    </w:p>
    <w:p w14:paraId="6927C0F4" w14:textId="77777777" w:rsidR="00A71A75" w:rsidRDefault="00D25C92">
      <w:pPr>
        <w:tabs>
          <w:tab w:val="center" w:pos="6480"/>
        </w:tabs>
        <w:jc w:val="both"/>
        <w:rPr>
          <w:rFonts w:asciiTheme="minorHAnsi" w:hAnsiTheme="minorHAnsi"/>
        </w:rPr>
      </w:pPr>
      <w:r w:rsidRPr="00B34F76">
        <w:rPr>
          <w:rFonts w:asciiTheme="minorHAnsi" w:hAnsiTheme="minorHAnsi"/>
        </w:rPr>
        <w:t xml:space="preserve">8. Nel caso di sentenza definitiva di assoluzione o proscioglimento, ai sensi dell’art. 92, commi 6 e 7, quanto corrisposto nel periodo di sospensione cautelare a titolo di indennità sarà conguagliato con quanto dovuto al lavoratore se fosse rimasto in servizio, escluse le indennità o compensi per servizi speciali o per prestazioni di carattere straordinario. Ove il giudizio disciplinare riprenda, per altre infrazioni, ai sensi del medesimo art. 92, comma 6, secondo periodo, il conguaglio dovrà tener conto delle sanzioni eventualmente applicate. </w:t>
      </w:r>
    </w:p>
    <w:p w14:paraId="35222FBA" w14:textId="77777777" w:rsidR="00A71A75" w:rsidRDefault="00D25C92">
      <w:pPr>
        <w:tabs>
          <w:tab w:val="center" w:pos="6480"/>
        </w:tabs>
        <w:jc w:val="both"/>
        <w:rPr>
          <w:rFonts w:asciiTheme="minorHAnsi" w:hAnsiTheme="minorHAnsi"/>
        </w:rPr>
      </w:pPr>
      <w:r w:rsidRPr="00B34F76">
        <w:rPr>
          <w:rFonts w:asciiTheme="minorHAnsi" w:hAnsiTheme="minorHAnsi"/>
        </w:rPr>
        <w:t xml:space="preserve">9. In tutti gli altri casi di riattivazione del procedimento disciplinare a seguito di condanna penale, ove questo si concluda con una sanzione diversa dal licenziamento, al dipendente precedentemente sospeso sarà conguagliato quanto dovuto se fosse stato in servizio, escluse le indennità o compensi per servizi e funzioni speciali o per prestazioni di carattere straordinario, </w:t>
      </w:r>
      <w:proofErr w:type="spellStart"/>
      <w:r w:rsidRPr="00B34F76">
        <w:rPr>
          <w:rFonts w:asciiTheme="minorHAnsi" w:hAnsiTheme="minorHAnsi"/>
        </w:rPr>
        <w:t>nonchè</w:t>
      </w:r>
      <w:proofErr w:type="spellEnd"/>
      <w:r w:rsidRPr="00B34F76">
        <w:rPr>
          <w:rFonts w:asciiTheme="minorHAnsi" w:hAnsiTheme="minorHAnsi"/>
        </w:rPr>
        <w:t xml:space="preserve"> i periodi di sospensione del comma 1 e quelli eventualmente inflitti a seguito del giudizio disciplinare riattivato. 10. Quando vi sia stata sospensione cautelare del servizio a causa di procedimento penale, la stessa conserva efficacia, se non revocata, per un periodo di tempo comunque non superiore a cinque anni. Decorso tale termine la sospensione cautelare è revocata di diritto e il dipendente riammesso in servizio. Il procedimento disciplinare rimane, comunque, sospeso sino all'esito del procedimento penale. </w:t>
      </w:r>
    </w:p>
    <w:p w14:paraId="7B8DB94D" w14:textId="77777777" w:rsidR="00A71A75" w:rsidRDefault="00D25C92">
      <w:pPr>
        <w:tabs>
          <w:tab w:val="center" w:pos="6480"/>
        </w:tabs>
        <w:jc w:val="both"/>
        <w:rPr>
          <w:rFonts w:asciiTheme="minorHAnsi" w:hAnsiTheme="minorHAnsi"/>
        </w:rPr>
      </w:pPr>
      <w:r w:rsidRPr="00B34F76">
        <w:rPr>
          <w:rFonts w:asciiTheme="minorHAnsi" w:hAnsiTheme="minorHAnsi"/>
        </w:rPr>
        <w:t xml:space="preserve">11. I procedimenti disciplinari in corso alla data di stipulazione del presente contratto vanno portati a termine secondo le procedure vigenti alla data del loro inizio. </w:t>
      </w:r>
    </w:p>
    <w:p w14:paraId="070AAACC" w14:textId="77777777" w:rsidR="00A71A75" w:rsidRDefault="00D25C92">
      <w:pPr>
        <w:tabs>
          <w:tab w:val="center" w:pos="6480"/>
        </w:tabs>
        <w:jc w:val="both"/>
        <w:rPr>
          <w:rFonts w:asciiTheme="minorHAnsi" w:hAnsiTheme="minorHAnsi"/>
        </w:rPr>
      </w:pPr>
      <w:r w:rsidRPr="00A71A75">
        <w:rPr>
          <w:rFonts w:asciiTheme="minorHAnsi" w:hAnsiTheme="minorHAnsi"/>
          <w:b/>
        </w:rPr>
        <w:t>ART.98 - COMITATO PARITETICO SUL MOBBING</w:t>
      </w:r>
      <w:r w:rsidRPr="00B34F76">
        <w:rPr>
          <w:rFonts w:asciiTheme="minorHAnsi" w:hAnsiTheme="minorHAnsi"/>
        </w:rPr>
        <w:t xml:space="preserve"> </w:t>
      </w:r>
    </w:p>
    <w:p w14:paraId="3F471645" w14:textId="77777777" w:rsidR="00A71A75" w:rsidRDefault="00D25C92">
      <w:pPr>
        <w:tabs>
          <w:tab w:val="center" w:pos="6480"/>
        </w:tabs>
        <w:jc w:val="both"/>
        <w:rPr>
          <w:rFonts w:asciiTheme="minorHAnsi" w:hAnsiTheme="minorHAnsi"/>
        </w:rPr>
      </w:pPr>
      <w:r w:rsidRPr="00B34F76">
        <w:rPr>
          <w:rFonts w:asciiTheme="minorHAnsi" w:hAnsiTheme="minorHAnsi"/>
        </w:rPr>
        <w:t xml:space="preserve">1. Per mobbing si intende una forma di violenza morale o psichica nell’ambito del contesto lavorativo, attuato dal datore di lavoro o da dipendenti nei confronti di altro personale. Esso è caratterizzato da una serie di atti, atteggiamenti o comportamenti diversi e ripetuti nel tempo in modo sistematico ed abituale, aventi connotazioni aggressive, denigratorie o vessatorie tali da comportare un’afflizione lavorativa idonea a compromettere la salute e/o la professionalità e la dignità del dipendente sul luogo di lavoro, fino all’ipotesi di escluderlo dallo stesso contesto di lavoro. </w:t>
      </w:r>
    </w:p>
    <w:p w14:paraId="252E3DD1" w14:textId="77777777" w:rsidR="00A71A75" w:rsidRDefault="00D25C92">
      <w:pPr>
        <w:tabs>
          <w:tab w:val="center" w:pos="6480"/>
        </w:tabs>
        <w:jc w:val="both"/>
        <w:rPr>
          <w:rFonts w:asciiTheme="minorHAnsi" w:hAnsiTheme="minorHAnsi"/>
        </w:rPr>
      </w:pPr>
      <w:r w:rsidRPr="00B34F76">
        <w:rPr>
          <w:rFonts w:asciiTheme="minorHAnsi" w:hAnsiTheme="minorHAnsi"/>
        </w:rPr>
        <w:t xml:space="preserve">2. In relazione al comma 1, le parti, anche con riferimento alla risoluzione del Parlamento Europeo del 20 settembre 2001, riconoscono la necessità di avviare adeguate ed opportune iniziative al fine di contrastare l’evenienza di tali comportamenti; viene pertanto istituito, entro sessanta giorni dall'entrata in vigore del presente contratto, uno specifico comitato paritetico presso ciascun Ufficio scolastico regionale con i seguenti compiti: </w:t>
      </w:r>
    </w:p>
    <w:p w14:paraId="7A065237" w14:textId="77777777" w:rsidR="00A71A75" w:rsidRDefault="00D25C92">
      <w:pPr>
        <w:tabs>
          <w:tab w:val="center" w:pos="6480"/>
        </w:tabs>
        <w:jc w:val="both"/>
        <w:rPr>
          <w:rFonts w:asciiTheme="minorHAnsi" w:hAnsiTheme="minorHAnsi"/>
        </w:rPr>
      </w:pPr>
      <w:r w:rsidRPr="00B34F76">
        <w:rPr>
          <w:rFonts w:asciiTheme="minorHAnsi" w:hAnsiTheme="minorHAnsi"/>
        </w:rPr>
        <w:t xml:space="preserve">a) raccolta dei dati relativi all'aspetto quantitativo e qualitativo del fenomeno; </w:t>
      </w:r>
    </w:p>
    <w:p w14:paraId="5F8CF945" w14:textId="77777777" w:rsidR="00A71A75" w:rsidRDefault="00D25C92">
      <w:pPr>
        <w:tabs>
          <w:tab w:val="center" w:pos="6480"/>
        </w:tabs>
        <w:jc w:val="both"/>
        <w:rPr>
          <w:rFonts w:asciiTheme="minorHAnsi" w:hAnsiTheme="minorHAnsi"/>
        </w:rPr>
      </w:pPr>
      <w:r w:rsidRPr="00B34F76">
        <w:rPr>
          <w:rFonts w:asciiTheme="minorHAnsi" w:hAnsiTheme="minorHAnsi"/>
        </w:rPr>
        <w:t xml:space="preserve">b) individuazione delle possibili cause, con particolare riferimento alla verifica dell'esistenza di condizioni di lavoro o fattori organizzativi e gestionali che possano determinare l'insorgere di situazioni persecutorie o di violenza morale; </w:t>
      </w:r>
    </w:p>
    <w:p w14:paraId="3E43BE7B" w14:textId="77777777" w:rsidR="00A71A75" w:rsidRDefault="00D25C92">
      <w:pPr>
        <w:tabs>
          <w:tab w:val="center" w:pos="6480"/>
        </w:tabs>
        <w:jc w:val="both"/>
        <w:rPr>
          <w:rFonts w:asciiTheme="minorHAnsi" w:hAnsiTheme="minorHAnsi"/>
        </w:rPr>
      </w:pPr>
      <w:r w:rsidRPr="00B34F76">
        <w:rPr>
          <w:rFonts w:asciiTheme="minorHAnsi" w:hAnsiTheme="minorHAnsi"/>
        </w:rPr>
        <w:t xml:space="preserve">c) proposte di azioni positive in ordine alla prevenzione delle situazioni che possano favorire l’insorgere del mobbing; </w:t>
      </w:r>
    </w:p>
    <w:p w14:paraId="47EF5C89" w14:textId="77777777" w:rsidR="00A71A75" w:rsidRDefault="00D25C92">
      <w:pPr>
        <w:tabs>
          <w:tab w:val="center" w:pos="6480"/>
        </w:tabs>
        <w:jc w:val="both"/>
        <w:rPr>
          <w:rFonts w:asciiTheme="minorHAnsi" w:hAnsiTheme="minorHAnsi"/>
        </w:rPr>
      </w:pPr>
      <w:r w:rsidRPr="00B34F76">
        <w:rPr>
          <w:rFonts w:asciiTheme="minorHAnsi" w:hAnsiTheme="minorHAnsi"/>
        </w:rPr>
        <w:t xml:space="preserve">d) formulazione di proposte per la definizione dei codici di condotta. </w:t>
      </w:r>
    </w:p>
    <w:p w14:paraId="44BDC42B" w14:textId="77777777" w:rsidR="00A71A75" w:rsidRDefault="00D25C92">
      <w:pPr>
        <w:tabs>
          <w:tab w:val="center" w:pos="6480"/>
        </w:tabs>
        <w:jc w:val="both"/>
        <w:rPr>
          <w:rFonts w:asciiTheme="minorHAnsi" w:hAnsiTheme="minorHAnsi"/>
        </w:rPr>
      </w:pPr>
      <w:r w:rsidRPr="00B34F76">
        <w:rPr>
          <w:rFonts w:asciiTheme="minorHAnsi" w:hAnsiTheme="minorHAnsi"/>
        </w:rPr>
        <w:t xml:space="preserve">3. Le proposte formulate dai comitati sono presentate al Direttore regionale per i connessi provvedimenti, tra i quali rientrano, in particolare, la costituzione e il funzionamento di sportelli di </w:t>
      </w:r>
      <w:r w:rsidRPr="00B34F76">
        <w:rPr>
          <w:rFonts w:asciiTheme="minorHAnsi" w:hAnsiTheme="minorHAnsi"/>
        </w:rPr>
        <w:lastRenderedPageBreak/>
        <w:t xml:space="preserve">ascolto nell'ambito delle strutture esistenti, l'istituzione della figura del consigliere/consigliera di fiducia, nonché la definizione dei codici di condotta, sentite le organizzazioni sindacali firmatarie del presente CCNL. </w:t>
      </w:r>
    </w:p>
    <w:p w14:paraId="3F1B7BA4" w14:textId="77777777" w:rsidR="00A71A75" w:rsidRDefault="00D25C92">
      <w:pPr>
        <w:tabs>
          <w:tab w:val="center" w:pos="6480"/>
        </w:tabs>
        <w:jc w:val="both"/>
        <w:rPr>
          <w:rFonts w:asciiTheme="minorHAnsi" w:hAnsiTheme="minorHAnsi"/>
        </w:rPr>
      </w:pPr>
      <w:r w:rsidRPr="00B34F76">
        <w:rPr>
          <w:rFonts w:asciiTheme="minorHAnsi" w:hAnsiTheme="minorHAnsi"/>
        </w:rPr>
        <w:t xml:space="preserve">4. In relazione all'attività di prevenzione del fenomeno, i comitati valutano l'opportunità di attuare, nell'ambito dei piani generali per la formazione, idonei interventi formativi e di aggiornamento del personale, che possono essere finalizzati, tra l'altro, ai seguenti obiettivi: </w:t>
      </w:r>
    </w:p>
    <w:p w14:paraId="1C630A23" w14:textId="77777777" w:rsidR="00A71A75" w:rsidRDefault="00D25C92">
      <w:pPr>
        <w:tabs>
          <w:tab w:val="center" w:pos="6480"/>
        </w:tabs>
        <w:jc w:val="both"/>
        <w:rPr>
          <w:rFonts w:asciiTheme="minorHAnsi" w:hAnsiTheme="minorHAnsi"/>
        </w:rPr>
      </w:pPr>
      <w:r w:rsidRPr="00B34F76">
        <w:rPr>
          <w:rFonts w:asciiTheme="minorHAnsi" w:hAnsiTheme="minorHAnsi"/>
        </w:rPr>
        <w:t xml:space="preserve">a) affermare una cultura organizzativa che comporti una maggiore consapevolezza della gravità del fenomeno e delle sue conseguenze individuali e sociali; </w:t>
      </w:r>
    </w:p>
    <w:p w14:paraId="1E88A61A" w14:textId="77777777" w:rsidR="00A71A75" w:rsidRDefault="00D25C92">
      <w:pPr>
        <w:tabs>
          <w:tab w:val="center" w:pos="6480"/>
        </w:tabs>
        <w:jc w:val="both"/>
        <w:rPr>
          <w:rFonts w:asciiTheme="minorHAnsi" w:hAnsiTheme="minorHAnsi"/>
        </w:rPr>
      </w:pPr>
      <w:r w:rsidRPr="00B34F76">
        <w:rPr>
          <w:rFonts w:asciiTheme="minorHAnsi" w:hAnsiTheme="minorHAnsi"/>
        </w:rPr>
        <w:t xml:space="preserve">b) favorire la coesione e la solidarietà dei dipendenti attraverso una più specifica conoscenza dei ruoli e delle dinamiche interpersonali, anche al fine di incentivare il recupero della motivazione e dell'affezione all'ambiente lavorativo da parte del personale. </w:t>
      </w:r>
    </w:p>
    <w:p w14:paraId="7B58EE8F" w14:textId="77777777" w:rsidR="00A71A75" w:rsidRDefault="00D25C92">
      <w:pPr>
        <w:tabs>
          <w:tab w:val="center" w:pos="6480"/>
        </w:tabs>
        <w:jc w:val="both"/>
        <w:rPr>
          <w:rFonts w:asciiTheme="minorHAnsi" w:hAnsiTheme="minorHAnsi"/>
        </w:rPr>
      </w:pPr>
      <w:r w:rsidRPr="00B34F76">
        <w:rPr>
          <w:rFonts w:asciiTheme="minorHAnsi" w:hAnsiTheme="minorHAnsi"/>
        </w:rPr>
        <w:t xml:space="preserve">5. I comitati di cui al comma 3 sono costituiti da un componente designato da ciascuna delle organizzazioni sindacali firmatarie del presente CCNL e da un pari numero di rappresentanti dell'Amministrazione. Il presidente del comitato viene alternativamente designato tra i rappresentanti dell'Amministrazione ed il vicepresidente dai componenti di parte sindacale. Per ogni componente effettivo è previsto un componente supplente. Ferma rimanendo la composizione paritetica dei comitati, di essi fa parte anche un rappresentante del comitato per le pari opportunità, appositamente designato da quest'ultimo, allo scopo di garantire il raccordo tra le attività dei due organismi. </w:t>
      </w:r>
    </w:p>
    <w:p w14:paraId="1DC4F038" w14:textId="77777777" w:rsidR="00A71A75" w:rsidRDefault="00D25C92">
      <w:pPr>
        <w:tabs>
          <w:tab w:val="center" w:pos="6480"/>
        </w:tabs>
        <w:jc w:val="both"/>
        <w:rPr>
          <w:rFonts w:asciiTheme="minorHAnsi" w:hAnsiTheme="minorHAnsi"/>
        </w:rPr>
      </w:pPr>
      <w:r w:rsidRPr="00B34F76">
        <w:rPr>
          <w:rFonts w:asciiTheme="minorHAnsi" w:hAnsiTheme="minorHAnsi"/>
        </w:rPr>
        <w:t xml:space="preserve">6. Gli Uffici scolastici regionali favoriscono l'operatività dei comitati e garantiscono tutti gli strumenti idonei al loro funzionamento. In particolare valorizzano e pubblicizzano con ogni mezzo, nell'ambito lavorativo, i risultati del lavoro svolto dagli stessi. I comitati sono tenuti a redigere una relazione annuale sull'attività svolta. </w:t>
      </w:r>
    </w:p>
    <w:p w14:paraId="27404905" w14:textId="77777777" w:rsidR="00A71A75" w:rsidRDefault="00D25C92">
      <w:pPr>
        <w:tabs>
          <w:tab w:val="center" w:pos="6480"/>
        </w:tabs>
        <w:jc w:val="both"/>
        <w:rPr>
          <w:rFonts w:asciiTheme="minorHAnsi" w:hAnsiTheme="minorHAnsi"/>
        </w:rPr>
      </w:pPr>
      <w:r w:rsidRPr="00B34F76">
        <w:rPr>
          <w:rFonts w:asciiTheme="minorHAnsi" w:hAnsiTheme="minorHAnsi"/>
        </w:rPr>
        <w:t xml:space="preserve">7. I comitati di cui al presente articolo rimangono in carica per la durata di un quadriennio e comunque fino alla costituzione dei nuovi. I componenti dei comitati possono essere rinnovati nell'incarico per </w:t>
      </w:r>
      <w:proofErr w:type="gramStart"/>
      <w:r w:rsidRPr="00B34F76">
        <w:rPr>
          <w:rFonts w:asciiTheme="minorHAnsi" w:hAnsiTheme="minorHAnsi"/>
        </w:rPr>
        <w:t>un sola</w:t>
      </w:r>
      <w:proofErr w:type="gramEnd"/>
      <w:r w:rsidRPr="00B34F76">
        <w:rPr>
          <w:rFonts w:asciiTheme="minorHAnsi" w:hAnsiTheme="minorHAnsi"/>
        </w:rPr>
        <w:t xml:space="preserve"> volta. </w:t>
      </w:r>
    </w:p>
    <w:p w14:paraId="683E12E4" w14:textId="77777777" w:rsidR="00A71A75" w:rsidRDefault="00A71A75">
      <w:pPr>
        <w:tabs>
          <w:tab w:val="center" w:pos="6480"/>
        </w:tabs>
        <w:jc w:val="both"/>
        <w:rPr>
          <w:rFonts w:asciiTheme="minorHAnsi" w:hAnsiTheme="minorHAnsi"/>
          <w:b/>
        </w:rPr>
      </w:pPr>
    </w:p>
    <w:p w14:paraId="30679902" w14:textId="77777777" w:rsidR="00A71A75" w:rsidRDefault="00D25C92">
      <w:pPr>
        <w:tabs>
          <w:tab w:val="center" w:pos="6480"/>
        </w:tabs>
        <w:jc w:val="both"/>
        <w:rPr>
          <w:rFonts w:asciiTheme="minorHAnsi" w:hAnsiTheme="minorHAnsi"/>
        </w:rPr>
      </w:pPr>
      <w:r w:rsidRPr="00A71A75">
        <w:rPr>
          <w:rFonts w:asciiTheme="minorHAnsi" w:hAnsiTheme="minorHAnsi"/>
          <w:b/>
        </w:rPr>
        <w:t>ART.99 - CODICE DI CONDOTTA RELATIVO ALLE MOLESTIE SESSUALI NEI LUOGHI DI LAVORO</w:t>
      </w:r>
      <w:r w:rsidRPr="00B34F76">
        <w:rPr>
          <w:rFonts w:asciiTheme="minorHAnsi" w:hAnsiTheme="minorHAnsi"/>
        </w:rPr>
        <w:t xml:space="preserve"> </w:t>
      </w:r>
    </w:p>
    <w:p w14:paraId="1165B5F3" w14:textId="77777777" w:rsidR="00251330" w:rsidRPr="00B34F76" w:rsidRDefault="00D25C92">
      <w:pPr>
        <w:tabs>
          <w:tab w:val="center" w:pos="6480"/>
        </w:tabs>
        <w:jc w:val="both"/>
        <w:rPr>
          <w:rFonts w:asciiTheme="minorHAnsi" w:hAnsiTheme="minorHAnsi"/>
          <w:b/>
          <w:bCs/>
          <w:sz w:val="20"/>
          <w:szCs w:val="20"/>
        </w:rPr>
      </w:pPr>
      <w:r w:rsidRPr="00B34F76">
        <w:rPr>
          <w:rFonts w:asciiTheme="minorHAnsi" w:hAnsiTheme="minorHAnsi"/>
        </w:rPr>
        <w:t>1. I Direttori generali regionali danno applicazione, con proprio atto, al codice di condotta relativo ai provvedimenti da assumere nella lotta contro le molestie sessuali nei luoghi di lavoro, come previsto dalla raccomandazione della Commissione europea del 27.11.1991, n. 92/131/CEE, allegata a titolo esemplificativo al n. 1 del presente contratto per fornire linee guida uniformi in materia. Dell’atto così adottato i Direttori generali regionali danno informazione preventiva alle OO.SS. firmatarie del presente CCNL.</w:t>
      </w:r>
    </w:p>
    <w:p w14:paraId="0601E50D" w14:textId="77777777" w:rsidR="00251330" w:rsidRDefault="00251330">
      <w:pPr>
        <w:tabs>
          <w:tab w:val="center" w:pos="6480"/>
        </w:tabs>
        <w:jc w:val="both"/>
        <w:rPr>
          <w:rFonts w:ascii="Calibri" w:hAnsi="Calibri"/>
          <w:b/>
          <w:bCs/>
          <w:sz w:val="20"/>
          <w:szCs w:val="20"/>
        </w:rPr>
      </w:pPr>
    </w:p>
    <w:p w14:paraId="11BCD8ED" w14:textId="77777777" w:rsidR="00251330" w:rsidRDefault="00251330">
      <w:pPr>
        <w:tabs>
          <w:tab w:val="center" w:pos="6480"/>
        </w:tabs>
        <w:jc w:val="both"/>
        <w:rPr>
          <w:rFonts w:ascii="Calibri" w:hAnsi="Calibri"/>
          <w:b/>
          <w:bCs/>
          <w:sz w:val="20"/>
          <w:szCs w:val="20"/>
        </w:rPr>
      </w:pPr>
    </w:p>
    <w:p w14:paraId="14DAAE3A" w14:textId="77777777" w:rsidR="005823AD" w:rsidRPr="00B376A3" w:rsidRDefault="005823AD" w:rsidP="005823AD">
      <w:pPr>
        <w:spacing w:before="240" w:after="240"/>
        <w:jc w:val="center"/>
        <w:rPr>
          <w:rFonts w:ascii="Calibri" w:hAnsi="Calibri"/>
          <w:b/>
          <w:color w:val="993300"/>
          <w:sz w:val="28"/>
          <w:szCs w:val="28"/>
        </w:rPr>
      </w:pPr>
      <w:r w:rsidRPr="00B376A3">
        <w:rPr>
          <w:rFonts w:ascii="Calibri" w:hAnsi="Calibri"/>
          <w:b/>
          <w:smallCaps/>
          <w:color w:val="993300"/>
          <w:sz w:val="32"/>
          <w:szCs w:val="32"/>
        </w:rPr>
        <w:t>attività aggiuntive e</w:t>
      </w:r>
      <w:r w:rsidRPr="00B376A3">
        <w:rPr>
          <w:rFonts w:ascii="Calibri" w:hAnsi="Calibri"/>
          <w:b/>
          <w:smallCaps/>
          <w:color w:val="993300"/>
          <w:sz w:val="28"/>
          <w:szCs w:val="28"/>
        </w:rPr>
        <w:t xml:space="preserve"> </w:t>
      </w:r>
      <w:r w:rsidRPr="00B376A3">
        <w:rPr>
          <w:rFonts w:ascii="Calibri" w:hAnsi="Calibri"/>
          <w:b/>
          <w:color w:val="993300"/>
          <w:sz w:val="28"/>
          <w:szCs w:val="28"/>
        </w:rPr>
        <w:t>INCARICHI SPECIFICI</w:t>
      </w:r>
    </w:p>
    <w:p w14:paraId="245AAE67" w14:textId="25A0AADF" w:rsidR="005823AD" w:rsidRPr="0075390C" w:rsidRDefault="005823AD" w:rsidP="005823AD">
      <w:pPr>
        <w:spacing w:before="120" w:after="120"/>
        <w:jc w:val="both"/>
        <w:rPr>
          <w:rFonts w:ascii="Calibri" w:hAnsi="Calibri"/>
          <w:color w:val="993300"/>
        </w:rPr>
      </w:pPr>
      <w:r w:rsidRPr="0075390C">
        <w:rPr>
          <w:rFonts w:ascii="Calibri" w:hAnsi="Calibri"/>
          <w:color w:val="993300"/>
        </w:rPr>
        <w:t xml:space="preserve">Verranno stabiliti e quantificati in sede della Contrattazione d’Istituto per </w:t>
      </w:r>
      <w:proofErr w:type="spellStart"/>
      <w:r w:rsidRPr="0075390C">
        <w:rPr>
          <w:rFonts w:ascii="Calibri" w:hAnsi="Calibri"/>
          <w:color w:val="993300"/>
        </w:rPr>
        <w:t>l’a.s.</w:t>
      </w:r>
      <w:proofErr w:type="spellEnd"/>
      <w:r w:rsidRPr="0075390C">
        <w:rPr>
          <w:rFonts w:ascii="Calibri" w:hAnsi="Calibri"/>
          <w:color w:val="993300"/>
        </w:rPr>
        <w:t xml:space="preserve"> </w:t>
      </w:r>
      <w:r w:rsidR="007B1CA2">
        <w:rPr>
          <w:rFonts w:ascii="Calibri" w:hAnsi="Calibri"/>
          <w:color w:val="993300"/>
        </w:rPr>
        <w:t>2</w:t>
      </w:r>
      <w:r w:rsidR="00687A16">
        <w:rPr>
          <w:rFonts w:ascii="Calibri" w:hAnsi="Calibri"/>
          <w:color w:val="993300"/>
        </w:rPr>
        <w:t>2</w:t>
      </w:r>
      <w:r w:rsidR="00846899">
        <w:rPr>
          <w:rFonts w:ascii="Calibri" w:hAnsi="Calibri"/>
          <w:color w:val="993300"/>
        </w:rPr>
        <w:t>/2</w:t>
      </w:r>
      <w:r w:rsidR="00687A16">
        <w:rPr>
          <w:rFonts w:ascii="Calibri" w:hAnsi="Calibri"/>
          <w:color w:val="993300"/>
        </w:rPr>
        <w:t>3</w:t>
      </w:r>
    </w:p>
    <w:p w14:paraId="45E17C43" w14:textId="77777777" w:rsidR="005823AD" w:rsidRPr="00237DC6" w:rsidRDefault="005823AD" w:rsidP="005823AD">
      <w:pPr>
        <w:jc w:val="both"/>
        <w:rPr>
          <w:rFonts w:ascii="Calibri" w:hAnsi="Calibri"/>
          <w:bCs/>
        </w:rPr>
      </w:pPr>
    </w:p>
    <w:p w14:paraId="7668DDD2" w14:textId="261A5F3E" w:rsidR="004F6354" w:rsidRDefault="005823AD" w:rsidP="005823AD">
      <w:pPr>
        <w:autoSpaceDE w:val="0"/>
        <w:autoSpaceDN w:val="0"/>
        <w:adjustRightInd w:val="0"/>
        <w:jc w:val="both"/>
        <w:rPr>
          <w:rFonts w:ascii="Calibri" w:hAnsi="Calibri"/>
          <w:szCs w:val="22"/>
        </w:rPr>
      </w:pPr>
      <w:r w:rsidRPr="00237DC6">
        <w:rPr>
          <w:rFonts w:ascii="Calibri" w:hAnsi="Calibri"/>
        </w:rPr>
        <w:t xml:space="preserve">La sottoscritta DSGA resta in attesa che la S.V., dopo aver effettuato l’iter di propria competenza, provveda ad emettere proprio atto amministrativo in merito alla formale adozione della presente proposta di Piano annuale delle </w:t>
      </w:r>
      <w:r w:rsidRPr="00237DC6">
        <w:rPr>
          <w:rFonts w:ascii="Calibri" w:hAnsi="Calibri"/>
          <w:szCs w:val="22"/>
        </w:rPr>
        <w:t>attività di lavoro del personale ATA per l’</w:t>
      </w:r>
      <w:proofErr w:type="spellStart"/>
      <w:r w:rsidRPr="00237DC6">
        <w:rPr>
          <w:rFonts w:ascii="Calibri" w:hAnsi="Calibri"/>
          <w:szCs w:val="22"/>
        </w:rPr>
        <w:t>as</w:t>
      </w:r>
      <w:proofErr w:type="spellEnd"/>
      <w:r w:rsidRPr="00237DC6">
        <w:rPr>
          <w:rFonts w:ascii="Calibri" w:hAnsi="Calibri"/>
          <w:szCs w:val="22"/>
        </w:rPr>
        <w:t xml:space="preserve">. </w:t>
      </w:r>
      <w:r>
        <w:rPr>
          <w:rFonts w:ascii="Calibri" w:hAnsi="Calibri"/>
          <w:szCs w:val="22"/>
        </w:rPr>
        <w:t>20</w:t>
      </w:r>
      <w:r w:rsidR="00773BD0">
        <w:rPr>
          <w:rFonts w:ascii="Calibri" w:hAnsi="Calibri"/>
          <w:szCs w:val="22"/>
        </w:rPr>
        <w:t>2</w:t>
      </w:r>
      <w:r w:rsidR="00687A16">
        <w:rPr>
          <w:rFonts w:ascii="Calibri" w:hAnsi="Calibri"/>
          <w:szCs w:val="22"/>
        </w:rPr>
        <w:t>2</w:t>
      </w:r>
      <w:r>
        <w:rPr>
          <w:rFonts w:ascii="Calibri" w:hAnsi="Calibri"/>
          <w:szCs w:val="22"/>
        </w:rPr>
        <w:t>/</w:t>
      </w:r>
      <w:r w:rsidR="00846899">
        <w:rPr>
          <w:rFonts w:ascii="Calibri" w:hAnsi="Calibri"/>
          <w:szCs w:val="22"/>
        </w:rPr>
        <w:t>2</w:t>
      </w:r>
      <w:r w:rsidR="00687A16">
        <w:rPr>
          <w:rFonts w:ascii="Calibri" w:hAnsi="Calibri"/>
          <w:szCs w:val="22"/>
        </w:rPr>
        <w:t>3</w:t>
      </w:r>
      <w:r w:rsidRPr="00237DC6">
        <w:rPr>
          <w:rFonts w:ascii="Calibri" w:hAnsi="Calibri"/>
          <w:szCs w:val="22"/>
        </w:rPr>
        <w:t xml:space="preserve">. </w:t>
      </w:r>
    </w:p>
    <w:p w14:paraId="3012A612" w14:textId="77777777" w:rsidR="005823AD" w:rsidRPr="00237DC6" w:rsidRDefault="005823AD" w:rsidP="005823AD">
      <w:pPr>
        <w:autoSpaceDE w:val="0"/>
        <w:autoSpaceDN w:val="0"/>
        <w:adjustRightInd w:val="0"/>
        <w:jc w:val="both"/>
        <w:rPr>
          <w:rFonts w:ascii="Calibri" w:hAnsi="Calibri"/>
          <w:szCs w:val="22"/>
        </w:rPr>
      </w:pPr>
      <w:r w:rsidRPr="00237DC6">
        <w:rPr>
          <w:rFonts w:ascii="Calibri" w:hAnsi="Calibri"/>
          <w:szCs w:val="22"/>
        </w:rPr>
        <w:t>Nelle more dell’adozione al presente piano sarà data provvisoria attuazione.</w:t>
      </w:r>
    </w:p>
    <w:p w14:paraId="5679BFDA" w14:textId="5CC493F4" w:rsidR="005823AD" w:rsidRPr="00B566B4" w:rsidRDefault="00B566B4" w:rsidP="005823AD">
      <w:pPr>
        <w:jc w:val="both"/>
        <w:rPr>
          <w:rFonts w:ascii="Calibri" w:hAnsi="Calibri"/>
          <w:i/>
          <w:iCs/>
        </w:rPr>
      </w:pPr>
      <w:proofErr w:type="spellStart"/>
      <w:r w:rsidRPr="00B566B4">
        <w:rPr>
          <w:rFonts w:ascii="Calibri" w:hAnsi="Calibri"/>
          <w:i/>
          <w:iCs/>
        </w:rPr>
        <w:t>Prot</w:t>
      </w:r>
      <w:proofErr w:type="spellEnd"/>
    </w:p>
    <w:p w14:paraId="17C1FAB2" w14:textId="7C6CEDF3" w:rsidR="005823AD" w:rsidRPr="00237DC6" w:rsidRDefault="007B2D5B" w:rsidP="005823AD">
      <w:pPr>
        <w:jc w:val="both"/>
        <w:rPr>
          <w:rFonts w:ascii="Calibri" w:hAnsi="Calibri"/>
          <w:b/>
          <w:i/>
          <w:iCs/>
        </w:rPr>
      </w:pPr>
      <w:r>
        <w:rPr>
          <w:rFonts w:ascii="Calibri" w:hAnsi="Calibri"/>
          <w:bCs/>
        </w:rPr>
        <w:t>Savona</w:t>
      </w:r>
      <w:r w:rsidR="005823AD" w:rsidRPr="00237DC6">
        <w:rPr>
          <w:rFonts w:ascii="Calibri" w:hAnsi="Calibri"/>
          <w:bCs/>
        </w:rPr>
        <w:t xml:space="preserve">, </w:t>
      </w:r>
    </w:p>
    <w:p w14:paraId="07BB32BE" w14:textId="77777777" w:rsidR="005823AD" w:rsidRPr="00237DC6" w:rsidRDefault="005823AD" w:rsidP="005823AD">
      <w:pPr>
        <w:tabs>
          <w:tab w:val="center" w:pos="6480"/>
        </w:tabs>
        <w:jc w:val="both"/>
        <w:rPr>
          <w:rFonts w:ascii="Calibri" w:hAnsi="Calibri"/>
          <w:b/>
          <w:bCs/>
          <w:sz w:val="20"/>
          <w:szCs w:val="20"/>
        </w:rPr>
      </w:pPr>
      <w:r w:rsidRPr="00237DC6">
        <w:rPr>
          <w:rFonts w:ascii="Calibri" w:hAnsi="Calibri"/>
          <w:b/>
          <w:bCs/>
          <w:sz w:val="20"/>
          <w:szCs w:val="20"/>
        </w:rPr>
        <w:tab/>
        <w:t>IL DIRETTORE DEI SERVIZI GENERALI E AMMINISTRATIVI</w:t>
      </w:r>
    </w:p>
    <w:p w14:paraId="33965FB7" w14:textId="77777777" w:rsidR="005823AD" w:rsidRDefault="005823AD" w:rsidP="005823AD">
      <w:pPr>
        <w:tabs>
          <w:tab w:val="center" w:pos="6480"/>
        </w:tabs>
        <w:jc w:val="both"/>
        <w:rPr>
          <w:rFonts w:ascii="Calibri" w:hAnsi="Calibri"/>
          <w:b/>
          <w:bCs/>
          <w:sz w:val="20"/>
          <w:szCs w:val="20"/>
        </w:rPr>
      </w:pPr>
      <w:r w:rsidRPr="00237DC6">
        <w:rPr>
          <w:rFonts w:ascii="Calibri" w:hAnsi="Calibri"/>
          <w:b/>
          <w:bCs/>
          <w:sz w:val="20"/>
          <w:szCs w:val="20"/>
        </w:rPr>
        <w:tab/>
        <w:t xml:space="preserve">        (Sig.ra Monica Giovannini)</w:t>
      </w:r>
      <w:r w:rsidRPr="00237DC6">
        <w:rPr>
          <w:rFonts w:ascii="Calibri" w:hAnsi="Calibri"/>
          <w:b/>
          <w:bCs/>
          <w:sz w:val="20"/>
          <w:szCs w:val="20"/>
        </w:rPr>
        <w:tab/>
      </w:r>
    </w:p>
    <w:p w14:paraId="2AE2CE44" w14:textId="77777777" w:rsidR="00251330" w:rsidRDefault="00251330">
      <w:pPr>
        <w:tabs>
          <w:tab w:val="center" w:pos="6480"/>
        </w:tabs>
        <w:jc w:val="both"/>
        <w:rPr>
          <w:rFonts w:ascii="Calibri" w:hAnsi="Calibri"/>
          <w:b/>
          <w:bCs/>
          <w:sz w:val="20"/>
          <w:szCs w:val="20"/>
        </w:rPr>
      </w:pPr>
    </w:p>
    <w:p w14:paraId="5A0FD7ED" w14:textId="77777777" w:rsidR="00251330" w:rsidRDefault="00251330">
      <w:pPr>
        <w:tabs>
          <w:tab w:val="center" w:pos="6480"/>
        </w:tabs>
        <w:jc w:val="both"/>
        <w:rPr>
          <w:rFonts w:ascii="Calibri" w:hAnsi="Calibri"/>
          <w:b/>
          <w:bCs/>
          <w:sz w:val="20"/>
          <w:szCs w:val="20"/>
        </w:rPr>
      </w:pPr>
    </w:p>
    <w:sectPr w:rsidR="00251330" w:rsidSect="003F09C7">
      <w:footerReference w:type="default" r:id="rId7"/>
      <w:pgSz w:w="11906" w:h="16838" w:code="9"/>
      <w:pgMar w:top="720"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1BB51" w14:textId="77777777" w:rsidR="00EE74D0" w:rsidRDefault="00EE74D0">
      <w:r>
        <w:separator/>
      </w:r>
    </w:p>
  </w:endnote>
  <w:endnote w:type="continuationSeparator" w:id="0">
    <w:p w14:paraId="774A1FDA" w14:textId="77777777" w:rsidR="00EE74D0" w:rsidRDefault="00EE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9A899" w14:textId="77777777" w:rsidR="00EE74D0" w:rsidRDefault="00EE74D0">
    <w:pPr>
      <w:pStyle w:val="Pidipagina"/>
      <w:jc w:val="right"/>
    </w:pPr>
    <w:r>
      <w:t xml:space="preserve">Pagina </w:t>
    </w:r>
    <w:r>
      <w:fldChar w:fldCharType="begin"/>
    </w:r>
    <w:r>
      <w:instrText xml:space="preserve"> PAGE </w:instrText>
    </w:r>
    <w:r>
      <w:fldChar w:fldCharType="separate"/>
    </w:r>
    <w:r>
      <w:rPr>
        <w:noProof/>
      </w:rPr>
      <w:t>3</w:t>
    </w:r>
    <w:r>
      <w:fldChar w:fldCharType="end"/>
    </w:r>
    <w:r>
      <w:t xml:space="preserve"> di </w:t>
    </w:r>
    <w:fldSimple w:instr=" NUMPAGES ">
      <w:r>
        <w:rPr>
          <w:noProof/>
        </w:rP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B750B" w14:textId="77777777" w:rsidR="00EE74D0" w:rsidRDefault="00EE74D0">
      <w:r>
        <w:separator/>
      </w:r>
    </w:p>
  </w:footnote>
  <w:footnote w:type="continuationSeparator" w:id="0">
    <w:p w14:paraId="1B322F00" w14:textId="77777777" w:rsidR="00EE74D0" w:rsidRDefault="00EE7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90D"/>
    <w:multiLevelType w:val="hybridMultilevel"/>
    <w:tmpl w:val="7946191E"/>
    <w:lvl w:ilvl="0" w:tplc="E0747716">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15390"/>
    <w:multiLevelType w:val="multilevel"/>
    <w:tmpl w:val="96EC65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631BBE"/>
    <w:multiLevelType w:val="hybridMultilevel"/>
    <w:tmpl w:val="C89EEB32"/>
    <w:lvl w:ilvl="0" w:tplc="757802E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37019"/>
    <w:multiLevelType w:val="hybridMultilevel"/>
    <w:tmpl w:val="D8748E3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AA936F0"/>
    <w:multiLevelType w:val="hybridMultilevel"/>
    <w:tmpl w:val="378AFF80"/>
    <w:lvl w:ilvl="0" w:tplc="488C9F3C">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174DAC"/>
    <w:multiLevelType w:val="hybridMultilevel"/>
    <w:tmpl w:val="1BFCF12E"/>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96201"/>
    <w:multiLevelType w:val="hybridMultilevel"/>
    <w:tmpl w:val="295E6F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C0414"/>
    <w:multiLevelType w:val="hybridMultilevel"/>
    <w:tmpl w:val="69F68D60"/>
    <w:lvl w:ilvl="0" w:tplc="04100017">
      <w:start w:val="1"/>
      <w:numFmt w:val="lowerLetter"/>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rPr>
        <w:rFonts w:hint="default"/>
      </w:rPr>
    </w:lvl>
    <w:lvl w:ilvl="2" w:tplc="04100019">
      <w:start w:val="1"/>
      <w:numFmt w:val="lowerLetter"/>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6684874"/>
    <w:multiLevelType w:val="hybridMultilevel"/>
    <w:tmpl w:val="B6D20F26"/>
    <w:lvl w:ilvl="0" w:tplc="D1FE9284">
      <w:start w:val="1"/>
      <w:numFmt w:val="bullet"/>
      <w:lvlText w:val=""/>
      <w:lvlJc w:val="left"/>
      <w:pPr>
        <w:tabs>
          <w:tab w:val="num" w:pos="1440"/>
        </w:tabs>
        <w:ind w:left="1440" w:hanging="360"/>
      </w:pPr>
      <w:rPr>
        <w:rFonts w:ascii="Wingdings" w:hAnsi="Wingdings" w:hint="default"/>
        <w:color w:val="FF0000"/>
        <w:sz w:val="16"/>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8121CE5"/>
    <w:multiLevelType w:val="hybridMultilevel"/>
    <w:tmpl w:val="E3B6834E"/>
    <w:lvl w:ilvl="0" w:tplc="04100019">
      <w:start w:val="1"/>
      <w:numFmt w:val="lowerLetter"/>
      <w:lvlText w:val="%1."/>
      <w:lvlJc w:val="left"/>
      <w:pPr>
        <w:tabs>
          <w:tab w:val="num" w:pos="720"/>
        </w:tabs>
        <w:ind w:left="720" w:hanging="360"/>
      </w:pPr>
      <w:rPr>
        <w:rFonts w:hint="default"/>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8FD6018"/>
    <w:multiLevelType w:val="hybridMultilevel"/>
    <w:tmpl w:val="4A68D51E"/>
    <w:lvl w:ilvl="0" w:tplc="A6A4780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77426A"/>
    <w:multiLevelType w:val="hybridMultilevel"/>
    <w:tmpl w:val="5014A670"/>
    <w:lvl w:ilvl="0" w:tplc="E0747716">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7D1F02"/>
    <w:multiLevelType w:val="hybridMultilevel"/>
    <w:tmpl w:val="C916DCE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D2E13DF"/>
    <w:multiLevelType w:val="multilevel"/>
    <w:tmpl w:val="5C7C6574"/>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FC61E14"/>
    <w:multiLevelType w:val="hybridMultilevel"/>
    <w:tmpl w:val="46CEA2A6"/>
    <w:lvl w:ilvl="0" w:tplc="99A02C32">
      <w:numFmt w:val="bullet"/>
      <w:lvlText w:val="-"/>
      <w:lvlJc w:val="left"/>
      <w:pPr>
        <w:tabs>
          <w:tab w:val="num" w:pos="1353"/>
        </w:tabs>
        <w:ind w:left="1353"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1160CDB"/>
    <w:multiLevelType w:val="hybridMultilevel"/>
    <w:tmpl w:val="DC266212"/>
    <w:lvl w:ilvl="0" w:tplc="0410000F">
      <w:start w:val="1"/>
      <w:numFmt w:val="decimal"/>
      <w:lvlText w:val="%1."/>
      <w:lvlJc w:val="left"/>
      <w:pPr>
        <w:tabs>
          <w:tab w:val="num" w:pos="502"/>
        </w:tabs>
        <w:ind w:left="502" w:hanging="360"/>
      </w:p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6" w15:restartNumberingAfterBreak="0">
    <w:nsid w:val="21BD0FCA"/>
    <w:multiLevelType w:val="hybridMultilevel"/>
    <w:tmpl w:val="EC24B98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D2807"/>
    <w:multiLevelType w:val="hybridMultilevel"/>
    <w:tmpl w:val="785A7830"/>
    <w:lvl w:ilvl="0" w:tplc="A6A47808">
      <w:start w:val="1"/>
      <w:numFmt w:val="bullet"/>
      <w:lvlText w:val="-"/>
      <w:lvlJc w:val="left"/>
      <w:pPr>
        <w:tabs>
          <w:tab w:val="num" w:pos="720"/>
        </w:tabs>
        <w:ind w:left="720" w:hanging="360"/>
      </w:pPr>
      <w:rPr>
        <w:rFonts w:ascii="Times New Roman" w:eastAsia="Times New Roman" w:hAnsi="Times New Roman" w:cs="Times New Roman" w:hint="default"/>
      </w:rPr>
    </w:lvl>
    <w:lvl w:ilvl="1" w:tplc="E0747716">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FE287C"/>
    <w:multiLevelType w:val="hybridMultilevel"/>
    <w:tmpl w:val="CE5E6CBC"/>
    <w:lvl w:ilvl="0" w:tplc="04100019">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DE0355"/>
    <w:multiLevelType w:val="hybridMultilevel"/>
    <w:tmpl w:val="F3F007F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E458D8"/>
    <w:multiLevelType w:val="hybridMultilevel"/>
    <w:tmpl w:val="22544578"/>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5">
      <w:start w:val="1"/>
      <w:numFmt w:val="bullet"/>
      <w:lvlText w:val=""/>
      <w:lvlJc w:val="left"/>
      <w:pPr>
        <w:tabs>
          <w:tab w:val="num" w:pos="5760"/>
        </w:tabs>
        <w:ind w:left="5760" w:hanging="360"/>
      </w:pPr>
      <w:rPr>
        <w:rFonts w:ascii="Wingdings" w:hAnsi="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DE22E6"/>
    <w:multiLevelType w:val="hybridMultilevel"/>
    <w:tmpl w:val="0204BB22"/>
    <w:lvl w:ilvl="0" w:tplc="B252944C">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2CB97C41"/>
    <w:multiLevelType w:val="hybridMultilevel"/>
    <w:tmpl w:val="65BC5C30"/>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2DFE2DE2"/>
    <w:multiLevelType w:val="multilevel"/>
    <w:tmpl w:val="EA241F6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1775BD2"/>
    <w:multiLevelType w:val="hybridMultilevel"/>
    <w:tmpl w:val="82A8EA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E0793"/>
    <w:multiLevelType w:val="multilevel"/>
    <w:tmpl w:val="E3B683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7741730"/>
    <w:multiLevelType w:val="hybridMultilevel"/>
    <w:tmpl w:val="8BFCAFB2"/>
    <w:lvl w:ilvl="0" w:tplc="0410000F">
      <w:start w:val="1"/>
      <w:numFmt w:val="decimal"/>
      <w:lvlText w:val="%1."/>
      <w:lvlJc w:val="left"/>
      <w:pPr>
        <w:tabs>
          <w:tab w:val="num" w:pos="1440"/>
        </w:tabs>
        <w:ind w:left="1440" w:hanging="360"/>
      </w:p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7" w15:restartNumberingAfterBreak="0">
    <w:nsid w:val="37B022B9"/>
    <w:multiLevelType w:val="hybridMultilevel"/>
    <w:tmpl w:val="FD0C4BD0"/>
    <w:lvl w:ilvl="0" w:tplc="0086501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EA04D73"/>
    <w:multiLevelType w:val="multilevel"/>
    <w:tmpl w:val="86481A5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60165B"/>
    <w:multiLevelType w:val="hybridMultilevel"/>
    <w:tmpl w:val="10EEFCDE"/>
    <w:lvl w:ilvl="0" w:tplc="04100019">
      <w:start w:val="1"/>
      <w:numFmt w:val="lowerLetter"/>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2416A5A"/>
    <w:multiLevelType w:val="hybridMultilevel"/>
    <w:tmpl w:val="89AE46F6"/>
    <w:lvl w:ilvl="0" w:tplc="E0747716">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B611E76"/>
    <w:multiLevelType w:val="hybridMultilevel"/>
    <w:tmpl w:val="868E9462"/>
    <w:lvl w:ilvl="0" w:tplc="8152B69E">
      <w:start w:val="3"/>
      <w:numFmt w:val="bullet"/>
      <w:lvlText w:val=""/>
      <w:lvlJc w:val="left"/>
      <w:pPr>
        <w:tabs>
          <w:tab w:val="num" w:pos="720"/>
        </w:tabs>
        <w:ind w:left="720" w:hanging="360"/>
      </w:pPr>
      <w:rPr>
        <w:rFonts w:ascii="Symbol" w:eastAsia="Times New Roman"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E7116"/>
    <w:multiLevelType w:val="multilevel"/>
    <w:tmpl w:val="1BFCF12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EF6512"/>
    <w:multiLevelType w:val="hybridMultilevel"/>
    <w:tmpl w:val="C8969D22"/>
    <w:lvl w:ilvl="0" w:tplc="04100019">
      <w:start w:val="1"/>
      <w:numFmt w:val="lowerLetter"/>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B576394"/>
    <w:multiLevelType w:val="hybridMultilevel"/>
    <w:tmpl w:val="DAAEC296"/>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C4C1B85"/>
    <w:multiLevelType w:val="hybridMultilevel"/>
    <w:tmpl w:val="10FCE420"/>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5D746F3B"/>
    <w:multiLevelType w:val="hybridMultilevel"/>
    <w:tmpl w:val="03F8C0C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2BD3617"/>
    <w:multiLevelType w:val="hybridMultilevel"/>
    <w:tmpl w:val="ADE26318"/>
    <w:lvl w:ilvl="0" w:tplc="B252944C">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5D15649"/>
    <w:multiLevelType w:val="hybridMultilevel"/>
    <w:tmpl w:val="60CE453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8B77F8B"/>
    <w:multiLevelType w:val="hybridMultilevel"/>
    <w:tmpl w:val="37FE78DE"/>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95B1200"/>
    <w:multiLevelType w:val="hybridMultilevel"/>
    <w:tmpl w:val="89C27D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D30CAE"/>
    <w:multiLevelType w:val="hybridMultilevel"/>
    <w:tmpl w:val="31A872B0"/>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737C2BCC"/>
    <w:multiLevelType w:val="multilevel"/>
    <w:tmpl w:val="B2981E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7B12069"/>
    <w:multiLevelType w:val="hybridMultilevel"/>
    <w:tmpl w:val="15941854"/>
    <w:lvl w:ilvl="0" w:tplc="33CEF178">
      <w:start w:val="1"/>
      <w:numFmt w:val="lowerLetter"/>
      <w:lvlText w:val="%1."/>
      <w:lvlJc w:val="left"/>
      <w:pPr>
        <w:tabs>
          <w:tab w:val="num" w:pos="747"/>
        </w:tabs>
        <w:ind w:left="747" w:hanging="567"/>
      </w:pPr>
      <w:rPr>
        <w:rFonts w:hint="default"/>
        <w:b/>
        <w:i w:val="0"/>
        <w:color w:val="0000FF"/>
        <w:sz w:val="24"/>
        <w:u w:val="none" w:color="0000FF"/>
      </w:rPr>
    </w:lvl>
    <w:lvl w:ilvl="1" w:tplc="D1FE9284">
      <w:start w:val="1"/>
      <w:numFmt w:val="bullet"/>
      <w:lvlText w:val=""/>
      <w:lvlJc w:val="left"/>
      <w:pPr>
        <w:tabs>
          <w:tab w:val="num" w:pos="1440"/>
        </w:tabs>
        <w:ind w:left="1440" w:hanging="360"/>
      </w:pPr>
      <w:rPr>
        <w:rFonts w:ascii="Wingdings" w:hAnsi="Wingdings" w:hint="default"/>
        <w:color w:val="FF0000"/>
        <w:sz w:val="16"/>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B5D5F27"/>
    <w:multiLevelType w:val="hybridMultilevel"/>
    <w:tmpl w:val="A9C69652"/>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E071920"/>
    <w:multiLevelType w:val="hybridMultilevel"/>
    <w:tmpl w:val="608A1BDA"/>
    <w:lvl w:ilvl="0" w:tplc="1BE68B32">
      <w:start w:val="3"/>
      <w:numFmt w:val="bullet"/>
      <w:lvlText w:val="-"/>
      <w:lvlJc w:val="left"/>
      <w:pPr>
        <w:tabs>
          <w:tab w:val="num" w:pos="1639"/>
        </w:tabs>
        <w:ind w:left="1639" w:hanging="93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46" w15:restartNumberingAfterBreak="0">
    <w:nsid w:val="7EBF3943"/>
    <w:multiLevelType w:val="multilevel"/>
    <w:tmpl w:val="FAD6AB50"/>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35"/>
  </w:num>
  <w:num w:numId="3">
    <w:abstractNumId w:val="39"/>
  </w:num>
  <w:num w:numId="4">
    <w:abstractNumId w:val="10"/>
  </w:num>
  <w:num w:numId="5">
    <w:abstractNumId w:val="22"/>
  </w:num>
  <w:num w:numId="6">
    <w:abstractNumId w:val="44"/>
  </w:num>
  <w:num w:numId="7">
    <w:abstractNumId w:val="34"/>
  </w:num>
  <w:num w:numId="8">
    <w:abstractNumId w:val="18"/>
  </w:num>
  <w:num w:numId="9">
    <w:abstractNumId w:val="3"/>
  </w:num>
  <w:num w:numId="10">
    <w:abstractNumId w:val="42"/>
  </w:num>
  <w:num w:numId="11">
    <w:abstractNumId w:val="29"/>
  </w:num>
  <w:num w:numId="12">
    <w:abstractNumId w:val="33"/>
  </w:num>
  <w:num w:numId="13">
    <w:abstractNumId w:val="38"/>
  </w:num>
  <w:num w:numId="14">
    <w:abstractNumId w:val="1"/>
  </w:num>
  <w:num w:numId="15">
    <w:abstractNumId w:val="9"/>
  </w:num>
  <w:num w:numId="16">
    <w:abstractNumId w:val="13"/>
  </w:num>
  <w:num w:numId="17">
    <w:abstractNumId w:val="46"/>
  </w:num>
  <w:num w:numId="18">
    <w:abstractNumId w:val="23"/>
  </w:num>
  <w:num w:numId="19">
    <w:abstractNumId w:val="45"/>
  </w:num>
  <w:num w:numId="20">
    <w:abstractNumId w:val="17"/>
  </w:num>
  <w:num w:numId="21">
    <w:abstractNumId w:val="28"/>
  </w:num>
  <w:num w:numId="22">
    <w:abstractNumId w:val="25"/>
  </w:num>
  <w:num w:numId="23">
    <w:abstractNumId w:val="26"/>
  </w:num>
  <w:num w:numId="24">
    <w:abstractNumId w:val="27"/>
  </w:num>
  <w:num w:numId="25">
    <w:abstractNumId w:val="14"/>
  </w:num>
  <w:num w:numId="26">
    <w:abstractNumId w:val="4"/>
  </w:num>
  <w:num w:numId="27">
    <w:abstractNumId w:val="11"/>
  </w:num>
  <w:num w:numId="28">
    <w:abstractNumId w:val="30"/>
  </w:num>
  <w:num w:numId="29">
    <w:abstractNumId w:val="0"/>
  </w:num>
  <w:num w:numId="30">
    <w:abstractNumId w:val="5"/>
  </w:num>
  <w:num w:numId="31">
    <w:abstractNumId w:val="32"/>
  </w:num>
  <w:num w:numId="32">
    <w:abstractNumId w:val="20"/>
  </w:num>
  <w:num w:numId="33">
    <w:abstractNumId w:val="31"/>
  </w:num>
  <w:num w:numId="34">
    <w:abstractNumId w:val="40"/>
  </w:num>
  <w:num w:numId="35">
    <w:abstractNumId w:val="24"/>
  </w:num>
  <w:num w:numId="36">
    <w:abstractNumId w:val="19"/>
  </w:num>
  <w:num w:numId="37">
    <w:abstractNumId w:val="21"/>
  </w:num>
  <w:num w:numId="38">
    <w:abstractNumId w:val="16"/>
  </w:num>
  <w:num w:numId="39">
    <w:abstractNumId w:val="37"/>
  </w:num>
  <w:num w:numId="40">
    <w:abstractNumId w:val="6"/>
  </w:num>
  <w:num w:numId="41">
    <w:abstractNumId w:val="41"/>
  </w:num>
  <w:num w:numId="42">
    <w:abstractNumId w:val="36"/>
  </w:num>
  <w:num w:numId="43">
    <w:abstractNumId w:val="43"/>
  </w:num>
  <w:num w:numId="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1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D84"/>
    <w:rsid w:val="000113A6"/>
    <w:rsid w:val="00011F49"/>
    <w:rsid w:val="00017F5A"/>
    <w:rsid w:val="00021387"/>
    <w:rsid w:val="00030073"/>
    <w:rsid w:val="00034B75"/>
    <w:rsid w:val="0003589C"/>
    <w:rsid w:val="0005685E"/>
    <w:rsid w:val="00064AC3"/>
    <w:rsid w:val="00070C75"/>
    <w:rsid w:val="000842A5"/>
    <w:rsid w:val="000929FE"/>
    <w:rsid w:val="00092D40"/>
    <w:rsid w:val="00095492"/>
    <w:rsid w:val="00097D40"/>
    <w:rsid w:val="000A1829"/>
    <w:rsid w:val="000A38F3"/>
    <w:rsid w:val="000B0044"/>
    <w:rsid w:val="000B254C"/>
    <w:rsid w:val="000B3F15"/>
    <w:rsid w:val="000D4A01"/>
    <w:rsid w:val="000D7158"/>
    <w:rsid w:val="000E1225"/>
    <w:rsid w:val="000F19F2"/>
    <w:rsid w:val="000F414A"/>
    <w:rsid w:val="000F5EF9"/>
    <w:rsid w:val="000F65DC"/>
    <w:rsid w:val="00101DAD"/>
    <w:rsid w:val="00105449"/>
    <w:rsid w:val="00114218"/>
    <w:rsid w:val="00127B3A"/>
    <w:rsid w:val="001365D3"/>
    <w:rsid w:val="0013669C"/>
    <w:rsid w:val="0014093F"/>
    <w:rsid w:val="00141094"/>
    <w:rsid w:val="0014422F"/>
    <w:rsid w:val="00144DD1"/>
    <w:rsid w:val="001470F2"/>
    <w:rsid w:val="00155C7E"/>
    <w:rsid w:val="00160D75"/>
    <w:rsid w:val="00161232"/>
    <w:rsid w:val="00166FD9"/>
    <w:rsid w:val="0016735D"/>
    <w:rsid w:val="00170052"/>
    <w:rsid w:val="00170254"/>
    <w:rsid w:val="00177B44"/>
    <w:rsid w:val="001847E0"/>
    <w:rsid w:val="0019374B"/>
    <w:rsid w:val="001A1C4E"/>
    <w:rsid w:val="001C578F"/>
    <w:rsid w:val="001D32C5"/>
    <w:rsid w:val="001D35C8"/>
    <w:rsid w:val="001D6363"/>
    <w:rsid w:val="001F22E3"/>
    <w:rsid w:val="001F3076"/>
    <w:rsid w:val="001F338D"/>
    <w:rsid w:val="001F671C"/>
    <w:rsid w:val="001F6CED"/>
    <w:rsid w:val="00201BB8"/>
    <w:rsid w:val="00221D03"/>
    <w:rsid w:val="00227103"/>
    <w:rsid w:val="002305DD"/>
    <w:rsid w:val="0023793F"/>
    <w:rsid w:val="00237DC6"/>
    <w:rsid w:val="0025062B"/>
    <w:rsid w:val="00251330"/>
    <w:rsid w:val="002565A2"/>
    <w:rsid w:val="0026386F"/>
    <w:rsid w:val="00264D05"/>
    <w:rsid w:val="00270A36"/>
    <w:rsid w:val="00271C96"/>
    <w:rsid w:val="00272B3A"/>
    <w:rsid w:val="002944D1"/>
    <w:rsid w:val="002951CC"/>
    <w:rsid w:val="002A106C"/>
    <w:rsid w:val="002A51A6"/>
    <w:rsid w:val="002A7946"/>
    <w:rsid w:val="002C380E"/>
    <w:rsid w:val="002C3B43"/>
    <w:rsid w:val="002E1C10"/>
    <w:rsid w:val="002E49D0"/>
    <w:rsid w:val="002E79DC"/>
    <w:rsid w:val="003061C9"/>
    <w:rsid w:val="00310A67"/>
    <w:rsid w:val="00316343"/>
    <w:rsid w:val="003167A3"/>
    <w:rsid w:val="00324553"/>
    <w:rsid w:val="0032556B"/>
    <w:rsid w:val="00325F37"/>
    <w:rsid w:val="003355DE"/>
    <w:rsid w:val="0034638A"/>
    <w:rsid w:val="00354C00"/>
    <w:rsid w:val="00355A07"/>
    <w:rsid w:val="0035769A"/>
    <w:rsid w:val="003610B9"/>
    <w:rsid w:val="00371452"/>
    <w:rsid w:val="00371822"/>
    <w:rsid w:val="00376621"/>
    <w:rsid w:val="00376DC6"/>
    <w:rsid w:val="00386FF7"/>
    <w:rsid w:val="003919F4"/>
    <w:rsid w:val="003A074B"/>
    <w:rsid w:val="003A09B7"/>
    <w:rsid w:val="003B0EF1"/>
    <w:rsid w:val="003B6308"/>
    <w:rsid w:val="003C6365"/>
    <w:rsid w:val="003D3648"/>
    <w:rsid w:val="003D4715"/>
    <w:rsid w:val="003D5A5B"/>
    <w:rsid w:val="003F09C7"/>
    <w:rsid w:val="00420699"/>
    <w:rsid w:val="0042217E"/>
    <w:rsid w:val="00426FC5"/>
    <w:rsid w:val="00427351"/>
    <w:rsid w:val="0043360B"/>
    <w:rsid w:val="004400D2"/>
    <w:rsid w:val="0045282B"/>
    <w:rsid w:val="004618B7"/>
    <w:rsid w:val="00462577"/>
    <w:rsid w:val="00462BA0"/>
    <w:rsid w:val="004630DC"/>
    <w:rsid w:val="004701F2"/>
    <w:rsid w:val="004738A2"/>
    <w:rsid w:val="00473BA8"/>
    <w:rsid w:val="00475761"/>
    <w:rsid w:val="004838C1"/>
    <w:rsid w:val="00497CAB"/>
    <w:rsid w:val="004A30AE"/>
    <w:rsid w:val="004A5B7E"/>
    <w:rsid w:val="004B15C3"/>
    <w:rsid w:val="004B30C2"/>
    <w:rsid w:val="004D03A3"/>
    <w:rsid w:val="004D38ED"/>
    <w:rsid w:val="004E0F80"/>
    <w:rsid w:val="004E6772"/>
    <w:rsid w:val="004E7338"/>
    <w:rsid w:val="004E76C7"/>
    <w:rsid w:val="004F6354"/>
    <w:rsid w:val="00501D23"/>
    <w:rsid w:val="00504EA3"/>
    <w:rsid w:val="00512739"/>
    <w:rsid w:val="0051468B"/>
    <w:rsid w:val="00521360"/>
    <w:rsid w:val="00543063"/>
    <w:rsid w:val="0054456C"/>
    <w:rsid w:val="00546F88"/>
    <w:rsid w:val="0055411B"/>
    <w:rsid w:val="00554BB9"/>
    <w:rsid w:val="0055525C"/>
    <w:rsid w:val="00562965"/>
    <w:rsid w:val="00563658"/>
    <w:rsid w:val="00565351"/>
    <w:rsid w:val="0056738F"/>
    <w:rsid w:val="00577901"/>
    <w:rsid w:val="005823AD"/>
    <w:rsid w:val="00583CFD"/>
    <w:rsid w:val="00584EC1"/>
    <w:rsid w:val="00596094"/>
    <w:rsid w:val="005A32B4"/>
    <w:rsid w:val="005A586D"/>
    <w:rsid w:val="005A70E4"/>
    <w:rsid w:val="005B3C23"/>
    <w:rsid w:val="005C0FFC"/>
    <w:rsid w:val="005C28E2"/>
    <w:rsid w:val="005D4421"/>
    <w:rsid w:val="005E79EF"/>
    <w:rsid w:val="005F44F2"/>
    <w:rsid w:val="005F5534"/>
    <w:rsid w:val="005F6743"/>
    <w:rsid w:val="0060090D"/>
    <w:rsid w:val="00601C5F"/>
    <w:rsid w:val="006116EB"/>
    <w:rsid w:val="0061239D"/>
    <w:rsid w:val="00614EC3"/>
    <w:rsid w:val="00616D0A"/>
    <w:rsid w:val="00624C94"/>
    <w:rsid w:val="00627F2B"/>
    <w:rsid w:val="0063038B"/>
    <w:rsid w:val="006315F7"/>
    <w:rsid w:val="00636D82"/>
    <w:rsid w:val="00644092"/>
    <w:rsid w:val="00644D75"/>
    <w:rsid w:val="0064569C"/>
    <w:rsid w:val="006722CE"/>
    <w:rsid w:val="006726DF"/>
    <w:rsid w:val="0068566D"/>
    <w:rsid w:val="006867AE"/>
    <w:rsid w:val="00687A16"/>
    <w:rsid w:val="00693C3A"/>
    <w:rsid w:val="006946DF"/>
    <w:rsid w:val="006A3807"/>
    <w:rsid w:val="006A4197"/>
    <w:rsid w:val="006B0A3D"/>
    <w:rsid w:val="006B0C54"/>
    <w:rsid w:val="006C04EB"/>
    <w:rsid w:val="006C21F2"/>
    <w:rsid w:val="006C707B"/>
    <w:rsid w:val="006D4071"/>
    <w:rsid w:val="006D73F7"/>
    <w:rsid w:val="006F2A7D"/>
    <w:rsid w:val="00717541"/>
    <w:rsid w:val="007320B4"/>
    <w:rsid w:val="00732DF5"/>
    <w:rsid w:val="0074331B"/>
    <w:rsid w:val="00745DE0"/>
    <w:rsid w:val="0075390C"/>
    <w:rsid w:val="007545C4"/>
    <w:rsid w:val="00762D97"/>
    <w:rsid w:val="0076370E"/>
    <w:rsid w:val="00772661"/>
    <w:rsid w:val="00773BD0"/>
    <w:rsid w:val="00777A48"/>
    <w:rsid w:val="00781584"/>
    <w:rsid w:val="00792C82"/>
    <w:rsid w:val="007960E1"/>
    <w:rsid w:val="007B1CA2"/>
    <w:rsid w:val="007B2D5B"/>
    <w:rsid w:val="007B34A7"/>
    <w:rsid w:val="007B58F8"/>
    <w:rsid w:val="007B6D84"/>
    <w:rsid w:val="007B7A34"/>
    <w:rsid w:val="007B7C00"/>
    <w:rsid w:val="007D70EE"/>
    <w:rsid w:val="007D716E"/>
    <w:rsid w:val="007E2490"/>
    <w:rsid w:val="007E2606"/>
    <w:rsid w:val="007E396E"/>
    <w:rsid w:val="007F4D2F"/>
    <w:rsid w:val="00803C1B"/>
    <w:rsid w:val="008112E5"/>
    <w:rsid w:val="00814444"/>
    <w:rsid w:val="00816245"/>
    <w:rsid w:val="00841365"/>
    <w:rsid w:val="00843E82"/>
    <w:rsid w:val="00846899"/>
    <w:rsid w:val="00870EA6"/>
    <w:rsid w:val="00881786"/>
    <w:rsid w:val="00882B53"/>
    <w:rsid w:val="00882C94"/>
    <w:rsid w:val="008B0750"/>
    <w:rsid w:val="008B2598"/>
    <w:rsid w:val="008B2DE8"/>
    <w:rsid w:val="008C2EC3"/>
    <w:rsid w:val="008C3193"/>
    <w:rsid w:val="008C691B"/>
    <w:rsid w:val="008C6CF2"/>
    <w:rsid w:val="008D1C9C"/>
    <w:rsid w:val="008D3649"/>
    <w:rsid w:val="008D4904"/>
    <w:rsid w:val="008D5CD4"/>
    <w:rsid w:val="00902DC2"/>
    <w:rsid w:val="00903DC4"/>
    <w:rsid w:val="00906225"/>
    <w:rsid w:val="00906961"/>
    <w:rsid w:val="00912191"/>
    <w:rsid w:val="00912DD4"/>
    <w:rsid w:val="00921615"/>
    <w:rsid w:val="009260EB"/>
    <w:rsid w:val="00934C41"/>
    <w:rsid w:val="00945730"/>
    <w:rsid w:val="00947FC7"/>
    <w:rsid w:val="0095070A"/>
    <w:rsid w:val="00950FF5"/>
    <w:rsid w:val="00951E94"/>
    <w:rsid w:val="00952028"/>
    <w:rsid w:val="009548B7"/>
    <w:rsid w:val="009551E6"/>
    <w:rsid w:val="00964A78"/>
    <w:rsid w:val="009729C9"/>
    <w:rsid w:val="0097311B"/>
    <w:rsid w:val="00973F07"/>
    <w:rsid w:val="0098728D"/>
    <w:rsid w:val="00993D64"/>
    <w:rsid w:val="009A5935"/>
    <w:rsid w:val="009A6190"/>
    <w:rsid w:val="009D33BA"/>
    <w:rsid w:val="009E0265"/>
    <w:rsid w:val="009E1818"/>
    <w:rsid w:val="009E451D"/>
    <w:rsid w:val="009E4DC6"/>
    <w:rsid w:val="009E6256"/>
    <w:rsid w:val="009F4949"/>
    <w:rsid w:val="00A01E26"/>
    <w:rsid w:val="00A106E4"/>
    <w:rsid w:val="00A125D6"/>
    <w:rsid w:val="00A244DD"/>
    <w:rsid w:val="00A27C0D"/>
    <w:rsid w:val="00A325A2"/>
    <w:rsid w:val="00A3279D"/>
    <w:rsid w:val="00A34735"/>
    <w:rsid w:val="00A37EC2"/>
    <w:rsid w:val="00A40062"/>
    <w:rsid w:val="00A4173E"/>
    <w:rsid w:val="00A43482"/>
    <w:rsid w:val="00A459E6"/>
    <w:rsid w:val="00A55931"/>
    <w:rsid w:val="00A63E4F"/>
    <w:rsid w:val="00A679CC"/>
    <w:rsid w:val="00A71A75"/>
    <w:rsid w:val="00A73E2B"/>
    <w:rsid w:val="00A94622"/>
    <w:rsid w:val="00A95EAD"/>
    <w:rsid w:val="00A963DB"/>
    <w:rsid w:val="00AB0FF5"/>
    <w:rsid w:val="00AB5263"/>
    <w:rsid w:val="00AC7A08"/>
    <w:rsid w:val="00AD461F"/>
    <w:rsid w:val="00AE6F10"/>
    <w:rsid w:val="00AF0612"/>
    <w:rsid w:val="00AF7DEA"/>
    <w:rsid w:val="00B03D23"/>
    <w:rsid w:val="00B05D66"/>
    <w:rsid w:val="00B13E9A"/>
    <w:rsid w:val="00B17EAB"/>
    <w:rsid w:val="00B25021"/>
    <w:rsid w:val="00B3405B"/>
    <w:rsid w:val="00B34F76"/>
    <w:rsid w:val="00B376A3"/>
    <w:rsid w:val="00B40D9A"/>
    <w:rsid w:val="00B42C61"/>
    <w:rsid w:val="00B4440E"/>
    <w:rsid w:val="00B50B33"/>
    <w:rsid w:val="00B566B4"/>
    <w:rsid w:val="00B605FE"/>
    <w:rsid w:val="00B60672"/>
    <w:rsid w:val="00B7062C"/>
    <w:rsid w:val="00B9375E"/>
    <w:rsid w:val="00B972BB"/>
    <w:rsid w:val="00B978C2"/>
    <w:rsid w:val="00BA318E"/>
    <w:rsid w:val="00BA33B5"/>
    <w:rsid w:val="00BA614A"/>
    <w:rsid w:val="00BB18D8"/>
    <w:rsid w:val="00BB440F"/>
    <w:rsid w:val="00BC394B"/>
    <w:rsid w:val="00BD4A19"/>
    <w:rsid w:val="00BE134C"/>
    <w:rsid w:val="00BE6881"/>
    <w:rsid w:val="00BF0E46"/>
    <w:rsid w:val="00BF62A8"/>
    <w:rsid w:val="00C11D15"/>
    <w:rsid w:val="00C141DA"/>
    <w:rsid w:val="00C161CF"/>
    <w:rsid w:val="00C30A37"/>
    <w:rsid w:val="00C34AA7"/>
    <w:rsid w:val="00C408F5"/>
    <w:rsid w:val="00C42503"/>
    <w:rsid w:val="00C45508"/>
    <w:rsid w:val="00C47A24"/>
    <w:rsid w:val="00C65AEB"/>
    <w:rsid w:val="00C66FC3"/>
    <w:rsid w:val="00C70023"/>
    <w:rsid w:val="00C77E2D"/>
    <w:rsid w:val="00C84A69"/>
    <w:rsid w:val="00C90062"/>
    <w:rsid w:val="00C951BC"/>
    <w:rsid w:val="00C95221"/>
    <w:rsid w:val="00C96AC6"/>
    <w:rsid w:val="00C973E5"/>
    <w:rsid w:val="00CA259F"/>
    <w:rsid w:val="00CA4D36"/>
    <w:rsid w:val="00CC0427"/>
    <w:rsid w:val="00CE0A81"/>
    <w:rsid w:val="00CE0B96"/>
    <w:rsid w:val="00CE3CBD"/>
    <w:rsid w:val="00CE523D"/>
    <w:rsid w:val="00CF353F"/>
    <w:rsid w:val="00CF4ABC"/>
    <w:rsid w:val="00D0069D"/>
    <w:rsid w:val="00D02067"/>
    <w:rsid w:val="00D040A3"/>
    <w:rsid w:val="00D20066"/>
    <w:rsid w:val="00D23BA3"/>
    <w:rsid w:val="00D24785"/>
    <w:rsid w:val="00D25C92"/>
    <w:rsid w:val="00D320D5"/>
    <w:rsid w:val="00D334E2"/>
    <w:rsid w:val="00D34944"/>
    <w:rsid w:val="00D40D64"/>
    <w:rsid w:val="00D466B9"/>
    <w:rsid w:val="00D51F4A"/>
    <w:rsid w:val="00D52E4E"/>
    <w:rsid w:val="00D53073"/>
    <w:rsid w:val="00D634DF"/>
    <w:rsid w:val="00D63B9C"/>
    <w:rsid w:val="00D63DA6"/>
    <w:rsid w:val="00D851A1"/>
    <w:rsid w:val="00D93F5B"/>
    <w:rsid w:val="00D977DB"/>
    <w:rsid w:val="00D97A35"/>
    <w:rsid w:val="00DB0AAD"/>
    <w:rsid w:val="00DB695D"/>
    <w:rsid w:val="00DB7EB3"/>
    <w:rsid w:val="00DE17DD"/>
    <w:rsid w:val="00DE5035"/>
    <w:rsid w:val="00DE518E"/>
    <w:rsid w:val="00DF08FB"/>
    <w:rsid w:val="00DF1476"/>
    <w:rsid w:val="00DF1771"/>
    <w:rsid w:val="00DF37D1"/>
    <w:rsid w:val="00DF72C8"/>
    <w:rsid w:val="00E0436E"/>
    <w:rsid w:val="00E044AC"/>
    <w:rsid w:val="00E10C75"/>
    <w:rsid w:val="00E13D8F"/>
    <w:rsid w:val="00E16E4C"/>
    <w:rsid w:val="00E202D1"/>
    <w:rsid w:val="00E2441F"/>
    <w:rsid w:val="00E26E9D"/>
    <w:rsid w:val="00E3030D"/>
    <w:rsid w:val="00E30820"/>
    <w:rsid w:val="00E438AB"/>
    <w:rsid w:val="00E54949"/>
    <w:rsid w:val="00E603D7"/>
    <w:rsid w:val="00E624EA"/>
    <w:rsid w:val="00E75A2F"/>
    <w:rsid w:val="00E75AE7"/>
    <w:rsid w:val="00E76102"/>
    <w:rsid w:val="00E77788"/>
    <w:rsid w:val="00E848F6"/>
    <w:rsid w:val="00E919FE"/>
    <w:rsid w:val="00EA3926"/>
    <w:rsid w:val="00EA7C05"/>
    <w:rsid w:val="00EB0691"/>
    <w:rsid w:val="00EC0722"/>
    <w:rsid w:val="00EC0972"/>
    <w:rsid w:val="00ED214D"/>
    <w:rsid w:val="00ED3C96"/>
    <w:rsid w:val="00ED4516"/>
    <w:rsid w:val="00EE74D0"/>
    <w:rsid w:val="00EF57FD"/>
    <w:rsid w:val="00F0289C"/>
    <w:rsid w:val="00F028B3"/>
    <w:rsid w:val="00F0539F"/>
    <w:rsid w:val="00F1055B"/>
    <w:rsid w:val="00F1120A"/>
    <w:rsid w:val="00F132F9"/>
    <w:rsid w:val="00F27E36"/>
    <w:rsid w:val="00F31A4E"/>
    <w:rsid w:val="00F338C0"/>
    <w:rsid w:val="00F37EB3"/>
    <w:rsid w:val="00F42915"/>
    <w:rsid w:val="00F43070"/>
    <w:rsid w:val="00F675E4"/>
    <w:rsid w:val="00F76A2F"/>
    <w:rsid w:val="00F81A29"/>
    <w:rsid w:val="00F935BF"/>
    <w:rsid w:val="00FA4B91"/>
    <w:rsid w:val="00FA7BDB"/>
    <w:rsid w:val="00FB3299"/>
    <w:rsid w:val="00FB4005"/>
    <w:rsid w:val="00FB4DE8"/>
    <w:rsid w:val="00FB62B6"/>
    <w:rsid w:val="00FB6836"/>
    <w:rsid w:val="00FC452D"/>
    <w:rsid w:val="00FD7CE0"/>
    <w:rsid w:val="00FE13CA"/>
    <w:rsid w:val="00FE14B1"/>
    <w:rsid w:val="00FE3C52"/>
    <w:rsid w:val="00FE6083"/>
    <w:rsid w:val="00FF045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0A238"/>
  <w15:docId w15:val="{9B42EDCC-72B1-4168-80EB-44CB9311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A09B7"/>
    <w:rPr>
      <w:sz w:val="24"/>
      <w:szCs w:val="24"/>
    </w:rPr>
  </w:style>
  <w:style w:type="paragraph" w:styleId="Titolo4">
    <w:name w:val="heading 4"/>
    <w:basedOn w:val="Normale"/>
    <w:next w:val="Normale"/>
    <w:qFormat/>
    <w:pPr>
      <w:keepNext/>
      <w:jc w:val="both"/>
      <w:outlineLvl w:val="3"/>
    </w:pPr>
    <w:rPr>
      <w:b/>
      <w:b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spacing w:after="120"/>
      <w:ind w:left="283"/>
    </w:pPr>
  </w:style>
  <w:style w:type="paragraph" w:styleId="Corpotesto">
    <w:name w:val="Body Text"/>
    <w:basedOn w:val="Normale"/>
    <w:pPr>
      <w:spacing w:line="360" w:lineRule="auto"/>
      <w:jc w:val="both"/>
    </w:pPr>
    <w:rPr>
      <w:sz w:val="20"/>
    </w:rPr>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after="120" w:line="480" w:lineRule="auto"/>
    </w:pPr>
  </w:style>
  <w:style w:type="table" w:styleId="Grigliatabella">
    <w:name w:val="Table Grid"/>
    <w:basedOn w:val="Tabellanormale"/>
    <w:rsid w:val="00F67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E26E9D"/>
    <w:pPr>
      <w:widowControl w:val="0"/>
      <w:suppressAutoHyphens/>
      <w:autoSpaceDN w:val="0"/>
      <w:spacing w:after="120"/>
      <w:textAlignment w:val="baseline"/>
    </w:pPr>
    <w:rPr>
      <w:rFonts w:eastAsia="SimSun" w:cs="Lucida Sans"/>
      <w:kern w:val="3"/>
      <w:lang w:eastAsia="zh-CN" w:bidi="hi-IN"/>
    </w:rPr>
  </w:style>
  <w:style w:type="paragraph" w:customStyle="1" w:styleId="TableContents">
    <w:name w:val="Table Contents"/>
    <w:basedOn w:val="Normale"/>
    <w:rsid w:val="00E26E9D"/>
    <w:pPr>
      <w:widowControl w:val="0"/>
      <w:suppressLineNumbers/>
      <w:suppressAutoHyphens/>
      <w:autoSpaceDN w:val="0"/>
      <w:textAlignment w:val="baseline"/>
    </w:pPr>
    <w:rPr>
      <w:rFonts w:eastAsia="SimSun" w:cs="Lucida Sans"/>
      <w:kern w:val="3"/>
      <w:lang w:eastAsia="zh-CN" w:bidi="hi-IN"/>
    </w:rPr>
  </w:style>
  <w:style w:type="character" w:styleId="Rimandocommento">
    <w:name w:val="annotation reference"/>
    <w:basedOn w:val="Carpredefinitoparagrafo"/>
    <w:rsid w:val="00504EA3"/>
    <w:rPr>
      <w:sz w:val="18"/>
      <w:szCs w:val="18"/>
    </w:rPr>
  </w:style>
  <w:style w:type="paragraph" w:styleId="Testocommento">
    <w:name w:val="annotation text"/>
    <w:basedOn w:val="Normale"/>
    <w:link w:val="TestocommentoCarattere"/>
    <w:rsid w:val="00504EA3"/>
  </w:style>
  <w:style w:type="character" w:customStyle="1" w:styleId="TestocommentoCarattere">
    <w:name w:val="Testo commento Carattere"/>
    <w:basedOn w:val="Carpredefinitoparagrafo"/>
    <w:link w:val="Testocommento"/>
    <w:rsid w:val="00504EA3"/>
    <w:rPr>
      <w:sz w:val="24"/>
      <w:szCs w:val="24"/>
    </w:rPr>
  </w:style>
  <w:style w:type="paragraph" w:styleId="Soggettocommento">
    <w:name w:val="annotation subject"/>
    <w:basedOn w:val="Testocommento"/>
    <w:next w:val="Testocommento"/>
    <w:link w:val="SoggettocommentoCarattere"/>
    <w:rsid w:val="00504EA3"/>
    <w:rPr>
      <w:b/>
      <w:bCs/>
      <w:sz w:val="20"/>
      <w:szCs w:val="20"/>
    </w:rPr>
  </w:style>
  <w:style w:type="character" w:customStyle="1" w:styleId="SoggettocommentoCarattere">
    <w:name w:val="Soggetto commento Carattere"/>
    <w:basedOn w:val="TestocommentoCarattere"/>
    <w:link w:val="Soggettocommento"/>
    <w:rsid w:val="00504EA3"/>
    <w:rPr>
      <w:b/>
      <w:bCs/>
      <w:sz w:val="24"/>
      <w:szCs w:val="24"/>
    </w:rPr>
  </w:style>
  <w:style w:type="paragraph" w:styleId="Paragrafoelenco">
    <w:name w:val="List Paragraph"/>
    <w:basedOn w:val="Normale"/>
    <w:uiPriority w:val="34"/>
    <w:qFormat/>
    <w:rsid w:val="00FE1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1242">
      <w:bodyDiv w:val="1"/>
      <w:marLeft w:val="0"/>
      <w:marRight w:val="0"/>
      <w:marTop w:val="0"/>
      <w:marBottom w:val="0"/>
      <w:divBdr>
        <w:top w:val="none" w:sz="0" w:space="0" w:color="auto"/>
        <w:left w:val="none" w:sz="0" w:space="0" w:color="auto"/>
        <w:bottom w:val="none" w:sz="0" w:space="0" w:color="auto"/>
        <w:right w:val="none" w:sz="0" w:space="0" w:color="auto"/>
      </w:divBdr>
      <w:divsChild>
        <w:div w:id="1600219209">
          <w:marLeft w:val="0"/>
          <w:marRight w:val="0"/>
          <w:marTop w:val="0"/>
          <w:marBottom w:val="0"/>
          <w:divBdr>
            <w:top w:val="none" w:sz="0" w:space="0" w:color="auto"/>
            <w:left w:val="none" w:sz="0" w:space="0" w:color="auto"/>
            <w:bottom w:val="none" w:sz="0" w:space="0" w:color="auto"/>
            <w:right w:val="none" w:sz="0" w:space="0" w:color="auto"/>
          </w:divBdr>
        </w:div>
        <w:div w:id="1803186290">
          <w:marLeft w:val="0"/>
          <w:marRight w:val="0"/>
          <w:marTop w:val="0"/>
          <w:marBottom w:val="0"/>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
        <w:div w:id="215047163">
          <w:marLeft w:val="0"/>
          <w:marRight w:val="0"/>
          <w:marTop w:val="0"/>
          <w:marBottom w:val="0"/>
          <w:divBdr>
            <w:top w:val="none" w:sz="0" w:space="0" w:color="auto"/>
            <w:left w:val="none" w:sz="0" w:space="0" w:color="auto"/>
            <w:bottom w:val="none" w:sz="0" w:space="0" w:color="auto"/>
            <w:right w:val="none" w:sz="0" w:space="0" w:color="auto"/>
          </w:divBdr>
        </w:div>
        <w:div w:id="1069963574">
          <w:marLeft w:val="0"/>
          <w:marRight w:val="0"/>
          <w:marTop w:val="0"/>
          <w:marBottom w:val="0"/>
          <w:divBdr>
            <w:top w:val="none" w:sz="0" w:space="0" w:color="auto"/>
            <w:left w:val="none" w:sz="0" w:space="0" w:color="auto"/>
            <w:bottom w:val="none" w:sz="0" w:space="0" w:color="auto"/>
            <w:right w:val="none" w:sz="0" w:space="0" w:color="auto"/>
          </w:divBdr>
        </w:div>
      </w:divsChild>
    </w:div>
    <w:div w:id="501169549">
      <w:bodyDiv w:val="1"/>
      <w:marLeft w:val="0"/>
      <w:marRight w:val="0"/>
      <w:marTop w:val="0"/>
      <w:marBottom w:val="0"/>
      <w:divBdr>
        <w:top w:val="none" w:sz="0" w:space="0" w:color="auto"/>
        <w:left w:val="none" w:sz="0" w:space="0" w:color="auto"/>
        <w:bottom w:val="none" w:sz="0" w:space="0" w:color="auto"/>
        <w:right w:val="none" w:sz="0" w:space="0" w:color="auto"/>
      </w:divBdr>
    </w:div>
    <w:div w:id="193011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21</Pages>
  <Words>8957</Words>
  <Characters>53659</Characters>
  <Application>Microsoft Office Word</Application>
  <DocSecurity>0</DocSecurity>
  <Lines>447</Lines>
  <Paragraphs>124</Paragraphs>
  <ScaleCrop>false</ScaleCrop>
  <HeadingPairs>
    <vt:vector size="2" baseType="variant">
      <vt:variant>
        <vt:lpstr>Titolo</vt:lpstr>
      </vt:variant>
      <vt:variant>
        <vt:i4>1</vt:i4>
      </vt:variant>
    </vt:vector>
  </HeadingPairs>
  <TitlesOfParts>
    <vt:vector size="1" baseType="lpstr">
      <vt:lpstr>PROPOSTA DEL PIANO DELLE ATTIVITA’ 2003/04</vt:lpstr>
    </vt:vector>
  </TitlesOfParts>
  <Company/>
  <LinksUpToDate>false</LinksUpToDate>
  <CharactersWithSpaces>62492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DEL PIANO DELLE ATTIVITA’ 2003/04</dc:title>
  <dc:subject/>
  <dc:creator>Utentesvr</dc:creator>
  <cp:keywords/>
  <dc:description/>
  <cp:lastModifiedBy>Monica</cp:lastModifiedBy>
  <cp:revision>10</cp:revision>
  <cp:lastPrinted>2023-07-17T08:35:00Z</cp:lastPrinted>
  <dcterms:created xsi:type="dcterms:W3CDTF">2022-11-28T15:07:00Z</dcterms:created>
  <dcterms:modified xsi:type="dcterms:W3CDTF">2023-07-17T09:14:00Z</dcterms:modified>
</cp:coreProperties>
</file>