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043" w:rsidRDefault="00D71043">
      <w:pPr>
        <w:spacing w:after="0" w:line="1" w:lineRule="exact"/>
      </w:pPr>
      <w:bookmarkStart w:id="0" w:name="A4077B1411954AA08F418DC4532AB007"/>
      <w:bookmarkEnd w:id="0"/>
    </w:p>
    <w:p w:rsidR="00D71043" w:rsidRDefault="00D71043">
      <w:pPr>
        <w:spacing w:after="0" w:line="40" w:lineRule="exact"/>
      </w:pPr>
    </w:p>
    <w:tbl>
      <w:tblPr>
        <w:tblW w:w="10640" w:type="dxa"/>
        <w:tblLayout w:type="fixed"/>
        <w:tblCellMar>
          <w:left w:w="0" w:type="dxa"/>
          <w:right w:w="0" w:type="dxa"/>
        </w:tblCellMar>
        <w:tblLook w:val="04A0"/>
      </w:tblPr>
      <w:tblGrid>
        <w:gridCol w:w="1000"/>
        <w:gridCol w:w="120"/>
        <w:gridCol w:w="9520"/>
      </w:tblGrid>
      <w:tr w:rsidR="00D71043">
        <w:tblPrEx>
          <w:tblCellMar>
            <w:top w:w="0" w:type="dxa"/>
            <w:bottom w:w="0" w:type="dxa"/>
          </w:tblCellMar>
        </w:tblPrEx>
        <w:trPr>
          <w:trHeight w:val="280"/>
        </w:trPr>
        <w:tc>
          <w:tcPr>
            <w:tcW w:w="1000" w:type="dxa"/>
            <w:vMerge w:val="restart"/>
          </w:tcPr>
          <w:p w:rsidR="00D71043" w:rsidRDefault="00D828D5">
            <w:pPr>
              <w:spacing w:after="0"/>
            </w:pPr>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640080" cy="715645"/>
                  <wp:effectExtent l="0" t="0" r="0" b="0"/>
                  <wp:wrapNone/>
                  <wp:docPr id="1"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7" cstate="print">
                            <a:extLst>
                              <a:ext uri="{28A0092B-C50C-407E-A947-70E740481C1C}">
                                <a14:useLocalDpi xmlns:a14="http://schemas.microsoft.com/office/drawing/2010/main" xmlns:w="http://schemas.openxmlformats.org/wordprocessingml/2006/main" xmlns="" val="0"/>
                              </a:ext>
                            </a:extLst>
                          </a:blip>
                          <a:srcRect b="-5398"/>
                          <a:stretch>
                            <a:fillRect/>
                          </a:stretch>
                        </pic:blipFill>
                        <pic:spPr>
                          <a:xfrm>
                            <a:off x="0" y="0"/>
                            <a:ext cx="640080" cy="715645"/>
                          </a:xfrm>
                          <a:prstGeom prst="rect">
                            <a:avLst/>
                          </a:prstGeom>
                        </pic:spPr>
                      </pic:pic>
                    </a:graphicData>
                  </a:graphic>
                </wp:anchor>
              </w:drawing>
            </w:r>
          </w:p>
        </w:tc>
        <w:tc>
          <w:tcPr>
            <w:tcW w:w="120" w:type="dxa"/>
          </w:tcPr>
          <w:p w:rsidR="00D71043" w:rsidRDefault="00D71043">
            <w:pPr>
              <w:spacing w:after="0" w:line="1" w:lineRule="exact"/>
            </w:pPr>
          </w:p>
        </w:tc>
        <w:tc>
          <w:tcPr>
            <w:tcW w:w="9520" w:type="dxa"/>
          </w:tcPr>
          <w:p w:rsidR="00D71043" w:rsidRDefault="00D828D5">
            <w:pPr>
              <w:spacing w:before="40" w:after="40"/>
              <w:ind w:left="40" w:right="35"/>
              <w:jc w:val="center"/>
              <w:rPr>
                <w:rFonts w:ascii="Arial" w:eastAsia="Arial" w:hAnsi="Arial" w:cs="Arial"/>
                <w:b/>
                <w:i/>
                <w:color w:val="000000"/>
                <w:sz w:val="20"/>
              </w:rPr>
            </w:pPr>
            <w:r>
              <w:rPr>
                <w:rFonts w:ascii="Arial" w:eastAsia="Arial" w:hAnsi="Arial" w:cs="Arial" w:hint="eastAsia"/>
                <w:b/>
                <w:i/>
                <w:color w:val="000000"/>
                <w:sz w:val="20"/>
              </w:rPr>
              <w:t>MINISTERO DELL'ISTRUZIONE E DEL MERITO</w:t>
            </w:r>
          </w:p>
        </w:tc>
      </w:tr>
      <w:tr w:rsidR="00D71043">
        <w:tblPrEx>
          <w:tblCellMar>
            <w:top w:w="0" w:type="dxa"/>
            <w:bottom w:w="0" w:type="dxa"/>
          </w:tblCellMar>
        </w:tblPrEx>
        <w:trPr>
          <w:trHeight w:val="260"/>
        </w:trPr>
        <w:tc>
          <w:tcPr>
            <w:tcW w:w="1000" w:type="dxa"/>
            <w:vMerge/>
          </w:tcPr>
          <w:p w:rsidR="00D71043" w:rsidRDefault="00D71043">
            <w:pPr>
              <w:spacing w:after="0" w:line="1" w:lineRule="exact"/>
            </w:pPr>
          </w:p>
        </w:tc>
        <w:tc>
          <w:tcPr>
            <w:tcW w:w="120" w:type="dxa"/>
          </w:tcPr>
          <w:p w:rsidR="00D71043" w:rsidRDefault="00D71043">
            <w:pPr>
              <w:spacing w:after="0" w:line="1" w:lineRule="exact"/>
            </w:pPr>
          </w:p>
        </w:tc>
        <w:tc>
          <w:tcPr>
            <w:tcW w:w="9520" w:type="dxa"/>
          </w:tcPr>
          <w:p w:rsidR="00D71043" w:rsidRDefault="00D828D5">
            <w:pPr>
              <w:spacing w:before="40" w:after="40"/>
              <w:ind w:left="40" w:right="35"/>
              <w:jc w:val="center"/>
              <w:rPr>
                <w:rFonts w:ascii="Arial" w:eastAsia="Arial" w:hAnsi="Arial" w:cs="Arial"/>
                <w:i/>
                <w:color w:val="000000"/>
                <w:sz w:val="16"/>
              </w:rPr>
            </w:pPr>
            <w:r>
              <w:rPr>
                <w:rFonts w:ascii="Arial" w:eastAsia="Arial" w:hAnsi="Arial" w:cs="Arial" w:hint="eastAsia"/>
                <w:i/>
                <w:color w:val="000000"/>
                <w:sz w:val="16"/>
              </w:rPr>
              <w:t>UFFICIO SCOLASTICO REGIONALE PER L'ABRUZZO</w:t>
            </w:r>
          </w:p>
        </w:tc>
      </w:tr>
      <w:tr w:rsidR="00D71043">
        <w:tblPrEx>
          <w:tblCellMar>
            <w:top w:w="0" w:type="dxa"/>
            <w:bottom w:w="0" w:type="dxa"/>
          </w:tblCellMar>
        </w:tblPrEx>
        <w:trPr>
          <w:trHeight w:val="340"/>
        </w:trPr>
        <w:tc>
          <w:tcPr>
            <w:tcW w:w="1000" w:type="dxa"/>
            <w:vMerge/>
          </w:tcPr>
          <w:p w:rsidR="00D71043" w:rsidRDefault="00D71043">
            <w:pPr>
              <w:spacing w:after="0" w:line="1" w:lineRule="exact"/>
            </w:pPr>
          </w:p>
        </w:tc>
        <w:tc>
          <w:tcPr>
            <w:tcW w:w="120" w:type="dxa"/>
          </w:tcPr>
          <w:p w:rsidR="00D71043" w:rsidRDefault="00D71043">
            <w:pPr>
              <w:spacing w:after="0" w:line="1" w:lineRule="exact"/>
            </w:pPr>
          </w:p>
        </w:tc>
        <w:tc>
          <w:tcPr>
            <w:tcW w:w="9520" w:type="dxa"/>
          </w:tcPr>
          <w:p w:rsidR="00D71043" w:rsidRDefault="00D828D5">
            <w:pPr>
              <w:spacing w:before="40" w:after="40"/>
              <w:ind w:left="40" w:right="35"/>
              <w:jc w:val="center"/>
              <w:rPr>
                <w:rFonts w:ascii="Arial" w:eastAsia="Arial" w:hAnsi="Arial" w:cs="Arial"/>
                <w:b/>
                <w:color w:val="000000"/>
                <w:sz w:val="24"/>
              </w:rPr>
            </w:pPr>
            <w:r>
              <w:rPr>
                <w:rFonts w:ascii="Arial" w:eastAsia="Arial" w:hAnsi="Arial" w:cs="Arial" w:hint="eastAsia"/>
                <w:b/>
                <w:color w:val="000000"/>
                <w:sz w:val="24"/>
              </w:rPr>
              <w:t>Istituto Comprensivo I.C. CAMPLI</w:t>
            </w:r>
          </w:p>
        </w:tc>
      </w:tr>
      <w:tr w:rsidR="00D71043">
        <w:tblPrEx>
          <w:tblCellMar>
            <w:top w:w="0" w:type="dxa"/>
            <w:bottom w:w="0" w:type="dxa"/>
          </w:tblCellMar>
        </w:tblPrEx>
        <w:trPr>
          <w:trHeight w:val="280"/>
        </w:trPr>
        <w:tc>
          <w:tcPr>
            <w:tcW w:w="1000" w:type="dxa"/>
            <w:vMerge/>
          </w:tcPr>
          <w:p w:rsidR="00D71043" w:rsidRDefault="00D71043">
            <w:pPr>
              <w:spacing w:after="0" w:line="1" w:lineRule="exact"/>
            </w:pPr>
          </w:p>
        </w:tc>
        <w:tc>
          <w:tcPr>
            <w:tcW w:w="120" w:type="dxa"/>
          </w:tcPr>
          <w:p w:rsidR="00D71043" w:rsidRDefault="00D71043">
            <w:pPr>
              <w:spacing w:after="0" w:line="1" w:lineRule="exact"/>
            </w:pPr>
          </w:p>
        </w:tc>
        <w:tc>
          <w:tcPr>
            <w:tcW w:w="9520" w:type="dxa"/>
          </w:tcPr>
          <w:p w:rsidR="00D71043" w:rsidRDefault="00D828D5">
            <w:pPr>
              <w:spacing w:before="40" w:after="40"/>
              <w:ind w:left="40" w:right="35"/>
              <w:jc w:val="center"/>
              <w:rPr>
                <w:rFonts w:ascii="Arial" w:eastAsia="Arial" w:hAnsi="Arial" w:cs="Arial"/>
                <w:color w:val="000000"/>
                <w:sz w:val="16"/>
              </w:rPr>
            </w:pPr>
            <w:r>
              <w:rPr>
                <w:rFonts w:ascii="Arial" w:eastAsia="Arial" w:hAnsi="Arial" w:cs="Arial" w:hint="eastAsia"/>
                <w:color w:val="000000"/>
                <w:sz w:val="16"/>
              </w:rPr>
              <w:t>64012 CAMPLI (TE) - LARGO TEMPERA - C.F. 80003910678 C.M. TEIC82300G</w:t>
            </w:r>
          </w:p>
        </w:tc>
      </w:tr>
    </w:tbl>
    <w:p w:rsidR="00D71043" w:rsidRDefault="00D71043">
      <w:pPr>
        <w:spacing w:after="0" w:line="1" w:lineRule="exact"/>
      </w:pPr>
    </w:p>
    <w:p w:rsidR="00D71043" w:rsidRDefault="00D71043">
      <w:pPr>
        <w:spacing w:before="40" w:after="40"/>
        <w:ind w:left="1173" w:right="153"/>
        <w:jc w:val="center"/>
        <w:rPr>
          <w:rFonts w:ascii="Arial" w:eastAsia="Arial" w:hAnsi="Arial" w:cs="Arial"/>
          <w:color w:val="000000"/>
          <w:sz w:val="16"/>
        </w:rPr>
      </w:pPr>
    </w:p>
    <w:p w:rsidR="00D71043" w:rsidRDefault="00D71043">
      <w:pPr>
        <w:spacing w:after="0" w:line="132" w:lineRule="exact"/>
      </w:pPr>
    </w:p>
    <w:p w:rsidR="00D71043" w:rsidRDefault="00D828D5">
      <w:pPr>
        <w:spacing w:before="40" w:after="40"/>
        <w:ind w:left="40" w:right="153"/>
        <w:jc w:val="center"/>
        <w:rPr>
          <w:rFonts w:ascii="Arial" w:eastAsia="Arial" w:hAnsi="Arial" w:cs="Arial"/>
          <w:b/>
          <w:color w:val="000000"/>
          <w:sz w:val="28"/>
        </w:rPr>
      </w:pPr>
      <w:r>
        <w:rPr>
          <w:rFonts w:ascii="Arial" w:eastAsia="Arial" w:hAnsi="Arial" w:cs="Arial" w:hint="eastAsia"/>
          <w:b/>
          <w:color w:val="000000"/>
          <w:sz w:val="28"/>
        </w:rPr>
        <w:t>ANALISI CONTO CONSUNTIVO</w:t>
      </w:r>
    </w:p>
    <w:p w:rsidR="00D71043" w:rsidRDefault="00D828D5">
      <w:pPr>
        <w:spacing w:before="40" w:after="40"/>
        <w:ind w:left="40" w:right="161"/>
        <w:jc w:val="center"/>
        <w:rPr>
          <w:rFonts w:ascii="Arial" w:eastAsia="Arial" w:hAnsi="Arial" w:cs="Arial"/>
          <w:b/>
          <w:color w:val="000000"/>
          <w:sz w:val="28"/>
        </w:rPr>
      </w:pPr>
      <w:r>
        <w:rPr>
          <w:rFonts w:ascii="Arial" w:eastAsia="Arial" w:hAnsi="Arial" w:cs="Arial" w:hint="eastAsia"/>
          <w:b/>
          <w:color w:val="000000"/>
          <w:sz w:val="28"/>
        </w:rPr>
        <w:t>VERBALE N. ......./....</w:t>
      </w:r>
    </w:p>
    <w:p w:rsidR="00D71043" w:rsidRDefault="00D71043">
      <w:pPr>
        <w:spacing w:after="0" w:line="109" w:lineRule="exact"/>
      </w:pP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    Presso l'Istituto Istituto Comprensivo I.C. CAMPLI di CAMPLI (TE), l'anno _________ il giorno _________, del mese di __________, alle ore ___:___, si sono riuniti i Revisori dei Conti dell'ambito ____________________________________</w:t>
      </w:r>
      <w:r>
        <w:rPr>
          <w:rFonts w:ascii="Arial" w:eastAsia="Times New Roman" w:hAnsi="Arial" w:cs="Arial"/>
          <w:sz w:val="18"/>
          <w:szCs w:val="18"/>
        </w:rPr>
        <w:br/>
        <w:t>La riunione si svolge presso _________________________</w:t>
      </w:r>
      <w:r>
        <w:rPr>
          <w:rFonts w:ascii="Arial" w:eastAsia="Times New Roman" w:hAnsi="Arial" w:cs="Arial"/>
          <w:sz w:val="18"/>
          <w:szCs w:val="18"/>
        </w:rPr>
        <w:br/>
      </w:r>
      <w:r>
        <w:rPr>
          <w:rFonts w:ascii="Arial" w:eastAsia="Times New Roman" w:hAnsi="Arial" w:cs="Arial"/>
          <w:b/>
          <w:bCs/>
          <w:sz w:val="18"/>
          <w:szCs w:val="18"/>
        </w:rPr>
        <w:t>I Revisori sono:</w:t>
      </w:r>
    </w:p>
    <w:tbl>
      <w:tblPr>
        <w:tblW w:w="0" w:type="auto"/>
        <w:tblCellMar>
          <w:left w:w="0" w:type="dxa"/>
          <w:right w:w="0" w:type="dxa"/>
        </w:tblCellMar>
        <w:tblLook w:val="04A0"/>
      </w:tblPr>
      <w:tblGrid>
        <w:gridCol w:w="2208"/>
        <w:gridCol w:w="2208"/>
        <w:gridCol w:w="2220"/>
        <w:gridCol w:w="1813"/>
      </w:tblGrid>
      <w:tr w:rsidR="00D71043">
        <w:trPr>
          <w:divId w:val="288627323"/>
        </w:trPr>
        <w:tc>
          <w:tcPr>
            <w:tcW w:w="2208" w:type="dxa"/>
            <w:vAlign w:val="center"/>
            <w:hideMark/>
          </w:tcPr>
          <w:p w:rsidR="00D71043" w:rsidRDefault="00D71043">
            <w:pPr>
              <w:pStyle w:val="Corpodeltesto"/>
            </w:pPr>
            <w:r>
              <w:rPr>
                <w:rStyle w:val="Enfasigrassetto"/>
              </w:rPr>
              <w:t>Nome</w:t>
            </w:r>
          </w:p>
        </w:tc>
        <w:tc>
          <w:tcPr>
            <w:tcW w:w="2208" w:type="dxa"/>
            <w:vAlign w:val="center"/>
            <w:hideMark/>
          </w:tcPr>
          <w:p w:rsidR="00D71043" w:rsidRDefault="00D71043">
            <w:pPr>
              <w:pStyle w:val="Corpodeltesto"/>
            </w:pPr>
            <w:r>
              <w:rPr>
                <w:rStyle w:val="Enfasigrassetto"/>
              </w:rPr>
              <w:t>Cognome</w:t>
            </w:r>
          </w:p>
        </w:tc>
        <w:tc>
          <w:tcPr>
            <w:tcW w:w="2220" w:type="dxa"/>
            <w:vAlign w:val="center"/>
            <w:hideMark/>
          </w:tcPr>
          <w:p w:rsidR="00D71043" w:rsidRDefault="00D71043">
            <w:pPr>
              <w:pStyle w:val="Corpodeltesto"/>
            </w:pPr>
            <w:r>
              <w:rPr>
                <w:rStyle w:val="Enfasigrassetto"/>
              </w:rPr>
              <w:t>Rappresentanza</w:t>
            </w:r>
          </w:p>
        </w:tc>
        <w:tc>
          <w:tcPr>
            <w:tcW w:w="1800" w:type="dxa"/>
            <w:vAlign w:val="center"/>
            <w:hideMark/>
          </w:tcPr>
          <w:p w:rsidR="00D71043" w:rsidRDefault="00D71043">
            <w:pPr>
              <w:pStyle w:val="Corpodeltesto"/>
            </w:pPr>
            <w:r>
              <w:rPr>
                <w:rStyle w:val="Enfasigrassetto"/>
              </w:rPr>
              <w:t>Assenza/Presenza</w:t>
            </w:r>
          </w:p>
        </w:tc>
      </w:tr>
      <w:tr w:rsidR="00D71043">
        <w:trPr>
          <w:divId w:val="288627323"/>
          <w:trHeight w:val="350"/>
        </w:trPr>
        <w:tc>
          <w:tcPr>
            <w:tcW w:w="2208"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2208"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2220"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1800"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r>
      <w:tr w:rsidR="00D71043">
        <w:trPr>
          <w:divId w:val="288627323"/>
          <w:trHeight w:val="350"/>
        </w:trPr>
        <w:tc>
          <w:tcPr>
            <w:tcW w:w="2208"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2208"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2220"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c>
          <w:tcPr>
            <w:tcW w:w="1800" w:type="dxa"/>
            <w:tcBorders>
              <w:bottom w:val="single" w:sz="8" w:space="0" w:color="999999"/>
            </w:tcBorders>
            <w:vAlign w:val="center"/>
            <w:hideMark/>
          </w:tcPr>
          <w:p w:rsidR="00D71043" w:rsidRDefault="00D71043">
            <w:pPr>
              <w:rPr>
                <w:rFonts w:eastAsia="Times New Roman"/>
                <w:sz w:val="24"/>
                <w:szCs w:val="24"/>
              </w:rPr>
            </w:pPr>
            <w:r>
              <w:rPr>
                <w:rFonts w:eastAsia="Times New Roman"/>
              </w:rPr>
              <w:t>        </w:t>
            </w:r>
          </w:p>
        </w:tc>
      </w:tr>
    </w:tbl>
    <w:p w:rsidR="00D71043" w:rsidRDefault="00D71043">
      <w:pPr>
        <w:jc w:val="both"/>
        <w:divId w:val="288627323"/>
        <w:rPr>
          <w:rFonts w:ascii="Arial" w:eastAsia="Times New Roman" w:hAnsi="Arial" w:cs="Arial"/>
          <w:sz w:val="18"/>
          <w:szCs w:val="18"/>
        </w:rPr>
      </w:pPr>
    </w:p>
    <w:p w:rsidR="00D71043" w:rsidRDefault="00D71043">
      <w:pPr>
        <w:pStyle w:val="NormaleWeb"/>
        <w:jc w:val="both"/>
        <w:divId w:val="288627323"/>
        <w:rPr>
          <w:rFonts w:ascii="Arial" w:hAnsi="Arial" w:cs="Arial"/>
          <w:sz w:val="18"/>
          <w:szCs w:val="18"/>
        </w:rPr>
      </w:pPr>
      <w:r>
        <w:rPr>
          <w:rFonts w:ascii="Arial" w:hAnsi="Arial" w:cs="Arial"/>
          <w:sz w:val="18"/>
          <w:szCs w:val="18"/>
        </w:rPr>
        <w:t xml:space="preserve">Ai sensi dell'articolo 87 del </w:t>
      </w:r>
      <w:proofErr w:type="spellStart"/>
      <w:r>
        <w:rPr>
          <w:rFonts w:ascii="Arial" w:hAnsi="Arial" w:cs="Arial"/>
          <w:sz w:val="18"/>
          <w:szCs w:val="18"/>
        </w:rPr>
        <w:t>DL</w:t>
      </w:r>
      <w:proofErr w:type="spellEnd"/>
      <w:r>
        <w:rPr>
          <w:rFonts w:ascii="Arial" w:hAnsi="Arial" w:cs="Arial"/>
          <w:sz w:val="18"/>
          <w:szCs w:val="18"/>
        </w:rPr>
        <w:t xml:space="preserve"> n. 18/2020, che ha disposto che fino alla cessazione dello stato di emergenza epidemiologica il lavoro agile costituisce modalità ordinaria di svolgimento della prestazione lavorativa nelle pubbliche amministrazioni, si rappresenta che il presente verbale è redatto in costanza della situazione di contenimento e gestione dell'emergenza epidemiologica da COVID-19 e, pertanto, a seguito di controllo a distanza mediante l 'uso di strumenti informatici.</w:t>
      </w:r>
    </w:p>
    <w:p w:rsidR="00D71043" w:rsidRDefault="00D71043">
      <w:pPr>
        <w:pStyle w:val="NormaleWeb"/>
        <w:jc w:val="both"/>
        <w:divId w:val="288627323"/>
        <w:rPr>
          <w:rFonts w:ascii="Arial" w:hAnsi="Arial" w:cs="Arial"/>
          <w:sz w:val="18"/>
          <w:szCs w:val="18"/>
        </w:rPr>
      </w:pPr>
      <w:r>
        <w:rPr>
          <w:rFonts w:ascii="Arial" w:hAnsi="Arial" w:cs="Arial"/>
          <w:sz w:val="18"/>
          <w:szCs w:val="18"/>
        </w:rPr>
        <w:t>I Revisori si riuniscono per l'esame del conto consuntivo 2024 ai sensi dell''art. 51, comma 3 del Regolamento amministrativo-contabile recato dal D.I. 28 agosto 2018, n. 129 e procedono, pertanto, allo svolgimento dei seguenti controlli:</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Anagrafica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Osservanza norme regolamentari</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Conto finanziario (Mod. H)</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Esame relazione illustrativa predisposta dal Dirigente scolastico</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Correttezza modelli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3. Attendibilità degli accertamenti di entrata e degli impegni di spesa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Assunzione di impegni nei limiti dei relativi stanziamenti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5. Regolare chiusura del fondo </w:t>
      </w:r>
      <w:proofErr w:type="spellStart"/>
      <w:r>
        <w:rPr>
          <w:rFonts w:ascii="Arial" w:eastAsia="Times New Roman" w:hAnsi="Arial" w:cs="Arial"/>
          <w:i/>
          <w:iCs/>
          <w:sz w:val="18"/>
          <w:szCs w:val="18"/>
        </w:rPr>
        <w:t>economale</w:t>
      </w:r>
      <w:proofErr w:type="spellEnd"/>
      <w:r>
        <w:rPr>
          <w:rFonts w:ascii="Arial" w:eastAsia="Times New Roman" w:hAnsi="Arial" w:cs="Arial"/>
          <w:i/>
          <w:iCs/>
          <w:sz w:val="18"/>
          <w:szCs w:val="18"/>
        </w:rPr>
        <w:t xml:space="preserve"> per le minute spese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6. Regolarità della gestione finanziaria e coerenza rispetto alla programmazione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7. Rispetto vincolo destinazione finanziamenti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8. Corretta indicazione dati della Programmazione definitiva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9. Corrispondenza dei dati riportati con i libri e le scritture contabili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10. Coerenza nella compilazione del modello H</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Situazione Residui (Mod. L)</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Concordanza tra valori indicati e risultanze contabili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2. </w:t>
      </w:r>
      <w:proofErr w:type="spellStart"/>
      <w:r>
        <w:rPr>
          <w:rFonts w:ascii="Arial" w:eastAsia="Times New Roman" w:hAnsi="Arial" w:cs="Arial"/>
          <w:i/>
          <w:iCs/>
          <w:sz w:val="18"/>
          <w:szCs w:val="18"/>
        </w:rPr>
        <w:t>Riaccertamento</w:t>
      </w:r>
      <w:proofErr w:type="spellEnd"/>
      <w:r>
        <w:rPr>
          <w:rFonts w:ascii="Arial" w:eastAsia="Times New Roman" w:hAnsi="Arial" w:cs="Arial"/>
          <w:i/>
          <w:iCs/>
          <w:sz w:val="18"/>
          <w:szCs w:val="18"/>
        </w:rPr>
        <w:t xml:space="preserve"> dei residui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3. Coerenza nella compilazione del modello L</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Conto Patrimoniale (Mod. K)</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Verifica regolarità delle procedure di variazione alle scritture inventariali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lastRenderedPageBreak/>
        <w:t>2. Verifica realizzazione e correttezza del passaggio di consegne tra DSGA uscente e DSGA subentrante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3. Concordanza con le risultanze contabili da libro inventario</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Coerenza tra valore dei crediti/debiti e residui attivi/passivi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5. Concordanza tra valore disponibilità liquide e comunicazioni Istituto cassiere e Banca d’Italia (mod. 56 T – Tesoreria Unica) nonché Poste SpA al 31/12</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6. Corretta indicazione consistenze iniziali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7. Coerenza nella compilazione del modello K</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Situazione Amministrativa (Mod. J)</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Concordanza tra valori indicati e risultanze delle scritture contabili registrate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Concordanza tra Fondo cassa e saldo Istituto cassiere e Banca d’Italia (mod. 56 T – Tesoreria Unica) al 31/12</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3. Conforme gestione del servizio di cassa dell’Azienda agraria (G01) / Azienda speciale (G02) alle disposizioni previste dall’art. 25, commi 11 e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Coerenza nella compilazione del modello J</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Rendiconto gestione economica (Mod. I) G01 - Azienda agraria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1. Esame della specifica relazione illustrativa del direttore dell’azienda sui risultati della gestione (art. 25, comma 6,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2. Corretta tenuta delle scritture contabili dell’azienda ai sensi dell’art. 25, comma 7,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3. Verifica della esistenza / non esistenza di un distinto conto corrente presso l’Istituto che gestisce il servizio di cassa dell’Istituzione scolastica (art. 25, comma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4. Verifica del riversamento delle entrate derivanti dalla gestione dell’azienda sul sottoconto fruttifero della contabilità speciale di tesoreria statale intestata all’Istituzione scolastica (art. 25, comma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5. Verifica della regolare tenuta dei registri obbligatori prevista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6. Concordanza delle risultanze contabili con i registri obbligatori previsti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7. Verifica dei versamenti all’Erario previsti dalla vigente normativa fiscale</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Rendiconto gestione economica (Mod. I) G02 - Azienda speciale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1. Esame della specifica relazione illustrativa del direttore dell’azienda sui risultati della gestione (art. 25, comma 6, </w:t>
      </w:r>
      <w:proofErr w:type="spellStart"/>
      <w:r>
        <w:rPr>
          <w:rFonts w:ascii="Arial" w:eastAsia="Times New Roman" w:hAnsi="Arial" w:cs="Arial"/>
          <w:i/>
          <w:iCs/>
          <w:sz w:val="18"/>
          <w:szCs w:val="18"/>
        </w:rPr>
        <w:t>delDI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2. Corretta tenuta delle scritture contabili dell’azienda ai sensi dell’art. 25, comma 7,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3. Verifica della esistenza / non esistenza di un distinto conto corrente presso l’Istituto che gestisce il servizio di cassa dell’Istituzione scolastica (art. 25, comma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4. Verifica del riversamento delle entrate derivanti dalla gestione dell’azienda sul sottoconto fruttifero della contabilità speciale di tesoreria statale intestata all’Istituzione scolastica (art. 25, comma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5. Verifica della regolare tenuta dei registri obbligatori prevista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6. Concordanza delle risultanze contabili con i registri obbligatori previsti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7. Verifica dei versamenti all’Erario previsti dalla vigente normativa fiscale</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Rendiconto gestione economica (Mod. I) G03 - Attività per conto terzi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1. Corretta tenuta delle scritture contabili dell’attività ai sensi dell’art. 26, comma 5,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Verifica della regolare tenuta dei registri obbligatori prevista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lastRenderedPageBreak/>
        <w:t>3. Concordanza delle risultanze contabili con i registri obbligatori previsti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Verifica dei versamenti all’Erario previsti dalla vigente normativa fiscale</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 xml:space="preserve">Rendiconto gestione economica (Mod. I) G04 - Attività </w:t>
      </w:r>
      <w:proofErr w:type="spellStart"/>
      <w:r>
        <w:rPr>
          <w:rFonts w:ascii="Arial" w:eastAsia="Times New Roman" w:hAnsi="Arial" w:cs="Arial"/>
          <w:sz w:val="18"/>
          <w:szCs w:val="18"/>
        </w:rPr>
        <w:t>convittuale</w:t>
      </w:r>
      <w:proofErr w:type="spellEnd"/>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 xml:space="preserve">1. Corretta tenuta delle scritture contabili dell’attività ai sensi dell’art. 27, comma 6,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Verifica della regolare tenuta dei registri obbligatori prevista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3. Concordanza delle risultanze contabili con i registri obbligatori previsti dalla vigente normativa fiscale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Verifica dei versamenti all’Erario previsti dalla vigente normativa fiscale</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Dichiarazione del sostituto di imposta (Mod. 770)</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Avvenuta presentazione della dichiarazione del sostituto d'imposta (mod. 770)</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Rispetto dei termini di presentazione della dichiarazione del sostituto d'imposta (mod. 770)</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Dichiarazione IRAP</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Avvenuta presentazione della dichiarazione IRAP</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Rispetto dei termini di presentazione della dichiarazione IRAP</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Certificazione Unica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Avvenuta presentazione della Certificazione Unica</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Rispetto dei termini di presentazione della Certificazione Unica</w:t>
      </w:r>
    </w:p>
    <w:p w:rsidR="00D71043" w:rsidRDefault="00D71043">
      <w:pPr>
        <w:jc w:val="both"/>
        <w:divId w:val="288627323"/>
        <w:rPr>
          <w:rFonts w:ascii="Arial" w:eastAsia="Times New Roman" w:hAnsi="Arial" w:cs="Arial"/>
          <w:sz w:val="18"/>
          <w:szCs w:val="18"/>
        </w:rPr>
      </w:pPr>
      <w:r>
        <w:rPr>
          <w:rFonts w:ascii="Arial" w:eastAsia="Times New Roman" w:hAnsi="Arial" w:cs="Arial"/>
          <w:sz w:val="18"/>
          <w:szCs w:val="18"/>
        </w:rPr>
        <w:t>Tempi medi di pagamento relativi agli acquisti di beni, servizi e forniture</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1. Avvenuta pubblicazione sul sito istituzionale dell’Istituzione scolastica degli indicatori trimestrali di tempestività dei pagamenti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2. Avvenuta pubblicazione sul sito istituzionale dell’Istituzione scolastica dell’ammontare complessivo trimestrale dei debiti e il numero delle imprese creditrici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3. Avvenuta pubblicazione sul sito istituzionale dell’Istituzione scolastica dell’indicatore annuale di tempestività dei pagamenti</w:t>
      </w:r>
    </w:p>
    <w:p w:rsidR="00D71043" w:rsidRDefault="00D71043">
      <w:pPr>
        <w:ind w:left="720"/>
        <w:jc w:val="both"/>
        <w:divId w:val="288627323"/>
        <w:rPr>
          <w:rFonts w:ascii="Arial" w:eastAsia="Times New Roman" w:hAnsi="Arial" w:cs="Arial"/>
          <w:sz w:val="18"/>
          <w:szCs w:val="18"/>
        </w:rPr>
      </w:pPr>
      <w:r>
        <w:rPr>
          <w:rFonts w:ascii="Arial" w:eastAsia="Times New Roman" w:hAnsi="Arial" w:cs="Arial"/>
          <w:i/>
          <w:iCs/>
          <w:sz w:val="18"/>
          <w:szCs w:val="18"/>
        </w:rPr>
        <w:t>4. Avvenuta pubblicazione sul sito istituzionale dell’Istituzione scolastica dell’ammontare complessivo annuale dei debiti e il numero delle imprese creditrici</w:t>
      </w:r>
    </w:p>
    <w:tbl>
      <w:tblPr>
        <w:tblW w:w="2834" w:type="dxa"/>
        <w:tblLayout w:type="fixed"/>
        <w:tblCellMar>
          <w:left w:w="0" w:type="dxa"/>
          <w:right w:w="0" w:type="dxa"/>
        </w:tblCellMar>
        <w:tblLook w:val="04A0"/>
      </w:tblPr>
      <w:tblGrid>
        <w:gridCol w:w="944"/>
        <w:gridCol w:w="945"/>
        <w:gridCol w:w="945"/>
      </w:tblGrid>
      <w:tr w:rsidR="00D71043">
        <w:tblPrEx>
          <w:tblCellMar>
            <w:top w:w="0" w:type="dxa"/>
            <w:bottom w:w="0" w:type="dxa"/>
          </w:tblCellMar>
        </w:tblPrEx>
        <w:trPr>
          <w:trHeight w:val="425"/>
        </w:trPr>
        <w:tc>
          <w:tcPr>
            <w:tcW w:w="944" w:type="dxa"/>
          </w:tcPr>
          <w:p w:rsidR="00D71043" w:rsidRDefault="00D71043">
            <w:pPr>
              <w:spacing w:before="40" w:after="40"/>
              <w:ind w:left="40" w:right="40"/>
              <w:rPr>
                <w:rFonts w:ascii="Arial" w:eastAsia="Arial" w:hAnsi="Arial" w:cs="Arial"/>
                <w:color w:val="000000"/>
                <w:sz w:val="20"/>
              </w:rPr>
            </w:pPr>
          </w:p>
        </w:tc>
        <w:tc>
          <w:tcPr>
            <w:tcW w:w="944" w:type="dxa"/>
          </w:tcPr>
          <w:p w:rsidR="00D71043" w:rsidRDefault="00D71043">
            <w:pPr>
              <w:spacing w:before="40" w:after="40"/>
              <w:ind w:left="40" w:right="40"/>
              <w:rPr>
                <w:rFonts w:ascii="Arial" w:eastAsia="Arial" w:hAnsi="Arial" w:cs="Arial"/>
                <w:color w:val="000000"/>
                <w:sz w:val="20"/>
              </w:rPr>
            </w:pPr>
          </w:p>
        </w:tc>
        <w:tc>
          <w:tcPr>
            <w:tcW w:w="944" w:type="dxa"/>
          </w:tcPr>
          <w:p w:rsidR="00D71043" w:rsidRDefault="00D71043">
            <w:pPr>
              <w:spacing w:before="40" w:after="40"/>
              <w:ind w:left="40" w:right="40"/>
              <w:rPr>
                <w:rFonts w:ascii="Arial" w:eastAsia="Arial" w:hAnsi="Arial" w:cs="Arial"/>
                <w:color w:val="000000"/>
                <w:sz w:val="20"/>
              </w:rPr>
            </w:pPr>
          </w:p>
        </w:tc>
      </w:tr>
    </w:tbl>
    <w:p w:rsidR="00D71043" w:rsidRDefault="00D71043">
      <w:pPr>
        <w:spacing w:after="0" w:line="1" w:lineRule="exact"/>
      </w:pPr>
    </w:p>
    <w:p w:rsidR="00D71043" w:rsidRDefault="00D828D5">
      <w:r>
        <w:br w:type="page"/>
      </w:r>
    </w:p>
    <w:p w:rsidR="00D71043" w:rsidRDefault="00D71043">
      <w:pPr>
        <w:spacing w:after="0" w:line="142" w:lineRule="exact"/>
      </w:pPr>
    </w:p>
    <w:p w:rsidR="00D71043" w:rsidRDefault="00D828D5">
      <w:pPr>
        <w:spacing w:before="40" w:after="40"/>
        <w:ind w:left="153" w:right="4121"/>
        <w:rPr>
          <w:rFonts w:ascii="Arial" w:eastAsia="Arial" w:hAnsi="Arial" w:cs="Arial"/>
          <w:b/>
          <w:color w:val="000000"/>
        </w:rPr>
      </w:pPr>
      <w:r>
        <w:rPr>
          <w:rFonts w:ascii="Arial" w:eastAsia="Arial" w:hAnsi="Arial" w:cs="Arial" w:hint="eastAsia"/>
          <w:b/>
          <w:color w:val="000000"/>
        </w:rPr>
        <w:t>Dati Generali Scuola Infanzia- Data di riferimento: 15 marzo</w:t>
      </w:r>
    </w:p>
    <w:p w:rsidR="00D71043" w:rsidRDefault="00D71043">
      <w:pPr>
        <w:spacing w:after="0" w:line="113" w:lineRule="exact"/>
      </w:pPr>
    </w:p>
    <w:p w:rsidR="00D71043" w:rsidRDefault="00D828D5">
      <w:pPr>
        <w:spacing w:before="40" w:after="40"/>
        <w:ind w:left="153" w:right="161"/>
        <w:rPr>
          <w:rFonts w:ascii="Arial" w:eastAsia="Arial" w:hAnsi="Arial" w:cs="Arial"/>
          <w:i/>
          <w:color w:val="000000"/>
          <w:sz w:val="18"/>
        </w:rPr>
      </w:pPr>
      <w:r>
        <w:rPr>
          <w:rFonts w:ascii="Arial" w:eastAsia="Arial" w:hAnsi="Arial" w:cs="Arial" w:hint="eastAsia"/>
          <w:i/>
          <w:color w:val="000000"/>
          <w:sz w:val="18"/>
        </w:rPr>
        <w:t>La struttura delle classi per l'anno scolastico è la seguente:</w:t>
      </w: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1165"/>
        <w:gridCol w:w="1165"/>
        <w:gridCol w:w="1165"/>
        <w:gridCol w:w="1165"/>
        <w:gridCol w:w="1165"/>
        <w:gridCol w:w="1165"/>
        <w:gridCol w:w="1165"/>
        <w:gridCol w:w="1165"/>
        <w:gridCol w:w="1271"/>
      </w:tblGrid>
      <w:tr w:rsidR="00502676" w:rsidRPr="00A41756" w:rsidTr="006E1276">
        <w:trPr>
          <w:trHeight w:val="1125"/>
          <w:jc w:val="center"/>
        </w:trPr>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Numero sezioni con orario ridotto (a)</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Numero sezioni con orario normale (b)</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Totale sezioni (c=a+b)</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Bambini iscritti al 1</w:t>
            </w:r>
            <w:r>
              <w:rPr>
                <w:rFonts w:ascii="Tahoma" w:hAnsi="Tahoma" w:cs="Tahoma"/>
                <w:color w:val="000000"/>
                <w:sz w:val="18"/>
                <w:szCs w:val="18"/>
              </w:rPr>
              <w:t>�</w:t>
            </w:r>
            <w:r>
              <w:rPr>
                <w:rFonts w:ascii="Times New Roman" w:hAnsi="Times New Roman" w:cs="Times New Roman"/>
                <w:color w:val="000000"/>
                <w:sz w:val="18"/>
                <w:szCs w:val="18"/>
              </w:rPr>
              <w:t xml:space="preserve"> settembre</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Bambini frequentanti sezioni con orario ridotto (d)</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Bambini frequentanti sezioni con orario normale (e)</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Totale bambini frequentanti  (f=d+e)</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Di cui diversamente abili</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Default="00502676"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Media bambini per sezione (f/c)</w:t>
            </w:r>
          </w:p>
        </w:tc>
      </w:tr>
      <w:tr w:rsidR="00502676" w:rsidRPr="00C04694" w:rsidTr="006E1276">
        <w:trPr>
          <w:jc w:val="center"/>
        </w:trPr>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116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19</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19</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7</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502676" w:rsidRPr="00C04694" w:rsidRDefault="00502676"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19,83</w:t>
            </w:r>
          </w:p>
        </w:tc>
      </w:tr>
    </w:tbl>
    <w:p w:rsidR="00502676" w:rsidRDefault="00502676">
      <w:pPr>
        <w:spacing w:before="40" w:after="40"/>
        <w:ind w:left="153" w:right="161"/>
        <w:rPr>
          <w:rFonts w:ascii="Arial" w:eastAsia="Arial" w:hAnsi="Arial" w:cs="Arial"/>
          <w:i/>
          <w:color w:val="000000"/>
          <w:sz w:val="18"/>
        </w:rPr>
      </w:pPr>
    </w:p>
    <w:p w:rsidR="00D71043" w:rsidRDefault="00D71043">
      <w:pPr>
        <w:spacing w:after="0" w:line="41" w:lineRule="exact"/>
      </w:pPr>
    </w:p>
    <w:p w:rsidR="00D71043" w:rsidRDefault="00D71043">
      <w:pPr>
        <w:spacing w:after="0" w:line="1" w:lineRule="exact"/>
      </w:pPr>
    </w:p>
    <w:p w:rsidR="00D71043" w:rsidRDefault="00D71043">
      <w:pPr>
        <w:spacing w:after="0" w:line="213" w:lineRule="exact"/>
      </w:pPr>
    </w:p>
    <w:p w:rsidR="00D71043" w:rsidRDefault="00D828D5">
      <w:pPr>
        <w:spacing w:before="40" w:after="40"/>
        <w:ind w:left="153" w:right="161"/>
        <w:rPr>
          <w:rFonts w:ascii="Arial" w:eastAsia="Arial" w:hAnsi="Arial" w:cs="Arial"/>
          <w:b/>
          <w:color w:val="000000"/>
        </w:rPr>
      </w:pPr>
      <w:r>
        <w:rPr>
          <w:rFonts w:ascii="Arial" w:eastAsia="Arial" w:hAnsi="Arial" w:cs="Arial" w:hint="eastAsia"/>
          <w:b/>
          <w:color w:val="000000"/>
        </w:rPr>
        <w:t>Dati Generali Scuola Primaria e Secondaria di I Grado - Data di riferimento: 15 marzo</w:t>
      </w:r>
    </w:p>
    <w:p w:rsidR="00D71043" w:rsidRDefault="00D828D5">
      <w:pPr>
        <w:spacing w:before="40" w:after="40"/>
        <w:ind w:left="154" w:right="160"/>
        <w:rPr>
          <w:rFonts w:ascii="Arial" w:eastAsia="Arial" w:hAnsi="Arial" w:cs="Arial"/>
          <w:i/>
          <w:color w:val="000000"/>
          <w:sz w:val="18"/>
        </w:rPr>
      </w:pPr>
      <w:r>
        <w:rPr>
          <w:rFonts w:ascii="Arial" w:eastAsia="Arial" w:hAnsi="Arial" w:cs="Arial" w:hint="eastAsia"/>
          <w:i/>
          <w:color w:val="000000"/>
          <w:sz w:val="18"/>
        </w:rPr>
        <w:t>La struttura delle classi per l'anno scolastico è la seguente:</w:t>
      </w:r>
    </w:p>
    <w:p w:rsidR="00C95913" w:rsidRDefault="00C95913">
      <w:pPr>
        <w:spacing w:before="40" w:after="40"/>
        <w:ind w:left="154" w:right="160"/>
        <w:rPr>
          <w:rFonts w:ascii="Arial" w:eastAsia="Arial" w:hAnsi="Arial" w:cs="Arial"/>
          <w:i/>
          <w:color w:val="000000"/>
          <w:sz w:val="18"/>
        </w:rPr>
      </w:pPr>
    </w:p>
    <w:p w:rsidR="00D71043" w:rsidRDefault="00D71043">
      <w:pPr>
        <w:spacing w:after="0" w:line="42" w:lineRule="exact"/>
      </w:pPr>
    </w:p>
    <w:p w:rsidR="00D71043" w:rsidRDefault="00D71043">
      <w:pPr>
        <w:spacing w:after="0" w:line="1" w:lineRule="exact"/>
      </w:pPr>
    </w:p>
    <w:p w:rsidR="00D71043" w:rsidRDefault="00D71043">
      <w:pPr>
        <w:spacing w:after="0" w:line="1" w:lineRule="exact"/>
      </w:pPr>
    </w:p>
    <w:p w:rsidR="00D71043" w:rsidRDefault="00D71043">
      <w:pPr>
        <w:spacing w:after="0" w:line="13" w:lineRule="exact"/>
      </w:pPr>
    </w:p>
    <w:p w:rsidR="00D71043" w:rsidRDefault="00D71043">
      <w:pPr>
        <w:spacing w:after="0" w:line="1" w:lineRule="exact"/>
      </w:pPr>
    </w:p>
    <w:p w:rsidR="00D71043" w:rsidRDefault="00D71043">
      <w:pPr>
        <w:spacing w:after="0" w:line="1" w:lineRule="exact"/>
      </w:pPr>
    </w:p>
    <w:tbl>
      <w:tblPr>
        <w:tblW w:w="105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30" w:type="dxa"/>
          <w:right w:w="30" w:type="dxa"/>
        </w:tblCellMar>
        <w:tblLook w:val="0000"/>
      </w:tblPr>
      <w:tblGrid>
        <w:gridCol w:w="954"/>
        <w:gridCol w:w="848"/>
        <w:gridCol w:w="848"/>
        <w:gridCol w:w="848"/>
        <w:gridCol w:w="847"/>
        <w:gridCol w:w="847"/>
        <w:gridCol w:w="847"/>
        <w:gridCol w:w="847"/>
        <w:gridCol w:w="741"/>
        <w:gridCol w:w="741"/>
        <w:gridCol w:w="741"/>
        <w:gridCol w:w="741"/>
        <w:gridCol w:w="741"/>
      </w:tblGrid>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rPr>
            </w:pP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Numero classi funzionanti con 24 ore (a)</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Numero classi funzionanti a tempo normale (da 27 a 30/34 ore) (b)</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Numero classi funzionanti a tempo pieno/prolungato (40/36 ore) (c)</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Totale classi (d=a+b+c)</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sidRPr="00A41756">
              <w:rPr>
                <w:rFonts w:ascii="Times New Roman" w:hAnsi="Times New Roman" w:cs="Times New Roman"/>
                <w:color w:val="000000"/>
                <w:sz w:val="18"/>
                <w:szCs w:val="18"/>
              </w:rPr>
              <w:t>Alunni iscritti al 1</w:t>
            </w:r>
            <w:r w:rsidRPr="00A41756">
              <w:rPr>
                <w:rFonts w:ascii="Tahoma" w:hAnsi="Tahoma" w:cs="Tahoma"/>
                <w:color w:val="000000"/>
                <w:sz w:val="18"/>
                <w:szCs w:val="18"/>
              </w:rPr>
              <w:t>�</w:t>
            </w:r>
            <w:r w:rsidRPr="00A41756">
              <w:rPr>
                <w:rFonts w:ascii="Times New Roman" w:hAnsi="Times New Roman" w:cs="Times New Roman"/>
                <w:color w:val="000000"/>
                <w:sz w:val="18"/>
                <w:szCs w:val="18"/>
              </w:rPr>
              <w:t xml:space="preserve">settembre (e) </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 xml:space="preserve">Alunni frequentanti classi funzionanti con 24 ore (f) </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Alunni frequentanti classi funzionanti a tempo normale (da 27 a 30/34 ore) (g)</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Alunni frequentanti classi funzionanti a tempo pieno/prolungato (40/36 ore) (h)</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Totale alunni frequentanti (i=f+g+h)</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i/>
                <w:iCs/>
                <w:color w:val="000000"/>
                <w:sz w:val="18"/>
                <w:szCs w:val="18"/>
              </w:rPr>
              <w:t>Di cui diversamente abili</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Differenza tra alunni iscritti al 1</w:t>
            </w:r>
            <w:r>
              <w:rPr>
                <w:rFonts w:ascii="Tahoma" w:hAnsi="Tahoma" w:cs="Tahoma"/>
                <w:color w:val="000000"/>
                <w:sz w:val="18"/>
                <w:szCs w:val="18"/>
              </w:rPr>
              <w:t>�</w:t>
            </w:r>
            <w:r>
              <w:rPr>
                <w:rFonts w:ascii="Times New Roman" w:hAnsi="Times New Roman" w:cs="Times New Roman"/>
                <w:color w:val="000000"/>
                <w:sz w:val="18"/>
                <w:szCs w:val="18"/>
              </w:rPr>
              <w:t xml:space="preserve"> settembre e alunni frequentanti (l=e-i)</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Media alunni per classe (i/d)</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sidRPr="00A41756">
              <w:rPr>
                <w:rFonts w:ascii="Times New Roman" w:hAnsi="Times New Roman" w:cs="Times New Roman"/>
                <w:color w:val="000000"/>
                <w:sz w:val="18"/>
                <w:szCs w:val="18"/>
              </w:rPr>
              <w:t>Prime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A41756">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A41756">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39</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A41756">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39</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A41756">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39</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A41756"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13</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Seconde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4</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18,5</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Terze</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36</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5</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18,5</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Quarte</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48</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48</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48</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4</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16</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Quinte</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37</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18,5</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Pluriclassi</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w:t>
            </w:r>
          </w:p>
        </w:tc>
      </w:tr>
      <w:tr w:rsidR="00C95913" w:rsidTr="006E1276">
        <w:trPr>
          <w:jc w:val="center"/>
        </w:trPr>
        <w:tc>
          <w:tcPr>
            <w:tcW w:w="10591" w:type="dxa"/>
            <w:gridSpan w:val="13"/>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Totale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197</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198</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198</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6</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1</w:t>
            </w:r>
            <w:r>
              <w:rPr>
                <w:rFonts w:ascii="Times New Roman" w:hAnsi="Times New Roman" w:cs="Times New Roman"/>
                <w:b/>
                <w:color w:val="000000"/>
                <w:sz w:val="18"/>
                <w:szCs w:val="18"/>
              </w:rPr>
              <w:t>6</w:t>
            </w:r>
            <w:r w:rsidRPr="00C04694">
              <w:rPr>
                <w:rFonts w:ascii="Times New Roman" w:hAnsi="Times New Roman" w:cs="Times New Roman"/>
                <w:b/>
                <w:color w:val="000000"/>
                <w:sz w:val="18"/>
                <w:szCs w:val="18"/>
              </w:rPr>
              <w:t>,</w:t>
            </w:r>
            <w:r>
              <w:rPr>
                <w:rFonts w:ascii="Times New Roman" w:hAnsi="Times New Roman" w:cs="Times New Roman"/>
                <w:b/>
                <w:color w:val="000000"/>
                <w:sz w:val="18"/>
                <w:szCs w:val="18"/>
              </w:rPr>
              <w:t>5</w:t>
            </w:r>
          </w:p>
        </w:tc>
      </w:tr>
      <w:tr w:rsidR="00C95913" w:rsidTr="006E1276">
        <w:trPr>
          <w:jc w:val="center"/>
        </w:trPr>
        <w:tc>
          <w:tcPr>
            <w:tcW w:w="10591" w:type="dxa"/>
            <w:gridSpan w:val="13"/>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Prime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50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50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50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16,66</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Seconde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33</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33</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7</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16,5</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Terze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4</w:t>
            </w:r>
            <w:r>
              <w:rPr>
                <w:rFonts w:ascii="Times New Roman" w:hAnsi="Times New Roman" w:cs="Times New Roman"/>
                <w:b/>
                <w:color w:val="000000"/>
                <w:sz w:val="18"/>
                <w:szCs w:val="18"/>
              </w:rPr>
              <w:t>0</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4</w:t>
            </w: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4</w:t>
            </w: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20</w:t>
            </w:r>
          </w:p>
        </w:tc>
      </w:tr>
      <w:tr w:rsidR="00C95913"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Pluriclassi</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r>
      <w:tr w:rsidR="00C95913" w:rsidTr="006E1276">
        <w:trPr>
          <w:jc w:val="center"/>
        </w:trPr>
        <w:tc>
          <w:tcPr>
            <w:tcW w:w="10591" w:type="dxa"/>
            <w:gridSpan w:val="13"/>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p>
        </w:tc>
      </w:tr>
      <w:tr w:rsidR="00C95913" w:rsidRPr="00C04694" w:rsidTr="006E1276">
        <w:trPr>
          <w:jc w:val="center"/>
        </w:trPr>
        <w:tc>
          <w:tcPr>
            <w:tcW w:w="954"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Totale</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7</w:t>
            </w:r>
          </w:p>
        </w:tc>
        <w:tc>
          <w:tcPr>
            <w:tcW w:w="848"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7</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122</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847"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123</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sidRPr="00C04694">
              <w:rPr>
                <w:rFonts w:ascii="Times New Roman" w:hAnsi="Times New Roman" w:cs="Times New Roman"/>
                <w:b/>
                <w:color w:val="000000"/>
                <w:sz w:val="18"/>
                <w:szCs w:val="18"/>
              </w:rPr>
              <w:t>/</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123</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12</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w:t>
            </w:r>
          </w:p>
        </w:tc>
        <w:tc>
          <w:tcPr>
            <w:tcW w:w="741" w:type="dxa"/>
            <w:tcBorders>
              <w:top w:val="single" w:sz="4" w:space="0" w:color="000000"/>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Pr="00C04694" w:rsidRDefault="00C95913" w:rsidP="006E1276">
            <w:pPr>
              <w:widowControl w:val="0"/>
              <w:autoSpaceDE w:val="0"/>
              <w:autoSpaceDN w:val="0"/>
              <w:adjustRightInd w:val="0"/>
              <w:spacing w:after="0" w:line="240" w:lineRule="auto"/>
              <w:jc w:val="center"/>
              <w:rPr>
                <w:rFonts w:ascii="Times New Roman" w:hAnsi="Times New Roman" w:cs="Times New Roman"/>
                <w:b/>
                <w:color w:val="000000"/>
                <w:sz w:val="18"/>
                <w:szCs w:val="18"/>
              </w:rPr>
            </w:pPr>
            <w:r>
              <w:rPr>
                <w:rFonts w:ascii="Times New Roman" w:hAnsi="Times New Roman" w:cs="Times New Roman"/>
                <w:b/>
                <w:color w:val="000000"/>
                <w:sz w:val="18"/>
                <w:szCs w:val="18"/>
              </w:rPr>
              <w:t>17,57</w:t>
            </w:r>
          </w:p>
        </w:tc>
      </w:tr>
      <w:tr w:rsidR="00C95913" w:rsidTr="006E1276">
        <w:trPr>
          <w:jc w:val="center"/>
        </w:trPr>
        <w:tc>
          <w:tcPr>
            <w:tcW w:w="10591" w:type="dxa"/>
            <w:gridSpan w:val="13"/>
            <w:tcBorders>
              <w:top w:val="nil"/>
              <w:left w:val="single" w:sz="4" w:space="0" w:color="000000"/>
              <w:bottom w:val="single" w:sz="4" w:space="0" w:color="000000"/>
              <w:right w:val="single" w:sz="4" w:space="0" w:color="000000"/>
            </w:tcBorders>
            <w:shd w:val="clear" w:color="auto" w:fill="FFFFFF"/>
            <w:tcMar>
              <w:top w:w="30" w:type="dxa"/>
              <w:left w:w="30" w:type="dxa"/>
              <w:bottom w:w="30" w:type="dxa"/>
              <w:right w:w="30" w:type="dxa"/>
            </w:tcMar>
          </w:tcPr>
          <w:p w:rsidR="00C95913" w:rsidRDefault="00C95913" w:rsidP="006E1276">
            <w:pPr>
              <w:widowControl w:val="0"/>
              <w:autoSpaceDE w:val="0"/>
              <w:autoSpaceDN w:val="0"/>
              <w:adjustRightInd w:val="0"/>
              <w:spacing w:after="0" w:line="240" w:lineRule="auto"/>
              <w:jc w:val="center"/>
              <w:rPr>
                <w:rFonts w:ascii="Times New Roman" w:hAnsi="Times New Roman" w:cs="Times New Roman"/>
                <w:color w:val="000000"/>
                <w:sz w:val="18"/>
                <w:szCs w:val="18"/>
              </w:rPr>
            </w:pPr>
          </w:p>
        </w:tc>
      </w:tr>
    </w:tbl>
    <w:p w:rsidR="00D71043" w:rsidRDefault="00D71043">
      <w:pPr>
        <w:spacing w:after="0" w:line="4238" w:lineRule="exact"/>
      </w:pPr>
    </w:p>
    <w:p w:rsidR="00D71043" w:rsidRDefault="00D828D5">
      <w:pPr>
        <w:spacing w:before="40" w:after="40"/>
        <w:ind w:left="153" w:right="161"/>
        <w:rPr>
          <w:rFonts w:ascii="Arial" w:eastAsia="Arial" w:hAnsi="Arial" w:cs="Arial"/>
          <w:b/>
          <w:color w:val="000000"/>
        </w:rPr>
      </w:pPr>
      <w:r>
        <w:rPr>
          <w:rFonts w:ascii="Arial" w:eastAsia="Arial" w:hAnsi="Arial" w:cs="Arial" w:hint="eastAsia"/>
          <w:b/>
          <w:color w:val="000000"/>
        </w:rPr>
        <w:lastRenderedPageBreak/>
        <w:t>Dati Generali Scuola Secondaria di II Grado - Data di riferimento: 15 marzo</w:t>
      </w:r>
    </w:p>
    <w:p w:rsidR="00D71043" w:rsidRDefault="00D828D5">
      <w:pPr>
        <w:spacing w:before="40" w:after="40"/>
        <w:ind w:left="160" w:right="155"/>
        <w:rPr>
          <w:rFonts w:ascii="Arial" w:eastAsia="Arial" w:hAnsi="Arial" w:cs="Arial"/>
          <w:i/>
          <w:color w:val="000000"/>
          <w:sz w:val="18"/>
        </w:rPr>
      </w:pPr>
      <w:r>
        <w:rPr>
          <w:rFonts w:ascii="Arial" w:eastAsia="Arial" w:hAnsi="Arial" w:cs="Arial" w:hint="eastAsia"/>
          <w:i/>
          <w:color w:val="000000"/>
          <w:sz w:val="18"/>
        </w:rPr>
        <w:t>La struttura delle classi per l'anno scolastico è la seguente:</w:t>
      </w:r>
      <w:r>
        <w:rPr>
          <w:rFonts w:ascii="Arial" w:eastAsia="Arial" w:hAnsi="Arial" w:cs="Arial" w:hint="eastAsia"/>
          <w:i/>
          <w:color w:val="000000"/>
          <w:sz w:val="18"/>
        </w:rPr>
        <w:br/>
      </w:r>
      <w:r>
        <w:rPr>
          <w:rFonts w:ascii="Arial" w:eastAsia="Arial" w:hAnsi="Arial" w:cs="Arial" w:hint="eastAsia"/>
          <w:i/>
          <w:color w:val="000000"/>
          <w:sz w:val="18"/>
        </w:rPr>
        <w:br/>
        <w:t>N. indirizzi/percorsi liceali presenti: __________</w:t>
      </w:r>
      <w:r>
        <w:rPr>
          <w:rFonts w:ascii="Arial" w:eastAsia="Arial" w:hAnsi="Arial" w:cs="Arial" w:hint="eastAsia"/>
          <w:i/>
          <w:color w:val="000000"/>
          <w:sz w:val="18"/>
        </w:rPr>
        <w:br/>
        <w:t>N. classi articolate: ___________</w:t>
      </w:r>
    </w:p>
    <w:p w:rsidR="00D71043" w:rsidRDefault="00D71043">
      <w:pPr>
        <w:spacing w:after="0" w:line="127" w:lineRule="exact"/>
      </w:pPr>
    </w:p>
    <w:tbl>
      <w:tblPr>
        <w:tblW w:w="10556" w:type="dxa"/>
        <w:tblInd w:w="120" w:type="dxa"/>
        <w:tblLayout w:type="fixed"/>
        <w:tblCellMar>
          <w:left w:w="0" w:type="dxa"/>
          <w:right w:w="0" w:type="dxa"/>
        </w:tblCellMar>
        <w:tblLook w:val="04A0"/>
      </w:tblPr>
      <w:tblGrid>
        <w:gridCol w:w="754"/>
        <w:gridCol w:w="754"/>
        <w:gridCol w:w="754"/>
        <w:gridCol w:w="754"/>
        <w:gridCol w:w="754"/>
        <w:gridCol w:w="754"/>
        <w:gridCol w:w="754"/>
        <w:gridCol w:w="754"/>
        <w:gridCol w:w="754"/>
        <w:gridCol w:w="754"/>
        <w:gridCol w:w="754"/>
        <w:gridCol w:w="754"/>
        <w:gridCol w:w="754"/>
        <w:gridCol w:w="754"/>
      </w:tblGrid>
      <w:tr w:rsidR="00D71043">
        <w:tblPrEx>
          <w:tblCellMar>
            <w:top w:w="0" w:type="dxa"/>
            <w:bottom w:w="0" w:type="dxa"/>
          </w:tblCellMar>
        </w:tblPrEx>
        <w:trPr>
          <w:trHeight w:val="680"/>
        </w:trPr>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center"/>
              <w:rPr>
                <w:rFonts w:ascii="Arial" w:eastAsia="Arial" w:hAnsi="Arial" w:cs="Arial"/>
                <w:color w:val="000000"/>
                <w:sz w:val="16"/>
              </w:rPr>
            </w:pPr>
          </w:p>
        </w:tc>
        <w:tc>
          <w:tcPr>
            <w:tcW w:w="1508" w:type="dxa"/>
            <w:gridSpan w:val="2"/>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Classi/Sezioni</w:t>
            </w: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Alunni</w:t>
            </w:r>
            <w:r>
              <w:rPr>
                <w:rFonts w:ascii="Arial" w:eastAsia="Arial" w:hAnsi="Arial" w:cs="Arial" w:hint="eastAsia"/>
                <w:color w:val="000000"/>
                <w:sz w:val="16"/>
              </w:rPr>
              <w:br/>
              <w:t>Iscritti</w:t>
            </w:r>
          </w:p>
        </w:tc>
        <w:tc>
          <w:tcPr>
            <w:tcW w:w="7540" w:type="dxa"/>
            <w:gridSpan w:val="10"/>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Alunni frequentanti</w:t>
            </w:r>
          </w:p>
        </w:tc>
      </w:tr>
      <w:tr w:rsidR="00D71043">
        <w:tblPrEx>
          <w:tblCellMar>
            <w:top w:w="0" w:type="dxa"/>
            <w:bottom w:w="0" w:type="dxa"/>
          </w:tblCellMar>
        </w:tblPrEx>
        <w:trPr>
          <w:trHeight w:val="1700"/>
        </w:trPr>
        <w:tc>
          <w:tcPr>
            <w:tcW w:w="754"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center"/>
              <w:rPr>
                <w:rFonts w:ascii="Arial" w:eastAsia="Arial" w:hAnsi="Arial" w:cs="Arial"/>
                <w:color w:val="000000"/>
                <w:sz w:val="14"/>
              </w:rPr>
            </w:pP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classi corsi diurni (a)</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classi corsi serali (b)</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Totale classi (c=a+b)</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i/>
                <w:color w:val="000000"/>
                <w:sz w:val="14"/>
              </w:rPr>
            </w:pPr>
            <w:r>
              <w:rPr>
                <w:rFonts w:ascii="Arial" w:eastAsia="Arial" w:hAnsi="Arial" w:cs="Arial" w:hint="eastAsia"/>
                <w:i/>
                <w:color w:val="000000"/>
                <w:sz w:val="14"/>
              </w:rPr>
              <w:t>Alunni iscritti al 1°</w:t>
            </w:r>
            <w:r>
              <w:rPr>
                <w:rFonts w:ascii="Arial" w:eastAsia="Arial" w:hAnsi="Arial" w:cs="Arial" w:hint="eastAsia"/>
                <w:i/>
                <w:color w:val="000000"/>
                <w:sz w:val="14"/>
              </w:rPr>
              <w:br/>
              <w:t>settembre corsi diurni (d)</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Alunni iscritti al 1°</w:t>
            </w:r>
            <w:r>
              <w:rPr>
                <w:rFonts w:ascii="Arial" w:eastAsia="Arial" w:hAnsi="Arial" w:cs="Arial" w:hint="eastAsia"/>
                <w:color w:val="000000"/>
                <w:sz w:val="14"/>
              </w:rPr>
              <w:br/>
              <w:t>settembre corsi serali (e)</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Alunni frequentanti classi corsi diurni (f)</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Alunni frequentanti classi Alunni frequentanti classi corsi serali (g)</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Totale alunni frequentanti (h=f+g)</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Di cui diversa- mente abili</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Differenza tra alunni iscritti al 1°settembre e alunni frequentanti corsi diurni (i=d-f)</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Differenza tra alunni iscritti al 1° settembre e alunni frequentanti corsi serali (l=e-g)</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Media alunni per classe corsi diurni (f/a)</w:t>
            </w:r>
          </w:p>
        </w:tc>
        <w:tc>
          <w:tcPr>
            <w:tcW w:w="75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Media alunni per classe corsi serali (g/b)</w:t>
            </w:r>
          </w:p>
        </w:tc>
      </w:tr>
      <w:tr w:rsidR="00D71043">
        <w:tblPrEx>
          <w:tblCellMar>
            <w:top w:w="0" w:type="dxa"/>
            <w:bottom w:w="0" w:type="dxa"/>
          </w:tblCellMar>
        </w:tblPrEx>
        <w:trPr>
          <w:trHeight w:val="425"/>
        </w:trPr>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right"/>
              <w:rPr>
                <w:rFonts w:ascii="Arial" w:eastAsia="Arial" w:hAnsi="Arial" w:cs="Arial"/>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w:t>
            </w:r>
          </w:p>
        </w:tc>
        <w:tc>
          <w:tcPr>
            <w:tcW w:w="754"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D71043" w:rsidRDefault="00D71043">
            <w:pPr>
              <w:spacing w:before="40" w:after="40"/>
              <w:ind w:left="40" w:right="40"/>
              <w:jc w:val="right"/>
              <w:rPr>
                <w:rFonts w:ascii="Arial" w:eastAsia="Arial" w:hAnsi="Arial" w:cs="Arial"/>
                <w:b/>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right"/>
              <w:rPr>
                <w:rFonts w:ascii="Arial" w:eastAsia="Arial" w:hAnsi="Arial" w:cs="Arial"/>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w:t>
            </w: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right"/>
              <w:rPr>
                <w:rFonts w:ascii="Arial" w:eastAsia="Arial" w:hAnsi="Arial" w:cs="Arial"/>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w:t>
            </w:r>
          </w:p>
        </w:tc>
        <w:tc>
          <w:tcPr>
            <w:tcW w:w="754"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D71043" w:rsidRDefault="00D71043">
            <w:pPr>
              <w:spacing w:before="40" w:after="40"/>
              <w:ind w:left="40" w:right="40"/>
              <w:jc w:val="right"/>
              <w:rPr>
                <w:rFonts w:ascii="Arial" w:eastAsia="Arial" w:hAnsi="Arial" w:cs="Arial"/>
                <w:b/>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right"/>
              <w:rPr>
                <w:rFonts w:ascii="Arial" w:eastAsia="Arial" w:hAnsi="Arial" w:cs="Arial"/>
                <w:color w:val="000000"/>
                <w:sz w:val="16"/>
              </w:rPr>
            </w:pPr>
          </w:p>
        </w:tc>
        <w:tc>
          <w:tcPr>
            <w:tcW w:w="754"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D71043" w:rsidRDefault="00D71043">
            <w:pPr>
              <w:spacing w:before="40" w:after="40"/>
              <w:ind w:left="40" w:right="40"/>
              <w:jc w:val="right"/>
              <w:rPr>
                <w:rFonts w:ascii="Arial" w:eastAsia="Arial" w:hAnsi="Arial" w:cs="Arial"/>
                <w:b/>
                <w:color w:val="000000"/>
                <w:sz w:val="16"/>
              </w:rPr>
            </w:pPr>
          </w:p>
        </w:tc>
        <w:tc>
          <w:tcPr>
            <w:tcW w:w="754"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0</w:t>
            </w:r>
          </w:p>
        </w:tc>
        <w:tc>
          <w:tcPr>
            <w:tcW w:w="754"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D71043" w:rsidRDefault="00D71043">
            <w:pPr>
              <w:spacing w:before="40" w:after="40"/>
              <w:ind w:left="40" w:right="40"/>
              <w:jc w:val="right"/>
              <w:rPr>
                <w:rFonts w:ascii="Arial" w:eastAsia="Arial" w:hAnsi="Arial" w:cs="Arial"/>
                <w:b/>
                <w:color w:val="000000"/>
                <w:sz w:val="16"/>
              </w:rPr>
            </w:pPr>
          </w:p>
        </w:tc>
        <w:tc>
          <w:tcPr>
            <w:tcW w:w="75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w:t>
            </w:r>
          </w:p>
        </w:tc>
      </w:tr>
      <w:tr w:rsidR="00D71043">
        <w:tblPrEx>
          <w:tblCellMar>
            <w:top w:w="0" w:type="dxa"/>
            <w:bottom w:w="0" w:type="dxa"/>
          </w:tblCellMar>
        </w:tblPrEx>
        <w:trPr>
          <w:trHeight w:val="340"/>
        </w:trPr>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c>
          <w:tcPr>
            <w:tcW w:w="754" w:type="dxa"/>
          </w:tcPr>
          <w:p w:rsidR="00D71043" w:rsidRDefault="00D71043">
            <w:pPr>
              <w:spacing w:before="40" w:after="40"/>
              <w:ind w:left="40" w:right="40"/>
              <w:rPr>
                <w:rFonts w:ascii="Arial" w:eastAsia="Arial" w:hAnsi="Arial" w:cs="Arial"/>
                <w:color w:val="000000"/>
                <w:sz w:val="20"/>
              </w:rPr>
            </w:pPr>
          </w:p>
        </w:tc>
      </w:tr>
    </w:tbl>
    <w:p w:rsidR="00D71043" w:rsidRDefault="00D71043">
      <w:pPr>
        <w:spacing w:after="0" w:line="1" w:lineRule="exact"/>
      </w:pPr>
    </w:p>
    <w:p w:rsidR="00D71043" w:rsidRDefault="00D71043">
      <w:pPr>
        <w:spacing w:after="0" w:line="1" w:lineRule="exact"/>
      </w:pPr>
    </w:p>
    <w:p w:rsidR="00D71043" w:rsidRDefault="00D71043">
      <w:pPr>
        <w:spacing w:after="0" w:line="2442" w:lineRule="exact"/>
      </w:pPr>
    </w:p>
    <w:p w:rsidR="00D71043" w:rsidRDefault="00D828D5">
      <w:pPr>
        <w:spacing w:before="40" w:after="40"/>
        <w:ind w:left="153" w:right="161"/>
        <w:rPr>
          <w:rFonts w:ascii="Arial" w:eastAsia="Arial" w:hAnsi="Arial" w:cs="Arial"/>
          <w:b/>
          <w:color w:val="000000"/>
        </w:rPr>
      </w:pPr>
      <w:r>
        <w:rPr>
          <w:rFonts w:ascii="Arial" w:eastAsia="Arial" w:hAnsi="Arial" w:cs="Arial" w:hint="eastAsia"/>
          <w:b/>
          <w:color w:val="000000"/>
        </w:rPr>
        <w:t>Dati Generali Centri Provinciali per l’Istruzione degli Adulti - Data di riferimento: 15 marzo</w:t>
      </w:r>
    </w:p>
    <w:p w:rsidR="00D71043" w:rsidRDefault="00D828D5">
      <w:pPr>
        <w:spacing w:before="40" w:after="40"/>
        <w:ind w:left="153" w:right="161"/>
        <w:rPr>
          <w:rFonts w:ascii="Arial" w:eastAsia="Arial" w:hAnsi="Arial" w:cs="Arial"/>
          <w:i/>
          <w:color w:val="000000"/>
          <w:sz w:val="18"/>
        </w:rPr>
      </w:pPr>
      <w:r>
        <w:rPr>
          <w:rFonts w:ascii="Arial" w:eastAsia="Arial" w:hAnsi="Arial" w:cs="Arial" w:hint="eastAsia"/>
          <w:i/>
          <w:color w:val="000000"/>
          <w:sz w:val="18"/>
        </w:rPr>
        <w:t>La struttura dei gruppi per l'anno scolastico è la seguente:</w:t>
      </w:r>
    </w:p>
    <w:tbl>
      <w:tblPr>
        <w:tblW w:w="10488" w:type="dxa"/>
        <w:tblInd w:w="113" w:type="dxa"/>
        <w:tblLayout w:type="fixed"/>
        <w:tblCellMar>
          <w:left w:w="0" w:type="dxa"/>
          <w:right w:w="0" w:type="dxa"/>
        </w:tblCellMar>
        <w:tblLook w:val="04A0"/>
      </w:tblPr>
      <w:tblGrid>
        <w:gridCol w:w="1418"/>
        <w:gridCol w:w="1134"/>
        <w:gridCol w:w="1133"/>
        <w:gridCol w:w="1135"/>
        <w:gridCol w:w="1133"/>
        <w:gridCol w:w="1133"/>
        <w:gridCol w:w="1135"/>
        <w:gridCol w:w="1133"/>
        <w:gridCol w:w="1134"/>
      </w:tblGrid>
      <w:tr w:rsidR="00D71043">
        <w:tblPrEx>
          <w:tblCellMar>
            <w:top w:w="0" w:type="dxa"/>
            <w:bottom w:w="0" w:type="dxa"/>
          </w:tblCellMar>
        </w:tblPrEx>
        <w:trPr>
          <w:trHeight w:val="453"/>
        </w:trPr>
        <w:tc>
          <w:tcPr>
            <w:tcW w:w="1417" w:type="dxa"/>
            <w:vAlign w:val="center"/>
          </w:tcPr>
          <w:p w:rsidR="00D71043" w:rsidRDefault="00D71043">
            <w:pPr>
              <w:spacing w:before="40" w:after="40"/>
              <w:ind w:left="40" w:right="40"/>
              <w:jc w:val="center"/>
              <w:rPr>
                <w:rFonts w:ascii="Arial" w:eastAsia="Arial" w:hAnsi="Arial" w:cs="Arial"/>
                <w:color w:val="000000"/>
                <w:sz w:val="16"/>
              </w:rPr>
            </w:pPr>
          </w:p>
        </w:tc>
        <w:tc>
          <w:tcPr>
            <w:tcW w:w="3401" w:type="dxa"/>
            <w:gridSpan w:val="3"/>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Gruppi di livello</w:t>
            </w:r>
          </w:p>
        </w:tc>
        <w:tc>
          <w:tcPr>
            <w:tcW w:w="3401" w:type="dxa"/>
            <w:gridSpan w:val="3"/>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Alunni Iscritti al 16 ottobre</w:t>
            </w:r>
          </w:p>
        </w:tc>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Alunni Frequentanti</w:t>
            </w:r>
          </w:p>
        </w:tc>
      </w:tr>
      <w:tr w:rsidR="00D71043">
        <w:tblPrEx>
          <w:tblCellMar>
            <w:top w:w="0" w:type="dxa"/>
            <w:bottom w:w="0" w:type="dxa"/>
          </w:tblCellMar>
        </w:tblPrEx>
        <w:trPr>
          <w:trHeight w:val="793"/>
        </w:trPr>
        <w:tc>
          <w:tcPr>
            <w:tcW w:w="1417" w:type="dxa"/>
            <w:vAlign w:val="center"/>
          </w:tcPr>
          <w:p w:rsidR="00D71043" w:rsidRDefault="00D71043">
            <w:pPr>
              <w:spacing w:before="40" w:after="40"/>
              <w:ind w:left="40" w:right="40"/>
              <w:jc w:val="center"/>
              <w:rPr>
                <w:rFonts w:ascii="Arial" w:eastAsia="Arial" w:hAnsi="Arial" w:cs="Arial"/>
                <w:color w:val="000000"/>
                <w:sz w:val="14"/>
              </w:rPr>
            </w:pP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dei gruppi</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dei gruppi della Casa Circondariale</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i/>
                <w:color w:val="000000"/>
                <w:sz w:val="14"/>
              </w:rPr>
            </w:pPr>
            <w:r>
              <w:rPr>
                <w:rFonts w:ascii="Arial" w:eastAsia="Arial" w:hAnsi="Arial" w:cs="Arial" w:hint="eastAsia"/>
                <w:i/>
                <w:color w:val="000000"/>
                <w:sz w:val="14"/>
              </w:rPr>
              <w:t>Totale gruppi di livello</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degli Alunni Iscritti</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Numero degli Alunni Iscritti della Casa</w:t>
            </w:r>
            <w:r>
              <w:rPr>
                <w:rFonts w:ascii="Arial" w:eastAsia="Arial" w:hAnsi="Arial" w:cs="Arial" w:hint="eastAsia"/>
                <w:color w:val="000000"/>
                <w:sz w:val="14"/>
              </w:rPr>
              <w:br/>
              <w:t>Circondariale</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i/>
                <w:color w:val="000000"/>
                <w:sz w:val="14"/>
              </w:rPr>
            </w:pPr>
            <w:r>
              <w:rPr>
                <w:rFonts w:ascii="Arial" w:eastAsia="Arial" w:hAnsi="Arial" w:cs="Arial" w:hint="eastAsia"/>
                <w:i/>
                <w:color w:val="000000"/>
                <w:sz w:val="14"/>
              </w:rPr>
              <w:t>Totale alunni iscritti</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Totale Alunni Frequentanti</w:t>
            </w:r>
          </w:p>
        </w:tc>
        <w:tc>
          <w:tcPr>
            <w:tcW w:w="1133"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i/>
                <w:color w:val="000000"/>
                <w:sz w:val="14"/>
              </w:rPr>
            </w:pPr>
            <w:r>
              <w:rPr>
                <w:rFonts w:ascii="Arial" w:eastAsia="Arial" w:hAnsi="Arial" w:cs="Arial" w:hint="eastAsia"/>
                <w:i/>
                <w:color w:val="000000"/>
                <w:sz w:val="14"/>
              </w:rPr>
              <w:t>di cui Disabili</w:t>
            </w:r>
          </w:p>
        </w:tc>
      </w:tr>
      <w:tr w:rsidR="00D71043">
        <w:tblPrEx>
          <w:tblCellMar>
            <w:top w:w="0" w:type="dxa"/>
            <w:bottom w:w="0" w:type="dxa"/>
          </w:tblCellMar>
        </w:tblPrEx>
        <w:trPr>
          <w:trHeight w:val="425"/>
        </w:trPr>
        <w:tc>
          <w:tcPr>
            <w:tcW w:w="141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4"/>
              </w:rPr>
            </w:pPr>
            <w:r>
              <w:rPr>
                <w:rFonts w:ascii="Arial" w:eastAsia="Arial" w:hAnsi="Arial" w:cs="Arial" w:hint="eastAsia"/>
                <w:color w:val="000000"/>
                <w:sz w:val="14"/>
              </w:rPr>
              <w:t>Alfabetizzazione</w:t>
            </w: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i/>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425"/>
        </w:trPr>
        <w:tc>
          <w:tcPr>
            <w:tcW w:w="141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4"/>
              </w:rPr>
            </w:pPr>
            <w:r>
              <w:rPr>
                <w:rFonts w:ascii="Arial" w:eastAsia="Arial" w:hAnsi="Arial" w:cs="Arial" w:hint="eastAsia"/>
                <w:color w:val="000000"/>
                <w:sz w:val="14"/>
              </w:rPr>
              <w:t>I livello - I Periodo Didattico</w:t>
            </w: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i/>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425"/>
        </w:trPr>
        <w:tc>
          <w:tcPr>
            <w:tcW w:w="141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4"/>
              </w:rPr>
            </w:pPr>
            <w:r>
              <w:rPr>
                <w:rFonts w:ascii="Arial" w:eastAsia="Arial" w:hAnsi="Arial" w:cs="Arial" w:hint="eastAsia"/>
                <w:color w:val="000000"/>
                <w:sz w:val="14"/>
              </w:rPr>
              <w:t>I livello - II Periodo Didattico</w:t>
            </w: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i/>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425"/>
        </w:trPr>
        <w:tc>
          <w:tcPr>
            <w:tcW w:w="141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Totale</w:t>
            </w: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c>
          <w:tcPr>
            <w:tcW w:w="1133"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71043">
            <w:pPr>
              <w:spacing w:before="40" w:after="40"/>
              <w:ind w:left="40" w:right="40"/>
              <w:rPr>
                <w:rFonts w:ascii="Arial" w:eastAsia="Arial" w:hAnsi="Arial" w:cs="Arial"/>
                <w:color w:val="000000"/>
                <w:sz w:val="20"/>
              </w:rPr>
            </w:pPr>
          </w:p>
        </w:tc>
      </w:tr>
    </w:tbl>
    <w:p w:rsidR="00D71043" w:rsidRDefault="00D71043">
      <w:pPr>
        <w:spacing w:after="0" w:line="1" w:lineRule="exact"/>
      </w:pPr>
    </w:p>
    <w:p w:rsidR="00D71043" w:rsidRDefault="00D828D5">
      <w:r>
        <w:br w:type="page"/>
      </w:r>
    </w:p>
    <w:p w:rsidR="00D71043" w:rsidRDefault="00D71043">
      <w:pPr>
        <w:spacing w:after="0" w:line="114" w:lineRule="exact"/>
      </w:pPr>
    </w:p>
    <w:p w:rsidR="00D71043" w:rsidRDefault="00D828D5">
      <w:pPr>
        <w:spacing w:before="40" w:after="40"/>
        <w:ind w:left="136" w:right="178"/>
        <w:rPr>
          <w:rFonts w:ascii="Arial" w:eastAsia="Arial" w:hAnsi="Arial" w:cs="Arial"/>
          <w:b/>
          <w:color w:val="000000"/>
        </w:rPr>
      </w:pPr>
      <w:r>
        <w:rPr>
          <w:rFonts w:ascii="Arial" w:eastAsia="Arial" w:hAnsi="Arial" w:cs="Arial" w:hint="eastAsia"/>
          <w:b/>
          <w:color w:val="000000"/>
        </w:rPr>
        <w:t>Dati Personale - Data di riferimento: 15 marzo</w:t>
      </w:r>
    </w:p>
    <w:p w:rsidR="00D71043" w:rsidRDefault="00D828D5">
      <w:pPr>
        <w:spacing w:before="40" w:after="40"/>
        <w:ind w:left="136" w:right="178"/>
        <w:rPr>
          <w:rFonts w:ascii="Arial" w:eastAsia="Arial" w:hAnsi="Arial" w:cs="Arial"/>
          <w:i/>
          <w:color w:val="000000"/>
          <w:sz w:val="18"/>
        </w:rPr>
      </w:pPr>
      <w:r>
        <w:rPr>
          <w:rFonts w:ascii="Arial" w:eastAsia="Arial" w:hAnsi="Arial" w:cs="Arial" w:hint="eastAsia"/>
          <w:i/>
          <w:color w:val="000000"/>
          <w:sz w:val="18"/>
        </w:rPr>
        <w:t>La situazione del personale docente e ATA (organico di fatto) in servizio può così sintetizzarsi:</w:t>
      </w:r>
    </w:p>
    <w:p w:rsidR="00D71043" w:rsidRDefault="00D71043">
      <w:pPr>
        <w:spacing w:after="0" w:line="14" w:lineRule="exact"/>
      </w:pPr>
    </w:p>
    <w:p w:rsidR="00D71043" w:rsidRDefault="00D71043">
      <w:pPr>
        <w:spacing w:after="0" w:line="1" w:lineRule="exact"/>
      </w:pPr>
    </w:p>
    <w:p w:rsidR="00D71043" w:rsidRDefault="00D71043">
      <w:pPr>
        <w:spacing w:after="0" w:line="24" w:lineRule="exact"/>
      </w:pPr>
    </w:p>
    <w:p w:rsidR="00D71043" w:rsidRDefault="00D71043">
      <w:pPr>
        <w:spacing w:after="0" w:line="1" w:lineRule="exact"/>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833"/>
        <w:gridCol w:w="1723"/>
      </w:tblGrid>
      <w:tr w:rsidR="00881CB4" w:rsidTr="006E1276">
        <w:trPr>
          <w:trHeight w:val="315"/>
        </w:trPr>
        <w:tc>
          <w:tcPr>
            <w:tcW w:w="8833" w:type="dxa"/>
            <w:tcBorders>
              <w:top w:val="nil"/>
            </w:tcBorders>
          </w:tcPr>
          <w:p w:rsidR="00881CB4" w:rsidRDefault="00881CB4" w:rsidP="006E1276">
            <w:pPr>
              <w:pStyle w:val="TableParagraph"/>
              <w:spacing w:before="65" w:line="230" w:lineRule="exact"/>
              <w:ind w:left="2485" w:right="2460"/>
              <w:rPr>
                <w:sz w:val="20"/>
              </w:rPr>
            </w:pPr>
          </w:p>
        </w:tc>
        <w:tc>
          <w:tcPr>
            <w:tcW w:w="1723" w:type="dxa"/>
          </w:tcPr>
          <w:p w:rsidR="00881CB4" w:rsidRDefault="00881CB4" w:rsidP="006E1276">
            <w:pPr>
              <w:pStyle w:val="TableParagraph"/>
              <w:jc w:val="left"/>
              <w:rPr>
                <w:sz w:val="20"/>
              </w:rPr>
            </w:pPr>
          </w:p>
        </w:tc>
      </w:tr>
      <w:tr w:rsidR="00881CB4" w:rsidTr="006E1276">
        <w:trPr>
          <w:trHeight w:val="315"/>
        </w:trPr>
        <w:tc>
          <w:tcPr>
            <w:tcW w:w="8833" w:type="dxa"/>
          </w:tcPr>
          <w:p w:rsidR="00881CB4" w:rsidRDefault="00881CB4" w:rsidP="006E1276">
            <w:pPr>
              <w:pStyle w:val="TableParagraph"/>
              <w:jc w:val="left"/>
              <w:rPr>
                <w:sz w:val="20"/>
              </w:rPr>
            </w:pPr>
          </w:p>
        </w:tc>
        <w:tc>
          <w:tcPr>
            <w:tcW w:w="1723" w:type="dxa"/>
          </w:tcPr>
          <w:p w:rsidR="00881CB4" w:rsidRDefault="00881CB4" w:rsidP="006E1276">
            <w:pPr>
              <w:pStyle w:val="TableParagraph"/>
              <w:spacing w:before="44"/>
              <w:ind w:right="8"/>
              <w:rPr>
                <w:sz w:val="20"/>
              </w:rPr>
            </w:pPr>
            <w:r>
              <w:rPr>
                <w:spacing w:val="-2"/>
                <w:w w:val="110"/>
                <w:sz w:val="20"/>
              </w:rPr>
              <w:t>NUMERO</w:t>
            </w:r>
          </w:p>
        </w:tc>
      </w:tr>
      <w:tr w:rsidR="00881CB4" w:rsidTr="006E1276">
        <w:trPr>
          <w:trHeight w:val="327"/>
        </w:trPr>
        <w:tc>
          <w:tcPr>
            <w:tcW w:w="10556" w:type="dxa"/>
            <w:gridSpan w:val="2"/>
            <w:tcBorders>
              <w:bottom w:val="nil"/>
            </w:tcBorders>
          </w:tcPr>
          <w:p w:rsidR="00881CB4" w:rsidRPr="00881CB4" w:rsidRDefault="00881CB4" w:rsidP="006E1276">
            <w:pPr>
              <w:pStyle w:val="TableParagraph"/>
              <w:spacing w:before="56"/>
              <w:ind w:left="40"/>
              <w:jc w:val="left"/>
              <w:rPr>
                <w:i/>
                <w:sz w:val="21"/>
                <w:lang w:val="it-IT"/>
              </w:rPr>
            </w:pPr>
            <w:r w:rsidRPr="00881CB4">
              <w:rPr>
                <w:i/>
                <w:w w:val="105"/>
                <w:sz w:val="21"/>
                <w:lang w:val="it-IT"/>
              </w:rPr>
              <w:t>N.B.</w:t>
            </w:r>
            <w:r w:rsidRPr="00881CB4">
              <w:rPr>
                <w:i/>
                <w:spacing w:val="-5"/>
                <w:w w:val="105"/>
                <w:sz w:val="21"/>
                <w:lang w:val="it-IT"/>
              </w:rPr>
              <w:t xml:space="preserve"> </w:t>
            </w:r>
            <w:r w:rsidRPr="00881CB4">
              <w:rPr>
                <w:i/>
                <w:w w:val="105"/>
                <w:sz w:val="21"/>
                <w:lang w:val="it-IT"/>
              </w:rPr>
              <w:t>in</w:t>
            </w:r>
            <w:r w:rsidRPr="00881CB4">
              <w:rPr>
                <w:i/>
                <w:spacing w:val="-13"/>
                <w:w w:val="105"/>
                <w:sz w:val="21"/>
                <w:lang w:val="it-IT"/>
              </w:rPr>
              <w:t xml:space="preserve"> </w:t>
            </w:r>
            <w:r w:rsidRPr="00881CB4">
              <w:rPr>
                <w:i/>
                <w:w w:val="105"/>
                <w:sz w:val="21"/>
                <w:lang w:val="it-IT"/>
              </w:rPr>
              <w:t>presenza</w:t>
            </w:r>
            <w:r w:rsidRPr="00881CB4">
              <w:rPr>
                <w:i/>
                <w:spacing w:val="-7"/>
                <w:w w:val="105"/>
                <w:sz w:val="21"/>
                <w:lang w:val="it-IT"/>
              </w:rPr>
              <w:t xml:space="preserve"> </w:t>
            </w:r>
            <w:r w:rsidRPr="00881CB4">
              <w:rPr>
                <w:i/>
                <w:w w:val="105"/>
                <w:sz w:val="21"/>
                <w:lang w:val="it-IT"/>
              </w:rPr>
              <w:t>di</w:t>
            </w:r>
            <w:r w:rsidRPr="00881CB4">
              <w:rPr>
                <w:i/>
                <w:spacing w:val="-7"/>
                <w:w w:val="105"/>
                <w:sz w:val="21"/>
                <w:lang w:val="it-IT"/>
              </w:rPr>
              <w:t xml:space="preserve"> </w:t>
            </w:r>
            <w:r w:rsidRPr="00881CB4">
              <w:rPr>
                <w:i/>
                <w:w w:val="105"/>
                <w:sz w:val="21"/>
                <w:lang w:val="it-IT"/>
              </w:rPr>
              <w:t>cattedra</w:t>
            </w:r>
            <w:r w:rsidRPr="00881CB4">
              <w:rPr>
                <w:i/>
                <w:spacing w:val="4"/>
                <w:w w:val="105"/>
                <w:sz w:val="21"/>
                <w:lang w:val="it-IT"/>
              </w:rPr>
              <w:t xml:space="preserve"> </w:t>
            </w:r>
            <w:r w:rsidRPr="00881CB4">
              <w:rPr>
                <w:i/>
                <w:w w:val="105"/>
                <w:sz w:val="21"/>
                <w:lang w:val="it-IT"/>
              </w:rPr>
              <w:t>o</w:t>
            </w:r>
            <w:r w:rsidRPr="00881CB4">
              <w:rPr>
                <w:i/>
                <w:spacing w:val="-3"/>
                <w:w w:val="105"/>
                <w:sz w:val="21"/>
                <w:lang w:val="it-IT"/>
              </w:rPr>
              <w:t xml:space="preserve"> </w:t>
            </w:r>
            <w:r w:rsidRPr="00881CB4">
              <w:rPr>
                <w:i/>
                <w:w w:val="105"/>
                <w:sz w:val="21"/>
                <w:lang w:val="it-IT"/>
              </w:rPr>
              <w:t>pasta</w:t>
            </w:r>
            <w:r w:rsidRPr="00881CB4">
              <w:rPr>
                <w:i/>
                <w:spacing w:val="-1"/>
                <w:w w:val="105"/>
                <w:sz w:val="21"/>
                <w:lang w:val="it-IT"/>
              </w:rPr>
              <w:t xml:space="preserve"> </w:t>
            </w:r>
            <w:r w:rsidRPr="00881CB4">
              <w:rPr>
                <w:i/>
                <w:w w:val="105"/>
                <w:sz w:val="21"/>
                <w:lang w:val="it-IT"/>
              </w:rPr>
              <w:t>esterno</w:t>
            </w:r>
            <w:r w:rsidRPr="00881CB4">
              <w:rPr>
                <w:i/>
                <w:spacing w:val="-8"/>
                <w:w w:val="105"/>
                <w:sz w:val="21"/>
                <w:lang w:val="it-IT"/>
              </w:rPr>
              <w:t xml:space="preserve"> </w:t>
            </w:r>
            <w:r w:rsidRPr="00881CB4">
              <w:rPr>
                <w:i/>
                <w:w w:val="105"/>
                <w:sz w:val="21"/>
                <w:lang w:val="it-IT"/>
              </w:rPr>
              <w:t>il</w:t>
            </w:r>
            <w:r w:rsidRPr="00881CB4">
              <w:rPr>
                <w:i/>
                <w:spacing w:val="-3"/>
                <w:w w:val="105"/>
                <w:sz w:val="21"/>
                <w:lang w:val="it-IT"/>
              </w:rPr>
              <w:t xml:space="preserve"> </w:t>
            </w:r>
            <w:r w:rsidRPr="00881CB4">
              <w:rPr>
                <w:i/>
                <w:w w:val="105"/>
                <w:sz w:val="21"/>
                <w:lang w:val="it-IT"/>
              </w:rPr>
              <w:t>docente</w:t>
            </w:r>
            <w:r w:rsidRPr="00881CB4">
              <w:rPr>
                <w:i/>
                <w:spacing w:val="1"/>
                <w:w w:val="105"/>
                <w:sz w:val="21"/>
                <w:lang w:val="it-IT"/>
              </w:rPr>
              <w:t xml:space="preserve"> </w:t>
            </w:r>
            <w:r w:rsidRPr="00881CB4">
              <w:rPr>
                <w:i/>
                <w:w w:val="105"/>
                <w:sz w:val="21"/>
                <w:lang w:val="it-IT"/>
              </w:rPr>
              <w:t>va</w:t>
            </w:r>
            <w:r w:rsidRPr="00881CB4">
              <w:rPr>
                <w:i/>
                <w:spacing w:val="-12"/>
                <w:w w:val="105"/>
                <w:sz w:val="21"/>
                <w:lang w:val="it-IT"/>
              </w:rPr>
              <w:t xml:space="preserve"> </w:t>
            </w:r>
            <w:r w:rsidRPr="00881CB4">
              <w:rPr>
                <w:i/>
                <w:w w:val="105"/>
                <w:sz w:val="21"/>
                <w:lang w:val="it-IT"/>
              </w:rPr>
              <w:t>rilevato</w:t>
            </w:r>
            <w:r w:rsidRPr="00881CB4">
              <w:rPr>
                <w:i/>
                <w:spacing w:val="-6"/>
                <w:w w:val="105"/>
                <w:sz w:val="21"/>
                <w:lang w:val="it-IT"/>
              </w:rPr>
              <w:t xml:space="preserve"> </w:t>
            </w:r>
            <w:r w:rsidRPr="00881CB4">
              <w:rPr>
                <w:i/>
                <w:w w:val="105"/>
                <w:sz w:val="21"/>
                <w:lang w:val="it-IT"/>
              </w:rPr>
              <w:t>solo</w:t>
            </w:r>
            <w:r w:rsidRPr="00881CB4">
              <w:rPr>
                <w:i/>
                <w:spacing w:val="-8"/>
                <w:w w:val="105"/>
                <w:sz w:val="21"/>
                <w:lang w:val="it-IT"/>
              </w:rPr>
              <w:t xml:space="preserve"> </w:t>
            </w:r>
            <w:r w:rsidRPr="00881CB4">
              <w:rPr>
                <w:i/>
                <w:w w:val="105"/>
                <w:sz w:val="21"/>
                <w:lang w:val="it-IT"/>
              </w:rPr>
              <w:t>dalla</w:t>
            </w:r>
            <w:r w:rsidRPr="00881CB4">
              <w:rPr>
                <w:i/>
                <w:spacing w:val="-6"/>
                <w:w w:val="105"/>
                <w:sz w:val="21"/>
                <w:lang w:val="it-IT"/>
              </w:rPr>
              <w:t xml:space="preserve"> </w:t>
            </w:r>
            <w:r w:rsidRPr="00881CB4">
              <w:rPr>
                <w:i/>
                <w:w w:val="105"/>
                <w:sz w:val="21"/>
                <w:lang w:val="it-IT"/>
              </w:rPr>
              <w:t>scuola</w:t>
            </w:r>
            <w:r w:rsidRPr="00881CB4">
              <w:rPr>
                <w:i/>
                <w:spacing w:val="-5"/>
                <w:w w:val="105"/>
                <w:sz w:val="21"/>
                <w:lang w:val="it-IT"/>
              </w:rPr>
              <w:t xml:space="preserve"> </w:t>
            </w:r>
            <w:r w:rsidRPr="00881CB4">
              <w:rPr>
                <w:i/>
                <w:w w:val="105"/>
                <w:sz w:val="21"/>
                <w:lang w:val="it-IT"/>
              </w:rPr>
              <w:t>di</w:t>
            </w:r>
            <w:r w:rsidRPr="00881CB4">
              <w:rPr>
                <w:i/>
                <w:spacing w:val="-3"/>
                <w:w w:val="105"/>
                <w:sz w:val="21"/>
                <w:lang w:val="it-IT"/>
              </w:rPr>
              <w:t xml:space="preserve"> </w:t>
            </w:r>
            <w:r w:rsidRPr="00881CB4">
              <w:rPr>
                <w:i/>
                <w:spacing w:val="-2"/>
                <w:w w:val="105"/>
                <w:sz w:val="21"/>
                <w:lang w:val="it-IT"/>
              </w:rPr>
              <w:t>titolarità</w:t>
            </w:r>
          </w:p>
        </w:tc>
      </w:tr>
      <w:tr w:rsidR="00881CB4" w:rsidTr="006E1276">
        <w:trPr>
          <w:trHeight w:val="240"/>
        </w:trPr>
        <w:tc>
          <w:tcPr>
            <w:tcW w:w="8833" w:type="dxa"/>
            <w:tcBorders>
              <w:top w:val="nil"/>
            </w:tcBorders>
          </w:tcPr>
          <w:p w:rsidR="00881CB4" w:rsidRDefault="00881CB4" w:rsidP="006E1276">
            <w:pPr>
              <w:pStyle w:val="TableParagraph"/>
              <w:spacing w:before="3" w:line="217" w:lineRule="exact"/>
              <w:ind w:left="37"/>
              <w:jc w:val="left"/>
              <w:rPr>
                <w:i/>
                <w:sz w:val="21"/>
              </w:rPr>
            </w:pPr>
            <w:r>
              <w:rPr>
                <w:i/>
                <w:w w:val="105"/>
                <w:sz w:val="21"/>
              </w:rPr>
              <w:t xml:space="preserve">del </w:t>
            </w:r>
            <w:r>
              <w:rPr>
                <w:i/>
                <w:spacing w:val="-14"/>
                <w:w w:val="105"/>
                <w:sz w:val="21"/>
              </w:rPr>
              <w:t xml:space="preserve"> </w:t>
            </w:r>
            <w:proofErr w:type="spellStart"/>
            <w:r>
              <w:rPr>
                <w:i/>
                <w:spacing w:val="-4"/>
                <w:w w:val="105"/>
                <w:sz w:val="21"/>
              </w:rPr>
              <w:t>posto</w:t>
            </w:r>
            <w:proofErr w:type="spellEnd"/>
          </w:p>
        </w:tc>
        <w:tc>
          <w:tcPr>
            <w:tcW w:w="1723" w:type="dxa"/>
            <w:tcBorders>
              <w:top w:val="nil"/>
            </w:tcBorders>
          </w:tcPr>
          <w:p w:rsidR="00881CB4" w:rsidRPr="00201943" w:rsidRDefault="00881CB4" w:rsidP="006E1276">
            <w:pPr>
              <w:pStyle w:val="TableParagraph"/>
              <w:jc w:val="left"/>
              <w:rPr>
                <w:color w:val="00B050"/>
                <w:sz w:val="16"/>
              </w:rPr>
            </w:pPr>
          </w:p>
        </w:tc>
      </w:tr>
      <w:tr w:rsidR="00881CB4" w:rsidTr="006E1276">
        <w:trPr>
          <w:trHeight w:val="315"/>
        </w:trPr>
        <w:tc>
          <w:tcPr>
            <w:tcW w:w="8833" w:type="dxa"/>
          </w:tcPr>
          <w:p w:rsidR="00881CB4" w:rsidRPr="00881CB4" w:rsidRDefault="00881CB4" w:rsidP="006E1276">
            <w:pPr>
              <w:pStyle w:val="TableParagraph"/>
              <w:spacing w:before="73" w:line="222" w:lineRule="exact"/>
              <w:ind w:left="36"/>
              <w:jc w:val="left"/>
              <w:rPr>
                <w:sz w:val="20"/>
                <w:lang w:val="it-IT"/>
              </w:rPr>
            </w:pPr>
            <w:r w:rsidRPr="00881CB4">
              <w:rPr>
                <w:w w:val="110"/>
                <w:sz w:val="20"/>
                <w:lang w:val="it-IT"/>
              </w:rPr>
              <w:t>Insegnanti titolari</w:t>
            </w:r>
            <w:r w:rsidRPr="00881CB4">
              <w:rPr>
                <w:spacing w:val="-13"/>
                <w:w w:val="110"/>
                <w:sz w:val="20"/>
                <w:lang w:val="it-IT"/>
              </w:rPr>
              <w:t xml:space="preserve"> </w:t>
            </w:r>
            <w:r w:rsidRPr="00881CB4">
              <w:rPr>
                <w:w w:val="110"/>
                <w:sz w:val="20"/>
                <w:lang w:val="it-IT"/>
              </w:rPr>
              <w:t>a</w:t>
            </w:r>
            <w:r w:rsidRPr="00881CB4">
              <w:rPr>
                <w:spacing w:val="-14"/>
                <w:w w:val="110"/>
                <w:sz w:val="20"/>
                <w:lang w:val="it-IT"/>
              </w:rPr>
              <w:t xml:space="preserve"> </w:t>
            </w:r>
            <w:r w:rsidRPr="00881CB4">
              <w:rPr>
                <w:w w:val="110"/>
                <w:sz w:val="20"/>
                <w:lang w:val="it-IT"/>
              </w:rPr>
              <w:t>tempo</w:t>
            </w:r>
            <w:r w:rsidRPr="00881CB4">
              <w:rPr>
                <w:spacing w:val="-8"/>
                <w:w w:val="110"/>
                <w:sz w:val="20"/>
                <w:lang w:val="it-IT"/>
              </w:rPr>
              <w:t xml:space="preserve"> </w:t>
            </w:r>
            <w:r w:rsidRPr="00881CB4">
              <w:rPr>
                <w:w w:val="110"/>
                <w:sz w:val="20"/>
                <w:lang w:val="it-IT"/>
              </w:rPr>
              <w:t>indeterminato</w:t>
            </w:r>
            <w:r w:rsidRPr="00881CB4">
              <w:rPr>
                <w:spacing w:val="-9"/>
                <w:w w:val="110"/>
                <w:sz w:val="20"/>
                <w:lang w:val="it-IT"/>
              </w:rPr>
              <w:t xml:space="preserve"> </w:t>
            </w:r>
            <w:r w:rsidRPr="00881CB4">
              <w:rPr>
                <w:w w:val="110"/>
                <w:sz w:val="20"/>
                <w:lang w:val="it-IT"/>
              </w:rPr>
              <w:t>full-</w:t>
            </w:r>
            <w:r w:rsidRPr="00881CB4">
              <w:rPr>
                <w:spacing w:val="-4"/>
                <w:w w:val="110"/>
                <w:sz w:val="20"/>
                <w:lang w:val="it-IT"/>
              </w:rPr>
              <w:t xml:space="preserve">time </w:t>
            </w:r>
          </w:p>
        </w:tc>
        <w:tc>
          <w:tcPr>
            <w:tcW w:w="1723" w:type="dxa"/>
          </w:tcPr>
          <w:p w:rsidR="00881CB4" w:rsidRPr="00BC1FE0" w:rsidRDefault="00881CB4" w:rsidP="006E1276">
            <w:pPr>
              <w:pStyle w:val="TableParagraph"/>
              <w:spacing w:before="44"/>
              <w:ind w:right="-15"/>
              <w:rPr>
                <w:sz w:val="20"/>
              </w:rPr>
            </w:pPr>
            <w:r w:rsidRPr="00BC1FE0">
              <w:rPr>
                <w:sz w:val="20"/>
              </w:rPr>
              <w:t>40</w:t>
            </w:r>
          </w:p>
        </w:tc>
      </w:tr>
      <w:tr w:rsidR="00881CB4" w:rsidTr="006E1276">
        <w:trPr>
          <w:trHeight w:val="308"/>
        </w:trPr>
        <w:tc>
          <w:tcPr>
            <w:tcW w:w="8833" w:type="dxa"/>
          </w:tcPr>
          <w:p w:rsidR="00881CB4" w:rsidRPr="00881CB4" w:rsidRDefault="00881CB4" w:rsidP="006E1276">
            <w:pPr>
              <w:pStyle w:val="TableParagraph"/>
              <w:spacing w:before="73" w:line="215" w:lineRule="exact"/>
              <w:ind w:left="36"/>
              <w:jc w:val="left"/>
              <w:rPr>
                <w:sz w:val="20"/>
                <w:lang w:val="it-IT"/>
              </w:rPr>
            </w:pPr>
            <w:r w:rsidRPr="00881CB4">
              <w:rPr>
                <w:w w:val="110"/>
                <w:sz w:val="20"/>
                <w:lang w:val="it-IT"/>
              </w:rPr>
              <w:t>Insegnanti</w:t>
            </w:r>
            <w:r w:rsidRPr="00881CB4">
              <w:rPr>
                <w:spacing w:val="-12"/>
                <w:w w:val="110"/>
                <w:sz w:val="20"/>
                <w:lang w:val="it-IT"/>
              </w:rPr>
              <w:t xml:space="preserve"> </w:t>
            </w:r>
            <w:r w:rsidRPr="00881CB4">
              <w:rPr>
                <w:w w:val="110"/>
                <w:sz w:val="20"/>
                <w:lang w:val="it-IT"/>
              </w:rPr>
              <w:t>titolari</w:t>
            </w:r>
            <w:r w:rsidRPr="00881CB4">
              <w:rPr>
                <w:spacing w:val="-13"/>
                <w:w w:val="110"/>
                <w:sz w:val="20"/>
                <w:lang w:val="it-IT"/>
              </w:rPr>
              <w:t xml:space="preserve"> </w:t>
            </w:r>
            <w:r w:rsidRPr="00881CB4">
              <w:rPr>
                <w:w w:val="110"/>
                <w:sz w:val="20"/>
                <w:lang w:val="it-IT"/>
              </w:rPr>
              <w:t>a</w:t>
            </w:r>
            <w:r w:rsidRPr="00881CB4">
              <w:rPr>
                <w:spacing w:val="-13"/>
                <w:w w:val="110"/>
                <w:sz w:val="20"/>
                <w:lang w:val="it-IT"/>
              </w:rPr>
              <w:t xml:space="preserve"> </w:t>
            </w:r>
            <w:r w:rsidRPr="00881CB4">
              <w:rPr>
                <w:w w:val="110"/>
                <w:sz w:val="20"/>
                <w:lang w:val="it-IT"/>
              </w:rPr>
              <w:t>tempo</w:t>
            </w:r>
            <w:r w:rsidRPr="00881CB4">
              <w:rPr>
                <w:spacing w:val="-8"/>
                <w:w w:val="110"/>
                <w:sz w:val="20"/>
                <w:lang w:val="it-IT"/>
              </w:rPr>
              <w:t xml:space="preserve"> </w:t>
            </w:r>
            <w:r w:rsidRPr="00881CB4">
              <w:rPr>
                <w:w w:val="110"/>
                <w:sz w:val="20"/>
                <w:lang w:val="it-IT"/>
              </w:rPr>
              <w:t>indeterminato</w:t>
            </w:r>
            <w:r w:rsidRPr="00881CB4">
              <w:rPr>
                <w:spacing w:val="-3"/>
                <w:w w:val="110"/>
                <w:sz w:val="20"/>
                <w:lang w:val="it-IT"/>
              </w:rPr>
              <w:t xml:space="preserve"> </w:t>
            </w:r>
            <w:r w:rsidRPr="00881CB4">
              <w:rPr>
                <w:w w:val="110"/>
                <w:sz w:val="20"/>
                <w:lang w:val="it-IT"/>
              </w:rPr>
              <w:t>part-</w:t>
            </w:r>
            <w:r w:rsidRPr="00881CB4">
              <w:rPr>
                <w:spacing w:val="-4"/>
                <w:w w:val="110"/>
                <w:sz w:val="20"/>
                <w:lang w:val="it-IT"/>
              </w:rPr>
              <w:t xml:space="preserve">time </w:t>
            </w:r>
          </w:p>
        </w:tc>
        <w:tc>
          <w:tcPr>
            <w:tcW w:w="1723" w:type="dxa"/>
          </w:tcPr>
          <w:p w:rsidR="00881CB4" w:rsidRPr="00BC1FE0" w:rsidRDefault="00881CB4" w:rsidP="006E1276">
            <w:pPr>
              <w:pStyle w:val="TableParagraph"/>
              <w:spacing w:before="43"/>
              <w:ind w:right="-15"/>
              <w:rPr>
                <w:rFonts w:ascii="Arial"/>
                <w:sz w:val="20"/>
              </w:rPr>
            </w:pPr>
            <w:r w:rsidRPr="00BC1FE0">
              <w:rPr>
                <w:rFonts w:ascii="Arial"/>
                <w:sz w:val="20"/>
              </w:rPr>
              <w:t>3</w:t>
            </w:r>
          </w:p>
        </w:tc>
      </w:tr>
      <w:tr w:rsidR="00881CB4" w:rsidTr="006E1276">
        <w:trPr>
          <w:trHeight w:val="322"/>
        </w:trPr>
        <w:tc>
          <w:tcPr>
            <w:tcW w:w="8833" w:type="dxa"/>
          </w:tcPr>
          <w:p w:rsidR="00881CB4" w:rsidRPr="00881CB4" w:rsidRDefault="00881CB4" w:rsidP="006E1276">
            <w:pPr>
              <w:pStyle w:val="TableParagraph"/>
              <w:spacing w:before="80" w:line="222" w:lineRule="exact"/>
              <w:ind w:left="30"/>
              <w:jc w:val="left"/>
              <w:rPr>
                <w:sz w:val="20"/>
                <w:lang w:val="it-IT"/>
              </w:rPr>
            </w:pPr>
            <w:r w:rsidRPr="00881CB4">
              <w:rPr>
                <w:w w:val="110"/>
                <w:sz w:val="20"/>
                <w:lang w:val="it-IT"/>
              </w:rPr>
              <w:t>Insegnanti</w:t>
            </w:r>
            <w:r w:rsidRPr="00881CB4">
              <w:rPr>
                <w:spacing w:val="-3"/>
                <w:w w:val="110"/>
                <w:sz w:val="20"/>
                <w:lang w:val="it-IT"/>
              </w:rPr>
              <w:t xml:space="preserve"> </w:t>
            </w:r>
            <w:r w:rsidRPr="00881CB4">
              <w:rPr>
                <w:w w:val="110"/>
                <w:sz w:val="20"/>
                <w:lang w:val="it-IT"/>
              </w:rPr>
              <w:t>titolari</w:t>
            </w:r>
            <w:r w:rsidRPr="00881CB4">
              <w:rPr>
                <w:spacing w:val="-3"/>
                <w:w w:val="110"/>
                <w:sz w:val="20"/>
                <w:lang w:val="it-IT"/>
              </w:rPr>
              <w:t xml:space="preserve"> </w:t>
            </w:r>
            <w:r w:rsidRPr="00881CB4">
              <w:rPr>
                <w:w w:val="110"/>
                <w:sz w:val="20"/>
                <w:lang w:val="it-IT"/>
              </w:rPr>
              <w:t>di</w:t>
            </w:r>
            <w:r w:rsidRPr="00881CB4">
              <w:rPr>
                <w:spacing w:val="-12"/>
                <w:w w:val="110"/>
                <w:sz w:val="20"/>
                <w:lang w:val="it-IT"/>
              </w:rPr>
              <w:t xml:space="preserve"> </w:t>
            </w:r>
            <w:r w:rsidRPr="00881CB4">
              <w:rPr>
                <w:w w:val="110"/>
                <w:sz w:val="20"/>
                <w:lang w:val="it-IT"/>
              </w:rPr>
              <w:t>sostegno</w:t>
            </w:r>
            <w:r w:rsidRPr="00881CB4">
              <w:rPr>
                <w:spacing w:val="-4"/>
                <w:w w:val="110"/>
                <w:sz w:val="20"/>
                <w:lang w:val="it-IT"/>
              </w:rPr>
              <w:t xml:space="preserve"> </w:t>
            </w:r>
            <w:r w:rsidRPr="00881CB4">
              <w:rPr>
                <w:w w:val="110"/>
                <w:sz w:val="20"/>
                <w:lang w:val="it-IT"/>
              </w:rPr>
              <w:t>a</w:t>
            </w:r>
            <w:r w:rsidRPr="00881CB4">
              <w:rPr>
                <w:spacing w:val="-13"/>
                <w:w w:val="110"/>
                <w:sz w:val="20"/>
                <w:lang w:val="it-IT"/>
              </w:rPr>
              <w:t xml:space="preserve"> </w:t>
            </w:r>
            <w:r w:rsidRPr="00881CB4">
              <w:rPr>
                <w:w w:val="110"/>
                <w:sz w:val="20"/>
                <w:lang w:val="it-IT"/>
              </w:rPr>
              <w:t>tempo</w:t>
            </w:r>
            <w:r w:rsidRPr="00881CB4">
              <w:rPr>
                <w:spacing w:val="-5"/>
                <w:w w:val="110"/>
                <w:sz w:val="20"/>
                <w:lang w:val="it-IT"/>
              </w:rPr>
              <w:t xml:space="preserve"> </w:t>
            </w:r>
            <w:r w:rsidRPr="00881CB4">
              <w:rPr>
                <w:w w:val="110"/>
                <w:sz w:val="20"/>
                <w:lang w:val="it-IT"/>
              </w:rPr>
              <w:t>indeterminato</w:t>
            </w:r>
            <w:r w:rsidRPr="00881CB4">
              <w:rPr>
                <w:spacing w:val="-6"/>
                <w:w w:val="110"/>
                <w:sz w:val="20"/>
                <w:lang w:val="it-IT"/>
              </w:rPr>
              <w:t xml:space="preserve"> </w:t>
            </w:r>
            <w:r w:rsidRPr="00881CB4">
              <w:rPr>
                <w:w w:val="110"/>
                <w:sz w:val="20"/>
                <w:lang w:val="it-IT"/>
              </w:rPr>
              <w:t>full-</w:t>
            </w:r>
            <w:r w:rsidRPr="00881CB4">
              <w:rPr>
                <w:spacing w:val="-4"/>
                <w:w w:val="110"/>
                <w:sz w:val="20"/>
                <w:lang w:val="it-IT"/>
              </w:rPr>
              <w:t xml:space="preserve">time </w:t>
            </w:r>
          </w:p>
        </w:tc>
        <w:tc>
          <w:tcPr>
            <w:tcW w:w="1723" w:type="dxa"/>
          </w:tcPr>
          <w:p w:rsidR="00881CB4" w:rsidRPr="00BC1FE0" w:rsidRDefault="00881CB4" w:rsidP="006E1276">
            <w:pPr>
              <w:pStyle w:val="TableParagraph"/>
              <w:spacing w:before="51"/>
              <w:ind w:right="-15"/>
              <w:rPr>
                <w:sz w:val="20"/>
              </w:rPr>
            </w:pPr>
            <w:r w:rsidRPr="00BC1FE0">
              <w:rPr>
                <w:sz w:val="20"/>
              </w:rPr>
              <w:t>12</w:t>
            </w:r>
          </w:p>
        </w:tc>
      </w:tr>
      <w:tr w:rsidR="00881CB4" w:rsidTr="006E1276">
        <w:trPr>
          <w:trHeight w:val="315"/>
        </w:trPr>
        <w:tc>
          <w:tcPr>
            <w:tcW w:w="8833" w:type="dxa"/>
          </w:tcPr>
          <w:p w:rsidR="00881CB4" w:rsidRPr="00881CB4" w:rsidRDefault="00881CB4" w:rsidP="006E1276">
            <w:pPr>
              <w:pStyle w:val="TableParagraph"/>
              <w:spacing w:before="65" w:line="230" w:lineRule="exact"/>
              <w:ind w:left="29"/>
              <w:jc w:val="left"/>
              <w:rPr>
                <w:sz w:val="20"/>
                <w:lang w:val="it-IT"/>
              </w:rPr>
            </w:pPr>
            <w:r w:rsidRPr="00881CB4">
              <w:rPr>
                <w:w w:val="110"/>
                <w:sz w:val="20"/>
                <w:lang w:val="it-IT"/>
              </w:rPr>
              <w:t>Insegnanti</w:t>
            </w:r>
            <w:r w:rsidRPr="00881CB4">
              <w:rPr>
                <w:spacing w:val="-7"/>
                <w:w w:val="110"/>
                <w:sz w:val="20"/>
                <w:lang w:val="it-IT"/>
              </w:rPr>
              <w:t xml:space="preserve"> </w:t>
            </w:r>
            <w:r w:rsidRPr="00881CB4">
              <w:rPr>
                <w:w w:val="110"/>
                <w:sz w:val="20"/>
                <w:lang w:val="it-IT"/>
              </w:rPr>
              <w:t>titolari</w:t>
            </w:r>
            <w:r w:rsidRPr="00881CB4">
              <w:rPr>
                <w:spacing w:val="-5"/>
                <w:w w:val="110"/>
                <w:sz w:val="20"/>
                <w:lang w:val="it-IT"/>
              </w:rPr>
              <w:t xml:space="preserve"> </w:t>
            </w:r>
            <w:r w:rsidRPr="00881CB4">
              <w:rPr>
                <w:w w:val="110"/>
                <w:sz w:val="20"/>
                <w:lang w:val="it-IT"/>
              </w:rPr>
              <w:t>di</w:t>
            </w:r>
            <w:r w:rsidRPr="00881CB4">
              <w:rPr>
                <w:spacing w:val="-8"/>
                <w:w w:val="110"/>
                <w:sz w:val="20"/>
                <w:lang w:val="it-IT"/>
              </w:rPr>
              <w:t xml:space="preserve"> </w:t>
            </w:r>
            <w:r w:rsidRPr="00881CB4">
              <w:rPr>
                <w:w w:val="110"/>
                <w:sz w:val="20"/>
                <w:lang w:val="it-IT"/>
              </w:rPr>
              <w:t>sostegno</w:t>
            </w:r>
            <w:r w:rsidRPr="00881CB4">
              <w:rPr>
                <w:spacing w:val="-13"/>
                <w:w w:val="110"/>
                <w:sz w:val="20"/>
                <w:lang w:val="it-IT"/>
              </w:rPr>
              <w:t xml:space="preserve"> </w:t>
            </w:r>
            <w:r w:rsidRPr="00881CB4">
              <w:rPr>
                <w:w w:val="110"/>
                <w:sz w:val="20"/>
                <w:lang w:val="it-IT"/>
              </w:rPr>
              <w:t>a</w:t>
            </w:r>
            <w:r w:rsidRPr="00881CB4">
              <w:rPr>
                <w:spacing w:val="-13"/>
                <w:w w:val="110"/>
                <w:sz w:val="20"/>
                <w:lang w:val="it-IT"/>
              </w:rPr>
              <w:t xml:space="preserve"> </w:t>
            </w:r>
            <w:r w:rsidRPr="00881CB4">
              <w:rPr>
                <w:w w:val="110"/>
                <w:sz w:val="20"/>
                <w:lang w:val="it-IT"/>
              </w:rPr>
              <w:t>tempo</w:t>
            </w:r>
            <w:r w:rsidRPr="00881CB4">
              <w:rPr>
                <w:spacing w:val="-5"/>
                <w:w w:val="110"/>
                <w:sz w:val="20"/>
                <w:lang w:val="it-IT"/>
              </w:rPr>
              <w:t xml:space="preserve"> </w:t>
            </w:r>
            <w:r w:rsidRPr="00881CB4">
              <w:rPr>
                <w:w w:val="110"/>
                <w:sz w:val="20"/>
                <w:lang w:val="it-IT"/>
              </w:rPr>
              <w:t>indeterminato</w:t>
            </w:r>
            <w:r w:rsidRPr="00881CB4">
              <w:rPr>
                <w:spacing w:val="5"/>
                <w:w w:val="110"/>
                <w:sz w:val="20"/>
                <w:lang w:val="it-IT"/>
              </w:rPr>
              <w:t xml:space="preserve"> </w:t>
            </w:r>
            <w:r w:rsidRPr="00881CB4">
              <w:rPr>
                <w:w w:val="110"/>
                <w:sz w:val="20"/>
                <w:lang w:val="it-IT"/>
              </w:rPr>
              <w:t>part-</w:t>
            </w:r>
            <w:r w:rsidRPr="00881CB4">
              <w:rPr>
                <w:spacing w:val="-4"/>
                <w:w w:val="110"/>
                <w:sz w:val="20"/>
                <w:lang w:val="it-IT"/>
              </w:rPr>
              <w:t>time</w:t>
            </w:r>
          </w:p>
        </w:tc>
        <w:tc>
          <w:tcPr>
            <w:tcW w:w="1723" w:type="dxa"/>
          </w:tcPr>
          <w:p w:rsidR="00881CB4" w:rsidRPr="00BC1FE0" w:rsidRDefault="00881CB4" w:rsidP="006E1276">
            <w:pPr>
              <w:pStyle w:val="TableParagraph"/>
              <w:spacing w:before="36"/>
              <w:ind w:right="-15"/>
              <w:rPr>
                <w:sz w:val="20"/>
              </w:rPr>
            </w:pPr>
            <w:r w:rsidRPr="00BC1FE0">
              <w:rPr>
                <w:sz w:val="20"/>
              </w:rPr>
              <w:t>/</w:t>
            </w:r>
          </w:p>
        </w:tc>
      </w:tr>
      <w:tr w:rsidR="00881CB4" w:rsidTr="006E1276">
        <w:trPr>
          <w:trHeight w:val="308"/>
        </w:trPr>
        <w:tc>
          <w:tcPr>
            <w:tcW w:w="8833" w:type="dxa"/>
          </w:tcPr>
          <w:p w:rsidR="00881CB4" w:rsidRPr="00881CB4" w:rsidRDefault="00881CB4" w:rsidP="006E1276">
            <w:pPr>
              <w:pStyle w:val="TableParagraph"/>
              <w:spacing w:before="65" w:line="222" w:lineRule="exact"/>
              <w:ind w:left="21"/>
              <w:jc w:val="left"/>
              <w:rPr>
                <w:sz w:val="20"/>
                <w:lang w:val="it-IT"/>
              </w:rPr>
            </w:pPr>
            <w:r w:rsidRPr="00881CB4">
              <w:rPr>
                <w:w w:val="110"/>
                <w:sz w:val="20"/>
                <w:lang w:val="it-IT"/>
              </w:rPr>
              <w:t>Insegnanti</w:t>
            </w:r>
            <w:r w:rsidRPr="00881CB4">
              <w:rPr>
                <w:spacing w:val="3"/>
                <w:w w:val="110"/>
                <w:sz w:val="20"/>
                <w:lang w:val="it-IT"/>
              </w:rPr>
              <w:t xml:space="preserve"> </w:t>
            </w:r>
            <w:r w:rsidRPr="00881CB4">
              <w:rPr>
                <w:w w:val="110"/>
                <w:sz w:val="20"/>
                <w:lang w:val="it-IT"/>
              </w:rPr>
              <w:t>su</w:t>
            </w:r>
            <w:r w:rsidRPr="00881CB4">
              <w:rPr>
                <w:spacing w:val="-2"/>
                <w:w w:val="110"/>
                <w:sz w:val="20"/>
                <w:lang w:val="it-IT"/>
              </w:rPr>
              <w:t xml:space="preserve"> </w:t>
            </w:r>
            <w:r w:rsidRPr="00881CB4">
              <w:rPr>
                <w:w w:val="110"/>
                <w:sz w:val="20"/>
                <w:lang w:val="it-IT"/>
              </w:rPr>
              <w:t>posto</w:t>
            </w:r>
            <w:r w:rsidRPr="00881CB4">
              <w:rPr>
                <w:spacing w:val="4"/>
                <w:w w:val="110"/>
                <w:sz w:val="20"/>
                <w:lang w:val="it-IT"/>
              </w:rPr>
              <w:t xml:space="preserve"> </w:t>
            </w:r>
            <w:r w:rsidRPr="00881CB4">
              <w:rPr>
                <w:w w:val="110"/>
                <w:sz w:val="20"/>
                <w:lang w:val="it-IT"/>
              </w:rPr>
              <w:t>normale</w:t>
            </w:r>
            <w:r w:rsidRPr="00881CB4">
              <w:rPr>
                <w:spacing w:val="1"/>
                <w:w w:val="110"/>
                <w:sz w:val="20"/>
                <w:lang w:val="it-IT"/>
              </w:rPr>
              <w:t xml:space="preserve"> </w:t>
            </w:r>
            <w:r w:rsidRPr="00881CB4">
              <w:rPr>
                <w:w w:val="110"/>
                <w:sz w:val="20"/>
                <w:lang w:val="it-IT"/>
              </w:rPr>
              <w:t>a</w:t>
            </w:r>
            <w:r w:rsidRPr="00881CB4">
              <w:rPr>
                <w:spacing w:val="-8"/>
                <w:w w:val="110"/>
                <w:sz w:val="20"/>
                <w:lang w:val="it-IT"/>
              </w:rPr>
              <w:t xml:space="preserve"> </w:t>
            </w:r>
            <w:r w:rsidRPr="00881CB4">
              <w:rPr>
                <w:w w:val="110"/>
                <w:sz w:val="20"/>
                <w:lang w:val="it-IT"/>
              </w:rPr>
              <w:t>tempo</w:t>
            </w:r>
            <w:r w:rsidRPr="00881CB4">
              <w:rPr>
                <w:spacing w:val="-4"/>
                <w:w w:val="110"/>
                <w:sz w:val="20"/>
                <w:lang w:val="it-IT"/>
              </w:rPr>
              <w:t xml:space="preserve"> </w:t>
            </w:r>
            <w:r w:rsidRPr="00881CB4">
              <w:rPr>
                <w:w w:val="110"/>
                <w:sz w:val="20"/>
                <w:lang w:val="it-IT"/>
              </w:rPr>
              <w:t>determinato</w:t>
            </w:r>
            <w:r w:rsidRPr="00881CB4">
              <w:rPr>
                <w:spacing w:val="-1"/>
                <w:w w:val="110"/>
                <w:sz w:val="20"/>
                <w:lang w:val="it-IT"/>
              </w:rPr>
              <w:t xml:space="preserve"> </w:t>
            </w:r>
            <w:r w:rsidRPr="00881CB4">
              <w:rPr>
                <w:w w:val="110"/>
                <w:sz w:val="20"/>
                <w:lang w:val="it-IT"/>
              </w:rPr>
              <w:t>con</w:t>
            </w:r>
            <w:r w:rsidRPr="00881CB4">
              <w:rPr>
                <w:spacing w:val="-1"/>
                <w:w w:val="110"/>
                <w:sz w:val="20"/>
                <w:lang w:val="it-IT"/>
              </w:rPr>
              <w:t xml:space="preserve"> </w:t>
            </w:r>
            <w:r w:rsidRPr="00881CB4">
              <w:rPr>
                <w:w w:val="110"/>
                <w:sz w:val="20"/>
                <w:lang w:val="it-IT"/>
              </w:rPr>
              <w:t>contratto</w:t>
            </w:r>
            <w:r w:rsidRPr="00881CB4">
              <w:rPr>
                <w:spacing w:val="-5"/>
                <w:w w:val="110"/>
                <w:sz w:val="20"/>
                <w:lang w:val="it-IT"/>
              </w:rPr>
              <w:t xml:space="preserve"> </w:t>
            </w:r>
            <w:r w:rsidRPr="00881CB4">
              <w:rPr>
                <w:w w:val="110"/>
                <w:sz w:val="20"/>
                <w:lang w:val="it-IT"/>
              </w:rPr>
              <w:t>annuale</w:t>
            </w:r>
            <w:r w:rsidRPr="00881CB4">
              <w:rPr>
                <w:spacing w:val="2"/>
                <w:w w:val="110"/>
                <w:sz w:val="20"/>
                <w:lang w:val="it-IT"/>
              </w:rPr>
              <w:t xml:space="preserve"> </w:t>
            </w:r>
            <w:r w:rsidRPr="00881CB4">
              <w:rPr>
                <w:spacing w:val="-4"/>
                <w:w w:val="110"/>
                <w:sz w:val="20"/>
                <w:lang w:val="it-IT"/>
              </w:rPr>
              <w:t>31/8</w:t>
            </w:r>
          </w:p>
        </w:tc>
        <w:tc>
          <w:tcPr>
            <w:tcW w:w="1723" w:type="dxa"/>
          </w:tcPr>
          <w:p w:rsidR="00881CB4" w:rsidRPr="00BC1FE0" w:rsidRDefault="00881CB4" w:rsidP="006E1276">
            <w:pPr>
              <w:pStyle w:val="TableParagraph"/>
              <w:spacing w:before="36"/>
              <w:ind w:right="-15"/>
              <w:rPr>
                <w:sz w:val="20"/>
              </w:rPr>
            </w:pPr>
            <w:r w:rsidRPr="00BC1FE0">
              <w:rPr>
                <w:sz w:val="20"/>
              </w:rPr>
              <w:t>/</w:t>
            </w:r>
          </w:p>
        </w:tc>
      </w:tr>
      <w:tr w:rsidR="00881CB4" w:rsidTr="006E1276">
        <w:trPr>
          <w:trHeight w:val="315"/>
        </w:trPr>
        <w:tc>
          <w:tcPr>
            <w:tcW w:w="8833" w:type="dxa"/>
          </w:tcPr>
          <w:p w:rsidR="00881CB4" w:rsidRPr="00881CB4" w:rsidRDefault="00881CB4" w:rsidP="006E1276">
            <w:pPr>
              <w:pStyle w:val="TableParagraph"/>
              <w:spacing w:before="73" w:line="222" w:lineRule="exact"/>
              <w:ind w:left="22"/>
              <w:jc w:val="left"/>
              <w:rPr>
                <w:sz w:val="20"/>
                <w:lang w:val="it-IT"/>
              </w:rPr>
            </w:pPr>
            <w:r w:rsidRPr="00881CB4">
              <w:rPr>
                <w:w w:val="110"/>
                <w:sz w:val="20"/>
                <w:lang w:val="it-IT"/>
              </w:rPr>
              <w:t>Insegnanti</w:t>
            </w:r>
            <w:r w:rsidRPr="00881CB4">
              <w:rPr>
                <w:spacing w:val="11"/>
                <w:w w:val="110"/>
                <w:sz w:val="20"/>
                <w:lang w:val="it-IT"/>
              </w:rPr>
              <w:t xml:space="preserve"> </w:t>
            </w:r>
            <w:r w:rsidRPr="00881CB4">
              <w:rPr>
                <w:w w:val="110"/>
                <w:sz w:val="20"/>
                <w:lang w:val="it-IT"/>
              </w:rPr>
              <w:t>di</w:t>
            </w:r>
            <w:r w:rsidRPr="00881CB4">
              <w:rPr>
                <w:spacing w:val="-6"/>
                <w:w w:val="110"/>
                <w:sz w:val="20"/>
                <w:lang w:val="it-IT"/>
              </w:rPr>
              <w:t xml:space="preserve"> </w:t>
            </w:r>
            <w:r w:rsidRPr="00881CB4">
              <w:rPr>
                <w:w w:val="110"/>
                <w:sz w:val="20"/>
                <w:lang w:val="it-IT"/>
              </w:rPr>
              <w:t>sostegno</w:t>
            </w:r>
            <w:r w:rsidRPr="00881CB4">
              <w:rPr>
                <w:spacing w:val="-5"/>
                <w:w w:val="110"/>
                <w:sz w:val="20"/>
                <w:lang w:val="it-IT"/>
              </w:rPr>
              <w:t xml:space="preserve"> </w:t>
            </w:r>
            <w:r w:rsidRPr="00881CB4">
              <w:rPr>
                <w:w w:val="110"/>
                <w:sz w:val="20"/>
                <w:lang w:val="it-IT"/>
              </w:rPr>
              <w:t>a tempo</w:t>
            </w:r>
            <w:r w:rsidRPr="00881CB4">
              <w:rPr>
                <w:spacing w:val="-2"/>
                <w:w w:val="110"/>
                <w:sz w:val="20"/>
                <w:lang w:val="it-IT"/>
              </w:rPr>
              <w:t xml:space="preserve"> </w:t>
            </w:r>
            <w:r w:rsidRPr="00881CB4">
              <w:rPr>
                <w:w w:val="110"/>
                <w:sz w:val="20"/>
                <w:lang w:val="it-IT"/>
              </w:rPr>
              <w:t>determinato</w:t>
            </w:r>
            <w:r w:rsidRPr="00881CB4">
              <w:rPr>
                <w:spacing w:val="-2"/>
                <w:w w:val="110"/>
                <w:sz w:val="20"/>
                <w:lang w:val="it-IT"/>
              </w:rPr>
              <w:t xml:space="preserve"> </w:t>
            </w:r>
            <w:r w:rsidRPr="00881CB4">
              <w:rPr>
                <w:w w:val="110"/>
                <w:sz w:val="20"/>
                <w:lang w:val="it-IT"/>
              </w:rPr>
              <w:t>con</w:t>
            </w:r>
            <w:r w:rsidRPr="00881CB4">
              <w:rPr>
                <w:spacing w:val="-7"/>
                <w:w w:val="110"/>
                <w:sz w:val="20"/>
                <w:lang w:val="it-IT"/>
              </w:rPr>
              <w:t xml:space="preserve"> </w:t>
            </w:r>
            <w:r w:rsidRPr="00881CB4">
              <w:rPr>
                <w:w w:val="110"/>
                <w:sz w:val="20"/>
                <w:lang w:val="it-IT"/>
              </w:rPr>
              <w:t>contratto</w:t>
            </w:r>
            <w:r w:rsidRPr="00881CB4">
              <w:rPr>
                <w:spacing w:val="-4"/>
                <w:w w:val="110"/>
                <w:sz w:val="20"/>
                <w:lang w:val="it-IT"/>
              </w:rPr>
              <w:t xml:space="preserve"> </w:t>
            </w:r>
            <w:r w:rsidRPr="00881CB4">
              <w:rPr>
                <w:w w:val="110"/>
                <w:sz w:val="20"/>
                <w:lang w:val="it-IT"/>
              </w:rPr>
              <w:t>annuale</w:t>
            </w:r>
            <w:r w:rsidRPr="00881CB4">
              <w:rPr>
                <w:spacing w:val="-1"/>
                <w:w w:val="110"/>
                <w:sz w:val="20"/>
                <w:lang w:val="it-IT"/>
              </w:rPr>
              <w:t xml:space="preserve"> </w:t>
            </w:r>
            <w:r w:rsidRPr="00881CB4">
              <w:rPr>
                <w:spacing w:val="-4"/>
                <w:w w:val="110"/>
                <w:sz w:val="20"/>
                <w:lang w:val="it-IT"/>
              </w:rPr>
              <w:t xml:space="preserve">31/8  </w:t>
            </w:r>
          </w:p>
        </w:tc>
        <w:tc>
          <w:tcPr>
            <w:tcW w:w="1723" w:type="dxa"/>
          </w:tcPr>
          <w:p w:rsidR="00881CB4" w:rsidRPr="00BC1FE0" w:rsidRDefault="00881CB4" w:rsidP="006E1276">
            <w:pPr>
              <w:pStyle w:val="TableParagraph"/>
              <w:spacing w:before="44"/>
              <w:ind w:right="-15"/>
              <w:rPr>
                <w:sz w:val="20"/>
              </w:rPr>
            </w:pPr>
            <w:r w:rsidRPr="00BC1FE0">
              <w:rPr>
                <w:sz w:val="20"/>
              </w:rPr>
              <w:t>1</w:t>
            </w:r>
          </w:p>
        </w:tc>
      </w:tr>
      <w:tr w:rsidR="00881CB4" w:rsidTr="006E1276">
        <w:trPr>
          <w:trHeight w:val="322"/>
        </w:trPr>
        <w:tc>
          <w:tcPr>
            <w:tcW w:w="8833" w:type="dxa"/>
          </w:tcPr>
          <w:p w:rsidR="00881CB4" w:rsidRPr="00881CB4" w:rsidRDefault="00881CB4" w:rsidP="006E1276">
            <w:pPr>
              <w:pStyle w:val="TableParagraph"/>
              <w:spacing w:before="73" w:line="230" w:lineRule="exact"/>
              <w:ind w:left="23"/>
              <w:jc w:val="left"/>
              <w:rPr>
                <w:sz w:val="20"/>
                <w:lang w:val="it-IT"/>
              </w:rPr>
            </w:pPr>
            <w:r w:rsidRPr="00881CB4">
              <w:rPr>
                <w:w w:val="110"/>
                <w:sz w:val="20"/>
                <w:lang w:val="it-IT"/>
              </w:rPr>
              <w:t>Insegnanti</w:t>
            </w:r>
            <w:r w:rsidRPr="00881CB4">
              <w:rPr>
                <w:spacing w:val="-4"/>
                <w:w w:val="110"/>
                <w:sz w:val="20"/>
                <w:lang w:val="it-IT"/>
              </w:rPr>
              <w:t xml:space="preserve"> </w:t>
            </w:r>
            <w:r w:rsidRPr="00881CB4">
              <w:rPr>
                <w:w w:val="110"/>
                <w:sz w:val="20"/>
                <w:lang w:val="it-IT"/>
              </w:rPr>
              <w:t>a</w:t>
            </w:r>
            <w:r w:rsidRPr="00881CB4">
              <w:rPr>
                <w:spacing w:val="-1"/>
                <w:w w:val="110"/>
                <w:sz w:val="20"/>
                <w:lang w:val="it-IT"/>
              </w:rPr>
              <w:t xml:space="preserve"> </w:t>
            </w:r>
            <w:r w:rsidRPr="00881CB4">
              <w:rPr>
                <w:w w:val="110"/>
                <w:sz w:val="20"/>
                <w:lang w:val="it-IT"/>
              </w:rPr>
              <w:t>tempo</w:t>
            </w:r>
            <w:r w:rsidRPr="00881CB4">
              <w:rPr>
                <w:spacing w:val="-5"/>
                <w:w w:val="110"/>
                <w:sz w:val="20"/>
                <w:lang w:val="it-IT"/>
              </w:rPr>
              <w:t xml:space="preserve"> </w:t>
            </w:r>
            <w:r w:rsidRPr="00881CB4">
              <w:rPr>
                <w:w w:val="110"/>
                <w:sz w:val="20"/>
                <w:lang w:val="it-IT"/>
              </w:rPr>
              <w:t>determinato</w:t>
            </w:r>
            <w:r w:rsidRPr="00881CB4">
              <w:rPr>
                <w:spacing w:val="4"/>
                <w:w w:val="110"/>
                <w:sz w:val="20"/>
                <w:lang w:val="it-IT"/>
              </w:rPr>
              <w:t xml:space="preserve"> </w:t>
            </w:r>
            <w:r w:rsidRPr="00881CB4">
              <w:rPr>
                <w:w w:val="110"/>
                <w:sz w:val="20"/>
                <w:lang w:val="it-IT"/>
              </w:rPr>
              <w:t>con</w:t>
            </w:r>
            <w:r w:rsidRPr="00881CB4">
              <w:rPr>
                <w:spacing w:val="-7"/>
                <w:w w:val="110"/>
                <w:sz w:val="20"/>
                <w:lang w:val="it-IT"/>
              </w:rPr>
              <w:t xml:space="preserve"> </w:t>
            </w:r>
            <w:r w:rsidRPr="00881CB4">
              <w:rPr>
                <w:w w:val="110"/>
                <w:sz w:val="20"/>
                <w:lang w:val="it-IT"/>
              </w:rPr>
              <w:t>contratto</w:t>
            </w:r>
            <w:r w:rsidRPr="00881CB4">
              <w:rPr>
                <w:spacing w:val="-7"/>
                <w:w w:val="110"/>
                <w:sz w:val="20"/>
                <w:lang w:val="it-IT"/>
              </w:rPr>
              <w:t xml:space="preserve"> </w:t>
            </w:r>
            <w:r w:rsidRPr="00881CB4">
              <w:rPr>
                <w:w w:val="110"/>
                <w:sz w:val="20"/>
                <w:lang w:val="it-IT"/>
              </w:rPr>
              <w:t>fino</w:t>
            </w:r>
            <w:r w:rsidRPr="00881CB4">
              <w:rPr>
                <w:spacing w:val="-14"/>
                <w:w w:val="110"/>
                <w:sz w:val="20"/>
                <w:lang w:val="it-IT"/>
              </w:rPr>
              <w:t xml:space="preserve"> </w:t>
            </w:r>
            <w:r w:rsidRPr="00881CB4">
              <w:rPr>
                <w:w w:val="110"/>
                <w:sz w:val="20"/>
                <w:lang w:val="it-IT"/>
              </w:rPr>
              <w:t>al</w:t>
            </w:r>
            <w:r w:rsidRPr="00881CB4">
              <w:rPr>
                <w:spacing w:val="-9"/>
                <w:w w:val="110"/>
                <w:sz w:val="20"/>
                <w:lang w:val="it-IT"/>
              </w:rPr>
              <w:t xml:space="preserve"> </w:t>
            </w:r>
            <w:r w:rsidRPr="00881CB4">
              <w:rPr>
                <w:w w:val="110"/>
                <w:sz w:val="20"/>
                <w:lang w:val="it-IT"/>
              </w:rPr>
              <w:t>30</w:t>
            </w:r>
            <w:r w:rsidRPr="00881CB4">
              <w:rPr>
                <w:spacing w:val="-13"/>
                <w:w w:val="110"/>
                <w:sz w:val="20"/>
                <w:lang w:val="it-IT"/>
              </w:rPr>
              <w:t xml:space="preserve"> </w:t>
            </w:r>
            <w:r w:rsidRPr="00881CB4">
              <w:rPr>
                <w:spacing w:val="-2"/>
                <w:w w:val="110"/>
                <w:sz w:val="20"/>
                <w:lang w:val="it-IT"/>
              </w:rPr>
              <w:t xml:space="preserve">Giugno </w:t>
            </w:r>
          </w:p>
        </w:tc>
        <w:tc>
          <w:tcPr>
            <w:tcW w:w="1723" w:type="dxa"/>
          </w:tcPr>
          <w:p w:rsidR="00881CB4" w:rsidRPr="00BC1FE0" w:rsidRDefault="00881CB4" w:rsidP="006E1276">
            <w:pPr>
              <w:pStyle w:val="TableParagraph"/>
              <w:spacing w:before="44"/>
              <w:ind w:right="-15"/>
              <w:rPr>
                <w:sz w:val="20"/>
              </w:rPr>
            </w:pPr>
            <w:r w:rsidRPr="00BC1FE0">
              <w:rPr>
                <w:sz w:val="20"/>
              </w:rPr>
              <w:t>2</w:t>
            </w:r>
          </w:p>
        </w:tc>
      </w:tr>
      <w:tr w:rsidR="00881CB4" w:rsidTr="006E1276">
        <w:trPr>
          <w:trHeight w:val="322"/>
        </w:trPr>
        <w:tc>
          <w:tcPr>
            <w:tcW w:w="8833" w:type="dxa"/>
          </w:tcPr>
          <w:p w:rsidR="00881CB4" w:rsidRPr="00881CB4" w:rsidRDefault="00881CB4" w:rsidP="006E1276">
            <w:pPr>
              <w:pStyle w:val="TableParagraph"/>
              <w:spacing w:before="65"/>
              <w:ind w:left="22"/>
              <w:jc w:val="left"/>
              <w:rPr>
                <w:sz w:val="20"/>
                <w:lang w:val="it-IT"/>
              </w:rPr>
            </w:pPr>
            <w:r w:rsidRPr="00881CB4">
              <w:rPr>
                <w:w w:val="110"/>
                <w:sz w:val="20"/>
                <w:lang w:val="it-IT"/>
              </w:rPr>
              <w:t>Insegnanti</w:t>
            </w:r>
            <w:r w:rsidRPr="00881CB4">
              <w:rPr>
                <w:spacing w:val="8"/>
                <w:w w:val="110"/>
                <w:sz w:val="20"/>
                <w:lang w:val="it-IT"/>
              </w:rPr>
              <w:t xml:space="preserve"> </w:t>
            </w:r>
            <w:r w:rsidRPr="00881CB4">
              <w:rPr>
                <w:w w:val="110"/>
                <w:sz w:val="20"/>
                <w:lang w:val="it-IT"/>
              </w:rPr>
              <w:t>di</w:t>
            </w:r>
            <w:r w:rsidRPr="00881CB4">
              <w:rPr>
                <w:spacing w:val="-1"/>
                <w:w w:val="110"/>
                <w:sz w:val="20"/>
                <w:lang w:val="it-IT"/>
              </w:rPr>
              <w:t xml:space="preserve"> </w:t>
            </w:r>
            <w:r w:rsidRPr="00881CB4">
              <w:rPr>
                <w:w w:val="110"/>
                <w:sz w:val="20"/>
                <w:lang w:val="it-IT"/>
              </w:rPr>
              <w:t>sostegno</w:t>
            </w:r>
            <w:r w:rsidRPr="00881CB4">
              <w:rPr>
                <w:spacing w:val="-1"/>
                <w:w w:val="110"/>
                <w:sz w:val="20"/>
                <w:lang w:val="it-IT"/>
              </w:rPr>
              <w:t xml:space="preserve"> </w:t>
            </w:r>
            <w:r w:rsidRPr="00881CB4">
              <w:rPr>
                <w:w w:val="110"/>
                <w:sz w:val="20"/>
                <w:lang w:val="it-IT"/>
              </w:rPr>
              <w:t>a</w:t>
            </w:r>
            <w:r w:rsidRPr="00881CB4">
              <w:rPr>
                <w:spacing w:val="-8"/>
                <w:w w:val="110"/>
                <w:sz w:val="20"/>
                <w:lang w:val="it-IT"/>
              </w:rPr>
              <w:t xml:space="preserve"> </w:t>
            </w:r>
            <w:r w:rsidRPr="00881CB4">
              <w:rPr>
                <w:w w:val="110"/>
                <w:sz w:val="20"/>
                <w:lang w:val="it-IT"/>
              </w:rPr>
              <w:t>tempo</w:t>
            </w:r>
            <w:r w:rsidRPr="00881CB4">
              <w:rPr>
                <w:spacing w:val="2"/>
                <w:w w:val="110"/>
                <w:sz w:val="20"/>
                <w:lang w:val="it-IT"/>
              </w:rPr>
              <w:t xml:space="preserve"> </w:t>
            </w:r>
            <w:r w:rsidRPr="00881CB4">
              <w:rPr>
                <w:w w:val="110"/>
                <w:sz w:val="20"/>
                <w:lang w:val="it-IT"/>
              </w:rPr>
              <w:t>determinato</w:t>
            </w:r>
            <w:r w:rsidRPr="00881CB4">
              <w:rPr>
                <w:spacing w:val="-1"/>
                <w:w w:val="110"/>
                <w:sz w:val="20"/>
                <w:lang w:val="it-IT"/>
              </w:rPr>
              <w:t xml:space="preserve"> </w:t>
            </w:r>
            <w:r w:rsidRPr="00881CB4">
              <w:rPr>
                <w:w w:val="110"/>
                <w:sz w:val="20"/>
                <w:lang w:val="it-IT"/>
              </w:rPr>
              <w:t>con</w:t>
            </w:r>
            <w:r w:rsidRPr="00881CB4">
              <w:rPr>
                <w:spacing w:val="-2"/>
                <w:w w:val="110"/>
                <w:sz w:val="20"/>
                <w:lang w:val="it-IT"/>
              </w:rPr>
              <w:t xml:space="preserve"> </w:t>
            </w:r>
            <w:r w:rsidRPr="00881CB4">
              <w:rPr>
                <w:w w:val="110"/>
                <w:sz w:val="20"/>
                <w:lang w:val="it-IT"/>
              </w:rPr>
              <w:t>contratto fino</w:t>
            </w:r>
            <w:r w:rsidRPr="00881CB4">
              <w:rPr>
                <w:spacing w:val="-12"/>
                <w:w w:val="110"/>
                <w:sz w:val="20"/>
                <w:lang w:val="it-IT"/>
              </w:rPr>
              <w:t xml:space="preserve"> </w:t>
            </w:r>
            <w:r w:rsidRPr="00881CB4">
              <w:rPr>
                <w:w w:val="110"/>
                <w:sz w:val="20"/>
                <w:lang w:val="it-IT"/>
              </w:rPr>
              <w:t>al</w:t>
            </w:r>
            <w:r w:rsidRPr="00881CB4">
              <w:rPr>
                <w:spacing w:val="-9"/>
                <w:w w:val="110"/>
                <w:sz w:val="20"/>
                <w:lang w:val="it-IT"/>
              </w:rPr>
              <w:t xml:space="preserve"> </w:t>
            </w:r>
            <w:r w:rsidRPr="00881CB4">
              <w:rPr>
                <w:w w:val="110"/>
                <w:sz w:val="20"/>
                <w:lang w:val="it-IT"/>
              </w:rPr>
              <w:t>30</w:t>
            </w:r>
            <w:r w:rsidRPr="00881CB4">
              <w:rPr>
                <w:spacing w:val="-12"/>
                <w:w w:val="110"/>
                <w:sz w:val="20"/>
                <w:lang w:val="it-IT"/>
              </w:rPr>
              <w:t xml:space="preserve"> </w:t>
            </w:r>
            <w:r w:rsidRPr="00881CB4">
              <w:rPr>
                <w:spacing w:val="-2"/>
                <w:w w:val="110"/>
                <w:sz w:val="20"/>
                <w:lang w:val="it-IT"/>
              </w:rPr>
              <w:t xml:space="preserve">Giugno </w:t>
            </w:r>
          </w:p>
        </w:tc>
        <w:tc>
          <w:tcPr>
            <w:tcW w:w="1723" w:type="dxa"/>
          </w:tcPr>
          <w:p w:rsidR="00881CB4" w:rsidRPr="00BC1FE0" w:rsidRDefault="00881CB4" w:rsidP="006E1276">
            <w:pPr>
              <w:pStyle w:val="TableParagraph"/>
              <w:spacing w:before="27"/>
              <w:ind w:right="-15"/>
              <w:rPr>
                <w:sz w:val="21"/>
              </w:rPr>
            </w:pPr>
            <w:r w:rsidRPr="00BC1FE0">
              <w:rPr>
                <w:sz w:val="21"/>
              </w:rPr>
              <w:t>1</w:t>
            </w:r>
            <w:r>
              <w:rPr>
                <w:sz w:val="21"/>
              </w:rPr>
              <w:t>8</w:t>
            </w:r>
          </w:p>
        </w:tc>
      </w:tr>
      <w:tr w:rsidR="00881CB4" w:rsidTr="006E1276">
        <w:trPr>
          <w:trHeight w:val="308"/>
        </w:trPr>
        <w:tc>
          <w:tcPr>
            <w:tcW w:w="8833" w:type="dxa"/>
          </w:tcPr>
          <w:p w:rsidR="00881CB4" w:rsidRPr="00881CB4" w:rsidRDefault="00881CB4" w:rsidP="006E1276">
            <w:pPr>
              <w:pStyle w:val="TableParagraph"/>
              <w:spacing w:before="58" w:line="230" w:lineRule="exact"/>
              <w:ind w:left="23"/>
              <w:jc w:val="left"/>
              <w:rPr>
                <w:sz w:val="20"/>
                <w:lang w:val="it-IT"/>
              </w:rPr>
            </w:pPr>
            <w:r w:rsidRPr="00881CB4">
              <w:rPr>
                <w:w w:val="110"/>
                <w:sz w:val="20"/>
                <w:lang w:val="it-IT"/>
              </w:rPr>
              <w:t>Insegnanti</w:t>
            </w:r>
            <w:r w:rsidRPr="00881CB4">
              <w:rPr>
                <w:spacing w:val="-3"/>
                <w:w w:val="110"/>
                <w:sz w:val="20"/>
                <w:lang w:val="it-IT"/>
              </w:rPr>
              <w:t xml:space="preserve"> </w:t>
            </w:r>
            <w:r w:rsidRPr="00881CB4">
              <w:rPr>
                <w:w w:val="110"/>
                <w:sz w:val="20"/>
                <w:lang w:val="it-IT"/>
              </w:rPr>
              <w:t>di</w:t>
            </w:r>
            <w:r w:rsidRPr="00881CB4">
              <w:rPr>
                <w:spacing w:val="-6"/>
                <w:w w:val="110"/>
                <w:sz w:val="20"/>
                <w:lang w:val="it-IT"/>
              </w:rPr>
              <w:t xml:space="preserve"> </w:t>
            </w:r>
            <w:r w:rsidRPr="00881CB4">
              <w:rPr>
                <w:w w:val="110"/>
                <w:sz w:val="20"/>
                <w:lang w:val="it-IT"/>
              </w:rPr>
              <w:t>religione</w:t>
            </w:r>
            <w:r w:rsidRPr="00881CB4">
              <w:rPr>
                <w:spacing w:val="-12"/>
                <w:w w:val="110"/>
                <w:sz w:val="20"/>
                <w:lang w:val="it-IT"/>
              </w:rPr>
              <w:t xml:space="preserve"> </w:t>
            </w:r>
            <w:r w:rsidRPr="00881CB4">
              <w:rPr>
                <w:w w:val="110"/>
                <w:sz w:val="20"/>
                <w:lang w:val="it-IT"/>
              </w:rPr>
              <w:t>a</w:t>
            </w:r>
            <w:r w:rsidRPr="00881CB4">
              <w:rPr>
                <w:spacing w:val="-9"/>
                <w:w w:val="110"/>
                <w:sz w:val="20"/>
                <w:lang w:val="it-IT"/>
              </w:rPr>
              <w:t xml:space="preserve"> </w:t>
            </w:r>
            <w:r w:rsidRPr="00881CB4">
              <w:rPr>
                <w:w w:val="110"/>
                <w:sz w:val="20"/>
                <w:lang w:val="it-IT"/>
              </w:rPr>
              <w:t>tempo</w:t>
            </w:r>
            <w:r w:rsidRPr="00881CB4">
              <w:rPr>
                <w:spacing w:val="1"/>
                <w:w w:val="110"/>
                <w:sz w:val="20"/>
                <w:lang w:val="it-IT"/>
              </w:rPr>
              <w:t xml:space="preserve"> </w:t>
            </w:r>
            <w:r w:rsidRPr="00881CB4">
              <w:rPr>
                <w:w w:val="110"/>
                <w:sz w:val="20"/>
                <w:lang w:val="it-IT"/>
              </w:rPr>
              <w:t>indeterminato</w:t>
            </w:r>
            <w:r w:rsidRPr="00881CB4">
              <w:rPr>
                <w:spacing w:val="-6"/>
                <w:w w:val="110"/>
                <w:sz w:val="20"/>
                <w:lang w:val="it-IT"/>
              </w:rPr>
              <w:t xml:space="preserve"> </w:t>
            </w:r>
            <w:r w:rsidRPr="00881CB4">
              <w:rPr>
                <w:w w:val="110"/>
                <w:sz w:val="20"/>
                <w:lang w:val="it-IT"/>
              </w:rPr>
              <w:t>full-</w:t>
            </w:r>
            <w:r w:rsidRPr="00881CB4">
              <w:rPr>
                <w:spacing w:val="-4"/>
                <w:w w:val="110"/>
                <w:sz w:val="20"/>
                <w:lang w:val="it-IT"/>
              </w:rPr>
              <w:t xml:space="preserve">time  </w:t>
            </w:r>
          </w:p>
        </w:tc>
        <w:tc>
          <w:tcPr>
            <w:tcW w:w="1723" w:type="dxa"/>
          </w:tcPr>
          <w:p w:rsidR="00881CB4" w:rsidRPr="00BC1FE0" w:rsidRDefault="00881CB4" w:rsidP="006E1276">
            <w:pPr>
              <w:pStyle w:val="TableParagraph"/>
              <w:spacing w:before="21"/>
              <w:ind w:right="-15"/>
              <w:rPr>
                <w:rFonts w:ascii="Arial"/>
                <w:sz w:val="20"/>
              </w:rPr>
            </w:pPr>
            <w:r w:rsidRPr="00BC1FE0">
              <w:rPr>
                <w:rFonts w:ascii="Arial"/>
                <w:sz w:val="20"/>
              </w:rPr>
              <w:t>/</w:t>
            </w:r>
          </w:p>
        </w:tc>
      </w:tr>
      <w:tr w:rsidR="00881CB4" w:rsidTr="006E1276">
        <w:trPr>
          <w:trHeight w:val="315"/>
        </w:trPr>
        <w:tc>
          <w:tcPr>
            <w:tcW w:w="8833" w:type="dxa"/>
          </w:tcPr>
          <w:p w:rsidR="00881CB4" w:rsidRPr="00881CB4" w:rsidRDefault="00881CB4" w:rsidP="006E1276">
            <w:pPr>
              <w:pStyle w:val="TableParagraph"/>
              <w:spacing w:before="73" w:line="222" w:lineRule="exact"/>
              <w:ind w:left="15"/>
              <w:jc w:val="left"/>
              <w:rPr>
                <w:sz w:val="20"/>
                <w:lang w:val="it-IT"/>
              </w:rPr>
            </w:pPr>
            <w:r w:rsidRPr="00881CB4">
              <w:rPr>
                <w:w w:val="110"/>
                <w:sz w:val="20"/>
                <w:lang w:val="it-IT"/>
              </w:rPr>
              <w:t>Insegnanti di</w:t>
            </w:r>
            <w:r w:rsidRPr="00881CB4">
              <w:rPr>
                <w:spacing w:val="-7"/>
                <w:w w:val="110"/>
                <w:sz w:val="20"/>
                <w:lang w:val="it-IT"/>
              </w:rPr>
              <w:t xml:space="preserve"> </w:t>
            </w:r>
            <w:r w:rsidRPr="00881CB4">
              <w:rPr>
                <w:w w:val="110"/>
                <w:sz w:val="20"/>
                <w:lang w:val="it-IT"/>
              </w:rPr>
              <w:t>religione</w:t>
            </w:r>
            <w:r w:rsidRPr="00881CB4">
              <w:rPr>
                <w:spacing w:val="-12"/>
                <w:w w:val="110"/>
                <w:sz w:val="20"/>
                <w:lang w:val="it-IT"/>
              </w:rPr>
              <w:t xml:space="preserve"> </w:t>
            </w:r>
            <w:r w:rsidRPr="00881CB4">
              <w:rPr>
                <w:w w:val="110"/>
                <w:sz w:val="20"/>
                <w:lang w:val="it-IT"/>
              </w:rPr>
              <w:t>a</w:t>
            </w:r>
            <w:r w:rsidRPr="00881CB4">
              <w:rPr>
                <w:spacing w:val="-8"/>
                <w:w w:val="110"/>
                <w:sz w:val="20"/>
                <w:lang w:val="it-IT"/>
              </w:rPr>
              <w:t xml:space="preserve"> </w:t>
            </w:r>
            <w:r w:rsidRPr="00881CB4">
              <w:rPr>
                <w:w w:val="110"/>
                <w:sz w:val="20"/>
                <w:lang w:val="it-IT"/>
              </w:rPr>
              <w:t>tempo</w:t>
            </w:r>
            <w:r w:rsidRPr="00881CB4">
              <w:rPr>
                <w:spacing w:val="-5"/>
                <w:w w:val="110"/>
                <w:sz w:val="20"/>
                <w:lang w:val="it-IT"/>
              </w:rPr>
              <w:t xml:space="preserve"> </w:t>
            </w:r>
            <w:r w:rsidRPr="00881CB4">
              <w:rPr>
                <w:w w:val="110"/>
                <w:sz w:val="20"/>
                <w:lang w:val="it-IT"/>
              </w:rPr>
              <w:t>indeterminato</w:t>
            </w:r>
            <w:r w:rsidRPr="00881CB4">
              <w:rPr>
                <w:spacing w:val="5"/>
                <w:w w:val="110"/>
                <w:sz w:val="20"/>
                <w:lang w:val="it-IT"/>
              </w:rPr>
              <w:t xml:space="preserve"> </w:t>
            </w:r>
            <w:r w:rsidRPr="00881CB4">
              <w:rPr>
                <w:w w:val="110"/>
                <w:sz w:val="20"/>
                <w:lang w:val="it-IT"/>
              </w:rPr>
              <w:t>part-</w:t>
            </w:r>
            <w:r w:rsidRPr="00881CB4">
              <w:rPr>
                <w:spacing w:val="-4"/>
                <w:w w:val="110"/>
                <w:sz w:val="20"/>
                <w:lang w:val="it-IT"/>
              </w:rPr>
              <w:t>time</w:t>
            </w:r>
          </w:p>
        </w:tc>
        <w:tc>
          <w:tcPr>
            <w:tcW w:w="1723" w:type="dxa"/>
          </w:tcPr>
          <w:p w:rsidR="00881CB4" w:rsidRPr="00BC1FE0" w:rsidRDefault="00881CB4" w:rsidP="006E1276">
            <w:pPr>
              <w:pStyle w:val="TableParagraph"/>
              <w:spacing w:before="36"/>
              <w:ind w:right="-15"/>
              <w:rPr>
                <w:sz w:val="20"/>
              </w:rPr>
            </w:pPr>
            <w:r w:rsidRPr="00BC1FE0">
              <w:rPr>
                <w:sz w:val="20"/>
              </w:rPr>
              <w:t>/</w:t>
            </w:r>
          </w:p>
        </w:tc>
      </w:tr>
      <w:tr w:rsidR="00881CB4" w:rsidTr="006E1276">
        <w:trPr>
          <w:trHeight w:val="315"/>
        </w:trPr>
        <w:tc>
          <w:tcPr>
            <w:tcW w:w="8833" w:type="dxa"/>
          </w:tcPr>
          <w:p w:rsidR="00881CB4" w:rsidRPr="00881CB4" w:rsidRDefault="00881CB4" w:rsidP="006E1276">
            <w:pPr>
              <w:pStyle w:val="TableParagraph"/>
              <w:spacing w:before="73" w:line="222" w:lineRule="exact"/>
              <w:ind w:left="15"/>
              <w:jc w:val="left"/>
              <w:rPr>
                <w:sz w:val="20"/>
                <w:lang w:val="it-IT"/>
              </w:rPr>
            </w:pPr>
            <w:r w:rsidRPr="00881CB4">
              <w:rPr>
                <w:w w:val="110"/>
                <w:sz w:val="20"/>
                <w:lang w:val="it-IT"/>
              </w:rPr>
              <w:t>Insegnanti</w:t>
            </w:r>
            <w:r w:rsidRPr="00881CB4">
              <w:rPr>
                <w:spacing w:val="-1"/>
                <w:w w:val="110"/>
                <w:sz w:val="20"/>
                <w:lang w:val="it-IT"/>
              </w:rPr>
              <w:t xml:space="preserve"> </w:t>
            </w:r>
            <w:r w:rsidRPr="00881CB4">
              <w:rPr>
                <w:w w:val="110"/>
                <w:sz w:val="20"/>
                <w:lang w:val="it-IT"/>
              </w:rPr>
              <w:t>di</w:t>
            </w:r>
            <w:r w:rsidRPr="00881CB4">
              <w:rPr>
                <w:spacing w:val="-8"/>
                <w:w w:val="110"/>
                <w:sz w:val="20"/>
                <w:lang w:val="it-IT"/>
              </w:rPr>
              <w:t xml:space="preserve"> </w:t>
            </w:r>
            <w:r w:rsidRPr="00881CB4">
              <w:rPr>
                <w:w w:val="110"/>
                <w:sz w:val="20"/>
                <w:lang w:val="it-IT"/>
              </w:rPr>
              <w:t>religione</w:t>
            </w:r>
            <w:r w:rsidRPr="00881CB4">
              <w:rPr>
                <w:spacing w:val="-5"/>
                <w:w w:val="110"/>
                <w:sz w:val="20"/>
                <w:lang w:val="it-IT"/>
              </w:rPr>
              <w:t xml:space="preserve"> </w:t>
            </w:r>
            <w:r w:rsidRPr="00881CB4">
              <w:rPr>
                <w:w w:val="110"/>
                <w:sz w:val="20"/>
                <w:lang w:val="it-IT"/>
              </w:rPr>
              <w:t>incaricati</w:t>
            </w:r>
            <w:r w:rsidRPr="00881CB4">
              <w:rPr>
                <w:spacing w:val="3"/>
                <w:w w:val="110"/>
                <w:sz w:val="20"/>
                <w:lang w:val="it-IT"/>
              </w:rPr>
              <w:t xml:space="preserve"> </w:t>
            </w:r>
            <w:r w:rsidRPr="00881CB4">
              <w:rPr>
                <w:spacing w:val="-2"/>
                <w:w w:val="110"/>
                <w:sz w:val="20"/>
                <w:lang w:val="it-IT"/>
              </w:rPr>
              <w:t xml:space="preserve">annuali </w:t>
            </w:r>
          </w:p>
        </w:tc>
        <w:tc>
          <w:tcPr>
            <w:tcW w:w="1723" w:type="dxa"/>
          </w:tcPr>
          <w:p w:rsidR="00881CB4" w:rsidRPr="00BC1FE0" w:rsidRDefault="00881CB4" w:rsidP="006E1276">
            <w:pPr>
              <w:pStyle w:val="TableParagraph"/>
              <w:spacing w:before="29"/>
              <w:ind w:right="-15"/>
              <w:rPr>
                <w:sz w:val="20"/>
              </w:rPr>
            </w:pPr>
            <w:r w:rsidRPr="00BC1FE0">
              <w:rPr>
                <w:sz w:val="20"/>
              </w:rPr>
              <w:t>2</w:t>
            </w:r>
          </w:p>
        </w:tc>
      </w:tr>
      <w:tr w:rsidR="00881CB4" w:rsidTr="006E1276">
        <w:trPr>
          <w:trHeight w:val="315"/>
        </w:trPr>
        <w:tc>
          <w:tcPr>
            <w:tcW w:w="8833" w:type="dxa"/>
          </w:tcPr>
          <w:p w:rsidR="00881CB4" w:rsidRPr="00881CB4" w:rsidRDefault="00881CB4" w:rsidP="006E1276">
            <w:pPr>
              <w:pStyle w:val="TableParagraph"/>
              <w:tabs>
                <w:tab w:val="left" w:pos="7726"/>
              </w:tabs>
              <w:spacing w:before="65" w:line="230" w:lineRule="exact"/>
              <w:ind w:left="8"/>
              <w:jc w:val="left"/>
              <w:rPr>
                <w:sz w:val="20"/>
                <w:lang w:val="it-IT"/>
              </w:rPr>
            </w:pPr>
            <w:r w:rsidRPr="00881CB4">
              <w:rPr>
                <w:w w:val="110"/>
                <w:sz w:val="20"/>
                <w:lang w:val="it-IT"/>
              </w:rPr>
              <w:t>Insegnanti</w:t>
            </w:r>
            <w:r w:rsidRPr="00881CB4">
              <w:rPr>
                <w:spacing w:val="4"/>
                <w:w w:val="110"/>
                <w:sz w:val="20"/>
                <w:lang w:val="it-IT"/>
              </w:rPr>
              <w:t xml:space="preserve"> </w:t>
            </w:r>
            <w:r w:rsidRPr="00881CB4">
              <w:rPr>
                <w:w w:val="110"/>
                <w:sz w:val="20"/>
                <w:lang w:val="it-IT"/>
              </w:rPr>
              <w:t>su</w:t>
            </w:r>
            <w:r w:rsidRPr="00881CB4">
              <w:rPr>
                <w:spacing w:val="-2"/>
                <w:w w:val="110"/>
                <w:sz w:val="20"/>
                <w:lang w:val="it-IT"/>
              </w:rPr>
              <w:t xml:space="preserve"> </w:t>
            </w:r>
            <w:r w:rsidRPr="00881CB4">
              <w:rPr>
                <w:w w:val="110"/>
                <w:sz w:val="20"/>
                <w:lang w:val="it-IT"/>
              </w:rPr>
              <w:t>posto</w:t>
            </w:r>
            <w:r w:rsidRPr="00881CB4">
              <w:rPr>
                <w:spacing w:val="-3"/>
                <w:w w:val="110"/>
                <w:sz w:val="20"/>
                <w:lang w:val="it-IT"/>
              </w:rPr>
              <w:t xml:space="preserve"> </w:t>
            </w:r>
            <w:r w:rsidRPr="00881CB4">
              <w:rPr>
                <w:w w:val="110"/>
                <w:sz w:val="20"/>
                <w:lang w:val="it-IT"/>
              </w:rPr>
              <w:t>normale</w:t>
            </w:r>
            <w:r w:rsidRPr="00881CB4">
              <w:rPr>
                <w:spacing w:val="2"/>
                <w:w w:val="110"/>
                <w:sz w:val="20"/>
                <w:lang w:val="it-IT"/>
              </w:rPr>
              <w:t xml:space="preserve"> </w:t>
            </w:r>
            <w:r w:rsidRPr="00881CB4">
              <w:rPr>
                <w:w w:val="110"/>
                <w:sz w:val="20"/>
                <w:lang w:val="it-IT"/>
              </w:rPr>
              <w:t>con</w:t>
            </w:r>
            <w:r w:rsidRPr="00881CB4">
              <w:rPr>
                <w:spacing w:val="2"/>
                <w:w w:val="110"/>
                <w:sz w:val="20"/>
                <w:lang w:val="it-IT"/>
              </w:rPr>
              <w:t xml:space="preserve"> </w:t>
            </w:r>
            <w:r w:rsidRPr="00881CB4">
              <w:rPr>
                <w:w w:val="110"/>
                <w:sz w:val="20"/>
                <w:lang w:val="it-IT"/>
              </w:rPr>
              <w:t>contratto</w:t>
            </w:r>
            <w:r w:rsidRPr="00881CB4">
              <w:rPr>
                <w:spacing w:val="-7"/>
                <w:w w:val="110"/>
                <w:sz w:val="20"/>
                <w:lang w:val="it-IT"/>
              </w:rPr>
              <w:t xml:space="preserve"> </w:t>
            </w:r>
            <w:r w:rsidRPr="00881CB4">
              <w:rPr>
                <w:w w:val="110"/>
                <w:sz w:val="20"/>
                <w:lang w:val="it-IT"/>
              </w:rPr>
              <w:t>a</w:t>
            </w:r>
            <w:r w:rsidRPr="00881CB4">
              <w:rPr>
                <w:spacing w:val="-2"/>
                <w:w w:val="110"/>
                <w:sz w:val="20"/>
                <w:lang w:val="it-IT"/>
              </w:rPr>
              <w:t xml:space="preserve"> </w:t>
            </w:r>
            <w:r w:rsidRPr="00881CB4">
              <w:rPr>
                <w:w w:val="110"/>
                <w:sz w:val="20"/>
                <w:lang w:val="it-IT"/>
              </w:rPr>
              <w:t>tempo determinato</w:t>
            </w:r>
            <w:r w:rsidRPr="00881CB4">
              <w:rPr>
                <w:spacing w:val="5"/>
                <w:w w:val="110"/>
                <w:sz w:val="20"/>
                <w:lang w:val="it-IT"/>
              </w:rPr>
              <w:t xml:space="preserve"> </w:t>
            </w:r>
            <w:r w:rsidRPr="00881CB4">
              <w:rPr>
                <w:w w:val="110"/>
                <w:sz w:val="20"/>
                <w:lang w:val="it-IT"/>
              </w:rPr>
              <w:t>su</w:t>
            </w:r>
            <w:r w:rsidRPr="00881CB4">
              <w:rPr>
                <w:spacing w:val="-5"/>
                <w:w w:val="110"/>
                <w:sz w:val="20"/>
                <w:lang w:val="it-IT"/>
              </w:rPr>
              <w:t xml:space="preserve"> </w:t>
            </w:r>
            <w:r w:rsidRPr="00881CB4">
              <w:rPr>
                <w:w w:val="110"/>
                <w:sz w:val="20"/>
                <w:lang w:val="it-IT"/>
              </w:rPr>
              <w:t xml:space="preserve">spezzone </w:t>
            </w:r>
            <w:proofErr w:type="spellStart"/>
            <w:r w:rsidRPr="00881CB4">
              <w:rPr>
                <w:spacing w:val="-2"/>
                <w:w w:val="110"/>
                <w:sz w:val="20"/>
                <w:lang w:val="it-IT"/>
              </w:rPr>
              <w:t>orario*</w:t>
            </w:r>
            <w:proofErr w:type="spellEnd"/>
            <w:r w:rsidRPr="00881CB4">
              <w:rPr>
                <w:spacing w:val="-2"/>
                <w:w w:val="110"/>
                <w:sz w:val="20"/>
                <w:lang w:val="it-IT"/>
              </w:rPr>
              <w:t xml:space="preserve"> </w:t>
            </w:r>
          </w:p>
        </w:tc>
        <w:tc>
          <w:tcPr>
            <w:tcW w:w="1723" w:type="dxa"/>
          </w:tcPr>
          <w:p w:rsidR="00881CB4" w:rsidRPr="00BC1FE0" w:rsidRDefault="00881CB4" w:rsidP="006E1276">
            <w:pPr>
              <w:pStyle w:val="TableParagraph"/>
              <w:spacing w:before="22"/>
              <w:ind w:right="-15"/>
              <w:rPr>
                <w:sz w:val="20"/>
              </w:rPr>
            </w:pPr>
            <w:r>
              <w:rPr>
                <w:sz w:val="20"/>
              </w:rPr>
              <w:t>5</w:t>
            </w:r>
          </w:p>
        </w:tc>
      </w:tr>
      <w:tr w:rsidR="00881CB4" w:rsidTr="006E1276">
        <w:trPr>
          <w:trHeight w:val="315"/>
        </w:trPr>
        <w:tc>
          <w:tcPr>
            <w:tcW w:w="8833" w:type="dxa"/>
          </w:tcPr>
          <w:p w:rsidR="00881CB4" w:rsidRPr="00881CB4" w:rsidRDefault="00881CB4" w:rsidP="006E1276">
            <w:pPr>
              <w:pStyle w:val="TableParagraph"/>
              <w:spacing w:before="65" w:line="230" w:lineRule="exact"/>
              <w:ind w:left="8"/>
              <w:jc w:val="left"/>
              <w:rPr>
                <w:sz w:val="20"/>
                <w:lang w:val="it-IT"/>
              </w:rPr>
            </w:pPr>
            <w:r w:rsidRPr="00881CB4">
              <w:rPr>
                <w:w w:val="110"/>
                <w:sz w:val="20"/>
                <w:lang w:val="it-IT"/>
              </w:rPr>
              <w:t>Insegnanti</w:t>
            </w:r>
            <w:r w:rsidRPr="00881CB4">
              <w:rPr>
                <w:spacing w:val="12"/>
                <w:w w:val="110"/>
                <w:sz w:val="20"/>
                <w:lang w:val="it-IT"/>
              </w:rPr>
              <w:t xml:space="preserve"> </w:t>
            </w:r>
            <w:r w:rsidRPr="00881CB4">
              <w:rPr>
                <w:w w:val="110"/>
                <w:sz w:val="20"/>
                <w:lang w:val="it-IT"/>
              </w:rPr>
              <w:t>di</w:t>
            </w:r>
            <w:r w:rsidRPr="00881CB4">
              <w:rPr>
                <w:spacing w:val="-4"/>
                <w:w w:val="110"/>
                <w:sz w:val="20"/>
                <w:lang w:val="it-IT"/>
              </w:rPr>
              <w:t xml:space="preserve"> </w:t>
            </w:r>
            <w:r w:rsidRPr="00881CB4">
              <w:rPr>
                <w:w w:val="110"/>
                <w:sz w:val="20"/>
                <w:lang w:val="it-IT"/>
              </w:rPr>
              <w:t>sostegno</w:t>
            </w:r>
            <w:r w:rsidRPr="00881CB4">
              <w:rPr>
                <w:spacing w:val="-9"/>
                <w:w w:val="110"/>
                <w:sz w:val="20"/>
                <w:lang w:val="it-IT"/>
              </w:rPr>
              <w:t xml:space="preserve"> </w:t>
            </w:r>
            <w:r w:rsidRPr="00881CB4">
              <w:rPr>
                <w:w w:val="110"/>
                <w:sz w:val="20"/>
                <w:lang w:val="it-IT"/>
              </w:rPr>
              <w:t>con</w:t>
            </w:r>
            <w:r w:rsidRPr="00881CB4">
              <w:rPr>
                <w:spacing w:val="-2"/>
                <w:w w:val="110"/>
                <w:sz w:val="20"/>
                <w:lang w:val="it-IT"/>
              </w:rPr>
              <w:t xml:space="preserve"> </w:t>
            </w:r>
            <w:r w:rsidRPr="00881CB4">
              <w:rPr>
                <w:w w:val="110"/>
                <w:sz w:val="20"/>
                <w:lang w:val="it-IT"/>
              </w:rPr>
              <w:t>contratto</w:t>
            </w:r>
            <w:r w:rsidRPr="00881CB4">
              <w:rPr>
                <w:spacing w:val="-9"/>
                <w:w w:val="110"/>
                <w:sz w:val="20"/>
                <w:lang w:val="it-IT"/>
              </w:rPr>
              <w:t xml:space="preserve"> </w:t>
            </w:r>
            <w:r w:rsidRPr="00881CB4">
              <w:rPr>
                <w:w w:val="110"/>
                <w:sz w:val="20"/>
                <w:lang w:val="it-IT"/>
              </w:rPr>
              <w:t>a</w:t>
            </w:r>
            <w:r w:rsidRPr="00881CB4">
              <w:rPr>
                <w:spacing w:val="-4"/>
                <w:w w:val="110"/>
                <w:sz w:val="20"/>
                <w:lang w:val="it-IT"/>
              </w:rPr>
              <w:t xml:space="preserve"> </w:t>
            </w:r>
            <w:r w:rsidRPr="00881CB4">
              <w:rPr>
                <w:w w:val="110"/>
                <w:sz w:val="20"/>
                <w:lang w:val="it-IT"/>
              </w:rPr>
              <w:t>tempo</w:t>
            </w:r>
            <w:r w:rsidRPr="00881CB4">
              <w:rPr>
                <w:spacing w:val="-7"/>
                <w:w w:val="110"/>
                <w:sz w:val="20"/>
                <w:lang w:val="it-IT"/>
              </w:rPr>
              <w:t xml:space="preserve"> </w:t>
            </w:r>
            <w:r w:rsidRPr="00881CB4">
              <w:rPr>
                <w:w w:val="110"/>
                <w:sz w:val="20"/>
                <w:lang w:val="it-IT"/>
              </w:rPr>
              <w:t>determinato</w:t>
            </w:r>
            <w:r w:rsidRPr="00881CB4">
              <w:rPr>
                <w:spacing w:val="-1"/>
                <w:w w:val="110"/>
                <w:sz w:val="20"/>
                <w:lang w:val="it-IT"/>
              </w:rPr>
              <w:t xml:space="preserve"> </w:t>
            </w:r>
            <w:r w:rsidRPr="00881CB4">
              <w:rPr>
                <w:w w:val="110"/>
                <w:sz w:val="20"/>
                <w:lang w:val="it-IT"/>
              </w:rPr>
              <w:t>su</w:t>
            </w:r>
            <w:r w:rsidRPr="00881CB4">
              <w:rPr>
                <w:spacing w:val="-4"/>
                <w:w w:val="110"/>
                <w:sz w:val="20"/>
                <w:lang w:val="it-IT"/>
              </w:rPr>
              <w:t xml:space="preserve"> </w:t>
            </w:r>
            <w:r w:rsidRPr="00881CB4">
              <w:rPr>
                <w:w w:val="110"/>
                <w:sz w:val="20"/>
                <w:lang w:val="it-IT"/>
              </w:rPr>
              <w:t>spezzone</w:t>
            </w:r>
            <w:r w:rsidRPr="00881CB4">
              <w:rPr>
                <w:spacing w:val="4"/>
                <w:w w:val="110"/>
                <w:sz w:val="20"/>
                <w:lang w:val="it-IT"/>
              </w:rPr>
              <w:t xml:space="preserve"> </w:t>
            </w:r>
            <w:proofErr w:type="spellStart"/>
            <w:r w:rsidRPr="00881CB4">
              <w:rPr>
                <w:spacing w:val="-2"/>
                <w:w w:val="110"/>
                <w:sz w:val="20"/>
                <w:lang w:val="it-IT"/>
              </w:rPr>
              <w:t>orario*</w:t>
            </w:r>
            <w:proofErr w:type="spellEnd"/>
            <w:r w:rsidRPr="00881CB4">
              <w:rPr>
                <w:spacing w:val="-2"/>
                <w:w w:val="110"/>
                <w:sz w:val="20"/>
                <w:lang w:val="it-IT"/>
              </w:rPr>
              <w:t xml:space="preserve"> </w:t>
            </w:r>
          </w:p>
        </w:tc>
        <w:tc>
          <w:tcPr>
            <w:tcW w:w="1723" w:type="dxa"/>
          </w:tcPr>
          <w:p w:rsidR="00881CB4" w:rsidRPr="00BC1FE0" w:rsidRDefault="00881CB4" w:rsidP="006E1276">
            <w:pPr>
              <w:pStyle w:val="TableParagraph"/>
              <w:spacing w:before="29"/>
              <w:ind w:right="-15"/>
              <w:rPr>
                <w:sz w:val="20"/>
              </w:rPr>
            </w:pPr>
            <w:r w:rsidRPr="00BC1FE0">
              <w:rPr>
                <w:sz w:val="20"/>
              </w:rPr>
              <w:t>1</w:t>
            </w:r>
          </w:p>
        </w:tc>
      </w:tr>
      <w:tr w:rsidR="00881CB4" w:rsidTr="006E1276">
        <w:trPr>
          <w:trHeight w:val="590"/>
        </w:trPr>
        <w:tc>
          <w:tcPr>
            <w:tcW w:w="8833" w:type="dxa"/>
          </w:tcPr>
          <w:p w:rsidR="00881CB4" w:rsidRPr="00881CB4" w:rsidRDefault="00881CB4" w:rsidP="006E1276">
            <w:pPr>
              <w:pStyle w:val="TableParagraph"/>
              <w:spacing w:before="62" w:line="250" w:lineRule="atLeast"/>
              <w:ind w:left="15" w:hanging="4"/>
              <w:jc w:val="left"/>
              <w:rPr>
                <w:i/>
                <w:sz w:val="21"/>
                <w:lang w:val="it-IT"/>
              </w:rPr>
            </w:pPr>
            <w:proofErr w:type="spellStart"/>
            <w:r w:rsidRPr="00881CB4">
              <w:rPr>
                <w:i/>
                <w:w w:val="105"/>
                <w:sz w:val="21"/>
                <w:lang w:val="it-IT"/>
              </w:rPr>
              <w:t>*da</w:t>
            </w:r>
            <w:proofErr w:type="spellEnd"/>
            <w:r w:rsidRPr="00881CB4">
              <w:rPr>
                <w:i/>
                <w:spacing w:val="-7"/>
                <w:w w:val="105"/>
                <w:sz w:val="21"/>
                <w:lang w:val="it-IT"/>
              </w:rPr>
              <w:t xml:space="preserve"> </w:t>
            </w:r>
            <w:r w:rsidRPr="00881CB4">
              <w:rPr>
                <w:i/>
                <w:w w:val="105"/>
                <w:sz w:val="21"/>
                <w:lang w:val="it-IT"/>
              </w:rPr>
              <w:t>censire solo presso la prima</w:t>
            </w:r>
            <w:r w:rsidRPr="00881CB4">
              <w:rPr>
                <w:i/>
                <w:spacing w:val="35"/>
                <w:w w:val="105"/>
                <w:sz w:val="21"/>
                <w:lang w:val="it-IT"/>
              </w:rPr>
              <w:t xml:space="preserve"> </w:t>
            </w:r>
            <w:r w:rsidRPr="00881CB4">
              <w:rPr>
                <w:i/>
                <w:w w:val="105"/>
                <w:sz w:val="21"/>
                <w:lang w:val="it-IT"/>
              </w:rPr>
              <w:t>scuola che stipula il</w:t>
            </w:r>
            <w:r w:rsidRPr="00881CB4">
              <w:rPr>
                <w:i/>
                <w:spacing w:val="-9"/>
                <w:w w:val="105"/>
                <w:sz w:val="21"/>
                <w:lang w:val="it-IT"/>
              </w:rPr>
              <w:t xml:space="preserve"> </w:t>
            </w:r>
            <w:r w:rsidRPr="00881CB4">
              <w:rPr>
                <w:i/>
                <w:w w:val="105"/>
                <w:sz w:val="21"/>
                <w:lang w:val="it-IT"/>
              </w:rPr>
              <w:t>primo contratto</w:t>
            </w:r>
            <w:r w:rsidRPr="00881CB4">
              <w:rPr>
                <w:i/>
                <w:spacing w:val="-3"/>
                <w:w w:val="105"/>
                <w:sz w:val="21"/>
                <w:lang w:val="it-IT"/>
              </w:rPr>
              <w:t xml:space="preserve"> </w:t>
            </w:r>
            <w:r w:rsidRPr="00881CB4">
              <w:rPr>
                <w:i/>
                <w:w w:val="105"/>
                <w:sz w:val="21"/>
                <w:lang w:val="it-IT"/>
              </w:rPr>
              <w:t>nel caso</w:t>
            </w:r>
            <w:r w:rsidRPr="00881CB4">
              <w:rPr>
                <w:i/>
                <w:spacing w:val="-2"/>
                <w:w w:val="105"/>
                <w:sz w:val="21"/>
                <w:lang w:val="it-IT"/>
              </w:rPr>
              <w:t xml:space="preserve"> </w:t>
            </w:r>
            <w:r w:rsidRPr="00881CB4">
              <w:rPr>
                <w:i/>
                <w:w w:val="105"/>
                <w:sz w:val="21"/>
                <w:lang w:val="it-IT"/>
              </w:rPr>
              <w:t>in</w:t>
            </w:r>
            <w:r w:rsidRPr="00881CB4">
              <w:rPr>
                <w:i/>
                <w:spacing w:val="-7"/>
                <w:w w:val="105"/>
                <w:sz w:val="21"/>
                <w:lang w:val="it-IT"/>
              </w:rPr>
              <w:t xml:space="preserve"> </w:t>
            </w:r>
            <w:r w:rsidRPr="00881CB4">
              <w:rPr>
                <w:i/>
                <w:w w:val="105"/>
                <w:sz w:val="21"/>
                <w:lang w:val="it-IT"/>
              </w:rPr>
              <w:t>cui</w:t>
            </w:r>
            <w:r w:rsidRPr="00881CB4">
              <w:rPr>
                <w:i/>
                <w:spacing w:val="-5"/>
                <w:w w:val="105"/>
                <w:sz w:val="21"/>
                <w:lang w:val="it-IT"/>
              </w:rPr>
              <w:t xml:space="preserve"> </w:t>
            </w:r>
            <w:r w:rsidRPr="00881CB4">
              <w:rPr>
                <w:i/>
                <w:w w:val="105"/>
                <w:sz w:val="21"/>
                <w:lang w:val="it-IT"/>
              </w:rPr>
              <w:t>il docente abbia più spezzoni e quindi abbia stipulato diversi contratti con altrettante scuole.</w:t>
            </w:r>
          </w:p>
        </w:tc>
        <w:tc>
          <w:tcPr>
            <w:tcW w:w="1723" w:type="dxa"/>
          </w:tcPr>
          <w:p w:rsidR="00881CB4" w:rsidRPr="00BC1FE0" w:rsidRDefault="00881CB4" w:rsidP="006E1276">
            <w:pPr>
              <w:pStyle w:val="TableParagraph"/>
              <w:rPr>
                <w:b/>
                <w:sz w:val="20"/>
              </w:rPr>
            </w:pPr>
            <w:r>
              <w:rPr>
                <w:b/>
                <w:sz w:val="20"/>
              </w:rPr>
              <w:t>84</w:t>
            </w:r>
          </w:p>
        </w:tc>
      </w:tr>
      <w:tr w:rsidR="00881CB4" w:rsidTr="006E1276">
        <w:trPr>
          <w:trHeight w:val="315"/>
        </w:trPr>
        <w:tc>
          <w:tcPr>
            <w:tcW w:w="8833" w:type="dxa"/>
          </w:tcPr>
          <w:p w:rsidR="00881CB4" w:rsidRDefault="00881CB4" w:rsidP="006E1276">
            <w:pPr>
              <w:pStyle w:val="TableParagraph"/>
              <w:spacing w:before="58"/>
              <w:ind w:left="2485" w:right="2484"/>
              <w:rPr>
                <w:b/>
                <w:sz w:val="20"/>
              </w:rPr>
            </w:pPr>
            <w:r>
              <w:rPr>
                <w:b/>
                <w:w w:val="110"/>
                <w:sz w:val="20"/>
              </w:rPr>
              <w:t>TOTALE</w:t>
            </w:r>
            <w:r>
              <w:rPr>
                <w:b/>
                <w:spacing w:val="-12"/>
                <w:w w:val="110"/>
                <w:sz w:val="20"/>
              </w:rPr>
              <w:t xml:space="preserve"> </w:t>
            </w:r>
            <w:r>
              <w:rPr>
                <w:b/>
                <w:w w:val="110"/>
                <w:sz w:val="20"/>
              </w:rPr>
              <w:t>PERSONALE</w:t>
            </w:r>
            <w:r>
              <w:rPr>
                <w:b/>
                <w:spacing w:val="-5"/>
                <w:w w:val="110"/>
                <w:sz w:val="20"/>
              </w:rPr>
              <w:t xml:space="preserve"> </w:t>
            </w:r>
            <w:r>
              <w:rPr>
                <w:b/>
                <w:spacing w:val="-2"/>
                <w:w w:val="110"/>
                <w:sz w:val="20"/>
              </w:rPr>
              <w:t>DOCENTE</w:t>
            </w:r>
          </w:p>
        </w:tc>
        <w:tc>
          <w:tcPr>
            <w:tcW w:w="1723" w:type="dxa"/>
          </w:tcPr>
          <w:p w:rsidR="00881CB4" w:rsidRDefault="00881CB4" w:rsidP="006E1276">
            <w:pPr>
              <w:pStyle w:val="TableParagraph"/>
              <w:spacing w:before="29"/>
              <w:ind w:right="-15"/>
              <w:rPr>
                <w:sz w:val="20"/>
              </w:rPr>
            </w:pPr>
          </w:p>
        </w:tc>
      </w:tr>
      <w:tr w:rsidR="00881CB4" w:rsidTr="006E1276">
        <w:trPr>
          <w:trHeight w:val="322"/>
        </w:trPr>
        <w:tc>
          <w:tcPr>
            <w:tcW w:w="8833" w:type="dxa"/>
          </w:tcPr>
          <w:p w:rsidR="00881CB4" w:rsidRPr="00881CB4" w:rsidRDefault="00881CB4" w:rsidP="006E1276">
            <w:pPr>
              <w:pStyle w:val="TableParagraph"/>
              <w:spacing w:before="55"/>
              <w:ind w:left="19"/>
              <w:jc w:val="left"/>
              <w:rPr>
                <w:i/>
                <w:sz w:val="21"/>
                <w:lang w:val="it-IT"/>
              </w:rPr>
            </w:pPr>
            <w:r w:rsidRPr="00881CB4">
              <w:rPr>
                <w:i/>
                <w:w w:val="105"/>
                <w:sz w:val="21"/>
                <w:lang w:val="it-IT"/>
              </w:rPr>
              <w:t>N.B.</w:t>
            </w:r>
            <w:r w:rsidRPr="00881CB4">
              <w:rPr>
                <w:i/>
                <w:spacing w:val="-9"/>
                <w:w w:val="105"/>
                <w:sz w:val="21"/>
                <w:lang w:val="it-IT"/>
              </w:rPr>
              <w:t xml:space="preserve"> </w:t>
            </w:r>
            <w:r w:rsidRPr="00881CB4">
              <w:rPr>
                <w:rFonts w:ascii="Arial"/>
                <w:w w:val="105"/>
                <w:sz w:val="21"/>
                <w:lang w:val="it-IT"/>
              </w:rPr>
              <w:t>il</w:t>
            </w:r>
            <w:r w:rsidRPr="00881CB4">
              <w:rPr>
                <w:rFonts w:ascii="Arial"/>
                <w:spacing w:val="13"/>
                <w:w w:val="105"/>
                <w:sz w:val="21"/>
                <w:lang w:val="it-IT"/>
              </w:rPr>
              <w:t xml:space="preserve"> </w:t>
            </w:r>
            <w:r w:rsidRPr="00881CB4">
              <w:rPr>
                <w:i/>
                <w:w w:val="105"/>
                <w:sz w:val="21"/>
                <w:lang w:val="it-IT"/>
              </w:rPr>
              <w:t>personale</w:t>
            </w:r>
            <w:r w:rsidRPr="00881CB4">
              <w:rPr>
                <w:i/>
                <w:spacing w:val="14"/>
                <w:w w:val="105"/>
                <w:sz w:val="21"/>
                <w:lang w:val="it-IT"/>
              </w:rPr>
              <w:t xml:space="preserve"> </w:t>
            </w:r>
            <w:r w:rsidRPr="00881CB4">
              <w:rPr>
                <w:i/>
                <w:w w:val="105"/>
                <w:sz w:val="21"/>
                <w:lang w:val="it-IT"/>
              </w:rPr>
              <w:t>ATA</w:t>
            </w:r>
            <w:r w:rsidRPr="00881CB4">
              <w:rPr>
                <w:i/>
                <w:spacing w:val="-7"/>
                <w:w w:val="105"/>
                <w:sz w:val="21"/>
                <w:lang w:val="it-IT"/>
              </w:rPr>
              <w:t xml:space="preserve"> </w:t>
            </w:r>
            <w:r w:rsidRPr="00881CB4">
              <w:rPr>
                <w:i/>
                <w:w w:val="105"/>
                <w:sz w:val="21"/>
                <w:lang w:val="it-IT"/>
              </w:rPr>
              <w:t>va</w:t>
            </w:r>
            <w:r w:rsidRPr="00881CB4">
              <w:rPr>
                <w:i/>
                <w:spacing w:val="-12"/>
                <w:w w:val="105"/>
                <w:sz w:val="21"/>
                <w:lang w:val="it-IT"/>
              </w:rPr>
              <w:t xml:space="preserve"> </w:t>
            </w:r>
            <w:r w:rsidRPr="00881CB4">
              <w:rPr>
                <w:i/>
                <w:w w:val="105"/>
                <w:sz w:val="21"/>
                <w:lang w:val="it-IT"/>
              </w:rPr>
              <w:t>rilevato</w:t>
            </w:r>
            <w:r w:rsidRPr="00881CB4">
              <w:rPr>
                <w:i/>
                <w:spacing w:val="-7"/>
                <w:w w:val="105"/>
                <w:sz w:val="21"/>
                <w:lang w:val="it-IT"/>
              </w:rPr>
              <w:t xml:space="preserve"> </w:t>
            </w:r>
            <w:r w:rsidRPr="00881CB4">
              <w:rPr>
                <w:i/>
                <w:w w:val="105"/>
                <w:sz w:val="21"/>
                <w:lang w:val="it-IT"/>
              </w:rPr>
              <w:t>solo</w:t>
            </w:r>
            <w:r w:rsidRPr="00881CB4">
              <w:rPr>
                <w:i/>
                <w:spacing w:val="-10"/>
                <w:w w:val="105"/>
                <w:sz w:val="21"/>
                <w:lang w:val="it-IT"/>
              </w:rPr>
              <w:t xml:space="preserve"> </w:t>
            </w:r>
            <w:r w:rsidRPr="00881CB4">
              <w:rPr>
                <w:i/>
                <w:w w:val="105"/>
                <w:sz w:val="21"/>
                <w:lang w:val="it-IT"/>
              </w:rPr>
              <w:t>dal/a</w:t>
            </w:r>
            <w:r w:rsidRPr="00881CB4">
              <w:rPr>
                <w:i/>
                <w:spacing w:val="-2"/>
                <w:w w:val="105"/>
                <w:sz w:val="21"/>
                <w:lang w:val="it-IT"/>
              </w:rPr>
              <w:t xml:space="preserve"> </w:t>
            </w:r>
            <w:r w:rsidRPr="00881CB4">
              <w:rPr>
                <w:i/>
                <w:w w:val="105"/>
                <w:sz w:val="21"/>
                <w:lang w:val="it-IT"/>
              </w:rPr>
              <w:t>scuola</w:t>
            </w:r>
            <w:r w:rsidRPr="00881CB4">
              <w:rPr>
                <w:i/>
                <w:spacing w:val="-5"/>
                <w:w w:val="105"/>
                <w:sz w:val="21"/>
                <w:lang w:val="it-IT"/>
              </w:rPr>
              <w:t xml:space="preserve"> </w:t>
            </w:r>
            <w:r w:rsidRPr="00881CB4">
              <w:rPr>
                <w:i/>
                <w:w w:val="105"/>
                <w:sz w:val="21"/>
                <w:lang w:val="it-IT"/>
              </w:rPr>
              <w:t>di</w:t>
            </w:r>
            <w:r w:rsidRPr="00881CB4">
              <w:rPr>
                <w:i/>
                <w:spacing w:val="-4"/>
                <w:w w:val="105"/>
                <w:sz w:val="21"/>
                <w:lang w:val="it-IT"/>
              </w:rPr>
              <w:t xml:space="preserve"> </w:t>
            </w:r>
            <w:r w:rsidRPr="00881CB4">
              <w:rPr>
                <w:i/>
                <w:w w:val="105"/>
                <w:sz w:val="21"/>
                <w:lang w:val="it-IT"/>
              </w:rPr>
              <w:t xml:space="preserve">titolarità </w:t>
            </w:r>
            <w:r w:rsidRPr="00881CB4">
              <w:rPr>
                <w:i/>
                <w:spacing w:val="-12"/>
                <w:w w:val="105"/>
                <w:sz w:val="21"/>
                <w:lang w:val="it-IT"/>
              </w:rPr>
              <w:t xml:space="preserve"> </w:t>
            </w:r>
            <w:r w:rsidRPr="00881CB4">
              <w:rPr>
                <w:i/>
                <w:w w:val="105"/>
                <w:sz w:val="21"/>
                <w:lang w:val="it-IT"/>
              </w:rPr>
              <w:t>del</w:t>
            </w:r>
            <w:r w:rsidRPr="00881CB4">
              <w:rPr>
                <w:i/>
                <w:spacing w:val="10"/>
                <w:w w:val="105"/>
                <w:sz w:val="21"/>
                <w:lang w:val="it-IT"/>
              </w:rPr>
              <w:t xml:space="preserve"> </w:t>
            </w:r>
            <w:r w:rsidRPr="00881CB4">
              <w:rPr>
                <w:i/>
                <w:spacing w:val="-2"/>
                <w:w w:val="105"/>
                <w:sz w:val="21"/>
                <w:lang w:val="it-IT"/>
              </w:rPr>
              <w:t>posto</w:t>
            </w:r>
          </w:p>
        </w:tc>
        <w:tc>
          <w:tcPr>
            <w:tcW w:w="1723" w:type="dxa"/>
          </w:tcPr>
          <w:p w:rsidR="00881CB4" w:rsidRDefault="00881CB4" w:rsidP="006E1276">
            <w:pPr>
              <w:pStyle w:val="TableParagraph"/>
              <w:spacing w:before="29"/>
              <w:ind w:right="-15"/>
              <w:rPr>
                <w:sz w:val="20"/>
              </w:rPr>
            </w:pPr>
            <w:r>
              <w:rPr>
                <w:spacing w:val="-2"/>
                <w:w w:val="110"/>
                <w:sz w:val="20"/>
              </w:rPr>
              <w:t>NUMERO</w:t>
            </w:r>
          </w:p>
        </w:tc>
      </w:tr>
      <w:tr w:rsidR="00881CB4" w:rsidTr="006E1276">
        <w:trPr>
          <w:trHeight w:val="315"/>
        </w:trPr>
        <w:tc>
          <w:tcPr>
            <w:tcW w:w="8833" w:type="dxa"/>
          </w:tcPr>
          <w:p w:rsidR="00881CB4" w:rsidRPr="00881CB4" w:rsidRDefault="00881CB4" w:rsidP="006E1276">
            <w:pPr>
              <w:pStyle w:val="TableParagraph"/>
              <w:spacing w:before="65" w:line="230" w:lineRule="exact"/>
              <w:ind w:left="16"/>
              <w:jc w:val="left"/>
              <w:rPr>
                <w:sz w:val="20"/>
                <w:lang w:val="it-IT"/>
              </w:rPr>
            </w:pPr>
            <w:r w:rsidRPr="00881CB4">
              <w:rPr>
                <w:w w:val="110"/>
                <w:sz w:val="20"/>
                <w:lang w:val="it-IT"/>
              </w:rPr>
              <w:t>Direttore dei</w:t>
            </w:r>
            <w:r w:rsidRPr="00881CB4">
              <w:rPr>
                <w:spacing w:val="-6"/>
                <w:w w:val="110"/>
                <w:sz w:val="20"/>
                <w:lang w:val="it-IT"/>
              </w:rPr>
              <w:t xml:space="preserve"> </w:t>
            </w:r>
            <w:r w:rsidRPr="00881CB4">
              <w:rPr>
                <w:w w:val="110"/>
                <w:sz w:val="20"/>
                <w:lang w:val="it-IT"/>
              </w:rPr>
              <w:t>Servizi</w:t>
            </w:r>
            <w:r w:rsidRPr="00881CB4">
              <w:rPr>
                <w:spacing w:val="-4"/>
                <w:w w:val="110"/>
                <w:sz w:val="20"/>
                <w:lang w:val="it-IT"/>
              </w:rPr>
              <w:t xml:space="preserve"> </w:t>
            </w:r>
            <w:r w:rsidRPr="00881CB4">
              <w:rPr>
                <w:w w:val="110"/>
                <w:sz w:val="20"/>
                <w:lang w:val="it-IT"/>
              </w:rPr>
              <w:t>Generali</w:t>
            </w:r>
            <w:r w:rsidRPr="00881CB4">
              <w:rPr>
                <w:spacing w:val="-8"/>
                <w:w w:val="110"/>
                <w:sz w:val="20"/>
                <w:lang w:val="it-IT"/>
              </w:rPr>
              <w:t xml:space="preserve"> </w:t>
            </w:r>
            <w:r w:rsidRPr="00881CB4">
              <w:rPr>
                <w:w w:val="110"/>
                <w:sz w:val="20"/>
                <w:lang w:val="it-IT"/>
              </w:rPr>
              <w:t>ed</w:t>
            </w:r>
            <w:r w:rsidRPr="00881CB4">
              <w:rPr>
                <w:spacing w:val="-6"/>
                <w:w w:val="110"/>
                <w:sz w:val="20"/>
                <w:lang w:val="it-IT"/>
              </w:rPr>
              <w:t xml:space="preserve"> </w:t>
            </w:r>
            <w:r w:rsidRPr="00881CB4">
              <w:rPr>
                <w:spacing w:val="-2"/>
                <w:w w:val="110"/>
                <w:sz w:val="20"/>
                <w:lang w:val="it-IT"/>
              </w:rPr>
              <w:t xml:space="preserve">Amministrativi  </w:t>
            </w:r>
          </w:p>
        </w:tc>
        <w:tc>
          <w:tcPr>
            <w:tcW w:w="1723" w:type="dxa"/>
          </w:tcPr>
          <w:p w:rsidR="00881CB4" w:rsidRPr="00881CB4" w:rsidRDefault="00881CB4" w:rsidP="006E1276">
            <w:pPr>
              <w:pStyle w:val="TableParagraph"/>
              <w:spacing w:before="14"/>
              <w:ind w:right="-29"/>
              <w:rPr>
                <w:rFonts w:ascii="Arial"/>
                <w:sz w:val="20"/>
                <w:lang w:val="it-IT"/>
              </w:rPr>
            </w:pPr>
          </w:p>
        </w:tc>
      </w:tr>
      <w:tr w:rsidR="00881CB4" w:rsidRPr="00771498" w:rsidTr="006E1276">
        <w:trPr>
          <w:trHeight w:val="315"/>
        </w:trPr>
        <w:tc>
          <w:tcPr>
            <w:tcW w:w="8833" w:type="dxa"/>
          </w:tcPr>
          <w:p w:rsidR="00881CB4" w:rsidRPr="00881CB4" w:rsidRDefault="00881CB4" w:rsidP="006E1276">
            <w:pPr>
              <w:pStyle w:val="TableParagraph"/>
              <w:spacing w:before="58"/>
              <w:ind w:left="16"/>
              <w:jc w:val="left"/>
              <w:rPr>
                <w:sz w:val="20"/>
                <w:lang w:val="it-IT"/>
              </w:rPr>
            </w:pPr>
            <w:r w:rsidRPr="00881CB4">
              <w:rPr>
                <w:w w:val="110"/>
                <w:sz w:val="20"/>
                <w:lang w:val="it-IT"/>
              </w:rPr>
              <w:t>Direttore</w:t>
            </w:r>
            <w:r w:rsidRPr="00881CB4">
              <w:rPr>
                <w:spacing w:val="-4"/>
                <w:w w:val="110"/>
                <w:sz w:val="20"/>
                <w:lang w:val="it-IT"/>
              </w:rPr>
              <w:t xml:space="preserve"> </w:t>
            </w:r>
            <w:r w:rsidRPr="00881CB4">
              <w:rPr>
                <w:w w:val="110"/>
                <w:sz w:val="20"/>
                <w:lang w:val="it-IT"/>
              </w:rPr>
              <w:t>dei</w:t>
            </w:r>
            <w:r w:rsidRPr="00881CB4">
              <w:rPr>
                <w:spacing w:val="-5"/>
                <w:w w:val="110"/>
                <w:sz w:val="20"/>
                <w:lang w:val="it-IT"/>
              </w:rPr>
              <w:t xml:space="preserve"> </w:t>
            </w:r>
            <w:r w:rsidRPr="00881CB4">
              <w:rPr>
                <w:w w:val="110"/>
                <w:sz w:val="20"/>
                <w:lang w:val="it-IT"/>
              </w:rPr>
              <w:t>Servizi</w:t>
            </w:r>
            <w:r w:rsidRPr="00881CB4">
              <w:rPr>
                <w:spacing w:val="4"/>
                <w:w w:val="110"/>
                <w:sz w:val="20"/>
                <w:lang w:val="it-IT"/>
              </w:rPr>
              <w:t xml:space="preserve"> </w:t>
            </w:r>
            <w:r w:rsidRPr="00881CB4">
              <w:rPr>
                <w:w w:val="110"/>
                <w:sz w:val="20"/>
                <w:lang w:val="it-IT"/>
              </w:rPr>
              <w:t>Generali</w:t>
            </w:r>
            <w:r w:rsidRPr="00881CB4">
              <w:rPr>
                <w:spacing w:val="-9"/>
                <w:w w:val="110"/>
                <w:sz w:val="20"/>
                <w:lang w:val="it-IT"/>
              </w:rPr>
              <w:t xml:space="preserve"> </w:t>
            </w:r>
            <w:r w:rsidRPr="00881CB4">
              <w:rPr>
                <w:w w:val="110"/>
                <w:sz w:val="20"/>
                <w:lang w:val="it-IT"/>
              </w:rPr>
              <w:t>ed</w:t>
            </w:r>
            <w:r w:rsidRPr="00881CB4">
              <w:rPr>
                <w:spacing w:val="2"/>
                <w:w w:val="110"/>
                <w:sz w:val="20"/>
                <w:lang w:val="it-IT"/>
              </w:rPr>
              <w:t xml:space="preserve"> </w:t>
            </w:r>
            <w:r w:rsidRPr="00881CB4">
              <w:rPr>
                <w:w w:val="110"/>
                <w:sz w:val="20"/>
                <w:lang w:val="it-IT"/>
              </w:rPr>
              <w:t>Amministrativi</w:t>
            </w:r>
            <w:r w:rsidRPr="00881CB4">
              <w:rPr>
                <w:spacing w:val="-15"/>
                <w:w w:val="110"/>
                <w:sz w:val="20"/>
                <w:lang w:val="it-IT"/>
              </w:rPr>
              <w:t xml:space="preserve"> </w:t>
            </w:r>
            <w:r w:rsidRPr="00881CB4">
              <w:rPr>
                <w:w w:val="110"/>
                <w:sz w:val="20"/>
                <w:lang w:val="it-IT"/>
              </w:rPr>
              <w:t>a</w:t>
            </w:r>
            <w:r w:rsidRPr="00881CB4">
              <w:rPr>
                <w:spacing w:val="-12"/>
                <w:w w:val="110"/>
                <w:sz w:val="20"/>
                <w:lang w:val="it-IT"/>
              </w:rPr>
              <w:t xml:space="preserve"> </w:t>
            </w:r>
            <w:r w:rsidRPr="00881CB4">
              <w:rPr>
                <w:w w:val="110"/>
                <w:sz w:val="20"/>
                <w:lang w:val="it-IT"/>
              </w:rPr>
              <w:t>tempo</w:t>
            </w:r>
            <w:r w:rsidRPr="00881CB4">
              <w:rPr>
                <w:spacing w:val="-4"/>
                <w:w w:val="110"/>
                <w:sz w:val="20"/>
                <w:lang w:val="it-IT"/>
              </w:rPr>
              <w:t xml:space="preserve"> </w:t>
            </w:r>
            <w:r w:rsidRPr="00881CB4">
              <w:rPr>
                <w:spacing w:val="-2"/>
                <w:w w:val="110"/>
                <w:sz w:val="20"/>
                <w:lang w:val="it-IT"/>
              </w:rPr>
              <w:t xml:space="preserve">determinato </w:t>
            </w:r>
          </w:p>
        </w:tc>
        <w:tc>
          <w:tcPr>
            <w:tcW w:w="1723" w:type="dxa"/>
          </w:tcPr>
          <w:p w:rsidR="00881CB4" w:rsidRPr="00771498" w:rsidRDefault="00881CB4" w:rsidP="006E1276">
            <w:pPr>
              <w:pStyle w:val="TableParagraph"/>
              <w:spacing w:before="15"/>
              <w:ind w:right="-29"/>
              <w:rPr>
                <w:sz w:val="20"/>
              </w:rPr>
            </w:pPr>
            <w:r>
              <w:rPr>
                <w:sz w:val="20"/>
              </w:rPr>
              <w:t>1</w:t>
            </w:r>
          </w:p>
        </w:tc>
      </w:tr>
      <w:tr w:rsidR="00881CB4" w:rsidRPr="00771498" w:rsidTr="006E1276">
        <w:trPr>
          <w:trHeight w:val="315"/>
        </w:trPr>
        <w:tc>
          <w:tcPr>
            <w:tcW w:w="8833" w:type="dxa"/>
          </w:tcPr>
          <w:p w:rsidR="00881CB4" w:rsidRPr="00881CB4" w:rsidRDefault="00881CB4" w:rsidP="006E1276">
            <w:pPr>
              <w:pStyle w:val="TableParagraph"/>
              <w:spacing w:before="58"/>
              <w:ind w:left="20"/>
              <w:jc w:val="left"/>
              <w:rPr>
                <w:sz w:val="20"/>
                <w:lang w:val="it-IT"/>
              </w:rPr>
            </w:pPr>
            <w:r w:rsidRPr="00881CB4">
              <w:rPr>
                <w:w w:val="110"/>
                <w:sz w:val="20"/>
                <w:lang w:val="it-IT"/>
              </w:rPr>
              <w:t>Coordinatore</w:t>
            </w:r>
            <w:r w:rsidRPr="00881CB4">
              <w:rPr>
                <w:spacing w:val="-3"/>
                <w:w w:val="110"/>
                <w:sz w:val="20"/>
                <w:lang w:val="it-IT"/>
              </w:rPr>
              <w:t xml:space="preserve"> </w:t>
            </w:r>
            <w:r w:rsidRPr="00881CB4">
              <w:rPr>
                <w:w w:val="110"/>
                <w:sz w:val="20"/>
                <w:lang w:val="it-IT"/>
              </w:rPr>
              <w:t>Amministrativo</w:t>
            </w:r>
            <w:r w:rsidRPr="00881CB4">
              <w:rPr>
                <w:spacing w:val="-14"/>
                <w:w w:val="110"/>
                <w:sz w:val="20"/>
                <w:lang w:val="it-IT"/>
              </w:rPr>
              <w:t xml:space="preserve"> </w:t>
            </w:r>
            <w:r w:rsidRPr="00881CB4">
              <w:rPr>
                <w:w w:val="110"/>
                <w:sz w:val="20"/>
                <w:lang w:val="it-IT"/>
              </w:rPr>
              <w:t>e</w:t>
            </w:r>
            <w:r w:rsidRPr="00881CB4">
              <w:rPr>
                <w:spacing w:val="-14"/>
                <w:w w:val="110"/>
                <w:sz w:val="20"/>
                <w:lang w:val="it-IT"/>
              </w:rPr>
              <w:t xml:space="preserve"> </w:t>
            </w:r>
            <w:r w:rsidRPr="00881CB4">
              <w:rPr>
                <w:w w:val="110"/>
                <w:sz w:val="20"/>
                <w:lang w:val="it-IT"/>
              </w:rPr>
              <w:t>Tecnico</w:t>
            </w:r>
            <w:r w:rsidRPr="00881CB4">
              <w:rPr>
                <w:spacing w:val="-2"/>
                <w:w w:val="110"/>
                <w:sz w:val="20"/>
                <w:lang w:val="it-IT"/>
              </w:rPr>
              <w:t xml:space="preserve"> </w:t>
            </w:r>
            <w:r w:rsidRPr="00881CB4">
              <w:rPr>
                <w:w w:val="110"/>
                <w:sz w:val="20"/>
                <w:lang w:val="it-IT"/>
              </w:rPr>
              <w:t>e/o</w:t>
            </w:r>
            <w:r w:rsidRPr="00881CB4">
              <w:rPr>
                <w:spacing w:val="-3"/>
                <w:w w:val="110"/>
                <w:sz w:val="20"/>
                <w:lang w:val="it-IT"/>
              </w:rPr>
              <w:t xml:space="preserve"> </w:t>
            </w:r>
            <w:r w:rsidRPr="00881CB4">
              <w:rPr>
                <w:w w:val="110"/>
                <w:sz w:val="20"/>
                <w:lang w:val="it-IT"/>
              </w:rPr>
              <w:t>Responsabile</w:t>
            </w:r>
            <w:r w:rsidRPr="00881CB4">
              <w:rPr>
                <w:spacing w:val="5"/>
                <w:w w:val="110"/>
                <w:sz w:val="20"/>
                <w:lang w:val="it-IT"/>
              </w:rPr>
              <w:t xml:space="preserve"> </w:t>
            </w:r>
            <w:r w:rsidRPr="00881CB4">
              <w:rPr>
                <w:spacing w:val="-2"/>
                <w:w w:val="110"/>
                <w:sz w:val="20"/>
                <w:lang w:val="it-IT"/>
              </w:rPr>
              <w:t>amministrativo</w:t>
            </w:r>
          </w:p>
        </w:tc>
        <w:tc>
          <w:tcPr>
            <w:tcW w:w="1723" w:type="dxa"/>
          </w:tcPr>
          <w:p w:rsidR="00881CB4" w:rsidRPr="00771498" w:rsidRDefault="00881CB4" w:rsidP="006E1276">
            <w:pPr>
              <w:pStyle w:val="TableParagraph"/>
              <w:spacing w:before="15"/>
              <w:ind w:right="-29"/>
              <w:rPr>
                <w:sz w:val="20"/>
              </w:rPr>
            </w:pPr>
            <w:r w:rsidRPr="00771498">
              <w:rPr>
                <w:sz w:val="20"/>
              </w:rPr>
              <w:t>/</w:t>
            </w:r>
          </w:p>
        </w:tc>
      </w:tr>
      <w:tr w:rsidR="00881CB4" w:rsidRPr="00771498" w:rsidTr="006E1276">
        <w:trPr>
          <w:trHeight w:val="315"/>
        </w:trPr>
        <w:tc>
          <w:tcPr>
            <w:tcW w:w="8833" w:type="dxa"/>
          </w:tcPr>
          <w:p w:rsidR="00881CB4" w:rsidRPr="00881CB4" w:rsidRDefault="00881CB4" w:rsidP="006E1276">
            <w:pPr>
              <w:pStyle w:val="TableParagraph"/>
              <w:spacing w:before="65" w:line="230" w:lineRule="exact"/>
              <w:ind w:left="18"/>
              <w:jc w:val="left"/>
              <w:rPr>
                <w:sz w:val="20"/>
                <w:lang w:val="it-IT"/>
              </w:rPr>
            </w:pPr>
            <w:r w:rsidRPr="00881CB4">
              <w:rPr>
                <w:w w:val="110"/>
                <w:sz w:val="20"/>
                <w:lang w:val="it-IT"/>
              </w:rPr>
              <w:t>Assistenti</w:t>
            </w:r>
            <w:r w:rsidRPr="00881CB4">
              <w:rPr>
                <w:spacing w:val="2"/>
                <w:w w:val="110"/>
                <w:sz w:val="20"/>
                <w:lang w:val="it-IT"/>
              </w:rPr>
              <w:t xml:space="preserve"> </w:t>
            </w:r>
            <w:r w:rsidRPr="00881CB4">
              <w:rPr>
                <w:w w:val="110"/>
                <w:sz w:val="20"/>
                <w:lang w:val="it-IT"/>
              </w:rPr>
              <w:t>Amministrativi</w:t>
            </w:r>
            <w:r w:rsidRPr="00881CB4">
              <w:rPr>
                <w:spacing w:val="-8"/>
                <w:w w:val="110"/>
                <w:sz w:val="20"/>
                <w:lang w:val="it-IT"/>
              </w:rPr>
              <w:t xml:space="preserve"> </w:t>
            </w:r>
            <w:r w:rsidRPr="00881CB4">
              <w:rPr>
                <w:w w:val="110"/>
                <w:sz w:val="20"/>
                <w:lang w:val="it-IT"/>
              </w:rPr>
              <w:t>a</w:t>
            </w:r>
            <w:r w:rsidRPr="00881CB4">
              <w:rPr>
                <w:spacing w:val="-14"/>
                <w:w w:val="110"/>
                <w:sz w:val="20"/>
                <w:lang w:val="it-IT"/>
              </w:rPr>
              <w:t xml:space="preserve"> </w:t>
            </w:r>
            <w:r w:rsidRPr="00881CB4">
              <w:rPr>
                <w:w w:val="110"/>
                <w:sz w:val="20"/>
                <w:lang w:val="it-IT"/>
              </w:rPr>
              <w:t>tempo</w:t>
            </w:r>
            <w:r w:rsidRPr="00881CB4">
              <w:rPr>
                <w:spacing w:val="-1"/>
                <w:w w:val="110"/>
                <w:sz w:val="20"/>
                <w:lang w:val="it-IT"/>
              </w:rPr>
              <w:t xml:space="preserve"> </w:t>
            </w:r>
            <w:r w:rsidRPr="00881CB4">
              <w:rPr>
                <w:spacing w:val="-2"/>
                <w:w w:val="110"/>
                <w:sz w:val="20"/>
                <w:lang w:val="it-IT"/>
              </w:rPr>
              <w:t xml:space="preserve">indeterminato </w:t>
            </w:r>
          </w:p>
        </w:tc>
        <w:tc>
          <w:tcPr>
            <w:tcW w:w="1723" w:type="dxa"/>
          </w:tcPr>
          <w:p w:rsidR="00881CB4" w:rsidRPr="00771498" w:rsidRDefault="00881CB4" w:rsidP="006E1276">
            <w:pPr>
              <w:pStyle w:val="TableParagraph"/>
              <w:spacing w:before="15"/>
              <w:ind w:right="-29"/>
              <w:rPr>
                <w:sz w:val="20"/>
              </w:rPr>
            </w:pPr>
            <w:r w:rsidRPr="00771498">
              <w:rPr>
                <w:sz w:val="20"/>
              </w:rPr>
              <w:t>2</w:t>
            </w:r>
          </w:p>
        </w:tc>
      </w:tr>
      <w:tr w:rsidR="00881CB4" w:rsidRPr="00771498" w:rsidTr="006E1276">
        <w:trPr>
          <w:trHeight w:val="315"/>
        </w:trPr>
        <w:tc>
          <w:tcPr>
            <w:tcW w:w="8833" w:type="dxa"/>
          </w:tcPr>
          <w:p w:rsidR="00881CB4" w:rsidRPr="00881CB4" w:rsidRDefault="00881CB4" w:rsidP="006E1276">
            <w:pPr>
              <w:pStyle w:val="TableParagraph"/>
              <w:spacing w:before="58"/>
              <w:ind w:left="25"/>
              <w:jc w:val="left"/>
              <w:rPr>
                <w:sz w:val="20"/>
                <w:lang w:val="it-IT"/>
              </w:rPr>
            </w:pPr>
            <w:r w:rsidRPr="00881CB4">
              <w:rPr>
                <w:w w:val="110"/>
                <w:sz w:val="20"/>
                <w:lang w:val="it-IT"/>
              </w:rPr>
              <w:t>Assistenti</w:t>
            </w:r>
            <w:r w:rsidRPr="00881CB4">
              <w:rPr>
                <w:spacing w:val="3"/>
                <w:w w:val="110"/>
                <w:sz w:val="20"/>
                <w:lang w:val="it-IT"/>
              </w:rPr>
              <w:t xml:space="preserve"> </w:t>
            </w:r>
            <w:r w:rsidRPr="00881CB4">
              <w:rPr>
                <w:w w:val="110"/>
                <w:sz w:val="20"/>
                <w:lang w:val="it-IT"/>
              </w:rPr>
              <w:t>Amministrativi</w:t>
            </w:r>
            <w:r w:rsidRPr="00881CB4">
              <w:rPr>
                <w:spacing w:val="-13"/>
                <w:w w:val="110"/>
                <w:sz w:val="20"/>
                <w:lang w:val="it-IT"/>
              </w:rPr>
              <w:t xml:space="preserve"> </w:t>
            </w:r>
            <w:r w:rsidRPr="00881CB4">
              <w:rPr>
                <w:w w:val="110"/>
                <w:sz w:val="20"/>
                <w:lang w:val="it-IT"/>
              </w:rPr>
              <w:t>a</w:t>
            </w:r>
            <w:r w:rsidRPr="00881CB4">
              <w:rPr>
                <w:spacing w:val="-14"/>
                <w:w w:val="110"/>
                <w:sz w:val="20"/>
                <w:lang w:val="it-IT"/>
              </w:rPr>
              <w:t xml:space="preserve"> </w:t>
            </w:r>
            <w:r w:rsidRPr="00881CB4">
              <w:rPr>
                <w:w w:val="110"/>
                <w:sz w:val="20"/>
                <w:lang w:val="it-IT"/>
              </w:rPr>
              <w:t>tempo</w:t>
            </w:r>
            <w:r w:rsidRPr="00881CB4">
              <w:rPr>
                <w:spacing w:val="-4"/>
                <w:w w:val="110"/>
                <w:sz w:val="20"/>
                <w:lang w:val="it-IT"/>
              </w:rPr>
              <w:t xml:space="preserve"> </w:t>
            </w:r>
            <w:r w:rsidRPr="00881CB4">
              <w:rPr>
                <w:w w:val="110"/>
                <w:sz w:val="20"/>
                <w:lang w:val="it-IT"/>
              </w:rPr>
              <w:t>determinato con</w:t>
            </w:r>
            <w:r w:rsidRPr="00881CB4">
              <w:rPr>
                <w:spacing w:val="-10"/>
                <w:w w:val="110"/>
                <w:sz w:val="20"/>
                <w:lang w:val="it-IT"/>
              </w:rPr>
              <w:t xml:space="preserve"> </w:t>
            </w:r>
            <w:r w:rsidRPr="00881CB4">
              <w:rPr>
                <w:w w:val="110"/>
                <w:sz w:val="20"/>
                <w:lang w:val="it-IT"/>
              </w:rPr>
              <w:t>contratto</w:t>
            </w:r>
            <w:r w:rsidRPr="00881CB4">
              <w:rPr>
                <w:spacing w:val="-5"/>
                <w:w w:val="110"/>
                <w:sz w:val="20"/>
                <w:lang w:val="it-IT"/>
              </w:rPr>
              <w:t xml:space="preserve"> </w:t>
            </w:r>
            <w:r w:rsidRPr="00881CB4">
              <w:rPr>
                <w:spacing w:val="-2"/>
                <w:w w:val="110"/>
                <w:sz w:val="20"/>
                <w:lang w:val="it-IT"/>
              </w:rPr>
              <w:t xml:space="preserve">annuale </w:t>
            </w:r>
          </w:p>
        </w:tc>
        <w:tc>
          <w:tcPr>
            <w:tcW w:w="1723" w:type="dxa"/>
          </w:tcPr>
          <w:p w:rsidR="00881CB4" w:rsidRPr="00771498" w:rsidRDefault="00881CB4" w:rsidP="006E1276">
            <w:pPr>
              <w:pStyle w:val="TableParagraph"/>
              <w:spacing w:before="15"/>
              <w:ind w:right="-29"/>
              <w:rPr>
                <w:sz w:val="20"/>
              </w:rPr>
            </w:pPr>
            <w:r w:rsidRPr="00771498">
              <w:rPr>
                <w:sz w:val="20"/>
              </w:rPr>
              <w:t>1</w:t>
            </w:r>
          </w:p>
        </w:tc>
      </w:tr>
      <w:tr w:rsidR="00881CB4" w:rsidRPr="00771498" w:rsidTr="006E1276">
        <w:trPr>
          <w:trHeight w:val="315"/>
        </w:trPr>
        <w:tc>
          <w:tcPr>
            <w:tcW w:w="8833" w:type="dxa"/>
          </w:tcPr>
          <w:p w:rsidR="00881CB4" w:rsidRPr="00881CB4" w:rsidRDefault="00881CB4" w:rsidP="006E1276">
            <w:pPr>
              <w:pStyle w:val="TableParagraph"/>
              <w:spacing w:before="58"/>
              <w:ind w:left="25"/>
              <w:jc w:val="left"/>
              <w:rPr>
                <w:sz w:val="20"/>
                <w:lang w:val="it-IT"/>
              </w:rPr>
            </w:pPr>
            <w:r w:rsidRPr="00881CB4">
              <w:rPr>
                <w:w w:val="110"/>
                <w:sz w:val="20"/>
                <w:lang w:val="it-IT"/>
              </w:rPr>
              <w:t>Assistenti</w:t>
            </w:r>
            <w:r w:rsidRPr="00881CB4">
              <w:rPr>
                <w:spacing w:val="7"/>
                <w:w w:val="110"/>
                <w:sz w:val="20"/>
                <w:lang w:val="it-IT"/>
              </w:rPr>
              <w:t xml:space="preserve"> </w:t>
            </w:r>
            <w:r w:rsidRPr="00881CB4">
              <w:rPr>
                <w:w w:val="110"/>
                <w:sz w:val="20"/>
                <w:lang w:val="it-IT"/>
              </w:rPr>
              <w:t>Amministrativi</w:t>
            </w:r>
            <w:r w:rsidRPr="00881CB4">
              <w:rPr>
                <w:spacing w:val="-12"/>
                <w:w w:val="110"/>
                <w:sz w:val="20"/>
                <w:lang w:val="it-IT"/>
              </w:rPr>
              <w:t xml:space="preserve"> </w:t>
            </w:r>
            <w:r w:rsidRPr="00881CB4">
              <w:rPr>
                <w:w w:val="110"/>
                <w:sz w:val="20"/>
                <w:lang w:val="it-IT"/>
              </w:rPr>
              <w:t>a</w:t>
            </w:r>
            <w:r w:rsidRPr="00881CB4">
              <w:rPr>
                <w:spacing w:val="-9"/>
                <w:w w:val="110"/>
                <w:sz w:val="20"/>
                <w:lang w:val="it-IT"/>
              </w:rPr>
              <w:t xml:space="preserve"> </w:t>
            </w:r>
            <w:r w:rsidRPr="00881CB4">
              <w:rPr>
                <w:w w:val="110"/>
                <w:sz w:val="20"/>
                <w:lang w:val="it-IT"/>
              </w:rPr>
              <w:t>tempo</w:t>
            </w:r>
            <w:r w:rsidRPr="00881CB4">
              <w:rPr>
                <w:spacing w:val="2"/>
                <w:w w:val="110"/>
                <w:sz w:val="20"/>
                <w:lang w:val="it-IT"/>
              </w:rPr>
              <w:t xml:space="preserve"> </w:t>
            </w:r>
            <w:r w:rsidRPr="00881CB4">
              <w:rPr>
                <w:w w:val="110"/>
                <w:sz w:val="20"/>
                <w:lang w:val="it-IT"/>
              </w:rPr>
              <w:t>determinato con</w:t>
            </w:r>
            <w:r w:rsidRPr="00881CB4">
              <w:rPr>
                <w:spacing w:val="2"/>
                <w:w w:val="110"/>
                <w:sz w:val="20"/>
                <w:lang w:val="it-IT"/>
              </w:rPr>
              <w:t xml:space="preserve"> </w:t>
            </w:r>
            <w:r w:rsidRPr="00881CB4">
              <w:rPr>
                <w:w w:val="110"/>
                <w:sz w:val="20"/>
                <w:lang w:val="it-IT"/>
              </w:rPr>
              <w:t>contratto fino</w:t>
            </w:r>
            <w:r w:rsidRPr="00881CB4">
              <w:rPr>
                <w:spacing w:val="-12"/>
                <w:w w:val="110"/>
                <w:sz w:val="20"/>
                <w:lang w:val="it-IT"/>
              </w:rPr>
              <w:t xml:space="preserve"> </w:t>
            </w:r>
            <w:r w:rsidRPr="00881CB4">
              <w:rPr>
                <w:w w:val="110"/>
                <w:sz w:val="20"/>
                <w:lang w:val="it-IT"/>
              </w:rPr>
              <w:t>al</w:t>
            </w:r>
            <w:r w:rsidRPr="00881CB4">
              <w:rPr>
                <w:spacing w:val="-8"/>
                <w:w w:val="110"/>
                <w:sz w:val="20"/>
                <w:lang w:val="it-IT"/>
              </w:rPr>
              <w:t xml:space="preserve"> </w:t>
            </w:r>
            <w:r w:rsidRPr="00881CB4">
              <w:rPr>
                <w:w w:val="110"/>
                <w:sz w:val="20"/>
                <w:lang w:val="it-IT"/>
              </w:rPr>
              <w:t>30</w:t>
            </w:r>
            <w:r w:rsidRPr="00881CB4">
              <w:rPr>
                <w:spacing w:val="-5"/>
                <w:w w:val="110"/>
                <w:sz w:val="20"/>
                <w:lang w:val="it-IT"/>
              </w:rPr>
              <w:t xml:space="preserve"> </w:t>
            </w:r>
            <w:r w:rsidRPr="00881CB4">
              <w:rPr>
                <w:spacing w:val="-2"/>
                <w:w w:val="110"/>
                <w:sz w:val="20"/>
                <w:lang w:val="it-IT"/>
              </w:rPr>
              <w:t xml:space="preserve">Giugno </w:t>
            </w:r>
          </w:p>
        </w:tc>
        <w:tc>
          <w:tcPr>
            <w:tcW w:w="1723" w:type="dxa"/>
          </w:tcPr>
          <w:p w:rsidR="00881CB4" w:rsidRPr="00771498" w:rsidRDefault="00881CB4" w:rsidP="006E1276">
            <w:pPr>
              <w:pStyle w:val="TableParagraph"/>
              <w:spacing w:before="15"/>
              <w:ind w:right="-29"/>
              <w:rPr>
                <w:sz w:val="20"/>
              </w:rPr>
            </w:pPr>
            <w:r w:rsidRPr="00771498">
              <w:rPr>
                <w:sz w:val="20"/>
              </w:rPr>
              <w:t>1</w:t>
            </w:r>
          </w:p>
        </w:tc>
      </w:tr>
      <w:tr w:rsidR="00881CB4" w:rsidRPr="00771498" w:rsidTr="006E1276">
        <w:trPr>
          <w:trHeight w:val="315"/>
        </w:trPr>
        <w:tc>
          <w:tcPr>
            <w:tcW w:w="8833" w:type="dxa"/>
          </w:tcPr>
          <w:p w:rsidR="00881CB4" w:rsidRPr="00881CB4" w:rsidRDefault="00881CB4" w:rsidP="006E1276">
            <w:pPr>
              <w:pStyle w:val="TableParagraph"/>
              <w:spacing w:before="65" w:line="230" w:lineRule="exact"/>
              <w:ind w:left="25"/>
              <w:jc w:val="left"/>
              <w:rPr>
                <w:sz w:val="20"/>
                <w:lang w:val="it-IT"/>
              </w:rPr>
            </w:pPr>
            <w:r w:rsidRPr="00881CB4">
              <w:rPr>
                <w:w w:val="110"/>
                <w:sz w:val="20"/>
                <w:lang w:val="it-IT"/>
              </w:rPr>
              <w:t>Assistenti</w:t>
            </w:r>
            <w:r w:rsidRPr="00881CB4">
              <w:rPr>
                <w:spacing w:val="-1"/>
                <w:w w:val="110"/>
                <w:sz w:val="20"/>
                <w:lang w:val="it-IT"/>
              </w:rPr>
              <w:t xml:space="preserve"> </w:t>
            </w:r>
            <w:r w:rsidRPr="00881CB4">
              <w:rPr>
                <w:w w:val="110"/>
                <w:sz w:val="20"/>
                <w:lang w:val="it-IT"/>
              </w:rPr>
              <w:t>Tecnici</w:t>
            </w:r>
            <w:r w:rsidRPr="00881CB4">
              <w:rPr>
                <w:spacing w:val="2"/>
                <w:w w:val="110"/>
                <w:sz w:val="20"/>
                <w:lang w:val="it-IT"/>
              </w:rPr>
              <w:t xml:space="preserve"> </w:t>
            </w:r>
            <w:r w:rsidRPr="00881CB4">
              <w:rPr>
                <w:w w:val="110"/>
                <w:sz w:val="20"/>
                <w:lang w:val="it-IT"/>
              </w:rPr>
              <w:t>a</w:t>
            </w:r>
            <w:r w:rsidRPr="00881CB4">
              <w:rPr>
                <w:spacing w:val="-14"/>
                <w:w w:val="110"/>
                <w:sz w:val="20"/>
                <w:lang w:val="it-IT"/>
              </w:rPr>
              <w:t xml:space="preserve"> </w:t>
            </w:r>
            <w:r w:rsidRPr="00881CB4">
              <w:rPr>
                <w:w w:val="110"/>
                <w:sz w:val="20"/>
                <w:lang w:val="it-IT"/>
              </w:rPr>
              <w:t>tempo</w:t>
            </w:r>
            <w:r w:rsidRPr="00881CB4">
              <w:rPr>
                <w:spacing w:val="-8"/>
                <w:w w:val="110"/>
                <w:sz w:val="20"/>
                <w:lang w:val="it-IT"/>
              </w:rPr>
              <w:t xml:space="preserve"> </w:t>
            </w:r>
            <w:r w:rsidRPr="00881CB4">
              <w:rPr>
                <w:spacing w:val="-2"/>
                <w:w w:val="110"/>
                <w:sz w:val="20"/>
                <w:lang w:val="it-IT"/>
              </w:rPr>
              <w:t>indeterminato</w:t>
            </w:r>
          </w:p>
        </w:tc>
        <w:tc>
          <w:tcPr>
            <w:tcW w:w="1723" w:type="dxa"/>
          </w:tcPr>
          <w:p w:rsidR="00881CB4" w:rsidRPr="00771498" w:rsidRDefault="00881CB4" w:rsidP="006E1276">
            <w:pPr>
              <w:pStyle w:val="TableParagraph"/>
              <w:spacing w:before="15"/>
              <w:ind w:right="-29"/>
              <w:rPr>
                <w:sz w:val="20"/>
              </w:rPr>
            </w:pPr>
            <w:r w:rsidRPr="00771498">
              <w:rPr>
                <w:sz w:val="20"/>
              </w:rPr>
              <w:t>/</w:t>
            </w:r>
          </w:p>
        </w:tc>
      </w:tr>
      <w:tr w:rsidR="00881CB4" w:rsidRPr="00771498" w:rsidTr="006E1276">
        <w:trPr>
          <w:trHeight w:val="315"/>
        </w:trPr>
        <w:tc>
          <w:tcPr>
            <w:tcW w:w="8833" w:type="dxa"/>
          </w:tcPr>
          <w:p w:rsidR="00881CB4" w:rsidRPr="00881CB4" w:rsidRDefault="00881CB4" w:rsidP="006E1276">
            <w:pPr>
              <w:pStyle w:val="TableParagraph"/>
              <w:spacing w:before="58"/>
              <w:ind w:left="33"/>
              <w:jc w:val="left"/>
              <w:rPr>
                <w:sz w:val="20"/>
                <w:lang w:val="it-IT"/>
              </w:rPr>
            </w:pPr>
            <w:r w:rsidRPr="00881CB4">
              <w:rPr>
                <w:w w:val="110"/>
                <w:sz w:val="20"/>
                <w:lang w:val="it-IT"/>
              </w:rPr>
              <w:t>Assistenti</w:t>
            </w:r>
            <w:r w:rsidRPr="00881CB4">
              <w:rPr>
                <w:spacing w:val="-9"/>
                <w:w w:val="110"/>
                <w:sz w:val="20"/>
                <w:lang w:val="it-IT"/>
              </w:rPr>
              <w:t xml:space="preserve"> </w:t>
            </w:r>
            <w:r w:rsidRPr="00881CB4">
              <w:rPr>
                <w:w w:val="110"/>
                <w:sz w:val="20"/>
                <w:lang w:val="it-IT"/>
              </w:rPr>
              <w:t>Tecnici</w:t>
            </w:r>
            <w:r w:rsidRPr="00881CB4">
              <w:rPr>
                <w:spacing w:val="5"/>
                <w:w w:val="110"/>
                <w:sz w:val="20"/>
                <w:lang w:val="it-IT"/>
              </w:rPr>
              <w:t xml:space="preserve"> </w:t>
            </w:r>
            <w:r w:rsidRPr="00881CB4">
              <w:rPr>
                <w:w w:val="110"/>
                <w:sz w:val="20"/>
                <w:lang w:val="it-IT"/>
              </w:rPr>
              <w:t>a</w:t>
            </w:r>
            <w:r w:rsidRPr="00881CB4">
              <w:rPr>
                <w:spacing w:val="-12"/>
                <w:w w:val="110"/>
                <w:sz w:val="20"/>
                <w:lang w:val="it-IT"/>
              </w:rPr>
              <w:t xml:space="preserve"> </w:t>
            </w:r>
            <w:r w:rsidRPr="00881CB4">
              <w:rPr>
                <w:w w:val="110"/>
                <w:sz w:val="20"/>
                <w:lang w:val="it-IT"/>
              </w:rPr>
              <w:t>tempo</w:t>
            </w:r>
            <w:r w:rsidRPr="00881CB4">
              <w:rPr>
                <w:spacing w:val="-9"/>
                <w:w w:val="110"/>
                <w:sz w:val="20"/>
                <w:lang w:val="it-IT"/>
              </w:rPr>
              <w:t xml:space="preserve"> </w:t>
            </w:r>
            <w:r w:rsidRPr="00881CB4">
              <w:rPr>
                <w:w w:val="110"/>
                <w:sz w:val="20"/>
                <w:lang w:val="it-IT"/>
              </w:rPr>
              <w:t>determinato</w:t>
            </w:r>
            <w:r w:rsidRPr="00881CB4">
              <w:rPr>
                <w:spacing w:val="-8"/>
                <w:w w:val="110"/>
                <w:sz w:val="20"/>
                <w:lang w:val="it-IT"/>
              </w:rPr>
              <w:t xml:space="preserve"> </w:t>
            </w:r>
            <w:r w:rsidRPr="00881CB4">
              <w:rPr>
                <w:w w:val="110"/>
                <w:sz w:val="20"/>
                <w:lang w:val="it-IT"/>
              </w:rPr>
              <w:t>con</w:t>
            </w:r>
            <w:r w:rsidRPr="00881CB4">
              <w:rPr>
                <w:spacing w:val="1"/>
                <w:w w:val="110"/>
                <w:sz w:val="20"/>
                <w:lang w:val="it-IT"/>
              </w:rPr>
              <w:t xml:space="preserve"> </w:t>
            </w:r>
            <w:r w:rsidRPr="00881CB4">
              <w:rPr>
                <w:w w:val="110"/>
                <w:sz w:val="20"/>
                <w:lang w:val="it-IT"/>
              </w:rPr>
              <w:t>contralto</w:t>
            </w:r>
            <w:r w:rsidRPr="00881CB4">
              <w:rPr>
                <w:spacing w:val="-11"/>
                <w:w w:val="110"/>
                <w:sz w:val="20"/>
                <w:lang w:val="it-IT"/>
              </w:rPr>
              <w:t xml:space="preserve"> </w:t>
            </w:r>
            <w:r w:rsidRPr="00881CB4">
              <w:rPr>
                <w:spacing w:val="-2"/>
                <w:w w:val="110"/>
                <w:sz w:val="20"/>
                <w:lang w:val="it-IT"/>
              </w:rPr>
              <w:t>annuale</w:t>
            </w:r>
          </w:p>
        </w:tc>
        <w:tc>
          <w:tcPr>
            <w:tcW w:w="1723" w:type="dxa"/>
          </w:tcPr>
          <w:p w:rsidR="00881CB4" w:rsidRPr="00771498" w:rsidRDefault="00881CB4" w:rsidP="006E1276">
            <w:pPr>
              <w:pStyle w:val="TableParagraph"/>
              <w:spacing w:before="15"/>
              <w:ind w:right="-29"/>
              <w:rPr>
                <w:sz w:val="20"/>
              </w:rPr>
            </w:pPr>
            <w:r w:rsidRPr="00771498">
              <w:rPr>
                <w:sz w:val="20"/>
              </w:rPr>
              <w:t>/</w:t>
            </w:r>
          </w:p>
        </w:tc>
      </w:tr>
      <w:tr w:rsidR="00881CB4" w:rsidRPr="00771498" w:rsidTr="006E1276">
        <w:trPr>
          <w:trHeight w:val="315"/>
        </w:trPr>
        <w:tc>
          <w:tcPr>
            <w:tcW w:w="8833" w:type="dxa"/>
          </w:tcPr>
          <w:p w:rsidR="00881CB4" w:rsidRPr="00881CB4" w:rsidRDefault="00881CB4" w:rsidP="006E1276">
            <w:pPr>
              <w:pStyle w:val="TableParagraph"/>
              <w:spacing w:before="58"/>
              <w:ind w:left="33"/>
              <w:jc w:val="left"/>
              <w:rPr>
                <w:sz w:val="20"/>
                <w:lang w:val="it-IT"/>
              </w:rPr>
            </w:pPr>
            <w:r w:rsidRPr="00881CB4">
              <w:rPr>
                <w:w w:val="110"/>
                <w:sz w:val="20"/>
                <w:lang w:val="it-IT"/>
              </w:rPr>
              <w:t>Assistenti Tecnici a</w:t>
            </w:r>
            <w:r w:rsidRPr="00881CB4">
              <w:rPr>
                <w:spacing w:val="-3"/>
                <w:w w:val="110"/>
                <w:sz w:val="20"/>
                <w:lang w:val="it-IT"/>
              </w:rPr>
              <w:t xml:space="preserve"> </w:t>
            </w:r>
            <w:r w:rsidRPr="00881CB4">
              <w:rPr>
                <w:w w:val="110"/>
                <w:sz w:val="20"/>
                <w:lang w:val="it-IT"/>
              </w:rPr>
              <w:t>tempo</w:t>
            </w:r>
            <w:r w:rsidRPr="00881CB4">
              <w:rPr>
                <w:spacing w:val="-3"/>
                <w:w w:val="110"/>
                <w:sz w:val="20"/>
                <w:lang w:val="it-IT"/>
              </w:rPr>
              <w:t xml:space="preserve"> </w:t>
            </w:r>
            <w:r w:rsidRPr="00881CB4">
              <w:rPr>
                <w:w w:val="110"/>
                <w:sz w:val="20"/>
                <w:lang w:val="it-IT"/>
              </w:rPr>
              <w:t>determinato</w:t>
            </w:r>
            <w:r w:rsidRPr="00881CB4">
              <w:rPr>
                <w:spacing w:val="-3"/>
                <w:w w:val="110"/>
                <w:sz w:val="20"/>
                <w:lang w:val="it-IT"/>
              </w:rPr>
              <w:t xml:space="preserve"> </w:t>
            </w:r>
            <w:r w:rsidRPr="00881CB4">
              <w:rPr>
                <w:w w:val="110"/>
                <w:sz w:val="20"/>
                <w:lang w:val="it-IT"/>
              </w:rPr>
              <w:t>con</w:t>
            </w:r>
            <w:r w:rsidRPr="00881CB4">
              <w:rPr>
                <w:spacing w:val="-1"/>
                <w:w w:val="110"/>
                <w:sz w:val="20"/>
                <w:lang w:val="it-IT"/>
              </w:rPr>
              <w:t xml:space="preserve"> </w:t>
            </w:r>
            <w:r w:rsidRPr="00881CB4">
              <w:rPr>
                <w:w w:val="110"/>
                <w:sz w:val="20"/>
                <w:lang w:val="it-IT"/>
              </w:rPr>
              <w:t>contralto</w:t>
            </w:r>
            <w:r w:rsidRPr="00881CB4">
              <w:rPr>
                <w:spacing w:val="-2"/>
                <w:w w:val="110"/>
                <w:sz w:val="20"/>
                <w:lang w:val="it-IT"/>
              </w:rPr>
              <w:t xml:space="preserve"> </w:t>
            </w:r>
            <w:r w:rsidRPr="00881CB4">
              <w:rPr>
                <w:w w:val="110"/>
                <w:sz w:val="20"/>
                <w:lang w:val="it-IT"/>
              </w:rPr>
              <w:t>fino</w:t>
            </w:r>
            <w:r w:rsidRPr="00881CB4">
              <w:rPr>
                <w:spacing w:val="-7"/>
                <w:w w:val="110"/>
                <w:sz w:val="20"/>
                <w:lang w:val="it-IT"/>
              </w:rPr>
              <w:t xml:space="preserve"> </w:t>
            </w:r>
            <w:r w:rsidRPr="00881CB4">
              <w:rPr>
                <w:w w:val="110"/>
                <w:sz w:val="20"/>
                <w:lang w:val="it-IT"/>
              </w:rPr>
              <w:t>al</w:t>
            </w:r>
            <w:r w:rsidRPr="00881CB4">
              <w:rPr>
                <w:spacing w:val="-7"/>
                <w:w w:val="110"/>
                <w:sz w:val="20"/>
                <w:lang w:val="it-IT"/>
              </w:rPr>
              <w:t xml:space="preserve"> </w:t>
            </w:r>
            <w:r w:rsidRPr="00881CB4">
              <w:rPr>
                <w:w w:val="110"/>
                <w:sz w:val="20"/>
                <w:lang w:val="it-IT"/>
              </w:rPr>
              <w:t>30</w:t>
            </w:r>
            <w:r w:rsidRPr="00881CB4">
              <w:rPr>
                <w:spacing w:val="-9"/>
                <w:w w:val="110"/>
                <w:sz w:val="20"/>
                <w:lang w:val="it-IT"/>
              </w:rPr>
              <w:t xml:space="preserve"> </w:t>
            </w:r>
            <w:r w:rsidRPr="00881CB4">
              <w:rPr>
                <w:spacing w:val="-2"/>
                <w:w w:val="110"/>
                <w:sz w:val="20"/>
                <w:lang w:val="it-IT"/>
              </w:rPr>
              <w:t>Giugno</w:t>
            </w:r>
          </w:p>
        </w:tc>
        <w:tc>
          <w:tcPr>
            <w:tcW w:w="1723" w:type="dxa"/>
          </w:tcPr>
          <w:p w:rsidR="00881CB4" w:rsidRPr="00771498" w:rsidRDefault="00881CB4" w:rsidP="006E1276">
            <w:pPr>
              <w:pStyle w:val="TableParagraph"/>
              <w:spacing w:before="15"/>
              <w:ind w:right="-29"/>
              <w:rPr>
                <w:sz w:val="20"/>
              </w:rPr>
            </w:pPr>
            <w:r w:rsidRPr="00771498">
              <w:rPr>
                <w:sz w:val="20"/>
              </w:rPr>
              <w:t>/</w:t>
            </w:r>
          </w:p>
        </w:tc>
      </w:tr>
      <w:tr w:rsidR="00881CB4" w:rsidRPr="00771498" w:rsidTr="006E1276">
        <w:trPr>
          <w:trHeight w:val="315"/>
        </w:trPr>
        <w:tc>
          <w:tcPr>
            <w:tcW w:w="8833" w:type="dxa"/>
          </w:tcPr>
          <w:p w:rsidR="00881CB4" w:rsidRPr="00881CB4" w:rsidRDefault="00881CB4" w:rsidP="006E1276">
            <w:pPr>
              <w:pStyle w:val="TableParagraph"/>
              <w:spacing w:before="58"/>
              <w:ind w:left="41"/>
              <w:jc w:val="left"/>
              <w:rPr>
                <w:sz w:val="20"/>
                <w:lang w:val="it-IT"/>
              </w:rPr>
            </w:pPr>
            <w:r w:rsidRPr="00881CB4">
              <w:rPr>
                <w:w w:val="110"/>
                <w:sz w:val="20"/>
                <w:lang w:val="it-IT"/>
              </w:rPr>
              <w:t>Collaboratori</w:t>
            </w:r>
            <w:r w:rsidRPr="00881CB4">
              <w:rPr>
                <w:spacing w:val="-6"/>
                <w:w w:val="110"/>
                <w:sz w:val="20"/>
                <w:lang w:val="it-IT"/>
              </w:rPr>
              <w:t xml:space="preserve"> </w:t>
            </w:r>
            <w:r w:rsidRPr="00881CB4">
              <w:rPr>
                <w:w w:val="110"/>
                <w:sz w:val="20"/>
                <w:lang w:val="it-IT"/>
              </w:rPr>
              <w:t>scolastici</w:t>
            </w:r>
            <w:r w:rsidRPr="00881CB4">
              <w:rPr>
                <w:spacing w:val="-2"/>
                <w:w w:val="110"/>
                <w:sz w:val="20"/>
                <w:lang w:val="it-IT"/>
              </w:rPr>
              <w:t xml:space="preserve"> </w:t>
            </w:r>
            <w:r w:rsidRPr="00881CB4">
              <w:rPr>
                <w:w w:val="110"/>
                <w:sz w:val="20"/>
                <w:lang w:val="it-IT"/>
              </w:rPr>
              <w:t>dei</w:t>
            </w:r>
            <w:r w:rsidRPr="00881CB4">
              <w:rPr>
                <w:spacing w:val="-9"/>
                <w:w w:val="110"/>
                <w:sz w:val="20"/>
                <w:lang w:val="it-IT"/>
              </w:rPr>
              <w:t xml:space="preserve"> </w:t>
            </w:r>
            <w:r w:rsidRPr="00881CB4">
              <w:rPr>
                <w:w w:val="110"/>
                <w:sz w:val="20"/>
                <w:lang w:val="it-IT"/>
              </w:rPr>
              <w:t>servizi</w:t>
            </w:r>
            <w:r w:rsidRPr="00881CB4">
              <w:rPr>
                <w:spacing w:val="-3"/>
                <w:w w:val="110"/>
                <w:sz w:val="20"/>
                <w:lang w:val="it-IT"/>
              </w:rPr>
              <w:t xml:space="preserve"> </w:t>
            </w:r>
            <w:r w:rsidRPr="00881CB4">
              <w:rPr>
                <w:w w:val="110"/>
                <w:sz w:val="20"/>
                <w:lang w:val="it-IT"/>
              </w:rPr>
              <w:t>a</w:t>
            </w:r>
            <w:r w:rsidRPr="00881CB4">
              <w:rPr>
                <w:spacing w:val="-6"/>
                <w:w w:val="110"/>
                <w:sz w:val="20"/>
                <w:lang w:val="it-IT"/>
              </w:rPr>
              <w:t xml:space="preserve"> </w:t>
            </w:r>
            <w:r w:rsidRPr="00881CB4">
              <w:rPr>
                <w:w w:val="110"/>
                <w:sz w:val="20"/>
                <w:lang w:val="it-IT"/>
              </w:rPr>
              <w:t>tempo</w:t>
            </w:r>
            <w:r w:rsidRPr="00881CB4">
              <w:rPr>
                <w:spacing w:val="-3"/>
                <w:w w:val="110"/>
                <w:sz w:val="20"/>
                <w:lang w:val="it-IT"/>
              </w:rPr>
              <w:t xml:space="preserve"> </w:t>
            </w:r>
            <w:r w:rsidRPr="00881CB4">
              <w:rPr>
                <w:spacing w:val="-2"/>
                <w:w w:val="110"/>
                <w:sz w:val="20"/>
                <w:lang w:val="it-IT"/>
              </w:rPr>
              <w:t>indeterminato</w:t>
            </w:r>
          </w:p>
        </w:tc>
        <w:tc>
          <w:tcPr>
            <w:tcW w:w="1723" w:type="dxa"/>
          </w:tcPr>
          <w:p w:rsidR="00881CB4" w:rsidRPr="00771498" w:rsidRDefault="00881CB4" w:rsidP="006E1276">
            <w:pPr>
              <w:pStyle w:val="TableParagraph"/>
              <w:spacing w:before="15"/>
              <w:ind w:right="-29"/>
              <w:rPr>
                <w:sz w:val="20"/>
              </w:rPr>
            </w:pPr>
            <w:r w:rsidRPr="00771498">
              <w:rPr>
                <w:sz w:val="20"/>
              </w:rPr>
              <w:t>/</w:t>
            </w:r>
          </w:p>
        </w:tc>
      </w:tr>
      <w:tr w:rsidR="00881CB4" w:rsidRPr="00771498" w:rsidTr="006E1276">
        <w:trPr>
          <w:trHeight w:val="315"/>
        </w:trPr>
        <w:tc>
          <w:tcPr>
            <w:tcW w:w="8833" w:type="dxa"/>
          </w:tcPr>
          <w:p w:rsidR="00881CB4" w:rsidRPr="00881CB4" w:rsidRDefault="00881CB4" w:rsidP="006E1276">
            <w:pPr>
              <w:pStyle w:val="TableParagraph"/>
              <w:spacing w:before="65" w:line="230" w:lineRule="exact"/>
              <w:ind w:left="41"/>
              <w:jc w:val="left"/>
              <w:rPr>
                <w:sz w:val="20"/>
                <w:lang w:val="it-IT"/>
              </w:rPr>
            </w:pPr>
            <w:r w:rsidRPr="00881CB4">
              <w:rPr>
                <w:w w:val="110"/>
                <w:sz w:val="20"/>
                <w:lang w:val="it-IT"/>
              </w:rPr>
              <w:t>Collaboratori</w:t>
            </w:r>
            <w:r w:rsidRPr="00881CB4">
              <w:rPr>
                <w:spacing w:val="-1"/>
                <w:w w:val="110"/>
                <w:sz w:val="20"/>
                <w:lang w:val="it-IT"/>
              </w:rPr>
              <w:t xml:space="preserve"> </w:t>
            </w:r>
            <w:r w:rsidRPr="00881CB4">
              <w:rPr>
                <w:w w:val="110"/>
                <w:sz w:val="20"/>
                <w:lang w:val="it-IT"/>
              </w:rPr>
              <w:t>scolastici</w:t>
            </w:r>
            <w:r w:rsidRPr="00881CB4">
              <w:rPr>
                <w:spacing w:val="-9"/>
                <w:w w:val="110"/>
                <w:sz w:val="20"/>
                <w:lang w:val="it-IT"/>
              </w:rPr>
              <w:t xml:space="preserve"> </w:t>
            </w:r>
            <w:r w:rsidRPr="00881CB4">
              <w:rPr>
                <w:w w:val="110"/>
                <w:sz w:val="20"/>
                <w:lang w:val="it-IT"/>
              </w:rPr>
              <w:t>a</w:t>
            </w:r>
            <w:r w:rsidRPr="00881CB4">
              <w:rPr>
                <w:spacing w:val="-6"/>
                <w:w w:val="110"/>
                <w:sz w:val="20"/>
                <w:lang w:val="it-IT"/>
              </w:rPr>
              <w:t xml:space="preserve"> </w:t>
            </w:r>
            <w:r w:rsidRPr="00881CB4">
              <w:rPr>
                <w:w w:val="110"/>
                <w:sz w:val="20"/>
                <w:lang w:val="it-IT"/>
              </w:rPr>
              <w:t>tempo</w:t>
            </w:r>
            <w:r w:rsidRPr="00881CB4">
              <w:rPr>
                <w:spacing w:val="2"/>
                <w:w w:val="110"/>
                <w:sz w:val="20"/>
                <w:lang w:val="it-IT"/>
              </w:rPr>
              <w:t xml:space="preserve"> </w:t>
            </w:r>
            <w:r w:rsidRPr="00881CB4">
              <w:rPr>
                <w:spacing w:val="-2"/>
                <w:w w:val="110"/>
                <w:sz w:val="20"/>
                <w:lang w:val="it-IT"/>
              </w:rPr>
              <w:t>indeterminato</w:t>
            </w:r>
          </w:p>
        </w:tc>
        <w:tc>
          <w:tcPr>
            <w:tcW w:w="1723" w:type="dxa"/>
          </w:tcPr>
          <w:p w:rsidR="00881CB4" w:rsidRPr="00771498" w:rsidRDefault="00881CB4" w:rsidP="006E1276">
            <w:pPr>
              <w:pStyle w:val="TableParagraph"/>
              <w:spacing w:before="8"/>
              <w:ind w:right="-29"/>
              <w:rPr>
                <w:sz w:val="20"/>
              </w:rPr>
            </w:pPr>
            <w:r w:rsidRPr="00771498">
              <w:rPr>
                <w:sz w:val="20"/>
              </w:rPr>
              <w:t>12</w:t>
            </w:r>
          </w:p>
        </w:tc>
      </w:tr>
      <w:tr w:rsidR="00881CB4" w:rsidRPr="00771498" w:rsidTr="006E1276">
        <w:trPr>
          <w:trHeight w:val="315"/>
        </w:trPr>
        <w:tc>
          <w:tcPr>
            <w:tcW w:w="8833" w:type="dxa"/>
          </w:tcPr>
          <w:p w:rsidR="00881CB4" w:rsidRPr="00881CB4" w:rsidRDefault="00881CB4" w:rsidP="006E1276">
            <w:pPr>
              <w:pStyle w:val="TableParagraph"/>
              <w:spacing w:before="58"/>
              <w:ind w:left="48"/>
              <w:jc w:val="left"/>
              <w:rPr>
                <w:sz w:val="20"/>
                <w:lang w:val="it-IT"/>
              </w:rPr>
            </w:pPr>
            <w:r w:rsidRPr="00881CB4">
              <w:rPr>
                <w:w w:val="110"/>
                <w:sz w:val="20"/>
                <w:lang w:val="it-IT"/>
              </w:rPr>
              <w:t>Collaboratori</w:t>
            </w:r>
            <w:r w:rsidRPr="00881CB4">
              <w:rPr>
                <w:spacing w:val="-10"/>
                <w:w w:val="110"/>
                <w:sz w:val="20"/>
                <w:lang w:val="it-IT"/>
              </w:rPr>
              <w:t xml:space="preserve"> </w:t>
            </w:r>
            <w:r w:rsidRPr="00881CB4">
              <w:rPr>
                <w:w w:val="110"/>
                <w:sz w:val="20"/>
                <w:lang w:val="it-IT"/>
              </w:rPr>
              <w:t>scolastici</w:t>
            </w:r>
            <w:r w:rsidRPr="00881CB4">
              <w:rPr>
                <w:spacing w:val="-14"/>
                <w:w w:val="110"/>
                <w:sz w:val="20"/>
                <w:lang w:val="it-IT"/>
              </w:rPr>
              <w:t xml:space="preserve"> </w:t>
            </w:r>
            <w:r w:rsidRPr="00881CB4">
              <w:rPr>
                <w:w w:val="110"/>
                <w:sz w:val="20"/>
                <w:lang w:val="it-IT"/>
              </w:rPr>
              <w:t>a</w:t>
            </w:r>
            <w:r w:rsidRPr="00881CB4">
              <w:rPr>
                <w:spacing w:val="-13"/>
                <w:w w:val="110"/>
                <w:sz w:val="20"/>
                <w:lang w:val="it-IT"/>
              </w:rPr>
              <w:t xml:space="preserve"> </w:t>
            </w:r>
            <w:r w:rsidRPr="00881CB4">
              <w:rPr>
                <w:w w:val="110"/>
                <w:sz w:val="20"/>
                <w:lang w:val="it-IT"/>
              </w:rPr>
              <w:t>tempo</w:t>
            </w:r>
            <w:r w:rsidRPr="00881CB4">
              <w:rPr>
                <w:spacing w:val="-11"/>
                <w:w w:val="110"/>
                <w:sz w:val="20"/>
                <w:lang w:val="it-IT"/>
              </w:rPr>
              <w:t xml:space="preserve"> </w:t>
            </w:r>
            <w:r w:rsidRPr="00881CB4">
              <w:rPr>
                <w:w w:val="110"/>
                <w:sz w:val="20"/>
                <w:lang w:val="it-IT"/>
              </w:rPr>
              <w:t>determinato</w:t>
            </w:r>
            <w:r w:rsidRPr="00881CB4">
              <w:rPr>
                <w:spacing w:val="-10"/>
                <w:w w:val="110"/>
                <w:sz w:val="20"/>
                <w:lang w:val="it-IT"/>
              </w:rPr>
              <w:t xml:space="preserve"> </w:t>
            </w:r>
            <w:r w:rsidRPr="00881CB4">
              <w:rPr>
                <w:w w:val="110"/>
                <w:sz w:val="20"/>
                <w:lang w:val="it-IT"/>
              </w:rPr>
              <w:t>con</w:t>
            </w:r>
            <w:r w:rsidRPr="00881CB4">
              <w:rPr>
                <w:spacing w:val="-4"/>
                <w:w w:val="110"/>
                <w:sz w:val="20"/>
                <w:lang w:val="it-IT"/>
              </w:rPr>
              <w:t xml:space="preserve"> </w:t>
            </w:r>
            <w:r w:rsidRPr="00881CB4">
              <w:rPr>
                <w:w w:val="110"/>
                <w:sz w:val="20"/>
                <w:lang w:val="it-IT"/>
              </w:rPr>
              <w:t>contratto</w:t>
            </w:r>
            <w:r w:rsidRPr="00881CB4">
              <w:rPr>
                <w:spacing w:val="-10"/>
                <w:w w:val="110"/>
                <w:sz w:val="20"/>
                <w:lang w:val="it-IT"/>
              </w:rPr>
              <w:t xml:space="preserve"> </w:t>
            </w:r>
            <w:r w:rsidRPr="00881CB4">
              <w:rPr>
                <w:spacing w:val="-2"/>
                <w:w w:val="110"/>
                <w:sz w:val="20"/>
                <w:lang w:val="it-IT"/>
              </w:rPr>
              <w:t>annuale.</w:t>
            </w:r>
          </w:p>
        </w:tc>
        <w:tc>
          <w:tcPr>
            <w:tcW w:w="1723" w:type="dxa"/>
          </w:tcPr>
          <w:p w:rsidR="00881CB4" w:rsidRPr="00771498" w:rsidRDefault="00881CB4" w:rsidP="006E1276">
            <w:pPr>
              <w:pStyle w:val="TableParagraph"/>
              <w:tabs>
                <w:tab w:val="center" w:pos="878"/>
                <w:tab w:val="right" w:pos="1757"/>
              </w:tabs>
              <w:spacing w:before="8"/>
              <w:ind w:right="-44"/>
              <w:jc w:val="left"/>
              <w:rPr>
                <w:sz w:val="20"/>
              </w:rPr>
            </w:pPr>
            <w:r w:rsidRPr="00881CB4">
              <w:rPr>
                <w:sz w:val="20"/>
                <w:lang w:val="it-IT"/>
              </w:rPr>
              <w:tab/>
            </w:r>
            <w:r>
              <w:rPr>
                <w:sz w:val="20"/>
              </w:rPr>
              <w:t>1</w:t>
            </w:r>
            <w:r w:rsidRPr="00771498">
              <w:rPr>
                <w:sz w:val="20"/>
              </w:rPr>
              <w:tab/>
              <w:t>4</w:t>
            </w:r>
          </w:p>
        </w:tc>
      </w:tr>
      <w:tr w:rsidR="00881CB4" w:rsidRPr="00771498" w:rsidTr="006E1276">
        <w:trPr>
          <w:trHeight w:val="315"/>
        </w:trPr>
        <w:tc>
          <w:tcPr>
            <w:tcW w:w="8833" w:type="dxa"/>
          </w:tcPr>
          <w:p w:rsidR="00881CB4" w:rsidRPr="00881CB4" w:rsidRDefault="00881CB4" w:rsidP="006E1276">
            <w:pPr>
              <w:pStyle w:val="TableParagraph"/>
              <w:spacing w:before="51"/>
              <w:ind w:left="48"/>
              <w:jc w:val="left"/>
              <w:rPr>
                <w:sz w:val="20"/>
                <w:lang w:val="it-IT"/>
              </w:rPr>
            </w:pPr>
            <w:r w:rsidRPr="00881CB4">
              <w:rPr>
                <w:w w:val="110"/>
                <w:sz w:val="20"/>
                <w:lang w:val="it-IT"/>
              </w:rPr>
              <w:t>Collaboratori</w:t>
            </w:r>
            <w:r w:rsidRPr="00881CB4">
              <w:rPr>
                <w:spacing w:val="4"/>
                <w:w w:val="110"/>
                <w:sz w:val="20"/>
                <w:lang w:val="it-IT"/>
              </w:rPr>
              <w:t xml:space="preserve"> </w:t>
            </w:r>
            <w:r w:rsidRPr="00881CB4">
              <w:rPr>
                <w:w w:val="110"/>
                <w:sz w:val="20"/>
                <w:lang w:val="it-IT"/>
              </w:rPr>
              <w:t>scolastici</w:t>
            </w:r>
            <w:r w:rsidRPr="00881CB4">
              <w:rPr>
                <w:spacing w:val="1"/>
                <w:w w:val="110"/>
                <w:sz w:val="20"/>
                <w:lang w:val="it-IT"/>
              </w:rPr>
              <w:t xml:space="preserve"> </w:t>
            </w:r>
            <w:r w:rsidRPr="00881CB4">
              <w:rPr>
                <w:w w:val="110"/>
                <w:sz w:val="20"/>
                <w:lang w:val="it-IT"/>
              </w:rPr>
              <w:t>a</w:t>
            </w:r>
            <w:r w:rsidRPr="00881CB4">
              <w:rPr>
                <w:spacing w:val="-1"/>
                <w:w w:val="110"/>
                <w:sz w:val="20"/>
                <w:lang w:val="it-IT"/>
              </w:rPr>
              <w:t xml:space="preserve"> </w:t>
            </w:r>
            <w:r w:rsidRPr="00881CB4">
              <w:rPr>
                <w:w w:val="110"/>
                <w:sz w:val="20"/>
                <w:lang w:val="it-IT"/>
              </w:rPr>
              <w:t>tempo determinato</w:t>
            </w:r>
            <w:r w:rsidRPr="00881CB4">
              <w:rPr>
                <w:spacing w:val="5"/>
                <w:w w:val="110"/>
                <w:sz w:val="20"/>
                <w:lang w:val="it-IT"/>
              </w:rPr>
              <w:t xml:space="preserve"> </w:t>
            </w:r>
            <w:r w:rsidRPr="00881CB4">
              <w:rPr>
                <w:w w:val="110"/>
                <w:sz w:val="20"/>
                <w:lang w:val="it-IT"/>
              </w:rPr>
              <w:t>con</w:t>
            </w:r>
            <w:r w:rsidRPr="00881CB4">
              <w:rPr>
                <w:spacing w:val="-6"/>
                <w:w w:val="110"/>
                <w:sz w:val="20"/>
                <w:lang w:val="it-IT"/>
              </w:rPr>
              <w:t xml:space="preserve"> </w:t>
            </w:r>
            <w:r w:rsidRPr="00881CB4">
              <w:rPr>
                <w:w w:val="110"/>
                <w:sz w:val="20"/>
                <w:lang w:val="it-IT"/>
              </w:rPr>
              <w:t>contratto</w:t>
            </w:r>
            <w:r w:rsidRPr="00881CB4">
              <w:rPr>
                <w:spacing w:val="-7"/>
                <w:w w:val="110"/>
                <w:sz w:val="20"/>
                <w:lang w:val="it-IT"/>
              </w:rPr>
              <w:t xml:space="preserve"> </w:t>
            </w:r>
            <w:r w:rsidRPr="00881CB4">
              <w:rPr>
                <w:w w:val="110"/>
                <w:sz w:val="20"/>
                <w:lang w:val="it-IT"/>
              </w:rPr>
              <w:t>fino</w:t>
            </w:r>
            <w:r w:rsidRPr="00881CB4">
              <w:rPr>
                <w:spacing w:val="-13"/>
                <w:w w:val="110"/>
                <w:sz w:val="20"/>
                <w:lang w:val="it-IT"/>
              </w:rPr>
              <w:t xml:space="preserve"> </w:t>
            </w:r>
            <w:r w:rsidRPr="00881CB4">
              <w:rPr>
                <w:w w:val="110"/>
                <w:sz w:val="20"/>
                <w:lang w:val="it-IT"/>
              </w:rPr>
              <w:t>al</w:t>
            </w:r>
            <w:r w:rsidRPr="00881CB4">
              <w:rPr>
                <w:spacing w:val="-8"/>
                <w:w w:val="110"/>
                <w:sz w:val="20"/>
                <w:lang w:val="it-IT"/>
              </w:rPr>
              <w:t xml:space="preserve"> </w:t>
            </w:r>
            <w:r w:rsidRPr="00881CB4">
              <w:rPr>
                <w:w w:val="110"/>
                <w:sz w:val="20"/>
                <w:lang w:val="it-IT"/>
              </w:rPr>
              <w:t>30</w:t>
            </w:r>
            <w:r w:rsidRPr="00881CB4">
              <w:rPr>
                <w:spacing w:val="-3"/>
                <w:w w:val="110"/>
                <w:sz w:val="20"/>
                <w:lang w:val="it-IT"/>
              </w:rPr>
              <w:t xml:space="preserve"> </w:t>
            </w:r>
            <w:r w:rsidRPr="00881CB4">
              <w:rPr>
                <w:spacing w:val="-2"/>
                <w:w w:val="110"/>
                <w:sz w:val="20"/>
                <w:lang w:val="it-IT"/>
              </w:rPr>
              <w:t xml:space="preserve">Giugno </w:t>
            </w:r>
          </w:p>
        </w:tc>
        <w:tc>
          <w:tcPr>
            <w:tcW w:w="1723" w:type="dxa"/>
          </w:tcPr>
          <w:p w:rsidR="00881CB4" w:rsidRPr="00881CB4" w:rsidRDefault="00881CB4" w:rsidP="006E1276">
            <w:pPr>
              <w:pStyle w:val="TableParagraph"/>
              <w:spacing w:before="8"/>
              <w:ind w:right="-44"/>
              <w:rPr>
                <w:sz w:val="20"/>
                <w:lang w:val="it-IT"/>
              </w:rPr>
            </w:pPr>
          </w:p>
          <w:p w:rsidR="00881CB4" w:rsidRPr="00771498" w:rsidRDefault="00881CB4" w:rsidP="006E1276">
            <w:pPr>
              <w:pStyle w:val="TableParagraph"/>
              <w:spacing w:before="8"/>
              <w:ind w:right="-44"/>
              <w:rPr>
                <w:sz w:val="20"/>
              </w:rPr>
            </w:pPr>
            <w:r w:rsidRPr="00771498">
              <w:rPr>
                <w:sz w:val="20"/>
              </w:rPr>
              <w:t>1</w:t>
            </w:r>
          </w:p>
        </w:tc>
      </w:tr>
      <w:tr w:rsidR="00881CB4" w:rsidRPr="00771498" w:rsidTr="006E1276">
        <w:trPr>
          <w:trHeight w:val="315"/>
        </w:trPr>
        <w:tc>
          <w:tcPr>
            <w:tcW w:w="8833" w:type="dxa"/>
          </w:tcPr>
          <w:p w:rsidR="00881CB4" w:rsidRPr="00881CB4" w:rsidRDefault="00881CB4" w:rsidP="006E1276">
            <w:pPr>
              <w:pStyle w:val="TableParagraph"/>
              <w:spacing w:before="51"/>
              <w:ind w:left="53"/>
              <w:jc w:val="left"/>
              <w:rPr>
                <w:sz w:val="20"/>
                <w:lang w:val="it-IT"/>
              </w:rPr>
            </w:pPr>
            <w:r w:rsidRPr="00881CB4">
              <w:rPr>
                <w:w w:val="110"/>
                <w:sz w:val="20"/>
                <w:lang w:val="it-IT"/>
              </w:rPr>
              <w:t>Personale</w:t>
            </w:r>
            <w:r w:rsidRPr="00881CB4">
              <w:rPr>
                <w:spacing w:val="-4"/>
                <w:w w:val="110"/>
                <w:sz w:val="20"/>
                <w:lang w:val="it-IT"/>
              </w:rPr>
              <w:t xml:space="preserve"> </w:t>
            </w:r>
            <w:r w:rsidRPr="00881CB4">
              <w:rPr>
                <w:w w:val="110"/>
                <w:sz w:val="20"/>
                <w:lang w:val="it-IT"/>
              </w:rPr>
              <w:t>altri</w:t>
            </w:r>
            <w:r w:rsidRPr="00881CB4">
              <w:rPr>
                <w:spacing w:val="-1"/>
                <w:w w:val="110"/>
                <w:sz w:val="20"/>
                <w:lang w:val="it-IT"/>
              </w:rPr>
              <w:t xml:space="preserve"> </w:t>
            </w:r>
            <w:r w:rsidRPr="00881CB4">
              <w:rPr>
                <w:w w:val="110"/>
                <w:sz w:val="20"/>
                <w:lang w:val="it-IT"/>
              </w:rPr>
              <w:t>profili</w:t>
            </w:r>
            <w:r w:rsidRPr="00881CB4">
              <w:rPr>
                <w:spacing w:val="2"/>
                <w:w w:val="110"/>
                <w:sz w:val="20"/>
                <w:lang w:val="it-IT"/>
              </w:rPr>
              <w:t xml:space="preserve"> </w:t>
            </w:r>
            <w:r w:rsidRPr="00881CB4">
              <w:rPr>
                <w:w w:val="110"/>
                <w:sz w:val="20"/>
                <w:lang w:val="it-IT"/>
              </w:rPr>
              <w:t>(guardarobiere,</w:t>
            </w:r>
            <w:r w:rsidRPr="00881CB4">
              <w:rPr>
                <w:spacing w:val="-13"/>
                <w:w w:val="110"/>
                <w:sz w:val="20"/>
                <w:lang w:val="it-IT"/>
              </w:rPr>
              <w:t xml:space="preserve"> </w:t>
            </w:r>
            <w:r w:rsidRPr="00881CB4">
              <w:rPr>
                <w:w w:val="110"/>
                <w:sz w:val="20"/>
                <w:lang w:val="it-IT"/>
              </w:rPr>
              <w:t>cuoco,</w:t>
            </w:r>
            <w:r w:rsidRPr="00881CB4">
              <w:rPr>
                <w:spacing w:val="1"/>
                <w:w w:val="110"/>
                <w:sz w:val="20"/>
                <w:lang w:val="it-IT"/>
              </w:rPr>
              <w:t xml:space="preserve"> </w:t>
            </w:r>
            <w:r w:rsidRPr="00881CB4">
              <w:rPr>
                <w:w w:val="110"/>
                <w:sz w:val="20"/>
                <w:lang w:val="it-IT"/>
              </w:rPr>
              <w:t>infermiere)</w:t>
            </w:r>
            <w:r w:rsidRPr="00881CB4">
              <w:rPr>
                <w:spacing w:val="4"/>
                <w:w w:val="110"/>
                <w:sz w:val="20"/>
                <w:lang w:val="it-IT"/>
              </w:rPr>
              <w:t xml:space="preserve"> </w:t>
            </w:r>
            <w:r w:rsidRPr="00881CB4">
              <w:rPr>
                <w:w w:val="110"/>
                <w:sz w:val="20"/>
                <w:lang w:val="it-IT"/>
              </w:rPr>
              <w:t>a</w:t>
            </w:r>
            <w:r w:rsidRPr="00881CB4">
              <w:rPr>
                <w:spacing w:val="-9"/>
                <w:w w:val="110"/>
                <w:sz w:val="20"/>
                <w:lang w:val="it-IT"/>
              </w:rPr>
              <w:t xml:space="preserve"> </w:t>
            </w:r>
            <w:r w:rsidRPr="00881CB4">
              <w:rPr>
                <w:w w:val="110"/>
                <w:sz w:val="20"/>
                <w:lang w:val="it-IT"/>
              </w:rPr>
              <w:t>tempo</w:t>
            </w:r>
            <w:r w:rsidRPr="00881CB4">
              <w:rPr>
                <w:spacing w:val="5"/>
                <w:w w:val="110"/>
                <w:sz w:val="20"/>
                <w:lang w:val="it-IT"/>
              </w:rPr>
              <w:t xml:space="preserve"> </w:t>
            </w:r>
            <w:r w:rsidRPr="00881CB4">
              <w:rPr>
                <w:spacing w:val="-2"/>
                <w:w w:val="110"/>
                <w:sz w:val="20"/>
                <w:lang w:val="it-IT"/>
              </w:rPr>
              <w:t>indeterminato</w:t>
            </w:r>
          </w:p>
        </w:tc>
        <w:tc>
          <w:tcPr>
            <w:tcW w:w="1723" w:type="dxa"/>
          </w:tcPr>
          <w:p w:rsidR="00881CB4" w:rsidRPr="00771498" w:rsidRDefault="00881CB4" w:rsidP="006E1276">
            <w:pPr>
              <w:pStyle w:val="TableParagraph"/>
              <w:spacing w:before="8"/>
              <w:ind w:right="-44"/>
              <w:rPr>
                <w:sz w:val="20"/>
              </w:rPr>
            </w:pPr>
            <w:r w:rsidRPr="00771498">
              <w:rPr>
                <w:sz w:val="20"/>
              </w:rPr>
              <w:t>/</w:t>
            </w:r>
          </w:p>
        </w:tc>
      </w:tr>
      <w:tr w:rsidR="00881CB4" w:rsidRPr="00771498" w:rsidTr="006E1276">
        <w:trPr>
          <w:trHeight w:val="568"/>
        </w:trPr>
        <w:tc>
          <w:tcPr>
            <w:tcW w:w="8833" w:type="dxa"/>
          </w:tcPr>
          <w:p w:rsidR="00881CB4" w:rsidRPr="00881CB4" w:rsidRDefault="00881CB4" w:rsidP="006E1276">
            <w:pPr>
              <w:pStyle w:val="TableParagraph"/>
              <w:spacing w:line="274" w:lineRule="exact"/>
              <w:ind w:left="63" w:hanging="4"/>
              <w:jc w:val="left"/>
              <w:rPr>
                <w:sz w:val="20"/>
                <w:lang w:val="it-IT"/>
              </w:rPr>
            </w:pPr>
            <w:r w:rsidRPr="00881CB4">
              <w:rPr>
                <w:w w:val="110"/>
                <w:sz w:val="20"/>
                <w:lang w:val="it-IT"/>
              </w:rPr>
              <w:t>Personale</w:t>
            </w:r>
            <w:r w:rsidRPr="00881CB4">
              <w:rPr>
                <w:spacing w:val="-3"/>
                <w:w w:val="110"/>
                <w:sz w:val="20"/>
                <w:lang w:val="it-IT"/>
              </w:rPr>
              <w:t xml:space="preserve"> </w:t>
            </w:r>
            <w:r w:rsidRPr="00881CB4">
              <w:rPr>
                <w:w w:val="110"/>
                <w:sz w:val="20"/>
                <w:lang w:val="it-IT"/>
              </w:rPr>
              <w:t>altri</w:t>
            </w:r>
            <w:r w:rsidRPr="00881CB4">
              <w:rPr>
                <w:spacing w:val="-8"/>
                <w:w w:val="110"/>
                <w:sz w:val="20"/>
                <w:lang w:val="it-IT"/>
              </w:rPr>
              <w:t xml:space="preserve"> </w:t>
            </w:r>
            <w:r w:rsidRPr="00881CB4">
              <w:rPr>
                <w:w w:val="110"/>
                <w:sz w:val="20"/>
                <w:lang w:val="it-IT"/>
              </w:rPr>
              <w:t>profili</w:t>
            </w:r>
            <w:r w:rsidRPr="00881CB4">
              <w:rPr>
                <w:spacing w:val="-5"/>
                <w:w w:val="110"/>
                <w:sz w:val="20"/>
                <w:lang w:val="it-IT"/>
              </w:rPr>
              <w:t xml:space="preserve"> </w:t>
            </w:r>
            <w:r w:rsidRPr="00881CB4">
              <w:rPr>
                <w:w w:val="110"/>
                <w:sz w:val="20"/>
                <w:lang w:val="it-IT"/>
              </w:rPr>
              <w:t>(guardarobiere,</w:t>
            </w:r>
            <w:r w:rsidRPr="00881CB4">
              <w:rPr>
                <w:spacing w:val="-10"/>
                <w:w w:val="110"/>
                <w:sz w:val="20"/>
                <w:lang w:val="it-IT"/>
              </w:rPr>
              <w:t xml:space="preserve"> </w:t>
            </w:r>
            <w:r w:rsidRPr="00881CB4">
              <w:rPr>
                <w:w w:val="110"/>
                <w:sz w:val="20"/>
                <w:lang w:val="it-IT"/>
              </w:rPr>
              <w:t>cuoco,</w:t>
            </w:r>
            <w:r w:rsidRPr="00881CB4">
              <w:rPr>
                <w:spacing w:val="-2"/>
                <w:w w:val="110"/>
                <w:sz w:val="20"/>
                <w:lang w:val="it-IT"/>
              </w:rPr>
              <w:t xml:space="preserve"> </w:t>
            </w:r>
            <w:r w:rsidRPr="00881CB4">
              <w:rPr>
                <w:w w:val="110"/>
                <w:sz w:val="20"/>
                <w:lang w:val="it-IT"/>
              </w:rPr>
              <w:t>infermiere)</w:t>
            </w:r>
            <w:r w:rsidRPr="00881CB4">
              <w:rPr>
                <w:spacing w:val="-1"/>
                <w:w w:val="110"/>
                <w:sz w:val="20"/>
                <w:lang w:val="it-IT"/>
              </w:rPr>
              <w:t xml:space="preserve"> </w:t>
            </w:r>
            <w:r w:rsidRPr="00881CB4">
              <w:rPr>
                <w:w w:val="110"/>
                <w:sz w:val="20"/>
                <w:lang w:val="it-IT"/>
              </w:rPr>
              <w:t>a</w:t>
            </w:r>
            <w:r w:rsidRPr="00881CB4">
              <w:rPr>
                <w:spacing w:val="-12"/>
                <w:w w:val="110"/>
                <w:sz w:val="20"/>
                <w:lang w:val="it-IT"/>
              </w:rPr>
              <w:t xml:space="preserve"> </w:t>
            </w:r>
            <w:r w:rsidRPr="00881CB4">
              <w:rPr>
                <w:w w:val="110"/>
                <w:sz w:val="20"/>
                <w:lang w:val="it-IT"/>
              </w:rPr>
              <w:t>tempo</w:t>
            </w:r>
            <w:r w:rsidRPr="00881CB4">
              <w:rPr>
                <w:spacing w:val="-3"/>
                <w:w w:val="110"/>
                <w:sz w:val="20"/>
                <w:lang w:val="it-IT"/>
              </w:rPr>
              <w:t xml:space="preserve"> </w:t>
            </w:r>
            <w:r w:rsidRPr="00881CB4">
              <w:rPr>
                <w:w w:val="110"/>
                <w:sz w:val="20"/>
                <w:lang w:val="it-IT"/>
              </w:rPr>
              <w:t>determinato con</w:t>
            </w:r>
            <w:r w:rsidRPr="00881CB4">
              <w:rPr>
                <w:spacing w:val="-10"/>
                <w:w w:val="110"/>
                <w:sz w:val="20"/>
                <w:lang w:val="it-IT"/>
              </w:rPr>
              <w:t xml:space="preserve"> </w:t>
            </w:r>
            <w:r w:rsidRPr="00881CB4">
              <w:rPr>
                <w:w w:val="110"/>
                <w:sz w:val="20"/>
                <w:lang w:val="it-IT"/>
              </w:rPr>
              <w:t xml:space="preserve">contralto </w:t>
            </w:r>
            <w:r w:rsidRPr="00881CB4">
              <w:rPr>
                <w:spacing w:val="-2"/>
                <w:w w:val="110"/>
                <w:sz w:val="20"/>
                <w:lang w:val="it-IT"/>
              </w:rPr>
              <w:t>annuale</w:t>
            </w:r>
          </w:p>
        </w:tc>
        <w:tc>
          <w:tcPr>
            <w:tcW w:w="1723" w:type="dxa"/>
          </w:tcPr>
          <w:p w:rsidR="00881CB4" w:rsidRPr="00881CB4" w:rsidRDefault="00881CB4" w:rsidP="006E1276">
            <w:pPr>
              <w:pStyle w:val="TableParagraph"/>
              <w:spacing w:before="8"/>
              <w:ind w:right="-44"/>
              <w:jc w:val="right"/>
              <w:rPr>
                <w:sz w:val="20"/>
                <w:lang w:val="it-IT"/>
              </w:rPr>
            </w:pPr>
          </w:p>
          <w:p w:rsidR="00881CB4" w:rsidRPr="00771498" w:rsidRDefault="00881CB4" w:rsidP="006E1276">
            <w:pPr>
              <w:jc w:val="center"/>
            </w:pPr>
            <w:r w:rsidRPr="00771498">
              <w:t>/</w:t>
            </w:r>
          </w:p>
        </w:tc>
      </w:tr>
      <w:tr w:rsidR="00881CB4" w:rsidRPr="00771498" w:rsidTr="006E1276">
        <w:trPr>
          <w:trHeight w:val="568"/>
        </w:trPr>
        <w:tc>
          <w:tcPr>
            <w:tcW w:w="8833" w:type="dxa"/>
          </w:tcPr>
          <w:p w:rsidR="00881CB4" w:rsidRPr="00881CB4" w:rsidRDefault="00881CB4" w:rsidP="006E1276">
            <w:pPr>
              <w:pStyle w:val="TableParagraph"/>
              <w:spacing w:line="274" w:lineRule="exact"/>
              <w:ind w:left="70" w:right="65" w:hanging="3"/>
              <w:jc w:val="left"/>
              <w:rPr>
                <w:sz w:val="20"/>
                <w:lang w:val="it-IT"/>
              </w:rPr>
            </w:pPr>
            <w:r w:rsidRPr="00881CB4">
              <w:rPr>
                <w:w w:val="110"/>
                <w:sz w:val="20"/>
                <w:lang w:val="it-IT"/>
              </w:rPr>
              <w:t>Personale</w:t>
            </w:r>
            <w:r w:rsidRPr="00881CB4">
              <w:rPr>
                <w:spacing w:val="-9"/>
                <w:w w:val="110"/>
                <w:sz w:val="20"/>
                <w:lang w:val="it-IT"/>
              </w:rPr>
              <w:t xml:space="preserve"> </w:t>
            </w:r>
            <w:r w:rsidRPr="00881CB4">
              <w:rPr>
                <w:w w:val="110"/>
                <w:sz w:val="20"/>
                <w:lang w:val="it-IT"/>
              </w:rPr>
              <w:t>altri profili</w:t>
            </w:r>
            <w:r w:rsidRPr="00881CB4">
              <w:rPr>
                <w:spacing w:val="-11"/>
                <w:w w:val="110"/>
                <w:sz w:val="20"/>
                <w:lang w:val="it-IT"/>
              </w:rPr>
              <w:t xml:space="preserve"> </w:t>
            </w:r>
            <w:r w:rsidRPr="00881CB4">
              <w:rPr>
                <w:w w:val="110"/>
                <w:sz w:val="20"/>
                <w:lang w:val="it-IT"/>
              </w:rPr>
              <w:t>(guardarobiere,</w:t>
            </w:r>
            <w:r w:rsidRPr="00881CB4">
              <w:rPr>
                <w:spacing w:val="-14"/>
                <w:w w:val="110"/>
                <w:sz w:val="20"/>
                <w:lang w:val="it-IT"/>
              </w:rPr>
              <w:t xml:space="preserve"> </w:t>
            </w:r>
            <w:r w:rsidRPr="00881CB4">
              <w:rPr>
                <w:w w:val="110"/>
                <w:sz w:val="20"/>
                <w:lang w:val="it-IT"/>
              </w:rPr>
              <w:t>cuoco, infermiere)</w:t>
            </w:r>
            <w:r w:rsidRPr="00881CB4">
              <w:rPr>
                <w:spacing w:val="-1"/>
                <w:w w:val="110"/>
                <w:sz w:val="20"/>
                <w:lang w:val="it-IT"/>
              </w:rPr>
              <w:t xml:space="preserve"> </w:t>
            </w:r>
            <w:r w:rsidRPr="00881CB4">
              <w:rPr>
                <w:w w:val="110"/>
                <w:sz w:val="20"/>
                <w:lang w:val="it-IT"/>
              </w:rPr>
              <w:t>a</w:t>
            </w:r>
            <w:r w:rsidRPr="00881CB4">
              <w:rPr>
                <w:spacing w:val="-11"/>
                <w:w w:val="110"/>
                <w:sz w:val="20"/>
                <w:lang w:val="it-IT"/>
              </w:rPr>
              <w:t xml:space="preserve"> </w:t>
            </w:r>
            <w:r w:rsidRPr="00881CB4">
              <w:rPr>
                <w:w w:val="110"/>
                <w:sz w:val="20"/>
                <w:lang w:val="it-IT"/>
              </w:rPr>
              <w:t>tempo</w:t>
            </w:r>
            <w:r w:rsidRPr="00881CB4">
              <w:rPr>
                <w:spacing w:val="-3"/>
                <w:w w:val="110"/>
                <w:sz w:val="20"/>
                <w:lang w:val="it-IT"/>
              </w:rPr>
              <w:t xml:space="preserve"> </w:t>
            </w:r>
            <w:r w:rsidRPr="00881CB4">
              <w:rPr>
                <w:w w:val="110"/>
                <w:sz w:val="20"/>
                <w:lang w:val="it-IT"/>
              </w:rPr>
              <w:t>determinato</w:t>
            </w:r>
            <w:r w:rsidRPr="00881CB4">
              <w:rPr>
                <w:spacing w:val="-6"/>
                <w:w w:val="110"/>
                <w:sz w:val="20"/>
                <w:lang w:val="it-IT"/>
              </w:rPr>
              <w:t xml:space="preserve"> </w:t>
            </w:r>
            <w:r w:rsidRPr="00881CB4">
              <w:rPr>
                <w:w w:val="110"/>
                <w:sz w:val="20"/>
                <w:lang w:val="it-IT"/>
              </w:rPr>
              <w:t>con contralto fino al 30 Giugno</w:t>
            </w:r>
          </w:p>
        </w:tc>
        <w:tc>
          <w:tcPr>
            <w:tcW w:w="1723" w:type="dxa"/>
          </w:tcPr>
          <w:p w:rsidR="00881CB4" w:rsidRPr="00771498" w:rsidRDefault="00881CB4" w:rsidP="006E1276">
            <w:pPr>
              <w:pStyle w:val="TableParagraph"/>
              <w:spacing w:before="8"/>
              <w:ind w:right="-44"/>
              <w:jc w:val="right"/>
              <w:rPr>
                <w:sz w:val="20"/>
              </w:rPr>
            </w:pPr>
            <w:r w:rsidRPr="00771498">
              <w:rPr>
                <w:sz w:val="20"/>
              </w:rPr>
              <w:t>/</w:t>
            </w:r>
          </w:p>
          <w:p w:rsidR="00881CB4" w:rsidRPr="00771498" w:rsidRDefault="00881CB4" w:rsidP="006E1276">
            <w:pPr>
              <w:ind w:firstLine="720"/>
            </w:pPr>
            <w:r w:rsidRPr="00771498">
              <w:t>/</w:t>
            </w:r>
          </w:p>
        </w:tc>
      </w:tr>
      <w:tr w:rsidR="00881CB4" w:rsidRPr="00771498" w:rsidTr="006E1276">
        <w:trPr>
          <w:trHeight w:val="308"/>
        </w:trPr>
        <w:tc>
          <w:tcPr>
            <w:tcW w:w="8833" w:type="dxa"/>
          </w:tcPr>
          <w:p w:rsidR="00881CB4" w:rsidRPr="00881CB4" w:rsidRDefault="00881CB4" w:rsidP="006E1276">
            <w:pPr>
              <w:pStyle w:val="TableParagraph"/>
              <w:spacing w:before="58" w:line="230" w:lineRule="exact"/>
              <w:ind w:left="81"/>
              <w:jc w:val="left"/>
              <w:rPr>
                <w:sz w:val="20"/>
                <w:lang w:val="it-IT"/>
              </w:rPr>
            </w:pPr>
            <w:r w:rsidRPr="00881CB4">
              <w:rPr>
                <w:w w:val="110"/>
                <w:sz w:val="20"/>
                <w:lang w:val="it-IT"/>
              </w:rPr>
              <w:t>Personale</w:t>
            </w:r>
            <w:r w:rsidRPr="00881CB4">
              <w:rPr>
                <w:spacing w:val="-14"/>
                <w:w w:val="110"/>
                <w:sz w:val="20"/>
                <w:lang w:val="it-IT"/>
              </w:rPr>
              <w:t xml:space="preserve"> </w:t>
            </w:r>
            <w:r w:rsidRPr="00881CB4">
              <w:rPr>
                <w:w w:val="110"/>
                <w:sz w:val="20"/>
                <w:lang w:val="it-IT"/>
              </w:rPr>
              <w:t>ATA</w:t>
            </w:r>
            <w:r w:rsidRPr="00881CB4">
              <w:rPr>
                <w:spacing w:val="-12"/>
                <w:w w:val="110"/>
                <w:sz w:val="20"/>
                <w:lang w:val="it-IT"/>
              </w:rPr>
              <w:t xml:space="preserve"> </w:t>
            </w:r>
            <w:r w:rsidRPr="00881CB4">
              <w:rPr>
                <w:w w:val="110"/>
                <w:sz w:val="20"/>
                <w:lang w:val="it-IT"/>
              </w:rPr>
              <w:t>a</w:t>
            </w:r>
            <w:r w:rsidRPr="00881CB4">
              <w:rPr>
                <w:spacing w:val="-14"/>
                <w:w w:val="110"/>
                <w:sz w:val="20"/>
                <w:lang w:val="it-IT"/>
              </w:rPr>
              <w:t xml:space="preserve"> </w:t>
            </w:r>
            <w:r w:rsidRPr="00881CB4">
              <w:rPr>
                <w:w w:val="110"/>
                <w:sz w:val="20"/>
                <w:lang w:val="it-IT"/>
              </w:rPr>
              <w:t>tempo</w:t>
            </w:r>
            <w:r w:rsidRPr="00881CB4">
              <w:rPr>
                <w:spacing w:val="-12"/>
                <w:w w:val="110"/>
                <w:sz w:val="20"/>
                <w:lang w:val="it-IT"/>
              </w:rPr>
              <w:t xml:space="preserve"> </w:t>
            </w:r>
            <w:r w:rsidRPr="00881CB4">
              <w:rPr>
                <w:w w:val="110"/>
                <w:sz w:val="20"/>
                <w:lang w:val="it-IT"/>
              </w:rPr>
              <w:t>indeterminato</w:t>
            </w:r>
            <w:r w:rsidRPr="00881CB4">
              <w:rPr>
                <w:spacing w:val="-1"/>
                <w:w w:val="110"/>
                <w:sz w:val="20"/>
                <w:lang w:val="it-IT"/>
              </w:rPr>
              <w:t xml:space="preserve"> </w:t>
            </w:r>
            <w:r w:rsidRPr="00881CB4">
              <w:rPr>
                <w:w w:val="110"/>
                <w:sz w:val="20"/>
                <w:lang w:val="it-IT"/>
              </w:rPr>
              <w:t>part-</w:t>
            </w:r>
            <w:r w:rsidRPr="00881CB4">
              <w:rPr>
                <w:spacing w:val="-4"/>
                <w:w w:val="110"/>
                <w:sz w:val="20"/>
                <w:lang w:val="it-IT"/>
              </w:rPr>
              <w:t>time</w:t>
            </w:r>
          </w:p>
        </w:tc>
        <w:tc>
          <w:tcPr>
            <w:tcW w:w="1723" w:type="dxa"/>
          </w:tcPr>
          <w:p w:rsidR="00881CB4" w:rsidRPr="00771498" w:rsidRDefault="00881CB4" w:rsidP="006E1276">
            <w:pPr>
              <w:pStyle w:val="TableParagraph"/>
              <w:spacing w:before="8"/>
              <w:ind w:right="-44"/>
              <w:rPr>
                <w:sz w:val="20"/>
              </w:rPr>
            </w:pPr>
            <w:r w:rsidRPr="00771498">
              <w:rPr>
                <w:sz w:val="20"/>
              </w:rPr>
              <w:t>/</w:t>
            </w:r>
          </w:p>
        </w:tc>
      </w:tr>
      <w:tr w:rsidR="00881CB4" w:rsidRPr="00771498" w:rsidTr="006E1276">
        <w:trPr>
          <w:trHeight w:val="315"/>
        </w:trPr>
        <w:tc>
          <w:tcPr>
            <w:tcW w:w="8833" w:type="dxa"/>
          </w:tcPr>
          <w:p w:rsidR="00881CB4" w:rsidRPr="00771498" w:rsidRDefault="00881CB4" w:rsidP="006E1276">
            <w:pPr>
              <w:pStyle w:val="TableParagraph"/>
              <w:spacing w:before="51"/>
              <w:ind w:left="2485" w:right="2382"/>
              <w:rPr>
                <w:b/>
                <w:sz w:val="20"/>
              </w:rPr>
            </w:pPr>
            <w:r w:rsidRPr="00771498">
              <w:rPr>
                <w:b/>
                <w:w w:val="110"/>
                <w:sz w:val="20"/>
              </w:rPr>
              <w:t>TOTALE</w:t>
            </w:r>
            <w:r w:rsidRPr="00771498">
              <w:rPr>
                <w:b/>
                <w:spacing w:val="-14"/>
                <w:w w:val="110"/>
                <w:sz w:val="20"/>
              </w:rPr>
              <w:t xml:space="preserve"> </w:t>
            </w:r>
            <w:r w:rsidRPr="00771498">
              <w:rPr>
                <w:b/>
                <w:w w:val="110"/>
                <w:sz w:val="20"/>
              </w:rPr>
              <w:t>PERSONALE</w:t>
            </w:r>
            <w:r w:rsidRPr="00771498">
              <w:rPr>
                <w:b/>
                <w:spacing w:val="-9"/>
                <w:w w:val="110"/>
                <w:sz w:val="20"/>
              </w:rPr>
              <w:t xml:space="preserve"> </w:t>
            </w:r>
            <w:r w:rsidRPr="00771498">
              <w:rPr>
                <w:b/>
                <w:spacing w:val="-5"/>
                <w:w w:val="110"/>
                <w:sz w:val="20"/>
              </w:rPr>
              <w:t>ATA</w:t>
            </w:r>
          </w:p>
        </w:tc>
        <w:tc>
          <w:tcPr>
            <w:tcW w:w="1723" w:type="dxa"/>
          </w:tcPr>
          <w:p w:rsidR="00881CB4" w:rsidRPr="00771498" w:rsidRDefault="00881CB4" w:rsidP="006E1276">
            <w:pPr>
              <w:pStyle w:val="TableParagraph"/>
              <w:spacing w:before="15"/>
              <w:ind w:right="-44"/>
              <w:rPr>
                <w:b/>
                <w:sz w:val="20"/>
              </w:rPr>
            </w:pPr>
            <w:r w:rsidRPr="00771498">
              <w:rPr>
                <w:b/>
                <w:sz w:val="20"/>
              </w:rPr>
              <w:t>1</w:t>
            </w:r>
            <w:r>
              <w:rPr>
                <w:b/>
                <w:sz w:val="20"/>
              </w:rPr>
              <w:t>9</w:t>
            </w:r>
          </w:p>
        </w:tc>
      </w:tr>
    </w:tbl>
    <w:p w:rsidR="00D71043" w:rsidRDefault="00D828D5">
      <w:r>
        <w:br w:type="page"/>
      </w:r>
    </w:p>
    <w:p w:rsidR="00D71043" w:rsidRDefault="00D71043">
      <w:pPr>
        <w:spacing w:after="0" w:line="213" w:lineRule="exact"/>
      </w:pPr>
    </w:p>
    <w:p w:rsidR="00D71043" w:rsidRDefault="00D828D5">
      <w:pPr>
        <w:spacing w:before="40" w:after="40"/>
        <w:ind w:left="160" w:right="6949"/>
        <w:rPr>
          <w:rFonts w:ascii="Arial" w:eastAsia="Arial" w:hAnsi="Arial" w:cs="Arial"/>
          <w:b/>
          <w:color w:val="000000"/>
          <w:sz w:val="20"/>
        </w:rPr>
      </w:pPr>
      <w:r>
        <w:rPr>
          <w:rFonts w:ascii="Arial" w:eastAsia="Arial" w:hAnsi="Arial" w:cs="Arial" w:hint="eastAsia"/>
          <w:b/>
          <w:color w:val="000000"/>
          <w:sz w:val="20"/>
        </w:rPr>
        <w:t>1) ENTRATE</w:t>
      </w:r>
    </w:p>
    <w:p w:rsidR="00D71043" w:rsidRDefault="00D71043">
      <w:pPr>
        <w:spacing w:after="0" w:line="58" w:lineRule="exact"/>
      </w:pPr>
    </w:p>
    <w:p w:rsidR="00D71043" w:rsidRDefault="00D828D5">
      <w:pPr>
        <w:spacing w:before="40" w:after="40"/>
        <w:ind w:left="160" w:right="6949"/>
        <w:rPr>
          <w:rFonts w:ascii="Arial" w:eastAsia="Arial" w:hAnsi="Arial" w:cs="Arial"/>
          <w:b/>
          <w:color w:val="000000"/>
        </w:rPr>
      </w:pPr>
      <w:r>
        <w:rPr>
          <w:rFonts w:ascii="Arial" w:eastAsia="Arial" w:hAnsi="Arial" w:cs="Arial" w:hint="eastAsia"/>
          <w:b/>
          <w:color w:val="000000"/>
        </w:rPr>
        <w:t>Situazione Residui (Mod. H)</w:t>
      </w:r>
    </w:p>
    <w:p w:rsidR="00D71043" w:rsidRDefault="00D71043">
      <w:pPr>
        <w:spacing w:after="0" w:line="114" w:lineRule="exact"/>
      </w:pPr>
    </w:p>
    <w:p w:rsidR="00D71043" w:rsidRDefault="00D71043">
      <w:pPr>
        <w:divId w:val="395398266"/>
        <w:rPr>
          <w:rFonts w:ascii="Arial" w:eastAsia="Times New Roman" w:hAnsi="Arial" w:cs="Arial"/>
          <w:sz w:val="18"/>
          <w:szCs w:val="18"/>
        </w:rPr>
      </w:pPr>
      <w:r>
        <w:rPr>
          <w:rFonts w:ascii="Arial" w:eastAsia="Times New Roman" w:hAnsi="Arial" w:cs="Arial"/>
          <w:sz w:val="18"/>
          <w:szCs w:val="18"/>
        </w:rPr>
        <w:t>    In base alle scritture registrate nei libri contabili ed alla documentazione messa a disposizione, tenendo conto altresì delle informazioni contenute nella relazione predisposta dal Dirigente scolastico in merito all'andamento della gestione dell'istituzione scolastica, i Revisori hanno proceduto all'esame dei vari aggregati di entrata e di spesa, ai relativi accertamenti ed impegni, nonché alla verifica delle entrate riscosse e dei pagamenti eseguiti durante l'esercizio; danno atto che il conto consuntivo 2024 presenta le seguenti risultanze:</w:t>
      </w:r>
    </w:p>
    <w:p w:rsidR="00D71043" w:rsidRDefault="00D71043">
      <w:pPr>
        <w:spacing w:after="0" w:line="453" w:lineRule="exact"/>
      </w:pPr>
    </w:p>
    <w:tbl>
      <w:tblPr>
        <w:tblW w:w="10545" w:type="dxa"/>
        <w:tblInd w:w="113" w:type="dxa"/>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4A0"/>
      </w:tblPr>
      <w:tblGrid>
        <w:gridCol w:w="6464"/>
        <w:gridCol w:w="1474"/>
        <w:gridCol w:w="1360"/>
        <w:gridCol w:w="1247"/>
      </w:tblGrid>
      <w:tr w:rsidR="00D71043">
        <w:tblPrEx>
          <w:tblCellMar>
            <w:top w:w="0" w:type="dxa"/>
            <w:bottom w:w="0" w:type="dxa"/>
          </w:tblCellMar>
        </w:tblPrEx>
        <w:trPr>
          <w:trHeight w:val="423"/>
        </w:trPr>
        <w:tc>
          <w:tcPr>
            <w:tcW w:w="6463" w:type="dxa"/>
            <w:tcBorders>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Aggregato</w:t>
            </w:r>
          </w:p>
        </w:tc>
        <w:tc>
          <w:tcPr>
            <w:tcW w:w="1474" w:type="dxa"/>
            <w:tcBorders>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Programmazione Definitiva (a)</w:t>
            </w:r>
          </w:p>
        </w:tc>
        <w:tc>
          <w:tcPr>
            <w:tcW w:w="1360" w:type="dxa"/>
            <w:tcBorders>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Somme Accertate (b)</w:t>
            </w:r>
          </w:p>
        </w:tc>
        <w:tc>
          <w:tcPr>
            <w:tcW w:w="1247" w:type="dxa"/>
            <w:tcBorders>
              <w:left w:val="single" w:sz="8" w:space="0" w:color="000000"/>
              <w:bottom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 Disponibilità (b/a)</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01 Avanzo di amministrazione presunto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157.331,13</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02 Finanziamenti dall'Unione Europea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181.861,81</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181.861,81</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03 Finanziamenti dallo Stato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14.383,75</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14.383,75</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04 Finanziamenti dalla Regione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05 Finanziamenti da Enti locali o da altre Istituzioni pubbliche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22.108,36</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22.108,36</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06 Contributi da privati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32.855,78</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32.855,78</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07 Proventi da gestioni economiche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08 Rimborsi e restituzione somme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934,52</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934,52</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09 Alienazione di beni materiali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10 Alienazione di beni immateriali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11 Sponsor e utilizzo locali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12 Altre entrate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0,01</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0,01</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13 Mutui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8"/>
              </w:rPr>
            </w:pPr>
            <w:r>
              <w:rPr>
                <w:rFonts w:ascii="Arial" w:eastAsia="Arial" w:hAnsi="Arial" w:cs="Arial" w:hint="eastAsia"/>
                <w:color w:val="000000"/>
                <w:sz w:val="18"/>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entrate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409.475,36</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252.144,23</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jc w:val="right"/>
              <w:rPr>
                <w:rFonts w:ascii="Arial" w:eastAsia="Arial" w:hAnsi="Arial" w:cs="Arial"/>
                <w:b/>
                <w:color w:val="000000"/>
                <w:sz w:val="16"/>
              </w:rPr>
            </w:pPr>
          </w:p>
        </w:tc>
      </w:tr>
      <w:tr w:rsidR="00D71043">
        <w:tblPrEx>
          <w:tblCellMar>
            <w:top w:w="0" w:type="dxa"/>
            <w:bottom w:w="0" w:type="dxa"/>
          </w:tblCellMar>
        </w:tblPrEx>
        <w:trPr>
          <w:trHeight w:val="283"/>
        </w:trPr>
        <w:tc>
          <w:tcPr>
            <w:tcW w:w="6463" w:type="dxa"/>
            <w:tcBorders>
              <w:top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i/>
                <w:color w:val="000000"/>
                <w:sz w:val="16"/>
              </w:rPr>
            </w:pPr>
            <w:r>
              <w:rPr>
                <w:rFonts w:ascii="Arial" w:eastAsia="Arial" w:hAnsi="Arial" w:cs="Arial" w:hint="eastAsia"/>
                <w:i/>
                <w:color w:val="000000"/>
                <w:sz w:val="16"/>
              </w:rPr>
              <w:t>Disavanzo di competenza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360" w:type="dxa"/>
            <w:tcBorders>
              <w:top w:val="single" w:sz="8" w:space="0" w:color="000000"/>
              <w:left w:val="single" w:sz="8" w:space="0" w:color="000000"/>
              <w:bottom w:val="single" w:sz="8" w:space="0" w:color="000000"/>
              <w:right w:val="single" w:sz="8" w:space="0" w:color="000000"/>
            </w:tcBorders>
            <w:shd w:val="clear" w:color="auto" w:fill="F5F5F5"/>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3"/>
        </w:trPr>
        <w:tc>
          <w:tcPr>
            <w:tcW w:w="6463" w:type="dxa"/>
            <w:tcBorders>
              <w:top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a pareggio</w:t>
            </w:r>
          </w:p>
        </w:tc>
        <w:tc>
          <w:tcPr>
            <w:tcW w:w="1474" w:type="dxa"/>
            <w:tcBorders>
              <w:top w:val="single" w:sz="8" w:space="0" w:color="000000"/>
              <w:left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360" w:type="dxa"/>
            <w:tcBorders>
              <w:top w:val="single" w:sz="8" w:space="0" w:color="000000"/>
              <w:left w:val="single" w:sz="8" w:space="0" w:color="000000"/>
              <w:right w:val="single" w:sz="8" w:space="0" w:color="000000"/>
            </w:tcBorders>
            <w:shd w:val="clear" w:color="auto" w:fill="F5F5F5"/>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252.144,23</w:t>
            </w:r>
          </w:p>
        </w:tc>
        <w:tc>
          <w:tcPr>
            <w:tcW w:w="1247" w:type="dxa"/>
            <w:tcBorders>
              <w:top w:val="single" w:sz="8" w:space="0" w:color="000000"/>
              <w:left w:val="single" w:sz="8" w:space="0" w:color="000000"/>
            </w:tcBorders>
          </w:tcPr>
          <w:p w:rsidR="00D71043" w:rsidRDefault="00D71043">
            <w:pPr>
              <w:spacing w:before="40" w:after="40"/>
              <w:ind w:left="40" w:right="40"/>
              <w:rPr>
                <w:rFonts w:ascii="Arial" w:eastAsia="Arial" w:hAnsi="Arial" w:cs="Arial"/>
                <w:color w:val="000000"/>
                <w:sz w:val="20"/>
              </w:rPr>
            </w:pPr>
          </w:p>
        </w:tc>
      </w:tr>
    </w:tbl>
    <w:p w:rsidR="00D71043" w:rsidRDefault="00D71043">
      <w:pPr>
        <w:spacing w:after="0" w:line="1" w:lineRule="exact"/>
      </w:pPr>
    </w:p>
    <w:p w:rsidR="00D71043" w:rsidRDefault="00D71043">
      <w:pPr>
        <w:spacing w:after="0" w:line="257" w:lineRule="exact"/>
      </w:pPr>
    </w:p>
    <w:p w:rsidR="00D71043" w:rsidRDefault="00D828D5">
      <w:pPr>
        <w:spacing w:before="40" w:after="40"/>
        <w:ind w:left="153" w:right="6956"/>
        <w:rPr>
          <w:rFonts w:ascii="Arial" w:eastAsia="Arial" w:hAnsi="Arial" w:cs="Arial"/>
          <w:b/>
          <w:color w:val="000000"/>
          <w:sz w:val="20"/>
        </w:rPr>
      </w:pPr>
      <w:r>
        <w:rPr>
          <w:rFonts w:ascii="Arial" w:eastAsia="Arial" w:hAnsi="Arial" w:cs="Arial" w:hint="eastAsia"/>
          <w:b/>
          <w:color w:val="000000"/>
          <w:sz w:val="20"/>
        </w:rPr>
        <w:t>2) USCITE</w:t>
      </w:r>
    </w:p>
    <w:p w:rsidR="00D71043" w:rsidRDefault="00D71043">
      <w:pPr>
        <w:spacing w:after="0" w:line="58" w:lineRule="exact"/>
      </w:pPr>
    </w:p>
    <w:tbl>
      <w:tblPr>
        <w:tblW w:w="10550" w:type="dxa"/>
        <w:tblInd w:w="113" w:type="dxa"/>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4A0"/>
      </w:tblPr>
      <w:tblGrid>
        <w:gridCol w:w="6468"/>
        <w:gridCol w:w="1474"/>
        <w:gridCol w:w="1361"/>
        <w:gridCol w:w="1247"/>
      </w:tblGrid>
      <w:tr w:rsidR="00D71043">
        <w:tblPrEx>
          <w:tblCellMar>
            <w:top w:w="0" w:type="dxa"/>
            <w:bottom w:w="0" w:type="dxa"/>
          </w:tblCellMar>
        </w:tblPrEx>
        <w:trPr>
          <w:trHeight w:val="453"/>
        </w:trPr>
        <w:tc>
          <w:tcPr>
            <w:tcW w:w="6467" w:type="dxa"/>
            <w:tcBorders>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Aggregato</w:t>
            </w:r>
          </w:p>
        </w:tc>
        <w:tc>
          <w:tcPr>
            <w:tcW w:w="1474" w:type="dxa"/>
            <w:tcBorders>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Programmazione Definitiva (a)</w:t>
            </w:r>
          </w:p>
        </w:tc>
        <w:tc>
          <w:tcPr>
            <w:tcW w:w="1361" w:type="dxa"/>
            <w:tcBorders>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Somme Impegnate (b)</w:t>
            </w:r>
          </w:p>
        </w:tc>
        <w:tc>
          <w:tcPr>
            <w:tcW w:w="1247" w:type="dxa"/>
            <w:tcBorders>
              <w:left w:val="single" w:sz="8" w:space="0" w:color="000000"/>
              <w:bottom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w:t>
            </w:r>
            <w:r>
              <w:rPr>
                <w:rFonts w:ascii="Arial" w:eastAsia="Arial" w:hAnsi="Arial" w:cs="Arial" w:hint="eastAsia"/>
                <w:color w:val="000000"/>
                <w:sz w:val="16"/>
              </w:rPr>
              <w:br/>
              <w:t>Utilizzo (b/a)</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Attività</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286.558,24</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144.853,94</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0,51</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A01 Funzionamento generale e decoro della Scuola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7.412,62</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7.412,62</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A02 Funzionamento amministrativo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33.592,42</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28.317,61</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0,84</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A03 Didattica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201.606,44</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82.056,71</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0,41</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A04 Alternanza Scuola-Lavoro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A05 Visite, viaggi e programmi di studio all'estero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43.470,20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27.067,00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0,62</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A06 Attività di orientamento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476,56</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Progetti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56.271,15</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29.443,42</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0,52</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P01 Progetti in ambito "Scientifico, tecnico e professionale"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7.035,00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6.773,00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0,96</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P02 Progetti in ambito "Umanistico e sociale"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44.761,35</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19.540,06</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0,44</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P03 Progetti per "Certificazioni e corsi professionali"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2.174,80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1.147,00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0,53</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P04 Progetti per "Formazione / aggiornamento del personale"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2.300,00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1.983,36</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0,86</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P05 Progetti per "Gare e concorsi"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Gestioni economiche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G01 Azienda agraria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G02 Azienda speciale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lastRenderedPageBreak/>
              <w:t>G03 Attività per conto terzi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 xml:space="preserve">G04 Attività </w:t>
            </w:r>
            <w:proofErr w:type="spellStart"/>
            <w:r>
              <w:rPr>
                <w:rFonts w:ascii="Arial" w:eastAsia="Arial" w:hAnsi="Arial" w:cs="Arial" w:hint="eastAsia"/>
                <w:color w:val="000000"/>
                <w:sz w:val="16"/>
              </w:rPr>
              <w:t>convittuale</w:t>
            </w:r>
            <w:proofErr w:type="spellEnd"/>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Fondo di riserva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R98 Fondo di riserva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100,00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Disavanzo di amministrazione presunto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D100 Disavanzo di amministrazione presunto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Totale uscite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342.929,39</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174.297,36</w:t>
            </w:r>
          </w:p>
        </w:tc>
        <w:tc>
          <w:tcPr>
            <w:tcW w:w="1247" w:type="dxa"/>
            <w:tcBorders>
              <w:top w:val="single" w:sz="8" w:space="0" w:color="000000"/>
              <w:left w:val="single" w:sz="8" w:space="0" w:color="000000"/>
              <w:bottom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0,51</w:t>
            </w:r>
          </w:p>
        </w:tc>
      </w:tr>
      <w:tr w:rsidR="00D71043">
        <w:tblPrEx>
          <w:tblCellMar>
            <w:top w:w="0" w:type="dxa"/>
            <w:bottom w:w="0" w:type="dxa"/>
          </w:tblCellMar>
        </w:tblPrEx>
        <w:trPr>
          <w:trHeight w:val="283"/>
        </w:trPr>
        <w:tc>
          <w:tcPr>
            <w:tcW w:w="6467" w:type="dxa"/>
            <w:tcBorders>
              <w:top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i/>
                <w:color w:val="000000"/>
                <w:sz w:val="16"/>
              </w:rPr>
            </w:pPr>
            <w:r>
              <w:rPr>
                <w:rFonts w:ascii="Arial" w:eastAsia="Arial" w:hAnsi="Arial" w:cs="Arial" w:hint="eastAsia"/>
                <w:i/>
                <w:color w:val="000000"/>
                <w:sz w:val="16"/>
              </w:rPr>
              <w:t>Avanzo di competenza</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77.846,87</w:t>
            </w:r>
          </w:p>
        </w:tc>
        <w:tc>
          <w:tcPr>
            <w:tcW w:w="1247" w:type="dxa"/>
            <w:tcBorders>
              <w:top w:val="single" w:sz="8" w:space="0" w:color="000000"/>
              <w:left w:val="single" w:sz="8" w:space="0" w:color="000000"/>
              <w:bottom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3"/>
        </w:trPr>
        <w:tc>
          <w:tcPr>
            <w:tcW w:w="6467" w:type="dxa"/>
            <w:tcBorders>
              <w:top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a pareggio</w:t>
            </w:r>
          </w:p>
        </w:tc>
        <w:tc>
          <w:tcPr>
            <w:tcW w:w="1474" w:type="dxa"/>
            <w:tcBorders>
              <w:top w:val="single" w:sz="8" w:space="0" w:color="000000"/>
              <w:left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361" w:type="dxa"/>
            <w:tcBorders>
              <w:top w:val="single" w:sz="8" w:space="0" w:color="000000"/>
              <w:left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252.144,23</w:t>
            </w:r>
          </w:p>
        </w:tc>
        <w:tc>
          <w:tcPr>
            <w:tcW w:w="1247" w:type="dxa"/>
            <w:tcBorders>
              <w:top w:val="single" w:sz="8" w:space="0" w:color="000000"/>
              <w:left w:val="single" w:sz="8" w:space="0" w:color="000000"/>
            </w:tcBorders>
          </w:tcPr>
          <w:p w:rsidR="00D71043" w:rsidRDefault="00D71043">
            <w:pPr>
              <w:spacing w:before="40" w:after="40"/>
              <w:ind w:left="40" w:right="40"/>
              <w:rPr>
                <w:rFonts w:ascii="Arial" w:eastAsia="Arial" w:hAnsi="Arial" w:cs="Arial"/>
                <w:color w:val="000000"/>
                <w:sz w:val="20"/>
              </w:rPr>
            </w:pPr>
          </w:p>
        </w:tc>
      </w:tr>
    </w:tbl>
    <w:p w:rsidR="00D71043" w:rsidRDefault="00D71043">
      <w:pPr>
        <w:spacing w:after="0" w:line="1" w:lineRule="exact"/>
      </w:pPr>
    </w:p>
    <w:p w:rsidR="00D71043" w:rsidRDefault="00D71043">
      <w:pPr>
        <w:pStyle w:val="NormaleWeb"/>
        <w:jc w:val="both"/>
        <w:divId w:val="1596743259"/>
        <w:rPr>
          <w:rFonts w:ascii="Arial" w:hAnsi="Arial" w:cs="Arial"/>
          <w:sz w:val="18"/>
          <w:szCs w:val="18"/>
        </w:rPr>
      </w:pPr>
      <w:r>
        <w:rPr>
          <w:rFonts w:ascii="Arial" w:hAnsi="Arial" w:cs="Arial"/>
          <w:sz w:val="18"/>
          <w:szCs w:val="18"/>
        </w:rPr>
        <w:t xml:space="preserve">Pertanto, l'esercizio finanziario 2024 presenta un _________________ di competenza di _______________ Dal confronto con la programmazione definitiva emerge che le somme impegnate risultano pari al 0% di quelle programmate. </w:t>
      </w:r>
    </w:p>
    <w:p w:rsidR="00D71043" w:rsidRDefault="00D828D5">
      <w:pPr>
        <w:spacing w:before="40" w:after="40"/>
        <w:ind w:left="153" w:right="6956"/>
        <w:rPr>
          <w:rFonts w:ascii="Arial" w:eastAsia="Arial" w:hAnsi="Arial" w:cs="Arial"/>
          <w:b/>
          <w:color w:val="000000"/>
        </w:rPr>
      </w:pPr>
      <w:r>
        <w:rPr>
          <w:rFonts w:ascii="Arial" w:eastAsia="Arial" w:hAnsi="Arial" w:cs="Arial" w:hint="eastAsia"/>
          <w:b/>
          <w:color w:val="000000"/>
        </w:rPr>
        <w:t>Situazione Residui (Mod. L)</w:t>
      </w:r>
    </w:p>
    <w:p w:rsidR="00D71043" w:rsidRDefault="00D71043">
      <w:pPr>
        <w:spacing w:after="0" w:line="58" w:lineRule="exact"/>
      </w:pPr>
    </w:p>
    <w:p w:rsidR="00D71043" w:rsidRDefault="00D828D5">
      <w:pPr>
        <w:spacing w:before="40" w:after="40"/>
        <w:ind w:left="153" w:right="161"/>
        <w:rPr>
          <w:rFonts w:ascii="Arial" w:eastAsia="Arial" w:hAnsi="Arial" w:cs="Arial"/>
          <w:i/>
          <w:color w:val="000000"/>
          <w:sz w:val="18"/>
        </w:rPr>
      </w:pPr>
      <w:r>
        <w:rPr>
          <w:rFonts w:ascii="Arial" w:eastAsia="Arial" w:hAnsi="Arial" w:cs="Arial" w:hint="eastAsia"/>
          <w:i/>
          <w:color w:val="000000"/>
          <w:sz w:val="18"/>
        </w:rPr>
        <w:t>La situazione dei residui è la seguente:</w:t>
      </w:r>
    </w:p>
    <w:p w:rsidR="00D71043" w:rsidRDefault="00D71043">
      <w:pPr>
        <w:spacing w:after="0" w:line="128" w:lineRule="exact"/>
      </w:pPr>
    </w:p>
    <w:tbl>
      <w:tblPr>
        <w:tblW w:w="10431" w:type="dxa"/>
        <w:tblInd w:w="113" w:type="dxa"/>
        <w:tblLayout w:type="fixed"/>
        <w:tblCellMar>
          <w:left w:w="0" w:type="dxa"/>
          <w:right w:w="0" w:type="dxa"/>
        </w:tblCellMar>
        <w:tblLook w:val="04A0"/>
      </w:tblPr>
      <w:tblGrid>
        <w:gridCol w:w="1122"/>
        <w:gridCol w:w="1233"/>
        <w:gridCol w:w="1346"/>
        <w:gridCol w:w="1346"/>
        <w:gridCol w:w="1346"/>
        <w:gridCol w:w="1346"/>
        <w:gridCol w:w="1346"/>
        <w:gridCol w:w="1346"/>
      </w:tblGrid>
      <w:tr w:rsidR="00D71043">
        <w:tblPrEx>
          <w:tblCellMar>
            <w:top w:w="0" w:type="dxa"/>
            <w:bottom w:w="0" w:type="dxa"/>
          </w:tblCellMar>
        </w:tblPrEx>
        <w:trPr>
          <w:trHeight w:val="283"/>
        </w:trPr>
        <w:tc>
          <w:tcPr>
            <w:tcW w:w="1121" w:type="dxa"/>
          </w:tcPr>
          <w:p w:rsidR="00D71043" w:rsidRDefault="00D71043">
            <w:pPr>
              <w:spacing w:before="40" w:after="40"/>
              <w:ind w:left="40" w:right="40"/>
              <w:jc w:val="center"/>
              <w:rPr>
                <w:rFonts w:ascii="Arial" w:eastAsia="Arial" w:hAnsi="Arial" w:cs="Arial"/>
                <w:b/>
                <w:color w:val="000000"/>
                <w:sz w:val="16"/>
              </w:rPr>
            </w:pPr>
          </w:p>
        </w:tc>
        <w:tc>
          <w:tcPr>
            <w:tcW w:w="1233"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Iniziali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Variazioni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Definitivi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Riscossioni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Da riscuotere</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Residui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Totale residui</w:t>
            </w:r>
          </w:p>
        </w:tc>
      </w:tr>
      <w:tr w:rsidR="00D71043">
        <w:tblPrEx>
          <w:tblCellMar>
            <w:top w:w="0" w:type="dxa"/>
            <w:bottom w:w="0" w:type="dxa"/>
          </w:tblCellMar>
        </w:tblPrEx>
        <w:trPr>
          <w:trHeight w:val="283"/>
        </w:trPr>
        <w:tc>
          <w:tcPr>
            <w:tcW w:w="112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Attivi</w:t>
            </w:r>
          </w:p>
        </w:tc>
        <w:tc>
          <w:tcPr>
            <w:tcW w:w="1233"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5.812,08</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5.812,08</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5.812,08</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49.209,94</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55.022,02</w:t>
            </w:r>
          </w:p>
        </w:tc>
      </w:tr>
      <w:tr w:rsidR="00D71043">
        <w:tblPrEx>
          <w:tblCellMar>
            <w:top w:w="0" w:type="dxa"/>
            <w:bottom w:w="0" w:type="dxa"/>
          </w:tblCellMar>
        </w:tblPrEx>
        <w:trPr>
          <w:trHeight w:val="283"/>
        </w:trPr>
        <w:tc>
          <w:tcPr>
            <w:tcW w:w="1121" w:type="dxa"/>
            <w:tcBorders>
              <w:top w:val="single" w:sz="8" w:space="0" w:color="000000"/>
            </w:tcBorders>
          </w:tcPr>
          <w:p w:rsidR="00D71043" w:rsidRDefault="00D71043">
            <w:pPr>
              <w:spacing w:before="40" w:after="40"/>
              <w:ind w:left="40" w:right="40"/>
              <w:jc w:val="center"/>
              <w:rPr>
                <w:rFonts w:ascii="Arial" w:eastAsia="Arial" w:hAnsi="Arial" w:cs="Arial"/>
                <w:b/>
                <w:color w:val="000000"/>
                <w:sz w:val="16"/>
              </w:rPr>
            </w:pPr>
          </w:p>
        </w:tc>
        <w:tc>
          <w:tcPr>
            <w:tcW w:w="1233"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Iniziali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Variazioni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Definitivi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Pagati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Da pagare</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Residui</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b/>
                <w:color w:val="000000"/>
                <w:sz w:val="16"/>
              </w:rPr>
            </w:pPr>
            <w:r>
              <w:rPr>
                <w:rFonts w:ascii="Arial" w:eastAsia="Arial" w:hAnsi="Arial" w:cs="Arial" w:hint="eastAsia"/>
                <w:b/>
                <w:color w:val="000000"/>
                <w:sz w:val="16"/>
              </w:rPr>
              <w:t>Totale residui</w:t>
            </w:r>
          </w:p>
        </w:tc>
      </w:tr>
      <w:tr w:rsidR="00D71043">
        <w:tblPrEx>
          <w:tblCellMar>
            <w:top w:w="0" w:type="dxa"/>
            <w:bottom w:w="0" w:type="dxa"/>
          </w:tblCellMar>
        </w:tblPrEx>
        <w:trPr>
          <w:trHeight w:val="283"/>
        </w:trPr>
        <w:tc>
          <w:tcPr>
            <w:tcW w:w="112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Passivi</w:t>
            </w:r>
          </w:p>
        </w:tc>
        <w:tc>
          <w:tcPr>
            <w:tcW w:w="1233"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46"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bl>
    <w:p w:rsidR="00D71043" w:rsidRDefault="00D71043">
      <w:pPr>
        <w:spacing w:after="0" w:line="1" w:lineRule="exact"/>
      </w:pPr>
    </w:p>
    <w:p w:rsidR="00D71043" w:rsidRDefault="00D71043">
      <w:pPr>
        <w:spacing w:after="0" w:line="227" w:lineRule="exact"/>
      </w:pPr>
    </w:p>
    <w:p w:rsidR="00D71043" w:rsidRDefault="00D71043">
      <w:pPr>
        <w:pStyle w:val="NormaleWeb"/>
        <w:jc w:val="both"/>
        <w:divId w:val="557088453"/>
        <w:rPr>
          <w:rFonts w:ascii="Arial" w:hAnsi="Arial" w:cs="Arial"/>
          <w:sz w:val="16"/>
          <w:szCs w:val="16"/>
        </w:rPr>
      </w:pPr>
      <w:r>
        <w:rPr>
          <w:rFonts w:ascii="Arial" w:hAnsi="Arial" w:cs="Arial"/>
          <w:i/>
          <w:iCs/>
          <w:sz w:val="16"/>
          <w:szCs w:val="16"/>
        </w:rPr>
        <w:t>Ad oggi risultano incassati residui attivi per euro 0,00 e pagati residui passivi per euro 0,00</w:t>
      </w:r>
    </w:p>
    <w:p w:rsidR="00D71043" w:rsidRDefault="00D828D5">
      <w:pPr>
        <w:spacing w:before="40" w:after="40"/>
        <w:ind w:left="153" w:right="6956"/>
        <w:rPr>
          <w:rFonts w:ascii="Arial" w:eastAsia="Arial" w:hAnsi="Arial" w:cs="Arial"/>
          <w:b/>
          <w:color w:val="000000"/>
        </w:rPr>
      </w:pPr>
      <w:r>
        <w:rPr>
          <w:rFonts w:ascii="Arial" w:eastAsia="Arial" w:hAnsi="Arial" w:cs="Arial" w:hint="eastAsia"/>
          <w:b/>
          <w:color w:val="000000"/>
        </w:rPr>
        <w:t>Conto Patrimoniale (Mod. K)</w:t>
      </w:r>
    </w:p>
    <w:p w:rsidR="00D71043" w:rsidRDefault="00D71043">
      <w:pPr>
        <w:spacing w:after="0" w:line="59" w:lineRule="exact"/>
      </w:pPr>
    </w:p>
    <w:p w:rsidR="00D71043" w:rsidRDefault="00D71043">
      <w:pPr>
        <w:pStyle w:val="NormaleWeb"/>
        <w:jc w:val="both"/>
        <w:divId w:val="1142038928"/>
        <w:rPr>
          <w:rFonts w:ascii="Arial" w:hAnsi="Arial" w:cs="Arial"/>
          <w:sz w:val="18"/>
          <w:szCs w:val="18"/>
        </w:rPr>
      </w:pPr>
      <w:r>
        <w:rPr>
          <w:rFonts w:ascii="Arial" w:hAnsi="Arial" w:cs="Arial"/>
          <w:i/>
          <w:iCs/>
          <w:sz w:val="18"/>
          <w:szCs w:val="18"/>
        </w:rPr>
        <w:t>Dal Modello K, concernente il Conto del Patrimonio, risulta una consistenza patrimoniale pari a € 0. I valori esposti dall'Istituzione Scolastica sono i seguenti:</w:t>
      </w:r>
    </w:p>
    <w:p w:rsidR="00D71043" w:rsidRDefault="00D71043">
      <w:pPr>
        <w:spacing w:after="0" w:line="113" w:lineRule="exact"/>
      </w:pPr>
    </w:p>
    <w:tbl>
      <w:tblPr>
        <w:tblW w:w="10545" w:type="dxa"/>
        <w:tblInd w:w="113" w:type="dxa"/>
        <w:tblLayout w:type="fixed"/>
        <w:tblCellMar>
          <w:left w:w="0" w:type="dxa"/>
          <w:right w:w="0" w:type="dxa"/>
        </w:tblCellMar>
        <w:tblLook w:val="04A0"/>
      </w:tblPr>
      <w:tblGrid>
        <w:gridCol w:w="6318"/>
        <w:gridCol w:w="1409"/>
        <w:gridCol w:w="1409"/>
        <w:gridCol w:w="1409"/>
      </w:tblGrid>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Attività</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center"/>
              <w:rPr>
                <w:rFonts w:ascii="Arial" w:eastAsia="Arial" w:hAnsi="Arial" w:cs="Arial"/>
                <w:color w:val="000000"/>
                <w:sz w:val="16"/>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Variazioni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center"/>
              <w:rPr>
                <w:rFonts w:ascii="Arial" w:eastAsia="Arial" w:hAnsi="Arial" w:cs="Arial"/>
                <w:color w:val="000000"/>
                <w:sz w:val="16"/>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IMMOBILIZZAZIONI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Immateriali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Materiali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110.834,51</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46.857,66</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157.692,17</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Finanziarie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IMMOBILIZZAZIONI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110.834,51</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46.857,66</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157.692,17</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DISPONIBILITA'</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Rimanenze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Crediti (Residui attivi)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5.812,08</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49.209,94</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55.022,02</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Attività finanziarie che non costituiscono immobilizzazioni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Disponibilità liquide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151.519,05</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28.636,93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180.155,98</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DISPONIBILITA'</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157.331,13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77.846,87</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235.178,00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DEFICIT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DEFICIT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DEFICIT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ATTIVITA'</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268.165,64</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124.704,53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392.870,17</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Passività</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center"/>
              <w:rPr>
                <w:rFonts w:ascii="Arial" w:eastAsia="Arial" w:hAnsi="Arial" w:cs="Arial"/>
                <w:color w:val="000000"/>
                <w:sz w:val="16"/>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Variazioni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center"/>
              <w:rPr>
                <w:rFonts w:ascii="Arial" w:eastAsia="Arial" w:hAnsi="Arial" w:cs="Arial"/>
                <w:color w:val="000000"/>
                <w:sz w:val="16"/>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DEBITI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 lungo termine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Residui passivi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lastRenderedPageBreak/>
              <w:t>TOTALE DEBITI</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CONSISTENZA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c>
          <w:tcPr>
            <w:tcW w:w="1409"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CONSISTENZA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268.165,64</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124.704,53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392.870,17</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CONSISTENZA PATRIMONIALE</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268.165,64</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124.704,53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392.870,17</w:t>
            </w:r>
          </w:p>
        </w:tc>
      </w:tr>
      <w:tr w:rsidR="00D71043">
        <w:tblPrEx>
          <w:tblCellMar>
            <w:top w:w="0" w:type="dxa"/>
            <w:bottom w:w="0" w:type="dxa"/>
          </w:tblCellMar>
        </w:tblPrEx>
        <w:trPr>
          <w:trHeight w:val="282"/>
        </w:trPr>
        <w:tc>
          <w:tcPr>
            <w:tcW w:w="6315"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 PASSIVITA'</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268.165,64</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124.704,53</w:t>
            </w:r>
          </w:p>
        </w:tc>
        <w:tc>
          <w:tcPr>
            <w:tcW w:w="1409"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392.870,17</w:t>
            </w:r>
          </w:p>
        </w:tc>
      </w:tr>
      <w:tr w:rsidR="00D71043">
        <w:tblPrEx>
          <w:tblCellMar>
            <w:top w:w="0" w:type="dxa"/>
            <w:bottom w:w="0" w:type="dxa"/>
          </w:tblCellMar>
        </w:tblPrEx>
        <w:trPr>
          <w:trHeight w:val="282"/>
        </w:trPr>
        <w:tc>
          <w:tcPr>
            <w:tcW w:w="6315" w:type="dxa"/>
          </w:tcPr>
          <w:p w:rsidR="00D71043" w:rsidRDefault="00D828D5">
            <w:pPr>
              <w:spacing w:before="40" w:after="40"/>
              <w:ind w:left="40" w:right="40"/>
              <w:rPr>
                <w:rFonts w:ascii="Arial" w:eastAsia="Arial" w:hAnsi="Arial" w:cs="Arial"/>
                <w:color w:val="000000"/>
                <w:sz w:val="18"/>
              </w:rPr>
            </w:pPr>
            <w:r>
              <w:rPr>
                <w:rFonts w:ascii="Arial" w:eastAsia="Arial" w:hAnsi="Arial" w:cs="Arial" w:hint="eastAsia"/>
                <w:color w:val="000000"/>
                <w:sz w:val="18"/>
              </w:rPr>
              <w:t>Note relative alla situazione patrimoniale:</w:t>
            </w:r>
          </w:p>
        </w:tc>
        <w:tc>
          <w:tcPr>
            <w:tcW w:w="1409" w:type="dxa"/>
          </w:tcPr>
          <w:p w:rsidR="00D71043" w:rsidRDefault="00D71043">
            <w:pPr>
              <w:spacing w:before="40" w:after="40"/>
              <w:ind w:left="40" w:right="40"/>
              <w:rPr>
                <w:rFonts w:ascii="Arial" w:eastAsia="Arial" w:hAnsi="Arial" w:cs="Arial"/>
                <w:color w:val="000000"/>
                <w:sz w:val="16"/>
              </w:rPr>
            </w:pPr>
          </w:p>
        </w:tc>
        <w:tc>
          <w:tcPr>
            <w:tcW w:w="1409" w:type="dxa"/>
          </w:tcPr>
          <w:p w:rsidR="00D71043" w:rsidRDefault="00D71043">
            <w:pPr>
              <w:spacing w:before="40" w:after="40"/>
              <w:ind w:left="40" w:right="40"/>
              <w:rPr>
                <w:rFonts w:ascii="Arial" w:eastAsia="Arial" w:hAnsi="Arial" w:cs="Arial"/>
                <w:color w:val="000000"/>
                <w:sz w:val="16"/>
              </w:rPr>
            </w:pPr>
          </w:p>
        </w:tc>
        <w:tc>
          <w:tcPr>
            <w:tcW w:w="1409" w:type="dxa"/>
          </w:tcPr>
          <w:p w:rsidR="00D71043" w:rsidRDefault="00D71043">
            <w:pPr>
              <w:spacing w:before="40" w:after="40"/>
              <w:ind w:left="40" w:right="40"/>
              <w:rPr>
                <w:rFonts w:ascii="Arial" w:eastAsia="Arial" w:hAnsi="Arial" w:cs="Arial"/>
                <w:color w:val="000000"/>
                <w:sz w:val="16"/>
              </w:rPr>
            </w:pPr>
          </w:p>
        </w:tc>
      </w:tr>
    </w:tbl>
    <w:p w:rsidR="00D71043" w:rsidRDefault="00D71043">
      <w:pPr>
        <w:spacing w:after="0" w:line="1" w:lineRule="exact"/>
      </w:pPr>
    </w:p>
    <w:p w:rsidR="00D71043" w:rsidRDefault="00D828D5">
      <w:r>
        <w:br w:type="page"/>
      </w:r>
    </w:p>
    <w:p w:rsidR="00D71043" w:rsidRDefault="00D71043">
      <w:pPr>
        <w:spacing w:after="0" w:line="114" w:lineRule="exact"/>
      </w:pPr>
    </w:p>
    <w:p w:rsidR="00D71043" w:rsidRDefault="00D828D5">
      <w:pPr>
        <w:spacing w:before="40" w:after="40"/>
        <w:ind w:left="153" w:right="6956"/>
        <w:rPr>
          <w:rFonts w:ascii="Arial" w:eastAsia="Arial" w:hAnsi="Arial" w:cs="Arial"/>
          <w:b/>
          <w:color w:val="000000"/>
        </w:rPr>
      </w:pPr>
      <w:r>
        <w:rPr>
          <w:rFonts w:ascii="Arial" w:eastAsia="Arial" w:hAnsi="Arial" w:cs="Arial" w:hint="eastAsia"/>
          <w:b/>
          <w:color w:val="000000"/>
        </w:rPr>
        <w:t>Situazione Amministrativa (Mod. J)</w:t>
      </w:r>
    </w:p>
    <w:p w:rsidR="00D71043" w:rsidRDefault="00D71043">
      <w:pPr>
        <w:spacing w:after="0" w:line="59" w:lineRule="exact"/>
      </w:pPr>
    </w:p>
    <w:p w:rsidR="00D71043" w:rsidRDefault="00D828D5">
      <w:pPr>
        <w:spacing w:before="40" w:after="40"/>
        <w:ind w:left="153" w:right="161"/>
        <w:rPr>
          <w:rFonts w:ascii="Arial" w:eastAsia="Arial" w:hAnsi="Arial" w:cs="Arial"/>
          <w:i/>
          <w:color w:val="000000"/>
          <w:sz w:val="18"/>
        </w:rPr>
      </w:pPr>
      <w:r>
        <w:rPr>
          <w:rFonts w:ascii="Arial" w:eastAsia="Arial" w:hAnsi="Arial" w:cs="Arial" w:hint="eastAsia"/>
          <w:i/>
          <w:color w:val="000000"/>
          <w:sz w:val="18"/>
        </w:rPr>
        <w:t>Il risultato di amministrazione, evidenziato nel modello J, è determinato come segue:</w:t>
      </w:r>
    </w:p>
    <w:p w:rsidR="00D71043" w:rsidRDefault="00D71043">
      <w:pPr>
        <w:spacing w:after="0" w:line="55" w:lineRule="exact"/>
      </w:pPr>
    </w:p>
    <w:tbl>
      <w:tblPr>
        <w:tblW w:w="10545" w:type="dxa"/>
        <w:tblInd w:w="113" w:type="dxa"/>
        <w:tblLayout w:type="fixed"/>
        <w:tblCellMar>
          <w:left w:w="0" w:type="dxa"/>
          <w:right w:w="0" w:type="dxa"/>
        </w:tblCellMar>
        <w:tblLook w:val="04A0"/>
      </w:tblPr>
      <w:tblGrid>
        <w:gridCol w:w="339"/>
        <w:gridCol w:w="2763"/>
        <w:gridCol w:w="1410"/>
        <w:gridCol w:w="225"/>
        <w:gridCol w:w="338"/>
        <w:gridCol w:w="2763"/>
        <w:gridCol w:w="1354"/>
        <w:gridCol w:w="1353"/>
      </w:tblGrid>
      <w:tr w:rsidR="00D71043">
        <w:tblPrEx>
          <w:tblCellMar>
            <w:top w:w="0" w:type="dxa"/>
            <w:bottom w:w="0" w:type="dxa"/>
          </w:tblCellMar>
        </w:tblPrEx>
        <w:trPr>
          <w:trHeight w:val="283"/>
        </w:trPr>
        <w:tc>
          <w:tcPr>
            <w:tcW w:w="4511" w:type="dxa"/>
            <w:gridSpan w:val="3"/>
            <w:tcBorders>
              <w:bottom w:val="single" w:sz="8" w:space="0" w:color="000000"/>
            </w:tcBorders>
            <w:vAlign w:val="center"/>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 xml:space="preserve">FONDO </w:t>
            </w:r>
            <w:proofErr w:type="spellStart"/>
            <w:r>
              <w:rPr>
                <w:rFonts w:ascii="Arial" w:eastAsia="Arial" w:hAnsi="Arial" w:cs="Arial" w:hint="eastAsia"/>
                <w:b/>
                <w:color w:val="000000"/>
                <w:sz w:val="16"/>
              </w:rPr>
              <w:t>DI</w:t>
            </w:r>
            <w:proofErr w:type="spellEnd"/>
            <w:r>
              <w:rPr>
                <w:rFonts w:ascii="Arial" w:eastAsia="Arial" w:hAnsi="Arial" w:cs="Arial" w:hint="eastAsia"/>
                <w:b/>
                <w:color w:val="000000"/>
                <w:sz w:val="16"/>
              </w:rPr>
              <w:t xml:space="preserve"> CASSA ad inizio esercizio</w:t>
            </w:r>
          </w:p>
        </w:tc>
        <w:tc>
          <w:tcPr>
            <w:tcW w:w="4680" w:type="dxa"/>
            <w:gridSpan w:val="4"/>
            <w:tcBorders>
              <w:bottom w:val="single" w:sz="8" w:space="0" w:color="000000"/>
            </w:tcBorders>
            <w:vAlign w:val="center"/>
          </w:tcPr>
          <w:p w:rsidR="00D71043" w:rsidRDefault="00D71043">
            <w:pPr>
              <w:spacing w:before="40" w:after="40"/>
              <w:ind w:left="40" w:right="40"/>
              <w:rPr>
                <w:rFonts w:ascii="Arial" w:eastAsia="Arial" w:hAnsi="Arial" w:cs="Arial"/>
                <w:color w:val="000000"/>
                <w:sz w:val="16"/>
              </w:rPr>
            </w:pPr>
          </w:p>
        </w:tc>
        <w:tc>
          <w:tcPr>
            <w:tcW w:w="1353" w:type="dxa"/>
            <w:tcBorders>
              <w:bottom w:val="single" w:sz="8" w:space="0" w:color="000000"/>
            </w:tcBorders>
            <w:vAlign w:val="center"/>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151.519,05</w:t>
            </w:r>
          </w:p>
        </w:tc>
      </w:tr>
      <w:tr w:rsidR="00D71043">
        <w:tblPrEx>
          <w:tblCellMar>
            <w:top w:w="0" w:type="dxa"/>
            <w:bottom w:w="0" w:type="dxa"/>
          </w:tblCellMar>
        </w:tblPrEx>
        <w:trPr>
          <w:trHeight w:val="283"/>
        </w:trPr>
        <w:tc>
          <w:tcPr>
            <w:tcW w:w="9191" w:type="dxa"/>
            <w:gridSpan w:val="7"/>
            <w:vAlign w:val="center"/>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RISCOSSIONI</w:t>
            </w:r>
          </w:p>
        </w:tc>
        <w:tc>
          <w:tcPr>
            <w:tcW w:w="1353" w:type="dxa"/>
            <w:vAlign w:val="center"/>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203.434,29</w:t>
            </w:r>
          </w:p>
        </w:tc>
      </w:tr>
      <w:tr w:rsidR="00D71043">
        <w:tblPrEx>
          <w:tblCellMar>
            <w:top w:w="0" w:type="dxa"/>
            <w:bottom w:w="0" w:type="dxa"/>
          </w:tblCellMar>
        </w:tblPrEx>
        <w:trPr>
          <w:trHeight w:val="283"/>
        </w:trPr>
        <w:tc>
          <w:tcPr>
            <w:tcW w:w="338" w:type="dxa"/>
            <w:vAlign w:val="center"/>
          </w:tcPr>
          <w:p w:rsidR="00D71043" w:rsidRDefault="00D71043">
            <w:pPr>
              <w:spacing w:before="40" w:after="40"/>
              <w:ind w:left="40" w:right="40"/>
              <w:rPr>
                <w:rFonts w:ascii="Arial" w:eastAsia="Arial" w:hAnsi="Arial" w:cs="Arial"/>
                <w:color w:val="000000"/>
                <w:sz w:val="16"/>
              </w:rPr>
            </w:pPr>
          </w:p>
        </w:tc>
        <w:tc>
          <w:tcPr>
            <w:tcW w:w="2763" w:type="dxa"/>
            <w:vAlign w:val="center"/>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 in conto competenza</w:t>
            </w:r>
          </w:p>
        </w:tc>
        <w:tc>
          <w:tcPr>
            <w:tcW w:w="1409" w:type="dxa"/>
            <w:vAlign w:val="center"/>
          </w:tcPr>
          <w:p w:rsidR="00D71043" w:rsidRDefault="00D71043">
            <w:pPr>
              <w:spacing w:before="40" w:after="40"/>
              <w:ind w:left="40" w:right="40"/>
              <w:rPr>
                <w:rFonts w:ascii="Arial" w:eastAsia="Arial" w:hAnsi="Arial" w:cs="Arial"/>
                <w:color w:val="000000"/>
                <w:sz w:val="16"/>
              </w:rPr>
            </w:pPr>
          </w:p>
        </w:tc>
        <w:tc>
          <w:tcPr>
            <w:tcW w:w="225" w:type="dxa"/>
            <w:vAlign w:val="center"/>
          </w:tcPr>
          <w:p w:rsidR="00D71043" w:rsidRDefault="00D71043">
            <w:pPr>
              <w:spacing w:before="40" w:after="40"/>
              <w:ind w:left="40" w:right="40"/>
              <w:rPr>
                <w:rFonts w:ascii="Arial" w:eastAsia="Arial" w:hAnsi="Arial" w:cs="Arial"/>
                <w:color w:val="000000"/>
                <w:sz w:val="16"/>
              </w:rPr>
            </w:pPr>
          </w:p>
        </w:tc>
        <w:tc>
          <w:tcPr>
            <w:tcW w:w="338" w:type="dxa"/>
            <w:vAlign w:val="center"/>
          </w:tcPr>
          <w:p w:rsidR="00D71043" w:rsidRDefault="00D71043">
            <w:pPr>
              <w:spacing w:before="40" w:after="40"/>
              <w:ind w:left="40" w:right="40"/>
              <w:rPr>
                <w:rFonts w:ascii="Arial" w:eastAsia="Arial" w:hAnsi="Arial" w:cs="Arial"/>
                <w:color w:val="000000"/>
                <w:sz w:val="16"/>
              </w:rPr>
            </w:pPr>
          </w:p>
        </w:tc>
        <w:tc>
          <w:tcPr>
            <w:tcW w:w="2763" w:type="dxa"/>
            <w:vAlign w:val="center"/>
          </w:tcPr>
          <w:p w:rsidR="00D71043" w:rsidRDefault="00D71043">
            <w:pPr>
              <w:spacing w:before="40" w:after="40"/>
              <w:ind w:left="40" w:right="40"/>
              <w:rPr>
                <w:rFonts w:ascii="Arial" w:eastAsia="Arial" w:hAnsi="Arial" w:cs="Arial"/>
                <w:color w:val="000000"/>
                <w:sz w:val="16"/>
              </w:rPr>
            </w:pPr>
          </w:p>
        </w:tc>
        <w:tc>
          <w:tcPr>
            <w:tcW w:w="1353" w:type="dxa"/>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203.434,29</w:t>
            </w:r>
          </w:p>
        </w:tc>
        <w:tc>
          <w:tcPr>
            <w:tcW w:w="1353" w:type="dxa"/>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338" w:type="dxa"/>
          </w:tcPr>
          <w:p w:rsidR="00D71043" w:rsidRDefault="00D71043">
            <w:pPr>
              <w:spacing w:before="40" w:after="40"/>
              <w:ind w:left="40" w:right="40"/>
              <w:rPr>
                <w:rFonts w:ascii="Arial" w:eastAsia="Arial" w:hAnsi="Arial" w:cs="Arial"/>
                <w:color w:val="000000"/>
                <w:sz w:val="20"/>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b) in conto residui</w:t>
            </w:r>
          </w:p>
        </w:tc>
        <w:tc>
          <w:tcPr>
            <w:tcW w:w="1409" w:type="dxa"/>
          </w:tcPr>
          <w:p w:rsidR="00D71043" w:rsidRDefault="00D71043">
            <w:pPr>
              <w:spacing w:before="40" w:after="40"/>
              <w:ind w:left="40" w:right="40"/>
              <w:rPr>
                <w:rFonts w:ascii="Arial" w:eastAsia="Arial" w:hAnsi="Arial" w:cs="Arial"/>
                <w:color w:val="000000"/>
                <w:sz w:val="20"/>
              </w:rPr>
            </w:pPr>
          </w:p>
        </w:tc>
        <w:tc>
          <w:tcPr>
            <w:tcW w:w="225" w:type="dxa"/>
          </w:tcPr>
          <w:p w:rsidR="00D71043" w:rsidRDefault="00D71043">
            <w:pPr>
              <w:spacing w:before="40" w:after="40"/>
              <w:ind w:left="40" w:right="40"/>
              <w:rPr>
                <w:rFonts w:ascii="Arial" w:eastAsia="Arial" w:hAnsi="Arial" w:cs="Arial"/>
                <w:color w:val="000000"/>
                <w:sz w:val="20"/>
              </w:rPr>
            </w:pPr>
          </w:p>
        </w:tc>
        <w:tc>
          <w:tcPr>
            <w:tcW w:w="338" w:type="dxa"/>
          </w:tcPr>
          <w:p w:rsidR="00D71043" w:rsidRDefault="00D71043">
            <w:pPr>
              <w:spacing w:before="40" w:after="40"/>
              <w:ind w:left="40" w:right="40"/>
              <w:rPr>
                <w:rFonts w:ascii="Arial" w:eastAsia="Arial" w:hAnsi="Arial" w:cs="Arial"/>
                <w:color w:val="000000"/>
                <w:sz w:val="20"/>
              </w:rPr>
            </w:pPr>
          </w:p>
        </w:tc>
        <w:tc>
          <w:tcPr>
            <w:tcW w:w="2763" w:type="dxa"/>
          </w:tcPr>
          <w:p w:rsidR="00D71043" w:rsidRDefault="00D71043">
            <w:pPr>
              <w:spacing w:before="40" w:after="40"/>
              <w:ind w:left="40" w:right="40"/>
              <w:rPr>
                <w:rFonts w:ascii="Arial" w:eastAsia="Arial" w:hAnsi="Arial" w:cs="Arial"/>
                <w:color w:val="000000"/>
                <w:sz w:val="20"/>
              </w:rPr>
            </w:pPr>
          </w:p>
        </w:tc>
        <w:tc>
          <w:tcPr>
            <w:tcW w:w="1353"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53" w:type="dxa"/>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113"/>
        </w:trPr>
        <w:tc>
          <w:tcPr>
            <w:tcW w:w="338" w:type="dxa"/>
          </w:tcPr>
          <w:p w:rsidR="00D71043" w:rsidRDefault="00D71043">
            <w:pPr>
              <w:spacing w:before="40" w:after="40"/>
              <w:ind w:left="40" w:right="40"/>
              <w:rPr>
                <w:rFonts w:ascii="Arial" w:eastAsia="Arial" w:hAnsi="Arial" w:cs="Arial"/>
                <w:color w:val="000000"/>
                <w:sz w:val="20"/>
              </w:rPr>
            </w:pPr>
          </w:p>
        </w:tc>
        <w:tc>
          <w:tcPr>
            <w:tcW w:w="2763" w:type="dxa"/>
          </w:tcPr>
          <w:p w:rsidR="00D71043" w:rsidRDefault="00D71043">
            <w:pPr>
              <w:spacing w:before="40" w:after="40"/>
              <w:ind w:left="40" w:right="40"/>
              <w:rPr>
                <w:rFonts w:ascii="Arial" w:eastAsia="Arial" w:hAnsi="Arial" w:cs="Arial"/>
                <w:color w:val="000000"/>
                <w:sz w:val="20"/>
              </w:rPr>
            </w:pPr>
          </w:p>
        </w:tc>
        <w:tc>
          <w:tcPr>
            <w:tcW w:w="1409" w:type="dxa"/>
          </w:tcPr>
          <w:p w:rsidR="00D71043" w:rsidRDefault="00D71043">
            <w:pPr>
              <w:spacing w:before="40" w:after="40"/>
              <w:ind w:left="40" w:right="40"/>
              <w:rPr>
                <w:rFonts w:ascii="Arial" w:eastAsia="Arial" w:hAnsi="Arial" w:cs="Arial"/>
                <w:color w:val="000000"/>
                <w:sz w:val="20"/>
              </w:rPr>
            </w:pPr>
          </w:p>
        </w:tc>
        <w:tc>
          <w:tcPr>
            <w:tcW w:w="225" w:type="dxa"/>
          </w:tcPr>
          <w:p w:rsidR="00D71043" w:rsidRDefault="00D71043">
            <w:pPr>
              <w:spacing w:before="40" w:after="40"/>
              <w:ind w:left="40" w:right="40"/>
              <w:rPr>
                <w:rFonts w:ascii="Arial" w:eastAsia="Arial" w:hAnsi="Arial" w:cs="Arial"/>
                <w:color w:val="000000"/>
                <w:sz w:val="20"/>
              </w:rPr>
            </w:pPr>
          </w:p>
        </w:tc>
        <w:tc>
          <w:tcPr>
            <w:tcW w:w="338" w:type="dxa"/>
          </w:tcPr>
          <w:p w:rsidR="00D71043" w:rsidRDefault="00D71043">
            <w:pPr>
              <w:spacing w:before="40" w:after="40"/>
              <w:ind w:left="40" w:right="40"/>
              <w:rPr>
                <w:rFonts w:ascii="Arial" w:eastAsia="Arial" w:hAnsi="Arial" w:cs="Arial"/>
                <w:color w:val="000000"/>
                <w:sz w:val="20"/>
              </w:rPr>
            </w:pPr>
          </w:p>
        </w:tc>
        <w:tc>
          <w:tcPr>
            <w:tcW w:w="2763" w:type="dxa"/>
          </w:tcPr>
          <w:p w:rsidR="00D71043" w:rsidRDefault="00D71043">
            <w:pPr>
              <w:spacing w:before="40" w:after="40"/>
              <w:ind w:left="40" w:right="40"/>
              <w:rPr>
                <w:rFonts w:ascii="Arial" w:eastAsia="Arial" w:hAnsi="Arial" w:cs="Arial"/>
                <w:color w:val="000000"/>
                <w:sz w:val="20"/>
              </w:rPr>
            </w:pPr>
          </w:p>
        </w:tc>
        <w:tc>
          <w:tcPr>
            <w:tcW w:w="1353" w:type="dxa"/>
          </w:tcPr>
          <w:p w:rsidR="00D71043" w:rsidRDefault="00D71043">
            <w:pPr>
              <w:spacing w:before="40" w:after="40"/>
              <w:ind w:left="40" w:right="40"/>
              <w:rPr>
                <w:rFonts w:ascii="Arial" w:eastAsia="Arial" w:hAnsi="Arial" w:cs="Arial"/>
                <w:color w:val="000000"/>
                <w:sz w:val="20"/>
              </w:rPr>
            </w:pPr>
          </w:p>
        </w:tc>
        <w:tc>
          <w:tcPr>
            <w:tcW w:w="1353" w:type="dxa"/>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83"/>
        </w:trPr>
        <w:tc>
          <w:tcPr>
            <w:tcW w:w="9191" w:type="dxa"/>
            <w:gridSpan w:val="7"/>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PAGAMENTI</w:t>
            </w:r>
          </w:p>
        </w:tc>
        <w:tc>
          <w:tcPr>
            <w:tcW w:w="1353" w:type="dxa"/>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174.797,36</w:t>
            </w:r>
          </w:p>
        </w:tc>
      </w:tr>
      <w:tr w:rsidR="00D71043">
        <w:tblPrEx>
          <w:tblCellMar>
            <w:top w:w="0" w:type="dxa"/>
            <w:bottom w:w="0" w:type="dxa"/>
          </w:tblCellMar>
        </w:tblPrEx>
        <w:trPr>
          <w:trHeight w:val="28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 in conto competenza</w:t>
            </w:r>
          </w:p>
        </w:tc>
        <w:tc>
          <w:tcPr>
            <w:tcW w:w="1409" w:type="dxa"/>
          </w:tcPr>
          <w:p w:rsidR="00D71043" w:rsidRDefault="00D71043">
            <w:pPr>
              <w:spacing w:before="40" w:after="40"/>
              <w:ind w:left="40" w:right="40"/>
              <w:rPr>
                <w:rFonts w:ascii="Arial" w:eastAsia="Arial" w:hAnsi="Arial" w:cs="Arial"/>
                <w:color w:val="000000"/>
                <w:sz w:val="16"/>
              </w:rPr>
            </w:pP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174.797,36</w:t>
            </w: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b) in conto residui</w:t>
            </w:r>
          </w:p>
        </w:tc>
        <w:tc>
          <w:tcPr>
            <w:tcW w:w="1409" w:type="dxa"/>
          </w:tcPr>
          <w:p w:rsidR="00D71043" w:rsidRDefault="00D71043">
            <w:pPr>
              <w:spacing w:before="40" w:after="40"/>
              <w:ind w:left="40" w:right="40"/>
              <w:rPr>
                <w:rFonts w:ascii="Arial" w:eastAsia="Arial" w:hAnsi="Arial" w:cs="Arial"/>
                <w:color w:val="000000"/>
                <w:sz w:val="16"/>
              </w:rPr>
            </w:pP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11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409" w:type="dxa"/>
          </w:tcPr>
          <w:p w:rsidR="00D71043" w:rsidRDefault="00D71043">
            <w:pPr>
              <w:spacing w:before="40" w:after="40"/>
              <w:ind w:left="40" w:right="40"/>
              <w:rPr>
                <w:rFonts w:ascii="Arial" w:eastAsia="Arial" w:hAnsi="Arial" w:cs="Arial"/>
                <w:color w:val="000000"/>
                <w:sz w:val="16"/>
              </w:rPr>
            </w:pP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4511" w:type="dxa"/>
            <w:gridSpan w:val="3"/>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 xml:space="preserve">FONDO </w:t>
            </w:r>
            <w:proofErr w:type="spellStart"/>
            <w:r>
              <w:rPr>
                <w:rFonts w:ascii="Arial" w:eastAsia="Arial" w:hAnsi="Arial" w:cs="Arial" w:hint="eastAsia"/>
                <w:b/>
                <w:color w:val="000000"/>
                <w:sz w:val="16"/>
              </w:rPr>
              <w:t>DI</w:t>
            </w:r>
            <w:proofErr w:type="spellEnd"/>
            <w:r>
              <w:rPr>
                <w:rFonts w:ascii="Arial" w:eastAsia="Arial" w:hAnsi="Arial" w:cs="Arial" w:hint="eastAsia"/>
                <w:b/>
                <w:color w:val="000000"/>
                <w:sz w:val="16"/>
              </w:rPr>
              <w:t xml:space="preserve"> CASSA a fine esercizio</w:t>
            </w: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180.155,98</w:t>
            </w:r>
          </w:p>
        </w:tc>
      </w:tr>
      <w:tr w:rsidR="00D71043">
        <w:tblPrEx>
          <w:tblCellMar>
            <w:top w:w="0" w:type="dxa"/>
            <w:bottom w:w="0" w:type="dxa"/>
          </w:tblCellMar>
        </w:tblPrEx>
        <w:trPr>
          <w:trHeight w:val="11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409" w:type="dxa"/>
          </w:tcPr>
          <w:p w:rsidR="00D71043" w:rsidRDefault="00D71043">
            <w:pPr>
              <w:spacing w:before="40" w:after="40"/>
              <w:ind w:left="40" w:right="40"/>
              <w:rPr>
                <w:rFonts w:ascii="Arial" w:eastAsia="Arial" w:hAnsi="Arial" w:cs="Arial"/>
                <w:color w:val="000000"/>
                <w:sz w:val="16"/>
              </w:rPr>
            </w:pP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3101" w:type="dxa"/>
            <w:gridSpan w:val="2"/>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RESIDUI ATTIVI</w:t>
            </w:r>
          </w:p>
        </w:tc>
        <w:tc>
          <w:tcPr>
            <w:tcW w:w="1409" w:type="dxa"/>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55.022,02</w:t>
            </w: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RESIDUI PASSIVI</w:t>
            </w:r>
          </w:p>
        </w:tc>
        <w:tc>
          <w:tcPr>
            <w:tcW w:w="1353" w:type="dxa"/>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0,00</w:t>
            </w: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 dell'esercizio</w:t>
            </w:r>
          </w:p>
        </w:tc>
        <w:tc>
          <w:tcPr>
            <w:tcW w:w="1409"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49.209,94</w:t>
            </w: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 dell'esercizio</w:t>
            </w:r>
          </w:p>
        </w:tc>
        <w:tc>
          <w:tcPr>
            <w:tcW w:w="1353"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 degli esercizi precedenti</w:t>
            </w:r>
          </w:p>
        </w:tc>
        <w:tc>
          <w:tcPr>
            <w:tcW w:w="1409"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5.812,08</w:t>
            </w: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 degli esercizi precedenti</w:t>
            </w:r>
          </w:p>
        </w:tc>
        <w:tc>
          <w:tcPr>
            <w:tcW w:w="1353" w:type="dxa"/>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113"/>
        </w:trPr>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409" w:type="dxa"/>
          </w:tcPr>
          <w:p w:rsidR="00D71043" w:rsidRDefault="00D71043">
            <w:pPr>
              <w:spacing w:before="40" w:after="40"/>
              <w:ind w:left="40" w:right="40"/>
              <w:rPr>
                <w:rFonts w:ascii="Arial" w:eastAsia="Arial" w:hAnsi="Arial" w:cs="Arial"/>
                <w:color w:val="000000"/>
                <w:sz w:val="16"/>
              </w:rPr>
            </w:pP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83"/>
        </w:trPr>
        <w:tc>
          <w:tcPr>
            <w:tcW w:w="4511" w:type="dxa"/>
            <w:gridSpan w:val="3"/>
          </w:tcPr>
          <w:p w:rsidR="00D71043" w:rsidRDefault="00D828D5">
            <w:pPr>
              <w:spacing w:before="40" w:after="40"/>
              <w:ind w:left="40" w:right="40"/>
              <w:rPr>
                <w:rFonts w:ascii="Arial" w:eastAsia="Arial" w:hAnsi="Arial" w:cs="Arial"/>
                <w:b/>
                <w:color w:val="000000"/>
                <w:sz w:val="16"/>
              </w:rPr>
            </w:pPr>
            <w:r>
              <w:rPr>
                <w:rFonts w:ascii="Arial" w:eastAsia="Arial" w:hAnsi="Arial" w:cs="Arial" w:hint="eastAsia"/>
                <w:b/>
                <w:color w:val="000000"/>
                <w:sz w:val="16"/>
              </w:rPr>
              <w:t xml:space="preserve">AVANZO (o DISAVANZO) </w:t>
            </w:r>
            <w:proofErr w:type="spellStart"/>
            <w:r>
              <w:rPr>
                <w:rFonts w:ascii="Arial" w:eastAsia="Arial" w:hAnsi="Arial" w:cs="Arial" w:hint="eastAsia"/>
                <w:b/>
                <w:color w:val="000000"/>
                <w:sz w:val="16"/>
              </w:rPr>
              <w:t>DI</w:t>
            </w:r>
            <w:proofErr w:type="spellEnd"/>
            <w:r>
              <w:rPr>
                <w:rFonts w:ascii="Arial" w:eastAsia="Arial" w:hAnsi="Arial" w:cs="Arial" w:hint="eastAsia"/>
                <w:b/>
                <w:color w:val="000000"/>
                <w:sz w:val="16"/>
              </w:rPr>
              <w:t xml:space="preserve"> AMMINISTRAZIONE</w:t>
            </w:r>
          </w:p>
        </w:tc>
        <w:tc>
          <w:tcPr>
            <w:tcW w:w="225" w:type="dxa"/>
          </w:tcPr>
          <w:p w:rsidR="00D71043" w:rsidRDefault="00D71043">
            <w:pPr>
              <w:spacing w:before="40" w:after="40"/>
              <w:ind w:left="40" w:right="40"/>
              <w:rPr>
                <w:rFonts w:ascii="Arial" w:eastAsia="Arial" w:hAnsi="Arial" w:cs="Arial"/>
                <w:color w:val="000000"/>
                <w:sz w:val="16"/>
              </w:rPr>
            </w:pPr>
          </w:p>
        </w:tc>
        <w:tc>
          <w:tcPr>
            <w:tcW w:w="338" w:type="dxa"/>
          </w:tcPr>
          <w:p w:rsidR="00D71043" w:rsidRDefault="00D71043">
            <w:pPr>
              <w:spacing w:before="40" w:after="40"/>
              <w:ind w:left="40" w:right="40"/>
              <w:rPr>
                <w:rFonts w:ascii="Arial" w:eastAsia="Arial" w:hAnsi="Arial" w:cs="Arial"/>
                <w:color w:val="000000"/>
                <w:sz w:val="16"/>
              </w:rPr>
            </w:pPr>
          </w:p>
        </w:tc>
        <w:tc>
          <w:tcPr>
            <w:tcW w:w="276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71043">
            <w:pPr>
              <w:spacing w:before="40" w:after="40"/>
              <w:ind w:left="40" w:right="40"/>
              <w:rPr>
                <w:rFonts w:ascii="Arial" w:eastAsia="Arial" w:hAnsi="Arial" w:cs="Arial"/>
                <w:color w:val="000000"/>
                <w:sz w:val="16"/>
              </w:rPr>
            </w:pPr>
          </w:p>
        </w:tc>
        <w:tc>
          <w:tcPr>
            <w:tcW w:w="1353" w:type="dxa"/>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235.178,00</w:t>
            </w:r>
          </w:p>
        </w:tc>
      </w:tr>
    </w:tbl>
    <w:p w:rsidR="00D71043" w:rsidRDefault="00D71043">
      <w:pPr>
        <w:spacing w:after="0" w:line="1" w:lineRule="exact"/>
      </w:pPr>
    </w:p>
    <w:p w:rsidR="00D71043" w:rsidRDefault="00D71043">
      <w:pPr>
        <w:spacing w:after="0" w:line="163" w:lineRule="exact"/>
      </w:pPr>
    </w:p>
    <w:p w:rsidR="00D71043" w:rsidRDefault="00D71043">
      <w:pPr>
        <w:divId w:val="1359086220"/>
        <w:rPr>
          <w:rFonts w:ascii="Arial" w:eastAsia="Times New Roman" w:hAnsi="Arial" w:cs="Arial"/>
          <w:sz w:val="18"/>
          <w:szCs w:val="18"/>
        </w:rPr>
      </w:pPr>
      <w:r>
        <w:rPr>
          <w:rFonts w:ascii="Arial" w:eastAsia="Times New Roman" w:hAnsi="Arial" w:cs="Arial"/>
          <w:sz w:val="18"/>
          <w:szCs w:val="18"/>
        </w:rPr>
        <w:t>Il Fondo cassa al 31/12/2024 riportato nel modello J è pari a in concordanza con l'estratto conto dell'Istituto cassiere, con le giacenze presso la Banca d’Italia (mod. 56 T – Tesoreria Unica) e con le scritture del libro giornale.</w:t>
      </w:r>
      <w:r>
        <w:rPr>
          <w:rFonts w:ascii="Arial" w:eastAsia="Times New Roman" w:hAnsi="Arial" w:cs="Arial"/>
          <w:sz w:val="18"/>
          <w:szCs w:val="18"/>
        </w:rPr>
        <w:br/>
      </w:r>
      <w:r>
        <w:rPr>
          <w:rFonts w:ascii="Arial" w:eastAsia="Times New Roman" w:hAnsi="Arial" w:cs="Arial"/>
          <w:sz w:val="18"/>
          <w:szCs w:val="18"/>
        </w:rPr>
        <w:br/>
        <w:t xml:space="preserve">Dalle risultanze del sottoconto fruttifero della contabilità speciale di tesoreria statale (Banca d’Italia, mod. 56 T) risulta il corretto riversamento delle entrate derivanti dalla gestione dell’Azienda agraria (G01) / Azienda speciale (G02) sul distinto conto corrente aperto per l’Azienda presso il medesimo Istituto che gestisce il servizio di cassa dell’Istituzione scolastica (art. 25, comma 12, del </w:t>
      </w:r>
      <w:proofErr w:type="spellStart"/>
      <w:r>
        <w:rPr>
          <w:rFonts w:ascii="Arial" w:eastAsia="Times New Roman" w:hAnsi="Arial" w:cs="Arial"/>
          <w:sz w:val="18"/>
          <w:szCs w:val="18"/>
        </w:rPr>
        <w:t>DI</w:t>
      </w:r>
      <w:proofErr w:type="spellEnd"/>
      <w:r>
        <w:rPr>
          <w:rFonts w:ascii="Arial" w:eastAsia="Times New Roman" w:hAnsi="Arial" w:cs="Arial"/>
          <w:sz w:val="18"/>
          <w:szCs w:val="18"/>
        </w:rPr>
        <w:t xml:space="preserve"> n. 129/2018), che al 31/12/2024 presenta un saldo di euro 180155,98 </w:t>
      </w:r>
    </w:p>
    <w:p w:rsidR="00D71043" w:rsidRDefault="00D71043">
      <w:pPr>
        <w:spacing w:after="0" w:line="225" w:lineRule="exact"/>
      </w:pPr>
    </w:p>
    <w:p w:rsidR="00D71043" w:rsidRDefault="00D71043">
      <w:pPr>
        <w:divId w:val="218131856"/>
        <w:rPr>
          <w:rFonts w:ascii="Arial" w:eastAsia="Times New Roman" w:hAnsi="Arial" w:cs="Arial"/>
          <w:sz w:val="18"/>
          <w:szCs w:val="18"/>
        </w:rPr>
      </w:pPr>
      <w:r>
        <w:rPr>
          <w:rFonts w:ascii="Arial" w:eastAsia="Times New Roman" w:hAnsi="Arial" w:cs="Arial"/>
          <w:b/>
          <w:bCs/>
          <w:sz w:val="18"/>
          <w:szCs w:val="18"/>
        </w:rPr>
        <w:t>Spese Per Attività e Progetti</w:t>
      </w:r>
      <w:r>
        <w:rPr>
          <w:rFonts w:ascii="Arial" w:eastAsia="Times New Roman" w:hAnsi="Arial" w:cs="Arial"/>
          <w:sz w:val="18"/>
          <w:szCs w:val="18"/>
        </w:rPr>
        <w:br/>
        <w:t xml:space="preserve">Nel corso dell'esercizio in esame, l'istituto ha provveduto a definire il Piano Triennale dell'Offerta Formativa (PTOF), nel quale ha fatto confluire i propri progetti mirati a migliorare l'efficacia del processo di insegnamento e di apprendimento. Le risultanze complessive delle uscite relative alle attività ed ai progetti possono essere riclassificate per tipologia di spesa, allo scopo di consentire un'analisi costi-benefici inerente le attività ed i progetti, anche in considerazione dello sfasamento temporale con cui la progettualità scolastica trova concreta realizzazione rispetto ad una programmazione ed una gestione espresse in termini di competenza finanziaria. </w:t>
      </w:r>
    </w:p>
    <w:p w:rsidR="00D71043" w:rsidRDefault="00D71043">
      <w:pPr>
        <w:spacing w:after="0" w:line="67" w:lineRule="exact"/>
      </w:pPr>
    </w:p>
    <w:tbl>
      <w:tblPr>
        <w:tblW w:w="10635" w:type="dxa"/>
        <w:tblInd w:w="113" w:type="dxa"/>
        <w:tblLayout w:type="fixed"/>
        <w:tblCellMar>
          <w:left w:w="0" w:type="dxa"/>
          <w:right w:w="0" w:type="dxa"/>
        </w:tblCellMar>
        <w:tblLook w:val="04A0"/>
      </w:tblPr>
      <w:tblGrid>
        <w:gridCol w:w="811"/>
        <w:gridCol w:w="811"/>
        <w:gridCol w:w="810"/>
        <w:gridCol w:w="810"/>
        <w:gridCol w:w="810"/>
        <w:gridCol w:w="810"/>
        <w:gridCol w:w="810"/>
        <w:gridCol w:w="810"/>
        <w:gridCol w:w="810"/>
        <w:gridCol w:w="816"/>
        <w:gridCol w:w="810"/>
        <w:gridCol w:w="810"/>
        <w:gridCol w:w="907"/>
      </w:tblGrid>
      <w:tr w:rsidR="00D71043">
        <w:tblPrEx>
          <w:tblCellMar>
            <w:top w:w="0" w:type="dxa"/>
            <w:bottom w:w="0" w:type="dxa"/>
          </w:tblCellMar>
        </w:tblPrEx>
        <w:trPr>
          <w:trHeight w:val="226"/>
        </w:trPr>
        <w:tc>
          <w:tcPr>
            <w:tcW w:w="810" w:type="dxa"/>
          </w:tcPr>
          <w:p w:rsidR="00D71043" w:rsidRDefault="00D71043">
            <w:pPr>
              <w:spacing w:before="40" w:after="40"/>
              <w:ind w:left="40" w:right="40"/>
              <w:rPr>
                <w:rFonts w:ascii="Arial" w:eastAsia="Arial" w:hAnsi="Arial" w:cs="Arial"/>
                <w:color w:val="000000"/>
                <w:sz w:val="20"/>
              </w:rPr>
            </w:pPr>
          </w:p>
        </w:tc>
        <w:tc>
          <w:tcPr>
            <w:tcW w:w="7296" w:type="dxa"/>
            <w:gridSpan w:val="9"/>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Impegni</w:t>
            </w:r>
          </w:p>
        </w:tc>
        <w:tc>
          <w:tcPr>
            <w:tcW w:w="810" w:type="dxa"/>
          </w:tcPr>
          <w:p w:rsidR="00D71043" w:rsidRDefault="00D71043">
            <w:pPr>
              <w:spacing w:before="40" w:after="40"/>
              <w:ind w:left="40" w:right="40"/>
              <w:rPr>
                <w:rFonts w:ascii="Arial" w:eastAsia="Arial" w:hAnsi="Arial" w:cs="Arial"/>
                <w:color w:val="000000"/>
                <w:sz w:val="20"/>
              </w:rPr>
            </w:pPr>
          </w:p>
        </w:tc>
        <w:tc>
          <w:tcPr>
            <w:tcW w:w="810" w:type="dxa"/>
          </w:tcPr>
          <w:p w:rsidR="00D71043" w:rsidRDefault="00D71043">
            <w:pPr>
              <w:spacing w:before="40" w:after="40"/>
              <w:ind w:left="40" w:right="40"/>
              <w:rPr>
                <w:rFonts w:ascii="Arial" w:eastAsia="Arial" w:hAnsi="Arial" w:cs="Arial"/>
                <w:color w:val="000000"/>
                <w:sz w:val="20"/>
              </w:rPr>
            </w:pPr>
          </w:p>
        </w:tc>
        <w:tc>
          <w:tcPr>
            <w:tcW w:w="906" w:type="dxa"/>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415"/>
        </w:trPr>
        <w:tc>
          <w:tcPr>
            <w:tcW w:w="810"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14"/>
              </w:rPr>
            </w:pP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Spese di personale</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Acquisto di beni di consumo</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Acquisto di servizi e utilizzo di beni di terzi</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Acquisto di beni d’investimento</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Altre spese</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Imposte e tasse</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Oneri straordinari e da contenzioso</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Oneri finanziari</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Rimborsi e poste correttive</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Programmazione definitiva</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Totale Impegni</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Impegni/ Spese %</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A01</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3.850,62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3.562,00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7.412,62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7.412,62</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100,00%</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10.034,05</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17.687,36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596,20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33.592,42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28.317,61</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84,30%</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A03</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12.683,07</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62.003,62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2.472,94</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4.897,08</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201.606,44</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82.056,71</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40,70%</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A04</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center"/>
              <w:rPr>
                <w:rFonts w:ascii="Arial" w:eastAsia="Arial" w:hAnsi="Arial" w:cs="Arial"/>
                <w:color w:val="000000"/>
                <w:sz w:val="14"/>
              </w:rPr>
            </w:pP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A05</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27.067,00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43.470,20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27.067,00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62,27%</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A06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476,56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0,00%</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P01</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38,00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6.735,00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7.035,00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6.773,00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96,28%</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P02</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19.503,46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36,60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44.761,35</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19.540,06</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43,65%</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P03</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1.147,00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2.174,80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1.147,00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52,74%</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P04</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1.983,36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2.300,00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1.983,36</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86,23%</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P05</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jc w:val="center"/>
              <w:rPr>
                <w:rFonts w:ascii="Arial" w:eastAsia="Arial" w:hAnsi="Arial" w:cs="Arial"/>
                <w:color w:val="000000"/>
                <w:sz w:val="14"/>
              </w:rPr>
            </w:pP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rPr>
                <w:rFonts w:ascii="Arial" w:eastAsia="Arial" w:hAnsi="Arial" w:cs="Arial"/>
                <w:color w:val="000000"/>
                <w:sz w:val="14"/>
              </w:rPr>
            </w:pPr>
            <w:r>
              <w:rPr>
                <w:rFonts w:ascii="Arial" w:eastAsia="Arial" w:hAnsi="Arial" w:cs="Arial" w:hint="eastAsia"/>
                <w:color w:val="000000"/>
                <w:sz w:val="14"/>
              </w:rPr>
              <w:t>TOTALE</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32.186,53</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75.926,29</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59.544,26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4.897,08</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1.743,20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342.829,39</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174.297,36</w:t>
            </w:r>
          </w:p>
        </w:tc>
        <w:tc>
          <w:tcPr>
            <w:tcW w:w="906"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4"/>
              </w:rPr>
            </w:pPr>
            <w:r>
              <w:rPr>
                <w:rFonts w:ascii="Arial" w:eastAsia="Arial" w:hAnsi="Arial" w:cs="Arial" w:hint="eastAsia"/>
                <w:color w:val="000000"/>
                <w:sz w:val="14"/>
              </w:rPr>
              <w:t>50,84%</w:t>
            </w:r>
          </w:p>
        </w:tc>
      </w:tr>
      <w:tr w:rsidR="00D71043">
        <w:tblPrEx>
          <w:tblCellMar>
            <w:top w:w="0" w:type="dxa"/>
            <w:bottom w:w="0" w:type="dxa"/>
          </w:tblCellMar>
        </w:tblPrEx>
        <w:trPr>
          <w:trHeight w:val="283"/>
        </w:trPr>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rPr>
                <w:rFonts w:ascii="Arial" w:eastAsia="Arial" w:hAnsi="Arial" w:cs="Arial"/>
                <w:color w:val="000000"/>
                <w:sz w:val="14"/>
              </w:rPr>
            </w:pPr>
            <w:r>
              <w:rPr>
                <w:rFonts w:ascii="Arial" w:eastAsia="Arial" w:hAnsi="Arial" w:cs="Arial" w:hint="eastAsia"/>
                <w:color w:val="000000"/>
                <w:sz w:val="14"/>
              </w:rPr>
              <w:t xml:space="preserve">TOTALE / </w:t>
            </w:r>
            <w:r>
              <w:rPr>
                <w:rFonts w:ascii="Arial" w:eastAsia="Arial" w:hAnsi="Arial" w:cs="Arial" w:hint="eastAsia"/>
                <w:color w:val="000000"/>
                <w:sz w:val="14"/>
              </w:rPr>
              <w:lastRenderedPageBreak/>
              <w:t>TOTALE IMPEGNI %</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lastRenderedPageBreak/>
              <w:t>18,47%</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43,56%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34,16%</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2,81%</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1,00%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81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4"/>
              </w:rPr>
            </w:pPr>
            <w:r>
              <w:rPr>
                <w:rFonts w:ascii="Arial" w:eastAsia="Arial" w:hAnsi="Arial" w:cs="Arial" w:hint="eastAsia"/>
                <w:color w:val="000000"/>
                <w:sz w:val="14"/>
              </w:rPr>
              <w:t>0,00%</w:t>
            </w:r>
          </w:p>
        </w:tc>
        <w:tc>
          <w:tcPr>
            <w:tcW w:w="2527" w:type="dxa"/>
            <w:gridSpan w:val="3"/>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14"/>
              </w:rPr>
            </w:pPr>
          </w:p>
        </w:tc>
      </w:tr>
    </w:tbl>
    <w:p w:rsidR="00D71043" w:rsidRDefault="00D71043">
      <w:pPr>
        <w:spacing w:after="0" w:line="1" w:lineRule="exact"/>
      </w:pPr>
    </w:p>
    <w:p w:rsidR="00D71043" w:rsidRDefault="00D828D5">
      <w:r>
        <w:br w:type="page"/>
      </w:r>
    </w:p>
    <w:p w:rsidR="00D71043" w:rsidRDefault="00D71043">
      <w:pPr>
        <w:spacing w:after="0" w:line="95" w:lineRule="exact"/>
      </w:pPr>
    </w:p>
    <w:tbl>
      <w:tblPr>
        <w:tblW w:w="15800" w:type="dxa"/>
        <w:tblInd w:w="120" w:type="dxa"/>
        <w:tblLayout w:type="fixed"/>
        <w:tblCellMar>
          <w:left w:w="0" w:type="dxa"/>
          <w:right w:w="0" w:type="dxa"/>
        </w:tblCellMar>
        <w:tblLook w:val="04A0"/>
      </w:tblPr>
      <w:tblGrid>
        <w:gridCol w:w="5260"/>
        <w:gridCol w:w="10540"/>
      </w:tblGrid>
      <w:tr w:rsidR="00D71043">
        <w:tblPrEx>
          <w:tblCellMar>
            <w:top w:w="0" w:type="dxa"/>
            <w:bottom w:w="0" w:type="dxa"/>
          </w:tblCellMar>
        </w:tblPrEx>
        <w:trPr>
          <w:trHeight w:val="340"/>
        </w:trPr>
        <w:tc>
          <w:tcPr>
            <w:tcW w:w="5260" w:type="dxa"/>
            <w:vMerge w:val="restart"/>
          </w:tcPr>
          <w:p w:rsidR="00D71043" w:rsidRDefault="00D828D5">
            <w:pPr>
              <w:spacing w:before="40" w:after="40"/>
              <w:ind w:left="40" w:right="20"/>
              <w:rPr>
                <w:rFonts w:ascii="Arial" w:eastAsia="Arial" w:hAnsi="Arial" w:cs="Arial"/>
                <w:b/>
                <w:color w:val="000000"/>
              </w:rPr>
            </w:pPr>
            <w:r>
              <w:rPr>
                <w:rFonts w:ascii="Arial" w:eastAsia="Arial" w:hAnsi="Arial" w:cs="Arial" w:hint="eastAsia"/>
                <w:b/>
                <w:color w:val="000000"/>
              </w:rPr>
              <w:t>Rendiconto gestione economica (Mod. I)</w:t>
            </w:r>
          </w:p>
        </w:tc>
        <w:tc>
          <w:tcPr>
            <w:tcW w:w="10540" w:type="dxa"/>
          </w:tcPr>
          <w:p w:rsidR="00D71043" w:rsidRDefault="00D71043">
            <w:pPr>
              <w:spacing w:after="0" w:line="1" w:lineRule="exact"/>
            </w:pPr>
          </w:p>
        </w:tc>
      </w:tr>
      <w:tr w:rsidR="00D71043">
        <w:tblPrEx>
          <w:tblCellMar>
            <w:top w:w="0" w:type="dxa"/>
            <w:bottom w:w="0" w:type="dxa"/>
          </w:tblCellMar>
        </w:tblPrEx>
        <w:trPr>
          <w:trHeight w:val="280"/>
        </w:trPr>
        <w:tc>
          <w:tcPr>
            <w:tcW w:w="5260" w:type="dxa"/>
            <w:vMerge/>
          </w:tcPr>
          <w:p w:rsidR="00D71043" w:rsidRDefault="00D71043">
            <w:pPr>
              <w:spacing w:after="0" w:line="1" w:lineRule="exact"/>
            </w:pPr>
          </w:p>
        </w:tc>
        <w:tc>
          <w:tcPr>
            <w:tcW w:w="10540" w:type="dxa"/>
          </w:tcPr>
          <w:p w:rsidR="00D71043" w:rsidRDefault="00D828D5">
            <w:pPr>
              <w:spacing w:before="40" w:after="40"/>
              <w:ind w:left="40" w:right="43"/>
              <w:rPr>
                <w:rFonts w:ascii="Arial" w:eastAsia="Arial" w:hAnsi="Arial" w:cs="Arial"/>
                <w:i/>
                <w:color w:val="000000"/>
                <w:sz w:val="18"/>
              </w:rPr>
            </w:pPr>
            <w:r>
              <w:rPr>
                <w:rFonts w:ascii="Arial" w:eastAsia="Arial" w:hAnsi="Arial" w:cs="Arial" w:hint="eastAsia"/>
                <w:i/>
                <w:color w:val="000000"/>
                <w:sz w:val="18"/>
              </w:rPr>
              <w:t xml:space="preserve">G01 - Azienda agraria / G02 - Azienda speciale / G03 - Attività per conto terzi / G04 - Attività </w:t>
            </w:r>
            <w:proofErr w:type="spellStart"/>
            <w:r>
              <w:rPr>
                <w:rFonts w:ascii="Arial" w:eastAsia="Arial" w:hAnsi="Arial" w:cs="Arial" w:hint="eastAsia"/>
                <w:i/>
                <w:color w:val="000000"/>
                <w:sz w:val="18"/>
              </w:rPr>
              <w:t>convittuale</w:t>
            </w:r>
            <w:proofErr w:type="spellEnd"/>
          </w:p>
        </w:tc>
      </w:tr>
    </w:tbl>
    <w:p w:rsidR="00D71043" w:rsidRDefault="00D71043">
      <w:pPr>
        <w:spacing w:after="0" w:line="1" w:lineRule="exact"/>
      </w:pPr>
    </w:p>
    <w:p w:rsidR="00D71043" w:rsidRDefault="00D71043">
      <w:pPr>
        <w:spacing w:after="0" w:line="174" w:lineRule="exact"/>
      </w:pPr>
    </w:p>
    <w:tbl>
      <w:tblPr>
        <w:tblW w:w="10550" w:type="dxa"/>
        <w:tblInd w:w="135" w:type="dxa"/>
        <w:tblLayout w:type="fixed"/>
        <w:tblCellMar>
          <w:left w:w="0" w:type="dxa"/>
          <w:right w:w="0" w:type="dxa"/>
        </w:tblCellMar>
        <w:tblLook w:val="04A0"/>
      </w:tblPr>
      <w:tblGrid>
        <w:gridCol w:w="6467"/>
        <w:gridCol w:w="1474"/>
        <w:gridCol w:w="1361"/>
        <w:gridCol w:w="1248"/>
      </w:tblGrid>
      <w:tr w:rsidR="00D71043">
        <w:tblPrEx>
          <w:tblCellMar>
            <w:top w:w="0" w:type="dxa"/>
            <w:bottom w:w="0" w:type="dxa"/>
          </w:tblCellMar>
        </w:tblPrEx>
        <w:trPr>
          <w:trHeight w:val="265"/>
        </w:trPr>
        <w:tc>
          <w:tcPr>
            <w:tcW w:w="6467" w:type="dxa"/>
            <w:vMerge w:val="restart"/>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ENTRATE</w:t>
            </w:r>
          </w:p>
        </w:tc>
        <w:tc>
          <w:tcPr>
            <w:tcW w:w="4083" w:type="dxa"/>
            <w:gridSpan w:val="3"/>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Competenza</w:t>
            </w:r>
          </w:p>
        </w:tc>
      </w:tr>
      <w:tr w:rsidR="00D71043">
        <w:tblPrEx>
          <w:tblCellMar>
            <w:top w:w="0" w:type="dxa"/>
            <w:bottom w:w="0" w:type="dxa"/>
          </w:tblCellMar>
        </w:tblPrEx>
        <w:trPr>
          <w:trHeight w:val="793"/>
        </w:trPr>
        <w:tc>
          <w:tcPr>
            <w:tcW w:w="6467" w:type="dxa"/>
            <w:vMerge/>
            <w:tcBorders>
              <w:top w:val="single" w:sz="8" w:space="0" w:color="000000"/>
              <w:left w:val="single" w:sz="8" w:space="0" w:color="000000"/>
              <w:bottom w:val="single" w:sz="8" w:space="0" w:color="000000"/>
              <w:right w:val="single" w:sz="8" w:space="0" w:color="000000"/>
            </w:tcBorders>
            <w:vAlign w:val="center"/>
          </w:tcPr>
          <w:p w:rsidR="00D71043" w:rsidRDefault="00D71043">
            <w:pPr>
              <w:spacing w:after="0" w:line="1" w:lineRule="exact"/>
            </w:pP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Programmazione definitiva</w:t>
            </w:r>
            <w:r>
              <w:rPr>
                <w:rFonts w:ascii="Arial" w:eastAsia="Arial" w:hAnsi="Arial" w:cs="Arial" w:hint="eastAsia"/>
                <w:color w:val="000000"/>
                <w:sz w:val="16"/>
              </w:rPr>
              <w:br/>
              <w:t>(a)</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Somme accertate (b)</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w:t>
            </w:r>
            <w:r>
              <w:rPr>
                <w:rFonts w:ascii="Arial" w:eastAsia="Arial" w:hAnsi="Arial" w:cs="Arial" w:hint="eastAsia"/>
                <w:color w:val="000000"/>
                <w:sz w:val="16"/>
              </w:rPr>
              <w:br/>
              <w:t>Disponibilità</w:t>
            </w:r>
            <w:r>
              <w:rPr>
                <w:rFonts w:ascii="Arial" w:eastAsia="Arial" w:hAnsi="Arial" w:cs="Arial" w:hint="eastAsia"/>
                <w:color w:val="000000"/>
                <w:sz w:val="16"/>
              </w:rPr>
              <w:br/>
              <w:t>(b/a)</w:t>
            </w: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Avanzo di amministrazione presunto</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Finanziamenti dall'Unione Europea</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Finanziamenti dallo Stato</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Finanziamenti dalla Regione</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Finanziamenti da Enti locali o da altre Istituzioni pubbliche</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Contributi da privati</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Proventi da gestioni economiche</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Rimborsi e restituzione somme</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Alienazione di beni materiali</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Alienazione di beni immateriali</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Sponsor e utilizzo locali</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Altre entrate</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Mutui</w:t>
            </w: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b/>
                <w:color w:val="000000"/>
                <w:sz w:val="16"/>
              </w:rPr>
            </w:pPr>
            <w:r>
              <w:rPr>
                <w:rFonts w:ascii="Arial" w:eastAsia="Arial" w:hAnsi="Arial" w:cs="Arial" w:hint="eastAsia"/>
                <w:b/>
                <w:color w:val="000000"/>
                <w:sz w:val="16"/>
              </w:rPr>
              <w:t>TOTALE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1"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16"/>
              </w:rPr>
            </w:pPr>
          </w:p>
        </w:tc>
      </w:tr>
    </w:tbl>
    <w:p w:rsidR="00D71043" w:rsidRDefault="00D71043">
      <w:pPr>
        <w:spacing w:after="0" w:line="1" w:lineRule="exact"/>
      </w:pPr>
    </w:p>
    <w:p w:rsidR="00D71043" w:rsidRDefault="00D71043">
      <w:pPr>
        <w:spacing w:after="0" w:line="112" w:lineRule="exact"/>
      </w:pPr>
    </w:p>
    <w:tbl>
      <w:tblPr>
        <w:tblW w:w="10548" w:type="dxa"/>
        <w:tblInd w:w="113" w:type="dxa"/>
        <w:tblLayout w:type="fixed"/>
        <w:tblCellMar>
          <w:left w:w="0" w:type="dxa"/>
          <w:right w:w="0" w:type="dxa"/>
        </w:tblCellMar>
        <w:tblLook w:val="04A0"/>
      </w:tblPr>
      <w:tblGrid>
        <w:gridCol w:w="6467"/>
        <w:gridCol w:w="1474"/>
        <w:gridCol w:w="1360"/>
        <w:gridCol w:w="1247"/>
      </w:tblGrid>
      <w:tr w:rsidR="00D71043">
        <w:tblPrEx>
          <w:tblCellMar>
            <w:top w:w="0" w:type="dxa"/>
            <w:bottom w:w="0" w:type="dxa"/>
          </w:tblCellMar>
        </w:tblPrEx>
        <w:trPr>
          <w:trHeight w:val="340"/>
        </w:trPr>
        <w:tc>
          <w:tcPr>
            <w:tcW w:w="6467" w:type="dxa"/>
            <w:vMerge w:val="restart"/>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USCITE</w:t>
            </w:r>
          </w:p>
        </w:tc>
        <w:tc>
          <w:tcPr>
            <w:tcW w:w="4081" w:type="dxa"/>
            <w:gridSpan w:val="3"/>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Competenza</w:t>
            </w:r>
          </w:p>
        </w:tc>
      </w:tr>
      <w:tr w:rsidR="00D71043">
        <w:tblPrEx>
          <w:tblCellMar>
            <w:top w:w="0" w:type="dxa"/>
            <w:bottom w:w="0" w:type="dxa"/>
          </w:tblCellMar>
        </w:tblPrEx>
        <w:trPr>
          <w:trHeight w:val="793"/>
        </w:trPr>
        <w:tc>
          <w:tcPr>
            <w:tcW w:w="6467" w:type="dxa"/>
            <w:vMerge/>
            <w:tcBorders>
              <w:top w:val="single" w:sz="8" w:space="0" w:color="000000"/>
              <w:left w:val="single" w:sz="8" w:space="0" w:color="000000"/>
              <w:bottom w:val="single" w:sz="8" w:space="0" w:color="000000"/>
              <w:right w:val="single" w:sz="8" w:space="0" w:color="000000"/>
            </w:tcBorders>
            <w:vAlign w:val="center"/>
          </w:tcPr>
          <w:p w:rsidR="00D71043" w:rsidRDefault="00D71043">
            <w:pPr>
              <w:spacing w:after="0" w:line="1" w:lineRule="exact"/>
            </w:pPr>
          </w:p>
        </w:tc>
        <w:tc>
          <w:tcPr>
            <w:tcW w:w="1474"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Programmazione definitiva</w:t>
            </w:r>
            <w:r>
              <w:rPr>
                <w:rFonts w:ascii="Arial" w:eastAsia="Arial" w:hAnsi="Arial" w:cs="Arial" w:hint="eastAsia"/>
                <w:color w:val="000000"/>
                <w:sz w:val="16"/>
              </w:rPr>
              <w:br/>
              <w:t>(a)</w:t>
            </w:r>
          </w:p>
        </w:tc>
        <w:tc>
          <w:tcPr>
            <w:tcW w:w="1360"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Somme impegnate</w:t>
            </w:r>
            <w:r>
              <w:rPr>
                <w:rFonts w:ascii="Arial" w:eastAsia="Arial" w:hAnsi="Arial" w:cs="Arial" w:hint="eastAsia"/>
                <w:color w:val="000000"/>
                <w:sz w:val="16"/>
              </w:rPr>
              <w:br/>
              <w:t>(b)</w:t>
            </w:r>
          </w:p>
        </w:tc>
        <w:tc>
          <w:tcPr>
            <w:tcW w:w="1247" w:type="dxa"/>
            <w:tcBorders>
              <w:top w:val="single" w:sz="8" w:space="0" w:color="000000"/>
              <w:left w:val="single" w:sz="8" w:space="0" w:color="000000"/>
              <w:bottom w:val="single" w:sz="8" w:space="0" w:color="000000"/>
              <w:right w:val="single" w:sz="8" w:space="0" w:color="000000"/>
            </w:tcBorders>
            <w:vAlign w:val="center"/>
          </w:tcPr>
          <w:p w:rsidR="00D71043" w:rsidRDefault="00D828D5">
            <w:pPr>
              <w:spacing w:before="40" w:after="40"/>
              <w:ind w:left="40" w:right="40"/>
              <w:jc w:val="center"/>
              <w:rPr>
                <w:rFonts w:ascii="Arial" w:eastAsia="Arial" w:hAnsi="Arial" w:cs="Arial"/>
                <w:color w:val="000000"/>
                <w:sz w:val="16"/>
              </w:rPr>
            </w:pPr>
            <w:r>
              <w:rPr>
                <w:rFonts w:ascii="Arial" w:eastAsia="Arial" w:hAnsi="Arial" w:cs="Arial" w:hint="eastAsia"/>
                <w:color w:val="000000"/>
                <w:sz w:val="16"/>
              </w:rPr>
              <w:t>%</w:t>
            </w:r>
            <w:r>
              <w:rPr>
                <w:rFonts w:ascii="Arial" w:eastAsia="Arial" w:hAnsi="Arial" w:cs="Arial" w:hint="eastAsia"/>
                <w:color w:val="000000"/>
                <w:sz w:val="16"/>
              </w:rPr>
              <w:br/>
              <w:t>Utilizzo</w:t>
            </w:r>
            <w:r>
              <w:rPr>
                <w:rFonts w:ascii="Arial" w:eastAsia="Arial" w:hAnsi="Arial" w:cs="Arial" w:hint="eastAsia"/>
                <w:color w:val="000000"/>
                <w:sz w:val="16"/>
              </w:rPr>
              <w:br/>
              <w:t>(b/a)</w:t>
            </w: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Spese di personale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Acquisto di beni di consumo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Acquisto di servizi ed utilizzo di beni di terzi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Acquisto di beni d'investimento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Altre spese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Imposte e tasse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Oneri straordinari e da contenzioso</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Oneri finanziari</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rPr>
                <w:rFonts w:ascii="Arial" w:eastAsia="Arial" w:hAnsi="Arial" w:cs="Arial"/>
                <w:color w:val="000000"/>
                <w:sz w:val="16"/>
              </w:rPr>
            </w:pPr>
            <w:r>
              <w:rPr>
                <w:rFonts w:ascii="Arial" w:eastAsia="Arial" w:hAnsi="Arial" w:cs="Arial" w:hint="eastAsia"/>
                <w:color w:val="000000"/>
                <w:sz w:val="16"/>
              </w:rPr>
              <w:t>Rimborsi e poste correttive</w:t>
            </w: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jc w:val="right"/>
              <w:rPr>
                <w:rFonts w:ascii="Arial" w:eastAsia="Arial" w:hAnsi="Arial" w:cs="Arial"/>
                <w:color w:val="000000"/>
                <w:sz w:val="16"/>
              </w:rPr>
            </w:pPr>
          </w:p>
        </w:tc>
      </w:tr>
      <w:tr w:rsidR="00D71043">
        <w:tblPrEx>
          <w:tblCellMar>
            <w:top w:w="0" w:type="dxa"/>
            <w:bottom w:w="0" w:type="dxa"/>
          </w:tblCellMar>
        </w:tblPrEx>
        <w:trPr>
          <w:trHeight w:val="265"/>
        </w:trPr>
        <w:tc>
          <w:tcPr>
            <w:tcW w:w="646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16"/>
              </w:rPr>
            </w:pPr>
          </w:p>
        </w:tc>
        <w:tc>
          <w:tcPr>
            <w:tcW w:w="1474"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360" w:type="dxa"/>
            <w:tcBorders>
              <w:top w:val="single" w:sz="8" w:space="0" w:color="000000"/>
              <w:left w:val="single" w:sz="8" w:space="0" w:color="000000"/>
              <w:bottom w:val="single" w:sz="8" w:space="0" w:color="000000"/>
              <w:right w:val="single" w:sz="8" w:space="0" w:color="000000"/>
            </w:tcBorders>
          </w:tcPr>
          <w:p w:rsidR="00D71043" w:rsidRDefault="00D828D5">
            <w:pPr>
              <w:spacing w:before="40" w:after="40"/>
              <w:ind w:left="40" w:right="40"/>
              <w:jc w:val="right"/>
              <w:rPr>
                <w:rFonts w:ascii="Arial" w:eastAsia="Arial" w:hAnsi="Arial" w:cs="Arial"/>
                <w:color w:val="000000"/>
                <w:sz w:val="16"/>
              </w:rPr>
            </w:pPr>
            <w:r>
              <w:rPr>
                <w:rFonts w:ascii="Arial" w:eastAsia="Arial" w:hAnsi="Arial" w:cs="Arial" w:hint="eastAsia"/>
                <w:color w:val="000000"/>
                <w:sz w:val="16"/>
              </w:rPr>
              <w:t>0,00</w:t>
            </w:r>
          </w:p>
        </w:tc>
        <w:tc>
          <w:tcPr>
            <w:tcW w:w="1247" w:type="dxa"/>
            <w:tcBorders>
              <w:top w:val="single" w:sz="8" w:space="0" w:color="000000"/>
              <w:left w:val="single" w:sz="8" w:space="0" w:color="000000"/>
              <w:bottom w:val="single" w:sz="8" w:space="0" w:color="000000"/>
              <w:right w:val="single" w:sz="8" w:space="0" w:color="000000"/>
            </w:tcBorders>
          </w:tcPr>
          <w:p w:rsidR="00D71043" w:rsidRDefault="00D71043">
            <w:pPr>
              <w:spacing w:before="40" w:after="40"/>
              <w:ind w:left="40" w:right="40"/>
              <w:rPr>
                <w:rFonts w:ascii="Arial" w:eastAsia="Arial" w:hAnsi="Arial" w:cs="Arial"/>
                <w:color w:val="000000"/>
                <w:sz w:val="16"/>
              </w:rPr>
            </w:pPr>
          </w:p>
        </w:tc>
      </w:tr>
      <w:tr w:rsidR="00D71043">
        <w:tblPrEx>
          <w:tblCellMar>
            <w:top w:w="0" w:type="dxa"/>
            <w:bottom w:w="0" w:type="dxa"/>
          </w:tblCellMar>
        </w:tblPrEx>
        <w:trPr>
          <w:trHeight w:val="265"/>
        </w:trPr>
        <w:tc>
          <w:tcPr>
            <w:tcW w:w="6467" w:type="dxa"/>
          </w:tcPr>
          <w:p w:rsidR="00D71043" w:rsidRDefault="00D71043">
            <w:pPr>
              <w:spacing w:before="40" w:after="40"/>
              <w:ind w:left="40" w:right="40"/>
              <w:rPr>
                <w:rFonts w:ascii="Arial" w:eastAsia="Arial" w:hAnsi="Arial" w:cs="Arial"/>
                <w:color w:val="000000"/>
                <w:sz w:val="20"/>
              </w:rPr>
            </w:pPr>
          </w:p>
        </w:tc>
        <w:tc>
          <w:tcPr>
            <w:tcW w:w="1474" w:type="dxa"/>
          </w:tcPr>
          <w:p w:rsidR="00D71043" w:rsidRDefault="00D71043">
            <w:pPr>
              <w:spacing w:before="40" w:after="40"/>
              <w:ind w:left="40" w:right="40"/>
              <w:rPr>
                <w:rFonts w:ascii="Arial" w:eastAsia="Arial" w:hAnsi="Arial" w:cs="Arial"/>
                <w:color w:val="000000"/>
                <w:sz w:val="20"/>
              </w:rPr>
            </w:pPr>
          </w:p>
        </w:tc>
        <w:tc>
          <w:tcPr>
            <w:tcW w:w="1360" w:type="dxa"/>
          </w:tcPr>
          <w:p w:rsidR="00D71043" w:rsidRDefault="00D71043">
            <w:pPr>
              <w:spacing w:before="40" w:after="40"/>
              <w:ind w:left="40" w:right="40"/>
              <w:rPr>
                <w:rFonts w:ascii="Arial" w:eastAsia="Arial" w:hAnsi="Arial" w:cs="Arial"/>
                <w:color w:val="000000"/>
                <w:sz w:val="20"/>
              </w:rPr>
            </w:pPr>
          </w:p>
        </w:tc>
        <w:tc>
          <w:tcPr>
            <w:tcW w:w="1247" w:type="dxa"/>
          </w:tcPr>
          <w:p w:rsidR="00D71043" w:rsidRDefault="00D71043">
            <w:pPr>
              <w:spacing w:before="40" w:after="40"/>
              <w:ind w:left="40" w:right="40"/>
              <w:rPr>
                <w:rFonts w:ascii="Arial" w:eastAsia="Arial" w:hAnsi="Arial" w:cs="Arial"/>
                <w:color w:val="000000"/>
                <w:sz w:val="20"/>
              </w:rPr>
            </w:pPr>
          </w:p>
        </w:tc>
      </w:tr>
      <w:tr w:rsidR="00D71043">
        <w:tblPrEx>
          <w:tblCellMar>
            <w:top w:w="0" w:type="dxa"/>
            <w:bottom w:w="0" w:type="dxa"/>
          </w:tblCellMar>
        </w:tblPrEx>
        <w:trPr>
          <w:trHeight w:val="265"/>
        </w:trPr>
        <w:tc>
          <w:tcPr>
            <w:tcW w:w="10548" w:type="dxa"/>
            <w:gridSpan w:val="4"/>
          </w:tcPr>
          <w:p w:rsidR="00D71043" w:rsidRDefault="00D828D5">
            <w:pPr>
              <w:spacing w:before="40" w:after="40"/>
              <w:ind w:left="40" w:right="40"/>
              <w:rPr>
                <w:rFonts w:ascii="Arial" w:eastAsia="Arial" w:hAnsi="Arial" w:cs="Arial"/>
                <w:i/>
                <w:color w:val="000000"/>
                <w:sz w:val="18"/>
              </w:rPr>
            </w:pPr>
            <w:r>
              <w:rPr>
                <w:rFonts w:ascii="Arial" w:eastAsia="Arial" w:hAnsi="Arial" w:cs="Arial" w:hint="eastAsia"/>
                <w:i/>
                <w:color w:val="000000"/>
                <w:sz w:val="18"/>
              </w:rPr>
              <w:t>Pertanto, nell'esercizio finanziario 2024  la gestione economica presenta un _________________ di competenza di ___________</w:t>
            </w:r>
          </w:p>
        </w:tc>
      </w:tr>
    </w:tbl>
    <w:p w:rsidR="00D71043" w:rsidRDefault="00D71043">
      <w:pPr>
        <w:spacing w:after="0" w:line="1" w:lineRule="exact"/>
      </w:pPr>
    </w:p>
    <w:p w:rsidR="00D71043" w:rsidRDefault="00D828D5">
      <w:r>
        <w:br w:type="page"/>
      </w:r>
    </w:p>
    <w:p w:rsidR="00D71043" w:rsidRDefault="00D71043">
      <w:pPr>
        <w:spacing w:after="0" w:line="187" w:lineRule="exact"/>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t>Dichiarazione del sostituto di imposta (Mod. 770)</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del sostituto d'imposta per l'anno d'imposta 2024 risulta presentata nei termini.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del sostituto d'imposta per l'anno d'imposta 2024 risulta presentata fuori termine.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del sostituto d'imposta per l'anno d'imposta 2024 non risulta presentata.</w:t>
      </w:r>
    </w:p>
    <w:p w:rsidR="00D71043" w:rsidRDefault="00D71043">
      <w:pPr>
        <w:jc w:val="both"/>
        <w:divId w:val="2051563542"/>
        <w:rPr>
          <w:rFonts w:ascii="Arial" w:eastAsia="Times New Roman" w:hAnsi="Arial" w:cs="Arial"/>
          <w:sz w:val="18"/>
          <w:szCs w:val="18"/>
        </w:rPr>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t>Dichiarazione IRAP</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IRAP per l'anno d'imposta 2024 risulta presentata nei termini.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IRAP per l'anno d'imposta 2024 risulta presentata fuori termine.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dichiarazione IRAP per l'anno d'imposta 2024 non risulta presentata.</w:t>
      </w:r>
    </w:p>
    <w:p w:rsidR="00D71043" w:rsidRDefault="00D71043">
      <w:pPr>
        <w:jc w:val="both"/>
        <w:divId w:val="2051563542"/>
        <w:rPr>
          <w:rFonts w:ascii="Arial" w:eastAsia="Times New Roman" w:hAnsi="Arial" w:cs="Arial"/>
          <w:sz w:val="18"/>
          <w:szCs w:val="18"/>
        </w:rPr>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t>Certificazione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Certificazione Unica per l'anno d'imposta 2024 risulta presentata nei termini.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Certificazione Unica per l'anno d'imposta 2024 risulta presentata fuori termine.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 Certificazione Unica per l'anno d'imposta 2024 non risulta presentata.</w:t>
      </w:r>
    </w:p>
    <w:p w:rsidR="00D71043" w:rsidRDefault="00D71043">
      <w:pPr>
        <w:jc w:val="both"/>
        <w:divId w:val="2051563542"/>
        <w:rPr>
          <w:rFonts w:ascii="Arial" w:eastAsia="Times New Roman" w:hAnsi="Arial" w:cs="Arial"/>
          <w:sz w:val="18"/>
          <w:szCs w:val="18"/>
        </w:rPr>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t>Pubblicazione tempi medi di pagamento relativi agli acquisti di beni, servizi e forniture</w:t>
      </w:r>
    </w:p>
    <w:p w:rsidR="00D71043" w:rsidRDefault="00D71043">
      <w:pPr>
        <w:jc w:val="both"/>
        <w:divId w:val="2051563542"/>
        <w:rPr>
          <w:rFonts w:ascii="Arial" w:eastAsia="Times New Roman" w:hAnsi="Arial" w:cs="Arial"/>
          <w:sz w:val="18"/>
          <w:szCs w:val="18"/>
        </w:rPr>
      </w:pP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 trimestre dell’anno 2024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II trimestre dell’anno 2024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III trimestre dell’anno 2024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IV trimestre dell’anno 2024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 trimestre dell’anno 2024 non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II trimestre dell’anno 2024non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III trimestre dell’anno 2024 non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 IV trimestre dell’anno 2024 non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lastRenderedPageBreak/>
        <w:t>L’indicatore di tempestività dei pagamenti dell’anno 2024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L’indicatore di tempestività dei pagamenti dell’anno 2024 non risulta pubblicato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 trimestre dell’anno 2024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II trimestre dell’anno 2024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III trimestre dell’anno 2024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IV trimestre dell’anno 2024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 trimestre dell’anno 2024 non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II trimestre dell’anno 2024non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III trimestre dell’anno 2024 non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 IV trimestre dell’anno 2024 non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dell’anno 2024 risultano pubblicati sul sito istituzionale della Scuola.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Oppure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sz w:val="18"/>
          <w:szCs w:val="18"/>
        </w:rPr>
        <w:t>L’ammontare complessivo dei debiti e il numero delle imprese creditrici dell’anno 2024 non risultano pubblicati sul sito istituzionale della Scuola.</w:t>
      </w:r>
    </w:p>
    <w:p w:rsidR="00D71043" w:rsidRDefault="00D71043">
      <w:pPr>
        <w:jc w:val="both"/>
        <w:divId w:val="2051563542"/>
        <w:rPr>
          <w:rFonts w:ascii="Arial" w:eastAsia="Times New Roman" w:hAnsi="Arial" w:cs="Arial"/>
          <w:sz w:val="18"/>
          <w:szCs w:val="18"/>
        </w:rPr>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t>(Accertamenti negativi)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risultano osservate le norme regolamentari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 relazione illustrativa predisposta dal dirigente scolastico è carente nei contenuti richiesti dall'art. 23, comma 1, del regolamento</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modelli non sono correttamente compilati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Gli accertamenti di entrata e gli impegni di spesa non sono attendibili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Gli impegni non sono stati assunti nei limiti dei relativi stanziamenti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Il fondo </w:t>
      </w:r>
      <w:proofErr w:type="spellStart"/>
      <w:r>
        <w:rPr>
          <w:rFonts w:ascii="Arial" w:eastAsia="Times New Roman" w:hAnsi="Arial" w:cs="Arial"/>
          <w:i/>
          <w:iCs/>
          <w:sz w:val="18"/>
          <w:szCs w:val="18"/>
        </w:rPr>
        <w:t>economale</w:t>
      </w:r>
      <w:proofErr w:type="spellEnd"/>
      <w:r>
        <w:rPr>
          <w:rFonts w:ascii="Arial" w:eastAsia="Times New Roman" w:hAnsi="Arial" w:cs="Arial"/>
          <w:i/>
          <w:iCs/>
          <w:sz w:val="18"/>
          <w:szCs w:val="18"/>
        </w:rPr>
        <w:t xml:space="preserve"> per le minute spese non risulta versato entro il 31/12</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Dagli elementi di cui agli atti esaminati ed alle verifiche periodiche, sono state accertate irregolarità nella gestione finanziaria e/o incoerenze rispetto alla programmazione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stato rispettato il vincolo di destinazione dei finanziamenti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dati della programmazione definitiva non sono correttamente indicati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Esistono incongruenze tra il Conto finanziario e le risultanze contabili di cui ai registri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sono incoerenze nella compilazione del modello H</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lastRenderedPageBreak/>
        <w:t>• I valori indicati divergono dalle risultanze contabili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Sono presenti anomalie nel </w:t>
      </w:r>
      <w:proofErr w:type="spellStart"/>
      <w:r>
        <w:rPr>
          <w:rFonts w:ascii="Arial" w:eastAsia="Times New Roman" w:hAnsi="Arial" w:cs="Arial"/>
          <w:i/>
          <w:iCs/>
          <w:sz w:val="18"/>
          <w:szCs w:val="18"/>
        </w:rPr>
        <w:t>riaccertamento</w:t>
      </w:r>
      <w:proofErr w:type="spellEnd"/>
      <w:r>
        <w:rPr>
          <w:rFonts w:ascii="Arial" w:eastAsia="Times New Roman" w:hAnsi="Arial" w:cs="Arial"/>
          <w:i/>
          <w:iCs/>
          <w:sz w:val="18"/>
          <w:szCs w:val="18"/>
        </w:rPr>
        <w:t xml:space="preserve"> dei residui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sono incoerenze nella compilazione del modello L</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sono state rispettate le norme regolamentari relative alle procedure di variazione ai beni iscritti nell'inventario</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ancora avvenuto il passaggio di consegne dal DSGA uscente al DSGA subentrante per i motivi illustrati nel verbale e/o non è stata correttamente applicata la procedura regolamentare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valori indicati divergono dalle risultanze di cui al libro inventario e dagli altri registri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Il valore dei crediti e debiti indicati non corrisponde al valore accertato dei residui attivi e </w:t>
      </w:r>
      <w:proofErr w:type="spellStart"/>
      <w:r>
        <w:rPr>
          <w:rFonts w:ascii="Arial" w:eastAsia="Times New Roman" w:hAnsi="Arial" w:cs="Arial"/>
          <w:i/>
          <w:iCs/>
          <w:sz w:val="18"/>
          <w:szCs w:val="18"/>
        </w:rPr>
        <w:t>passiv</w:t>
      </w:r>
      <w:proofErr w:type="spellEnd"/>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L'ammontare delle disponibilità liquide indicate è difforme dalla sommatoria dei saldi al 31/12 comunicati dall'Istituto cassiere e Banca d’Italia (mod. 56 T – Tesoreria Unica) nonché da Poste SpA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Le consistenze iniziali non sono correttamente riportate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sono incoerenze nella compilazione del modello K</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valori indicati divergono dalle risultanze di cui ai registri contabili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L'ammontare del Fondo cassa risultante dal giornale di cassa al 31/12 differisce dal saldo comunicato dall'Istituto cassiere e Banca d’Italia (mod. 56 T – Tesoreria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La gestione del servizio di cassa dell’Azienda agraria (G01) / Azienda speciale (G02) non è conforme alle disposizioni previste dall’art. 25, commi 11 e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sono incoerenze nella compilazione del modello J</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La relazione illustrativa del conto consuntivo non contiene gli elementi previsti per le gestioni economiche separate dal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Le scritture contabili della gestione economica non risultano tenute come appositamente previsto dal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registri obbligatori previsti per la gestione economica dalla vigente normativa fiscale non risultano regolarmente tenuti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Le risultanze contabili della gestione economica non concordano con i registri obbligatori previsti dalla vigente normativa fiscale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risultano effettuati i versamenti all’Erario dovuti per la gestione economica, come previsto dalla vigente normativa fiscale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avvenuta la presentazione del modello 770</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stato rispettato il termine di presentazione del modello 770</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avvenuta la presentazione del modello IRAP</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stato rispettato il termine di presentazione del modello IRAP</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avvenuta la presentazione della Certificazione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stato rispettato il termine di presentazione della Certificazione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sono stati pubblicati sul sito istituzionale della Scuola gli indicatori di tempestività dei pagamenti trimestrali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è stato pubblicato sul sito istituzionale della Scuola l’indicatore di tempestività dei pagamenti annuale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sono stati pubblicati sul sito istituzionale della Scuola l’ammontare complessivo dei debiti e il numero delle imprese creditrici trimestrale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Non sono stati pubblicati sul sito istituzionale della Scuola l’ammontare complessivo dei debiti e il numero delle imprese creditrici annuale</w:t>
      </w:r>
    </w:p>
    <w:p w:rsidR="00D71043" w:rsidRDefault="00D71043">
      <w:pPr>
        <w:jc w:val="both"/>
        <w:divId w:val="2051563542"/>
        <w:rPr>
          <w:rFonts w:ascii="Arial" w:eastAsia="Times New Roman" w:hAnsi="Arial" w:cs="Arial"/>
          <w:sz w:val="18"/>
          <w:szCs w:val="18"/>
        </w:rPr>
      </w:pPr>
    </w:p>
    <w:p w:rsidR="00D71043" w:rsidRDefault="00D71043">
      <w:pPr>
        <w:jc w:val="both"/>
        <w:divId w:val="2051563542"/>
        <w:rPr>
          <w:rFonts w:ascii="Arial" w:eastAsia="Times New Roman" w:hAnsi="Arial" w:cs="Arial"/>
          <w:sz w:val="18"/>
          <w:szCs w:val="18"/>
        </w:rPr>
      </w:pPr>
      <w:r>
        <w:rPr>
          <w:rFonts w:ascii="Arial" w:eastAsia="Times New Roman" w:hAnsi="Arial" w:cs="Arial"/>
          <w:b/>
          <w:bCs/>
          <w:sz w:val="18"/>
          <w:szCs w:val="18"/>
        </w:rPr>
        <w:lastRenderedPageBreak/>
        <w:t>(Accertamenti positivi)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Risultano osservate le norme regolamentari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 relazione illustrativa predisposta dal dirigente scolastico è esaustiva nei contenuti richiesti dall'art. 23, comma 1, del regolamento</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modelli sono correttamente compilati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Gli accertamenti di entrata e gli impegni di spesa sono attendibili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Gli impegni sono stati assunti nei limiti dei relativi stanziamenti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Il fondo </w:t>
      </w:r>
      <w:proofErr w:type="spellStart"/>
      <w:r>
        <w:rPr>
          <w:rFonts w:ascii="Arial" w:eastAsia="Times New Roman" w:hAnsi="Arial" w:cs="Arial"/>
          <w:i/>
          <w:iCs/>
          <w:sz w:val="18"/>
          <w:szCs w:val="18"/>
        </w:rPr>
        <w:t>economale</w:t>
      </w:r>
      <w:proofErr w:type="spellEnd"/>
      <w:r>
        <w:rPr>
          <w:rFonts w:ascii="Arial" w:eastAsia="Times New Roman" w:hAnsi="Arial" w:cs="Arial"/>
          <w:i/>
          <w:iCs/>
          <w:sz w:val="18"/>
          <w:szCs w:val="18"/>
        </w:rPr>
        <w:t xml:space="preserve"> per le minute spese risulta versato entro il 31/12</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Dagli elementi di cui agli atti esaminati ed alle verifiche periodiche, è stata accertata la regolarità nella gestione finanziaria e la coerenza rispetto alla programmazione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E' stato rispettato il vincolo di destinazione dei finanziamenti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dati della programmazione definitiva sono correttamente indicati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Esiste corrispondenza tra il contenuto del conto finanziario e le risultanze contabili di cui ai registri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modello H è coerente con gli altri modelli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è concordanza tra i valori indicati nel modello L e le risultanze contabili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E' stato correttamente eseguito il </w:t>
      </w:r>
      <w:proofErr w:type="spellStart"/>
      <w:r>
        <w:rPr>
          <w:rFonts w:ascii="Arial" w:eastAsia="Times New Roman" w:hAnsi="Arial" w:cs="Arial"/>
          <w:i/>
          <w:iCs/>
          <w:sz w:val="18"/>
          <w:szCs w:val="18"/>
        </w:rPr>
        <w:t>riaccertamento</w:t>
      </w:r>
      <w:proofErr w:type="spellEnd"/>
      <w:r>
        <w:rPr>
          <w:rFonts w:ascii="Arial" w:eastAsia="Times New Roman" w:hAnsi="Arial" w:cs="Arial"/>
          <w:i/>
          <w:iCs/>
          <w:sz w:val="18"/>
          <w:szCs w:val="18"/>
        </w:rPr>
        <w:t xml:space="preserve"> dei residui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modello L è coerente con gli altri modelli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Sono state rispettate le norme regolamentari relative alle procedure di variazione ai beni iscritti nell'inventario</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passaggio di consegne dal DSGA uscente al DSGA subentrante è stato realizzato e non si osservano vizi nella procedura applicata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Vi è concordanza tra i valori indicati e le risultanze contabili dal libro inventario e dagli altri </w:t>
      </w:r>
      <w:proofErr w:type="spellStart"/>
      <w:r>
        <w:rPr>
          <w:rFonts w:ascii="Arial" w:eastAsia="Times New Roman" w:hAnsi="Arial" w:cs="Arial"/>
          <w:i/>
          <w:iCs/>
          <w:sz w:val="18"/>
          <w:szCs w:val="18"/>
        </w:rPr>
        <w:t>registrii</w:t>
      </w:r>
      <w:proofErr w:type="spellEnd"/>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valore dei crediti e debiti indicati corrisponde al valore accertato dei residui attivi e passivi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L'ammontare delle disponibilità liquide indicate coincide con la sommatoria dei saldi al 31/12 comunicati dall'Istituto cassiere Banca d’Italia (mod. 56 T – Tesoreria Unica) nonché da Poste SpA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Le consistenze iniziali sono correttamente riportate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modello K è coerente con gli altri modelli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Vi è concordanza tra i valori indicati nel modello J e le risultanze contabili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L'ammontare del Fondo cassa risultante dal giornale di cassa al 31/12 concorda con il saldo comunicato dall'Istituto cassiere e Banca d’Italia (mod. 56 T – Tesoreria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La gestione del servizio di cassa dell’Azienda agraria (G01) / Azienda speciale (G02) è conforme alle disposizioni previste dall’art. 25, commi 11 e 12, del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Il modello J è coerente con gli altri modelli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La relazione illustrativa del conto consuntivo contiene gli elementi previsti per le gestioni economiche separate dal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xml:space="preserve">• Le scritture contabili della gestione economica risultano tenute come appositamente previsto dal </w:t>
      </w:r>
      <w:proofErr w:type="spellStart"/>
      <w:r>
        <w:rPr>
          <w:rFonts w:ascii="Arial" w:eastAsia="Times New Roman" w:hAnsi="Arial" w:cs="Arial"/>
          <w:i/>
          <w:iCs/>
          <w:sz w:val="18"/>
          <w:szCs w:val="18"/>
        </w:rPr>
        <w:t>DI</w:t>
      </w:r>
      <w:proofErr w:type="spellEnd"/>
      <w:r>
        <w:rPr>
          <w:rFonts w:ascii="Arial" w:eastAsia="Times New Roman" w:hAnsi="Arial" w:cs="Arial"/>
          <w:i/>
          <w:iCs/>
          <w:sz w:val="18"/>
          <w:szCs w:val="18"/>
        </w:rPr>
        <w:t xml:space="preserve"> n. 129/2018</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I registri obbligatori previsti per la gestione economica dalla vigente normativa fiscale risultano regolarmente tenuti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Le risultanze contabili della gestione economica concordano con i registri obbligatori previsti dalla vigente normativa fiscale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Risultano effettuati i versamenti all’Erario dovuti per la gestione economica, come previsto dalla vigente normativa fiscale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lastRenderedPageBreak/>
        <w:t>• Avvenuta presentazione del modello 770</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Rispettato il termine di presentazione del modello 770</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presentazione del modello IRAP</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Rispettato il termine di presentazione del modello IRAP</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presentazione della Certificazione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Rispettato il termine di presentazione della Certificazione Unica</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pubblicazione sul sito istituzionale della Scuola degli indicatori di tempestività dei pagamenti trimestrali</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pubblicazione sul sito istituzionale della Scuola dell’indicatore di tempestività dei pagamenti annuale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pubblicazione sul sito istituzionale della Scuola dell’ammontare dei debiti e del numero delle imprese creditrici trimestrale</w:t>
      </w:r>
    </w:p>
    <w:p w:rsidR="00D71043" w:rsidRDefault="00D71043">
      <w:pPr>
        <w:ind w:left="720"/>
        <w:jc w:val="both"/>
        <w:divId w:val="2051563542"/>
        <w:rPr>
          <w:rFonts w:ascii="Arial" w:eastAsia="Times New Roman" w:hAnsi="Arial" w:cs="Arial"/>
          <w:sz w:val="18"/>
          <w:szCs w:val="18"/>
        </w:rPr>
      </w:pPr>
      <w:r>
        <w:rPr>
          <w:rFonts w:ascii="Arial" w:eastAsia="Times New Roman" w:hAnsi="Arial" w:cs="Arial"/>
          <w:i/>
          <w:iCs/>
          <w:sz w:val="18"/>
          <w:szCs w:val="18"/>
        </w:rPr>
        <w:t>• Avvenuta pubblicazione sul sito istituzionale della Scuola l’ammontare complessivo dei debiti e del numero delle imprese creditrici annuale</w:t>
      </w:r>
    </w:p>
    <w:p w:rsidR="00D71043" w:rsidRDefault="00D71043">
      <w:pPr>
        <w:pStyle w:val="NormaleWeb"/>
        <w:jc w:val="both"/>
        <w:divId w:val="447046781"/>
        <w:rPr>
          <w:rFonts w:ascii="Arial" w:hAnsi="Arial" w:cs="Arial"/>
          <w:sz w:val="18"/>
          <w:szCs w:val="18"/>
        </w:rPr>
      </w:pPr>
      <w:r>
        <w:rPr>
          <w:rFonts w:ascii="Arial" w:hAnsi="Arial" w:cs="Arial"/>
          <w:sz w:val="18"/>
          <w:szCs w:val="18"/>
        </w:rPr>
        <w:t xml:space="preserve">Conclusioni I Revisori dei Conti, sulla base degli elementi tratti dagli atti esaminati e dalle verifiche periodiche effettuate nel corso dell'esercizio sulla regolarità della gestione finanziaria e patrimoniale, esprimono parere favorevole all'approvazione del conto consuntivo dell'anno 2024 da parte del Consiglio di Istituto oppure I Revisori dei Conti in relazione a quanto sopra esposto, non esprimono parere favorevole sul conto consuntivo dell'anno 2024 </w:t>
      </w:r>
    </w:p>
    <w:p w:rsidR="00D71043" w:rsidRDefault="00D71043">
      <w:pPr>
        <w:spacing w:after="0" w:line="113" w:lineRule="exact"/>
      </w:pPr>
    </w:p>
    <w:p w:rsidR="00D71043" w:rsidRDefault="00D828D5">
      <w:pPr>
        <w:spacing w:before="40" w:after="40"/>
        <w:ind w:left="266" w:right="153"/>
        <w:jc w:val="both"/>
        <w:rPr>
          <w:rFonts w:ascii="Arial" w:eastAsia="Arial" w:hAnsi="Arial" w:cs="Arial"/>
          <w:color w:val="000000"/>
          <w:sz w:val="18"/>
        </w:rPr>
      </w:pPr>
      <w:r>
        <w:rPr>
          <w:rFonts w:ascii="Arial" w:eastAsia="Arial" w:hAnsi="Arial" w:cs="Arial" w:hint="eastAsia"/>
          <w:color w:val="000000"/>
          <w:sz w:val="18"/>
        </w:rPr>
        <w:t>Il presente verbale, chiuso alle ore ......................., l'anno ......... il giorno ......... del mese di , viene letto, confermato, sottoscritto e successivamente inserito nell'apposito registro.</w:t>
      </w:r>
    </w:p>
    <w:p w:rsidR="00D71043" w:rsidRDefault="00D71043">
      <w:pPr>
        <w:spacing w:after="0" w:line="223" w:lineRule="exact"/>
      </w:pPr>
    </w:p>
    <w:tbl>
      <w:tblPr>
        <w:tblW w:w="10420" w:type="dxa"/>
        <w:tblInd w:w="220" w:type="dxa"/>
        <w:tblLayout w:type="fixed"/>
        <w:tblCellMar>
          <w:left w:w="0" w:type="dxa"/>
          <w:right w:w="0" w:type="dxa"/>
        </w:tblCellMar>
        <w:tblLook w:val="04A0"/>
      </w:tblPr>
      <w:tblGrid>
        <w:gridCol w:w="4080"/>
        <w:gridCol w:w="2260"/>
        <w:gridCol w:w="4080"/>
      </w:tblGrid>
      <w:tr w:rsidR="00D71043">
        <w:tblPrEx>
          <w:tblCellMar>
            <w:top w:w="0" w:type="dxa"/>
            <w:bottom w:w="0" w:type="dxa"/>
          </w:tblCellMar>
        </w:tblPrEx>
        <w:trPr>
          <w:trHeight w:val="420"/>
        </w:trPr>
        <w:tc>
          <w:tcPr>
            <w:tcW w:w="4080" w:type="dxa"/>
          </w:tcPr>
          <w:p w:rsidR="00D71043" w:rsidRDefault="00D828D5">
            <w:pPr>
              <w:spacing w:after="0"/>
            </w:pPr>
            <w:r>
              <w:rPr>
                <w:noProof/>
              </w:rPr>
              <w:drawing>
                <wp:anchor distT="0" distB="0" distL="0" distR="0" simplePos="0" relativeHeight="251659264" behindDoc="0" locked="0" layoutInCell="1" allowOverlap="1">
                  <wp:simplePos x="0" y="0"/>
                  <wp:positionH relativeFrom="column">
                    <wp:posOffset>0</wp:posOffset>
                  </wp:positionH>
                  <wp:positionV relativeFrom="paragraph">
                    <wp:posOffset>0</wp:posOffset>
                  </wp:positionV>
                  <wp:extent cx="2591435" cy="269875"/>
                  <wp:effectExtent l="0" t="0" r="0" b="0"/>
                  <wp:wrapNone/>
                  <wp:docPr id="2"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8" cstate="print">
                            <a:extLst>
                              <a:ext uri="{28A0092B-C50C-407E-A947-70E740481C1C}">
                                <a14:useLocalDpi xmlns:a14="http://schemas.microsoft.com/office/drawing/2010/main" xmlns:w="http://schemas.openxmlformats.org/wordprocessingml/2006/main" xmlns="" val="0"/>
                              </a:ext>
                            </a:extLst>
                          </a:blip>
                          <a:srcRect/>
                          <a:stretch>
                            <a:fillRect/>
                          </a:stretch>
                        </pic:blipFill>
                        <pic:spPr>
                          <a:xfrm>
                            <a:off x="0" y="0"/>
                            <a:ext cx="2591435" cy="269875"/>
                          </a:xfrm>
                          <a:prstGeom prst="rect">
                            <a:avLst/>
                          </a:prstGeom>
                        </pic:spPr>
                      </pic:pic>
                    </a:graphicData>
                  </a:graphic>
                </wp:anchor>
              </w:drawing>
            </w:r>
          </w:p>
        </w:tc>
        <w:tc>
          <w:tcPr>
            <w:tcW w:w="2260" w:type="dxa"/>
          </w:tcPr>
          <w:p w:rsidR="00D71043" w:rsidRDefault="00D71043">
            <w:pPr>
              <w:spacing w:after="0" w:line="1" w:lineRule="exact"/>
            </w:pPr>
          </w:p>
        </w:tc>
        <w:tc>
          <w:tcPr>
            <w:tcW w:w="4080" w:type="dxa"/>
          </w:tcPr>
          <w:p w:rsidR="00D71043" w:rsidRDefault="00D828D5">
            <w:pPr>
              <w:spacing w:after="0"/>
            </w:pPr>
            <w:r>
              <w:rPr>
                <w:noProof/>
              </w:rPr>
              <w:drawing>
                <wp:anchor distT="0" distB="0" distL="0" distR="0" simplePos="0" relativeHeight="251660288" behindDoc="0" locked="0" layoutInCell="1" allowOverlap="1">
                  <wp:simplePos x="0" y="0"/>
                  <wp:positionH relativeFrom="column">
                    <wp:posOffset>0</wp:posOffset>
                  </wp:positionH>
                  <wp:positionV relativeFrom="paragraph">
                    <wp:posOffset>0</wp:posOffset>
                  </wp:positionV>
                  <wp:extent cx="2591435" cy="269875"/>
                  <wp:effectExtent l="0" t="0" r="0" b="0"/>
                  <wp:wrapNone/>
                  <wp:docPr id="3"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8" cstate="print">
                            <a:extLst>
                              <a:ext uri="{28A0092B-C50C-407E-A947-70E740481C1C}">
                                <a14:useLocalDpi xmlns:a14="http://schemas.microsoft.com/office/drawing/2010/main" xmlns:w="http://schemas.openxmlformats.org/wordprocessingml/2006/main" xmlns="" val="0"/>
                              </a:ext>
                            </a:extLst>
                          </a:blip>
                          <a:srcRect/>
                          <a:stretch>
                            <a:fillRect/>
                          </a:stretch>
                        </pic:blipFill>
                        <pic:spPr>
                          <a:xfrm>
                            <a:off x="0" y="0"/>
                            <a:ext cx="2591435" cy="269875"/>
                          </a:xfrm>
                          <a:prstGeom prst="rect">
                            <a:avLst/>
                          </a:prstGeom>
                        </pic:spPr>
                      </pic:pic>
                    </a:graphicData>
                  </a:graphic>
                </wp:anchor>
              </w:drawing>
            </w:r>
          </w:p>
        </w:tc>
      </w:tr>
    </w:tbl>
    <w:p w:rsidR="00D71043" w:rsidRDefault="00D71043">
      <w:pPr>
        <w:spacing w:after="0" w:line="1" w:lineRule="exact"/>
      </w:pPr>
    </w:p>
    <w:p w:rsidR="00D71043" w:rsidRDefault="00D71043">
      <w:pPr>
        <w:spacing w:after="0" w:line="9100" w:lineRule="exact"/>
      </w:pPr>
    </w:p>
    <w:tbl>
      <w:tblPr>
        <w:tblW w:w="10440" w:type="dxa"/>
        <w:tblInd w:w="220" w:type="dxa"/>
        <w:tblLayout w:type="fixed"/>
        <w:tblCellMar>
          <w:left w:w="0" w:type="dxa"/>
          <w:right w:w="0" w:type="dxa"/>
        </w:tblCellMar>
        <w:tblLook w:val="04A0"/>
      </w:tblPr>
      <w:tblGrid>
        <w:gridCol w:w="4080"/>
        <w:gridCol w:w="2280"/>
        <w:gridCol w:w="4080"/>
      </w:tblGrid>
      <w:tr w:rsidR="00D71043">
        <w:tblPrEx>
          <w:tblCellMar>
            <w:top w:w="0" w:type="dxa"/>
            <w:bottom w:w="0" w:type="dxa"/>
          </w:tblCellMar>
        </w:tblPrEx>
        <w:trPr>
          <w:trHeight w:val="420"/>
        </w:trPr>
        <w:tc>
          <w:tcPr>
            <w:tcW w:w="4080" w:type="dxa"/>
          </w:tcPr>
          <w:p w:rsidR="00D71043" w:rsidRDefault="00D828D5">
            <w:pPr>
              <w:spacing w:after="0"/>
            </w:pPr>
            <w:r>
              <w:rPr>
                <w:noProof/>
              </w:rPr>
              <w:drawing>
                <wp:anchor distT="0" distB="0" distL="0" distR="0" simplePos="0" relativeHeight="251661312" behindDoc="0" locked="0" layoutInCell="1" allowOverlap="1">
                  <wp:simplePos x="0" y="0"/>
                  <wp:positionH relativeFrom="column">
                    <wp:posOffset>0</wp:posOffset>
                  </wp:positionH>
                  <wp:positionV relativeFrom="paragraph">
                    <wp:posOffset>0</wp:posOffset>
                  </wp:positionV>
                  <wp:extent cx="2591435" cy="269875"/>
                  <wp:effectExtent l="0" t="0" r="0" b="0"/>
                  <wp:wrapNone/>
                  <wp:docPr id="4"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8" cstate="print">
                            <a:extLst>
                              <a:ext uri="{28A0092B-C50C-407E-A947-70E740481C1C}">
                                <a14:useLocalDpi xmlns:a14="http://schemas.microsoft.com/office/drawing/2010/main" xmlns:w="http://schemas.openxmlformats.org/wordprocessingml/2006/main" xmlns="" val="0"/>
                              </a:ext>
                            </a:extLst>
                          </a:blip>
                          <a:srcRect/>
                          <a:stretch>
                            <a:fillRect/>
                          </a:stretch>
                        </pic:blipFill>
                        <pic:spPr>
                          <a:xfrm>
                            <a:off x="0" y="0"/>
                            <a:ext cx="2591435" cy="269875"/>
                          </a:xfrm>
                          <a:prstGeom prst="rect">
                            <a:avLst/>
                          </a:prstGeom>
                        </pic:spPr>
                      </pic:pic>
                    </a:graphicData>
                  </a:graphic>
                </wp:anchor>
              </w:drawing>
            </w:r>
          </w:p>
        </w:tc>
        <w:tc>
          <w:tcPr>
            <w:tcW w:w="2280" w:type="dxa"/>
          </w:tcPr>
          <w:p w:rsidR="00D71043" w:rsidRDefault="00D71043">
            <w:pPr>
              <w:spacing w:after="0" w:line="1" w:lineRule="exact"/>
            </w:pPr>
          </w:p>
        </w:tc>
        <w:tc>
          <w:tcPr>
            <w:tcW w:w="4080" w:type="dxa"/>
          </w:tcPr>
          <w:p w:rsidR="00D71043" w:rsidRDefault="00D828D5">
            <w:pPr>
              <w:spacing w:after="0"/>
            </w:pPr>
            <w:r>
              <w:rPr>
                <w:noProof/>
              </w:rPr>
              <w:drawing>
                <wp:anchor distT="0" distB="0" distL="0" distR="0" simplePos="0" relativeHeight="251662336" behindDoc="0" locked="0" layoutInCell="1" allowOverlap="1">
                  <wp:simplePos x="0" y="0"/>
                  <wp:positionH relativeFrom="column">
                    <wp:posOffset>0</wp:posOffset>
                  </wp:positionH>
                  <wp:positionV relativeFrom="paragraph">
                    <wp:posOffset>0</wp:posOffset>
                  </wp:positionV>
                  <wp:extent cx="2591435" cy="269875"/>
                  <wp:effectExtent l="0" t="0" r="0" b="0"/>
                  <wp:wrapNone/>
                  <wp:docPr id="5"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8" cstate="print">
                            <a:extLst>
                              <a:ext uri="{28A0092B-C50C-407E-A947-70E740481C1C}">
                                <a14:useLocalDpi xmlns:a14="http://schemas.microsoft.com/office/drawing/2010/main" xmlns:w="http://schemas.openxmlformats.org/wordprocessingml/2006/main" xmlns="" val="0"/>
                              </a:ext>
                            </a:extLst>
                          </a:blip>
                          <a:srcRect/>
                          <a:stretch>
                            <a:fillRect/>
                          </a:stretch>
                        </pic:blipFill>
                        <pic:spPr>
                          <a:xfrm>
                            <a:off x="0" y="0"/>
                            <a:ext cx="2591435" cy="269875"/>
                          </a:xfrm>
                          <a:prstGeom prst="rect">
                            <a:avLst/>
                          </a:prstGeom>
                        </pic:spPr>
                      </pic:pic>
                    </a:graphicData>
                  </a:graphic>
                </wp:anchor>
              </w:drawing>
            </w:r>
          </w:p>
        </w:tc>
      </w:tr>
    </w:tbl>
    <w:p w:rsidR="00D71043" w:rsidRDefault="00D71043">
      <w:pPr>
        <w:spacing w:after="0" w:line="1" w:lineRule="exact"/>
      </w:pPr>
    </w:p>
    <w:sectPr w:rsidR="00D71043" w:rsidSect="00D71043">
      <w:footerReference w:type="default" r:id="rId9"/>
      <w:pgSz w:w="11905" w:h="16837"/>
      <w:pgMar w:top="566" w:right="566" w:bottom="566" w:left="56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537" w:rsidRDefault="00870537" w:rsidP="00D71043">
      <w:pPr>
        <w:spacing w:after="0" w:line="240" w:lineRule="auto"/>
      </w:pPr>
      <w:r>
        <w:separator/>
      </w:r>
    </w:p>
  </w:endnote>
  <w:endnote w:type="continuationSeparator" w:id="0">
    <w:p w:rsidR="00870537" w:rsidRDefault="00870537" w:rsidP="00D71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8D5" w:rsidRDefault="00D828D5">
    <w:pPr>
      <w:spacing w:after="0" w:line="113" w:lineRule="exact"/>
    </w:pPr>
  </w:p>
  <w:p w:rsidR="00D828D5" w:rsidRDefault="00D828D5">
    <w:pPr>
      <w:spacing w:before="40" w:after="40"/>
      <w:ind w:left="40" w:right="8090"/>
      <w:rPr>
        <w:rFonts w:ascii="Arial" w:eastAsia="Arial" w:hAnsi="Arial" w:cs="Arial"/>
        <w:color w:val="000000"/>
        <w:sz w:val="12"/>
      </w:rPr>
    </w:pPr>
    <w:proofErr w:type="spellStart"/>
    <w:r>
      <w:rPr>
        <w:rFonts w:ascii="Arial" w:eastAsia="Arial" w:hAnsi="Arial" w:cs="Arial" w:hint="eastAsia"/>
        <w:color w:val="000000"/>
        <w:sz w:val="12"/>
      </w:rPr>
      <w:t>rptVerbaleAthena</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537" w:rsidRDefault="00870537" w:rsidP="00D71043">
      <w:pPr>
        <w:spacing w:after="0" w:line="240" w:lineRule="auto"/>
      </w:pPr>
      <w:r>
        <w:separator/>
      </w:r>
    </w:p>
  </w:footnote>
  <w:footnote w:type="continuationSeparator" w:id="0">
    <w:p w:rsidR="00870537" w:rsidRDefault="00870537" w:rsidP="00D710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B245F"/>
    <w:multiLevelType w:val="hybridMultilevel"/>
    <w:tmpl w:val="76901288"/>
    <w:lvl w:ilvl="0" w:tplc="3E5CDD50">
      <w:numFmt w:val="decimal"/>
      <w:lvlText w:val=""/>
      <w:lvlJc w:val="left"/>
    </w:lvl>
    <w:lvl w:ilvl="1" w:tplc="CBBC6964">
      <w:numFmt w:val="decimal"/>
      <w:lvlText w:val=""/>
      <w:lvlJc w:val="left"/>
    </w:lvl>
    <w:lvl w:ilvl="2" w:tplc="A2B485F8">
      <w:numFmt w:val="decimal"/>
      <w:lvlText w:val=""/>
      <w:lvlJc w:val="left"/>
    </w:lvl>
    <w:lvl w:ilvl="3" w:tplc="0F00E046">
      <w:numFmt w:val="decimal"/>
      <w:lvlText w:val=""/>
      <w:lvlJc w:val="left"/>
    </w:lvl>
    <w:lvl w:ilvl="4" w:tplc="845EA778">
      <w:numFmt w:val="decimal"/>
      <w:lvlText w:val=""/>
      <w:lvlJc w:val="left"/>
    </w:lvl>
    <w:lvl w:ilvl="5" w:tplc="58A07302">
      <w:numFmt w:val="decimal"/>
      <w:lvlText w:val=""/>
      <w:lvlJc w:val="left"/>
    </w:lvl>
    <w:lvl w:ilvl="6" w:tplc="9D96199A">
      <w:numFmt w:val="decimal"/>
      <w:lvlText w:val=""/>
      <w:lvlJc w:val="left"/>
    </w:lvl>
    <w:lvl w:ilvl="7" w:tplc="8036FC88">
      <w:numFmt w:val="decimal"/>
      <w:lvlText w:val=""/>
      <w:lvlJc w:val="left"/>
    </w:lvl>
    <w:lvl w:ilvl="8" w:tplc="B03EE63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708"/>
  <w:hyphenationZone w:val="283"/>
  <w:characterSpacingControl w:val="doNotCompress"/>
  <w:footnotePr>
    <w:footnote w:id="-1"/>
    <w:footnote w:id="0"/>
  </w:footnotePr>
  <w:endnotePr>
    <w:endnote w:id="-1"/>
    <w:endnote w:id="0"/>
  </w:endnotePr>
  <w:compat>
    <w:useFELayout/>
  </w:compat>
  <w:rsids>
    <w:rsidRoot w:val="00D71043"/>
    <w:rsid w:val="000C56C4"/>
    <w:rsid w:val="00502676"/>
    <w:rsid w:val="00870537"/>
    <w:rsid w:val="00881CB4"/>
    <w:rsid w:val="00C95913"/>
    <w:rsid w:val="00D71043"/>
    <w:rsid w:val="00D828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HiddenStyleName">
    <w:name w:val="DefaultHiddenStyleName"/>
    <w:rsid w:val="00D71043"/>
    <w:pPr>
      <w:pBdr>
        <w:top w:val="none" w:sz="8" w:space="0" w:color="000000"/>
        <w:left w:val="none" w:sz="8" w:space="0" w:color="000000"/>
        <w:bottom w:val="none" w:sz="8" w:space="0" w:color="000000"/>
        <w:right w:val="none" w:sz="8" w:space="0" w:color="000000"/>
      </w:pBdr>
      <w:ind w:left="720"/>
      <w:jc w:val="both"/>
    </w:pPr>
    <w:rPr>
      <w:rFonts w:ascii="Arial" w:eastAsia="Arial" w:hAnsi="Arial" w:cs="Arial" w:hint="eastAsia"/>
      <w:color w:val="000000"/>
      <w:sz w:val="20"/>
    </w:rPr>
  </w:style>
  <w:style w:type="paragraph" w:styleId="Corpodeltesto">
    <w:name w:val="Body Text"/>
    <w:basedOn w:val="Normale"/>
    <w:link w:val="CorpodeltestoCarattere"/>
    <w:uiPriority w:val="99"/>
    <w:unhideWhenUsed/>
    <w:rsid w:val="00D71043"/>
    <w:pPr>
      <w:spacing w:before="100" w:beforeAutospacing="1" w:after="100" w:afterAutospacing="1" w:line="240" w:lineRule="auto"/>
    </w:pPr>
    <w:rPr>
      <w:rFonts w:ascii="Times New Roman" w:hAnsi="Times New Roman" w:cs="Times New Roman"/>
      <w:sz w:val="24"/>
      <w:szCs w:val="24"/>
    </w:rPr>
  </w:style>
  <w:style w:type="character" w:customStyle="1" w:styleId="CorpodeltestoCarattere">
    <w:name w:val="Corpo del testo Carattere"/>
    <w:basedOn w:val="Carpredefinitoparagrafo"/>
    <w:link w:val="Corpodeltesto"/>
    <w:uiPriority w:val="99"/>
    <w:rsid w:val="00D71043"/>
    <w:rPr>
      <w:rFonts w:ascii="Times New Roman" w:hAnsi="Times New Roman" w:cs="Times New Roman"/>
      <w:sz w:val="24"/>
      <w:szCs w:val="24"/>
    </w:rPr>
  </w:style>
  <w:style w:type="character" w:styleId="Enfasigrassetto">
    <w:name w:val="Strong"/>
    <w:basedOn w:val="Carpredefinitoparagrafo"/>
    <w:uiPriority w:val="22"/>
    <w:qFormat/>
    <w:rsid w:val="00D71043"/>
    <w:rPr>
      <w:b/>
      <w:bCs/>
    </w:rPr>
  </w:style>
  <w:style w:type="paragraph" w:styleId="NormaleWeb">
    <w:name w:val="Normal (Web)"/>
    <w:basedOn w:val="Normale"/>
    <w:uiPriority w:val="99"/>
    <w:semiHidden/>
    <w:unhideWhenUsed/>
    <w:rsid w:val="00D71043"/>
    <w:pPr>
      <w:spacing w:before="100" w:beforeAutospacing="1" w:after="100" w:afterAutospacing="1" w:line="240" w:lineRule="auto"/>
    </w:pPr>
    <w:rPr>
      <w:rFonts w:ascii="Times New Roman" w:hAnsi="Times New Roman" w:cs="Times New Roman"/>
      <w:sz w:val="24"/>
      <w:szCs w:val="24"/>
    </w:rPr>
  </w:style>
  <w:style w:type="table" w:customStyle="1" w:styleId="TableNormal">
    <w:name w:val="Table Normal"/>
    <w:uiPriority w:val="2"/>
    <w:semiHidden/>
    <w:unhideWhenUsed/>
    <w:qFormat/>
    <w:rsid w:val="00881CB4"/>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81CB4"/>
    <w:pPr>
      <w:widowControl w:val="0"/>
      <w:autoSpaceDE w:val="0"/>
      <w:autoSpaceDN w:val="0"/>
      <w:spacing w:after="0" w:line="240" w:lineRule="auto"/>
      <w:jc w:val="center"/>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218131856">
      <w:bodyDiv w:val="1"/>
      <w:marLeft w:val="0"/>
      <w:marRight w:val="0"/>
      <w:marTop w:val="0"/>
      <w:marBottom w:val="0"/>
      <w:divBdr>
        <w:top w:val="none" w:sz="0" w:space="0" w:color="auto"/>
        <w:left w:val="none" w:sz="0" w:space="0" w:color="auto"/>
        <w:bottom w:val="none" w:sz="0" w:space="0" w:color="auto"/>
        <w:right w:val="none" w:sz="0" w:space="0" w:color="auto"/>
      </w:divBdr>
    </w:div>
    <w:div w:id="288627323">
      <w:bodyDiv w:val="1"/>
      <w:marLeft w:val="0"/>
      <w:marRight w:val="0"/>
      <w:marTop w:val="0"/>
      <w:marBottom w:val="0"/>
      <w:divBdr>
        <w:top w:val="none" w:sz="0" w:space="0" w:color="auto"/>
        <w:left w:val="none" w:sz="0" w:space="0" w:color="auto"/>
        <w:bottom w:val="none" w:sz="0" w:space="0" w:color="auto"/>
        <w:right w:val="none" w:sz="0" w:space="0" w:color="auto"/>
      </w:divBdr>
    </w:div>
    <w:div w:id="395398266">
      <w:bodyDiv w:val="1"/>
      <w:marLeft w:val="0"/>
      <w:marRight w:val="0"/>
      <w:marTop w:val="0"/>
      <w:marBottom w:val="0"/>
      <w:divBdr>
        <w:top w:val="none" w:sz="0" w:space="0" w:color="auto"/>
        <w:left w:val="none" w:sz="0" w:space="0" w:color="auto"/>
        <w:bottom w:val="none" w:sz="0" w:space="0" w:color="auto"/>
        <w:right w:val="none" w:sz="0" w:space="0" w:color="auto"/>
      </w:divBdr>
    </w:div>
    <w:div w:id="447046781">
      <w:bodyDiv w:val="1"/>
      <w:marLeft w:val="0"/>
      <w:marRight w:val="0"/>
      <w:marTop w:val="0"/>
      <w:marBottom w:val="0"/>
      <w:divBdr>
        <w:top w:val="none" w:sz="0" w:space="0" w:color="auto"/>
        <w:left w:val="none" w:sz="0" w:space="0" w:color="auto"/>
        <w:bottom w:val="none" w:sz="0" w:space="0" w:color="auto"/>
        <w:right w:val="none" w:sz="0" w:space="0" w:color="auto"/>
      </w:divBdr>
    </w:div>
    <w:div w:id="557088453">
      <w:bodyDiv w:val="1"/>
      <w:marLeft w:val="0"/>
      <w:marRight w:val="0"/>
      <w:marTop w:val="0"/>
      <w:marBottom w:val="0"/>
      <w:divBdr>
        <w:top w:val="none" w:sz="0" w:space="0" w:color="auto"/>
        <w:left w:val="none" w:sz="0" w:space="0" w:color="auto"/>
        <w:bottom w:val="none" w:sz="0" w:space="0" w:color="auto"/>
        <w:right w:val="none" w:sz="0" w:space="0" w:color="auto"/>
      </w:divBdr>
    </w:div>
    <w:div w:id="1142038928">
      <w:bodyDiv w:val="1"/>
      <w:marLeft w:val="0"/>
      <w:marRight w:val="0"/>
      <w:marTop w:val="0"/>
      <w:marBottom w:val="0"/>
      <w:divBdr>
        <w:top w:val="none" w:sz="0" w:space="0" w:color="auto"/>
        <w:left w:val="none" w:sz="0" w:space="0" w:color="auto"/>
        <w:bottom w:val="none" w:sz="0" w:space="0" w:color="auto"/>
        <w:right w:val="none" w:sz="0" w:space="0" w:color="auto"/>
      </w:divBdr>
    </w:div>
    <w:div w:id="1359086220">
      <w:bodyDiv w:val="1"/>
      <w:marLeft w:val="0"/>
      <w:marRight w:val="0"/>
      <w:marTop w:val="0"/>
      <w:marBottom w:val="0"/>
      <w:divBdr>
        <w:top w:val="none" w:sz="0" w:space="0" w:color="auto"/>
        <w:left w:val="none" w:sz="0" w:space="0" w:color="auto"/>
        <w:bottom w:val="none" w:sz="0" w:space="0" w:color="auto"/>
        <w:right w:val="none" w:sz="0" w:space="0" w:color="auto"/>
      </w:divBdr>
    </w:div>
    <w:div w:id="1596743259">
      <w:bodyDiv w:val="1"/>
      <w:marLeft w:val="0"/>
      <w:marRight w:val="0"/>
      <w:marTop w:val="0"/>
      <w:marBottom w:val="0"/>
      <w:divBdr>
        <w:top w:val="none" w:sz="0" w:space="0" w:color="auto"/>
        <w:left w:val="none" w:sz="0" w:space="0" w:color="auto"/>
        <w:bottom w:val="none" w:sz="0" w:space="0" w:color="auto"/>
        <w:right w:val="none" w:sz="0" w:space="0" w:color="auto"/>
      </w:divBdr>
    </w:div>
    <w:div w:id="2051563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5271</Words>
  <Characters>30045</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iis_prod</dc:creator>
  <cp:lastModifiedBy>server1</cp:lastModifiedBy>
  <cp:revision>2</cp:revision>
  <dcterms:created xsi:type="dcterms:W3CDTF">2025-04-02T06:21:00Z</dcterms:created>
  <dcterms:modified xsi:type="dcterms:W3CDTF">2025-04-02T06:30:00Z</dcterms:modified>
</cp:coreProperties>
</file>