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93" w:rsidRDefault="000E6B93" w:rsidP="000E6B93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Allegato E Offerta economica</w:t>
      </w:r>
    </w:p>
    <w:p w:rsidR="000E6B93" w:rsidRDefault="000E6B93" w:rsidP="00C05062">
      <w:pPr>
        <w:jc w:val="center"/>
        <w:rPr>
          <w:rFonts w:ascii="Times New Roman" w:hAnsi="Times New Roman"/>
          <w:b/>
        </w:rPr>
      </w:pPr>
    </w:p>
    <w:p w:rsidR="000E6B93" w:rsidRDefault="000E6B93" w:rsidP="00C05062">
      <w:pPr>
        <w:jc w:val="center"/>
        <w:rPr>
          <w:rFonts w:ascii="Times New Roman" w:hAnsi="Times New Roman"/>
          <w:b/>
        </w:rPr>
      </w:pPr>
    </w:p>
    <w:p w:rsidR="00C05062" w:rsidRDefault="00C05062" w:rsidP="00C05062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</w:rPr>
        <w:t>Intestazione ditta ___________________________________</w:t>
      </w:r>
    </w:p>
    <w:p w:rsidR="00C05062" w:rsidRDefault="00C05062" w:rsidP="00C05062">
      <w:pPr>
        <w:rPr>
          <w:rFonts w:ascii="Times New Roman" w:hAnsi="Times New Roman"/>
          <w:b/>
          <w:bCs/>
          <w:sz w:val="20"/>
          <w:szCs w:val="20"/>
        </w:rPr>
      </w:pPr>
    </w:p>
    <w:p w:rsidR="00C05062" w:rsidRDefault="00C05062" w:rsidP="00C05062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 prezzi introdotti devono essere comprensivi di IVA</w:t>
      </w:r>
    </w:p>
    <w:p w:rsidR="00C05062" w:rsidRDefault="00C05062" w:rsidP="00C05062">
      <w:pPr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/>
      </w:tblPr>
      <w:tblGrid>
        <w:gridCol w:w="2943"/>
        <w:gridCol w:w="2410"/>
        <w:gridCol w:w="2552"/>
        <w:gridCol w:w="1959"/>
      </w:tblGrid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BF8F"/>
            <w:hideMark/>
          </w:tcPr>
          <w:p w:rsidR="00C05062" w:rsidRDefault="00C05062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0"/>
              </w:rPr>
              <w:t>Bevande calde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BF8F"/>
            <w:hideMark/>
          </w:tcPr>
          <w:p w:rsidR="00C05062" w:rsidRDefault="00C05062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0"/>
              </w:rPr>
              <w:t>Grammatura</w:t>
            </w:r>
            <w:r w:rsidR="000230B0">
              <w:rPr>
                <w:rFonts w:ascii="Times New Roman" w:hAnsi="Times New Roman"/>
                <w:b/>
                <w:bCs/>
                <w:sz w:val="28"/>
                <w:szCs w:val="20"/>
              </w:rPr>
              <w:t>/ml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BF8F"/>
            <w:hideMark/>
          </w:tcPr>
          <w:p w:rsidR="00C05062" w:rsidRDefault="00C05062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0"/>
              </w:rPr>
              <w:t>Marca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5062" w:rsidRDefault="00C05062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0"/>
              </w:rPr>
              <w:t>Prezzo</w:t>
            </w: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 xml:space="preserve">caffè espresso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caffè lungo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caffè macchiato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caffè con cioccolato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cappuccino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cappuccino con cioccolato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caffè decaffeinato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caffè decaffeinato macchiato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caffè d'orzo espresso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caffè d'orzo macchiato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cappuccino d'orzo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cioccolata calda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cioccolata con latte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cioccolata forte calda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the caldo al limone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pStyle w:val="Default"/>
              <w:rPr>
                <w:lang w:eastAsia="zh-CN"/>
              </w:rPr>
            </w:pPr>
            <w:r>
              <w:rPr>
                <w:rFonts w:ascii="Calibri" w:hAnsi="Calibri"/>
              </w:rPr>
              <w:t>latte macchiato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pStyle w:val="Default"/>
              <w:rPr>
                <w:lang w:eastAsia="zh-CN"/>
              </w:rPr>
            </w:pPr>
            <w:r>
              <w:rPr>
                <w:rFonts w:ascii="Calibri" w:hAnsi="Calibri"/>
              </w:rPr>
              <w:t>ginseng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spacing w:after="200" w:line="276" w:lineRule="auto"/>
              <w:rPr>
                <w:rFonts w:ascii="Calibri" w:eastAsia="Calibri" w:hAnsi="Calibri"/>
              </w:rPr>
            </w:pPr>
            <w:proofErr w:type="spellStart"/>
            <w:r>
              <w:rPr>
                <w:szCs w:val="20"/>
              </w:rPr>
              <w:t>mocaccino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</w:tbl>
    <w:p w:rsidR="00C05062" w:rsidRDefault="00C05062" w:rsidP="00C05062">
      <w:pPr>
        <w:rPr>
          <w:rFonts w:ascii="Times New Roman" w:eastAsia="Calibri" w:hAnsi="Times New Roman"/>
          <w:b/>
          <w:bCs/>
          <w:sz w:val="20"/>
          <w:szCs w:val="20"/>
        </w:rPr>
      </w:pPr>
    </w:p>
    <w:p w:rsidR="00C05062" w:rsidRDefault="00C05062" w:rsidP="00C05062">
      <w:pPr>
        <w:rPr>
          <w:rFonts w:ascii="Times New Roman" w:hAnsi="Times New Roman"/>
          <w:b/>
          <w:bCs/>
          <w:sz w:val="20"/>
          <w:szCs w:val="20"/>
        </w:rPr>
      </w:pPr>
    </w:p>
    <w:p w:rsidR="00C05062" w:rsidRDefault="00C05062" w:rsidP="00C05062">
      <w:pPr>
        <w:rPr>
          <w:rFonts w:ascii="Times New Roman" w:hAnsi="Times New Roman"/>
          <w:b/>
          <w:bCs/>
          <w:sz w:val="20"/>
          <w:szCs w:val="20"/>
        </w:rPr>
      </w:pPr>
    </w:p>
    <w:p w:rsidR="00C05062" w:rsidRDefault="00C05062" w:rsidP="00C05062">
      <w:pPr>
        <w:rPr>
          <w:rFonts w:ascii="Calibri" w:hAnsi="Calibri"/>
          <w:sz w:val="22"/>
          <w:szCs w:val="22"/>
        </w:rPr>
      </w:pPr>
    </w:p>
    <w:p w:rsidR="00C05062" w:rsidRDefault="00C05062" w:rsidP="00C05062">
      <w:pPr>
        <w:rPr>
          <w:rFonts w:hint="eastAsia"/>
        </w:rPr>
      </w:pPr>
    </w:p>
    <w:p w:rsidR="00C05062" w:rsidRDefault="00C05062" w:rsidP="00C05062">
      <w:pPr>
        <w:rPr>
          <w:rFonts w:ascii="Times New Roman" w:hAnsi="Times New Roman"/>
          <w:b/>
          <w:bCs/>
          <w:sz w:val="28"/>
          <w:szCs w:val="20"/>
        </w:rPr>
      </w:pPr>
      <w:r>
        <w:lastRenderedPageBreak/>
        <w:t>Indicare con asterisco i prodotti (aggiungendone eventualmente altri nella tabella) che, rispondendo al criterio della varietà/qualità,  costituiscono punteggio specifico secondo l’art. 1</w:t>
      </w:r>
      <w:r w:rsidR="000230B0">
        <w:t>6</w:t>
      </w:r>
      <w:r>
        <w:t xml:space="preserve"> del “Disciplinare e Capitolato tecnico”.  </w:t>
      </w:r>
    </w:p>
    <w:tbl>
      <w:tblPr>
        <w:tblW w:w="0" w:type="auto"/>
        <w:tblInd w:w="-5" w:type="dxa"/>
        <w:tblLayout w:type="fixed"/>
        <w:tblLook w:val="04A0"/>
      </w:tblPr>
      <w:tblGrid>
        <w:gridCol w:w="3368"/>
        <w:gridCol w:w="1985"/>
        <w:gridCol w:w="2552"/>
        <w:gridCol w:w="1959"/>
      </w:tblGrid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CDDC"/>
            <w:hideMark/>
          </w:tcPr>
          <w:p w:rsidR="00C05062" w:rsidRDefault="00C05062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0"/>
              </w:rPr>
              <w:t>Bevande fredde/snack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CDDC"/>
            <w:hideMark/>
          </w:tcPr>
          <w:p w:rsidR="00C05062" w:rsidRDefault="00C05062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0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0"/>
              </w:rPr>
              <w:t>/GR.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CDDC"/>
            <w:hideMark/>
          </w:tcPr>
          <w:p w:rsidR="00C05062" w:rsidRDefault="00C05062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0"/>
              </w:rPr>
              <w:t>Marca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hideMark/>
          </w:tcPr>
          <w:p w:rsidR="00C05062" w:rsidRDefault="00C05062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0"/>
              </w:rPr>
              <w:t>Prezzo</w:t>
            </w: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Acqua liscia/gassata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proofErr w:type="spellStart"/>
            <w:r>
              <w:rPr>
                <w:rFonts w:eastAsia="Times New Roman"/>
                <w:lang w:eastAsia="it-IT"/>
              </w:rPr>
              <w:t>Thè</w:t>
            </w:r>
            <w:proofErr w:type="spellEnd"/>
            <w:r>
              <w:rPr>
                <w:rFonts w:eastAsia="Times New Roman"/>
                <w:lang w:eastAsia="it-IT"/>
              </w:rPr>
              <w:t xml:space="preserve"> limone/pesca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Succo frutta min. 50% frutta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Succo bio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Yogurt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Bibite energetiche</w:t>
            </w:r>
            <w:r w:rsidR="000230B0">
              <w:rPr>
                <w:rFonts w:eastAsia="Times New Roman"/>
                <w:lang w:eastAsia="it-IT"/>
              </w:rPr>
              <w:t xml:space="preserve"> ml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proofErr w:type="spellStart"/>
            <w:r>
              <w:rPr>
                <w:rFonts w:eastAsia="Times New Roman"/>
                <w:lang w:eastAsia="it-IT"/>
              </w:rPr>
              <w:t>Crackers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Schiacciatina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Tarallucci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proofErr w:type="spellStart"/>
            <w:r>
              <w:rPr>
                <w:rFonts w:eastAsia="Times New Roman"/>
                <w:lang w:eastAsia="it-IT"/>
              </w:rPr>
              <w:t>Plumcake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proofErr w:type="spellStart"/>
            <w:r>
              <w:rPr>
                <w:rFonts w:eastAsia="Times New Roman"/>
                <w:lang w:eastAsia="it-IT"/>
              </w:rPr>
              <w:t>Crostatina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Snack dietetico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Biscotti al cioccolato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Frutta secca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5062" w:rsidRDefault="00C05062">
            <w:pPr>
              <w:suppressAutoHyphens/>
              <w:rPr>
                <w:rFonts w:ascii="Calibri" w:eastAsia="Calibri" w:hAnsi="Calibri"/>
              </w:rPr>
            </w:pPr>
            <w:r>
              <w:rPr>
                <w:rFonts w:eastAsia="Times New Roman"/>
                <w:lang w:eastAsia="it-IT"/>
              </w:rPr>
              <w:t>Barrette cioccolato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pStyle w:val="Default"/>
              <w:snapToGrid w:val="0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pStyle w:val="Default"/>
              <w:snapToGrid w:val="0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  <w:tr w:rsidR="00C05062" w:rsidTr="00C05062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62" w:rsidRDefault="00C05062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</w:tr>
    </w:tbl>
    <w:p w:rsidR="00C05062" w:rsidRDefault="00C05062" w:rsidP="00C05062">
      <w:pPr>
        <w:rPr>
          <w:rFonts w:ascii="Calibri" w:eastAsia="Times New Roman" w:hAnsi="Calibri"/>
          <w:lang w:eastAsia="it-IT"/>
        </w:rPr>
      </w:pPr>
    </w:p>
    <w:p w:rsidR="00C05062" w:rsidRDefault="00C05062" w:rsidP="00C05062">
      <w:pPr>
        <w:rPr>
          <w:rFonts w:eastAsia="Calibri" w:cs="Calibri"/>
          <w:lang w:eastAsia="it-IT"/>
        </w:rPr>
      </w:pPr>
      <w:r>
        <w:rPr>
          <w:rFonts w:eastAsia="Times New Roman"/>
          <w:lang w:eastAsia="it-IT"/>
        </w:rPr>
        <w:t>N.B.: 1) l'uso della chiavetta è discrezionale e non è oggetto di comparazione.</w:t>
      </w:r>
    </w:p>
    <w:p w:rsidR="00C05062" w:rsidRDefault="00C05062" w:rsidP="00C05062">
      <w:pPr>
        <w:rPr>
          <w:rFonts w:cs="Times New Roman" w:hint="eastAsia"/>
          <w:szCs w:val="22"/>
        </w:rPr>
      </w:pPr>
      <w:r>
        <w:rPr>
          <w:rFonts w:cs="Calibri"/>
          <w:lang w:eastAsia="it-IT"/>
        </w:rPr>
        <w:t xml:space="preserve">          </w:t>
      </w:r>
      <w:r>
        <w:rPr>
          <w:rFonts w:eastAsia="Times New Roman"/>
          <w:lang w:eastAsia="it-IT"/>
        </w:rPr>
        <w:t xml:space="preserve">2) </w:t>
      </w:r>
      <w:r>
        <w:t>l’indicazione della marca è puramente conoscitiva e non determina punteggio aggiuntivo.</w:t>
      </w:r>
    </w:p>
    <w:p w:rsidR="00C05062" w:rsidRDefault="00C05062" w:rsidP="00C05062">
      <w:pPr>
        <w:rPr>
          <w:rFonts w:hint="eastAsia"/>
        </w:rPr>
      </w:pPr>
    </w:p>
    <w:p w:rsidR="00C05062" w:rsidRDefault="00C05062" w:rsidP="00C05062">
      <w:pPr>
        <w:rPr>
          <w:rFonts w:hint="eastAsia"/>
          <w:sz w:val="22"/>
        </w:rPr>
      </w:pPr>
      <w:r>
        <w:t>FIRMA ______________________________________</w:t>
      </w:r>
    </w:p>
    <w:p w:rsidR="00803776" w:rsidRPr="00C05062" w:rsidRDefault="00803776" w:rsidP="00C05062">
      <w:pPr>
        <w:rPr>
          <w:rFonts w:hint="eastAsia"/>
        </w:rPr>
      </w:pPr>
    </w:p>
    <w:sectPr w:rsidR="00803776" w:rsidRPr="00C05062" w:rsidSect="00676D07">
      <w:headerReference w:type="default" r:id="rId7"/>
      <w:pgSz w:w="11906" w:h="16838"/>
      <w:pgMar w:top="1276" w:right="1134" w:bottom="1134" w:left="709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820" w:rsidRDefault="00896820" w:rsidP="002F6491">
      <w:pPr>
        <w:rPr>
          <w:rFonts w:hint="eastAsia"/>
        </w:rPr>
      </w:pPr>
      <w:r>
        <w:separator/>
      </w:r>
    </w:p>
  </w:endnote>
  <w:endnote w:type="continuationSeparator" w:id="0">
    <w:p w:rsidR="00896820" w:rsidRDefault="00896820" w:rsidP="002F64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820" w:rsidRDefault="00896820" w:rsidP="002F6491">
      <w:pPr>
        <w:rPr>
          <w:rFonts w:hint="eastAsia"/>
        </w:rPr>
      </w:pPr>
      <w:r>
        <w:separator/>
      </w:r>
    </w:p>
  </w:footnote>
  <w:footnote w:type="continuationSeparator" w:id="0">
    <w:p w:rsidR="00896820" w:rsidRDefault="00896820" w:rsidP="002F649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633" w:rsidRDefault="003C1633">
    <w:pPr>
      <w:pStyle w:val="Intestazione"/>
    </w:pPr>
  </w:p>
  <w:p w:rsidR="003C1633" w:rsidRDefault="003C163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F7960"/>
    <w:multiLevelType w:val="multilevel"/>
    <w:tmpl w:val="341C6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41D2D"/>
    <w:multiLevelType w:val="hybridMultilevel"/>
    <w:tmpl w:val="69B84F60"/>
    <w:lvl w:ilvl="0" w:tplc="BE08EA62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77BE2"/>
    <w:multiLevelType w:val="hybridMultilevel"/>
    <w:tmpl w:val="DE0AABBE"/>
    <w:lvl w:ilvl="0" w:tplc="0410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03ECE"/>
    <w:multiLevelType w:val="multilevel"/>
    <w:tmpl w:val="713EE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491"/>
    <w:rsid w:val="000230B0"/>
    <w:rsid w:val="00040812"/>
    <w:rsid w:val="00094C22"/>
    <w:rsid w:val="000E6B93"/>
    <w:rsid w:val="001630B8"/>
    <w:rsid w:val="00165F64"/>
    <w:rsid w:val="001C7EBC"/>
    <w:rsid w:val="001F6D46"/>
    <w:rsid w:val="00294E8D"/>
    <w:rsid w:val="002A27AC"/>
    <w:rsid w:val="002A796F"/>
    <w:rsid w:val="002E6B38"/>
    <w:rsid w:val="002F0FD5"/>
    <w:rsid w:val="002F6491"/>
    <w:rsid w:val="00333EFD"/>
    <w:rsid w:val="00383FEA"/>
    <w:rsid w:val="003C1633"/>
    <w:rsid w:val="00410F90"/>
    <w:rsid w:val="00423008"/>
    <w:rsid w:val="004569BF"/>
    <w:rsid w:val="004A16C4"/>
    <w:rsid w:val="00555DE0"/>
    <w:rsid w:val="005E0AA3"/>
    <w:rsid w:val="005F607E"/>
    <w:rsid w:val="00676D07"/>
    <w:rsid w:val="00743524"/>
    <w:rsid w:val="00783B8B"/>
    <w:rsid w:val="007A5433"/>
    <w:rsid w:val="007D4053"/>
    <w:rsid w:val="007E3F62"/>
    <w:rsid w:val="00803776"/>
    <w:rsid w:val="00834E21"/>
    <w:rsid w:val="00845CCE"/>
    <w:rsid w:val="008557DE"/>
    <w:rsid w:val="00896820"/>
    <w:rsid w:val="008A49C3"/>
    <w:rsid w:val="008C5F07"/>
    <w:rsid w:val="00930843"/>
    <w:rsid w:val="009655D7"/>
    <w:rsid w:val="009B7122"/>
    <w:rsid w:val="009C5725"/>
    <w:rsid w:val="009D43C3"/>
    <w:rsid w:val="009F40DB"/>
    <w:rsid w:val="00AF38FD"/>
    <w:rsid w:val="00B20093"/>
    <w:rsid w:val="00B23543"/>
    <w:rsid w:val="00B55D25"/>
    <w:rsid w:val="00BA34A9"/>
    <w:rsid w:val="00BC6300"/>
    <w:rsid w:val="00BF147A"/>
    <w:rsid w:val="00C05062"/>
    <w:rsid w:val="00C3559C"/>
    <w:rsid w:val="00C37DEB"/>
    <w:rsid w:val="00CA7B8A"/>
    <w:rsid w:val="00CC5BF1"/>
    <w:rsid w:val="00CD1267"/>
    <w:rsid w:val="00D46781"/>
    <w:rsid w:val="00D559D9"/>
    <w:rsid w:val="00D85055"/>
    <w:rsid w:val="00DB0018"/>
    <w:rsid w:val="00E06455"/>
    <w:rsid w:val="00EE579C"/>
    <w:rsid w:val="00F4016A"/>
    <w:rsid w:val="00F62539"/>
    <w:rsid w:val="00FF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5F64"/>
    <w:pPr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649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2F6491"/>
  </w:style>
  <w:style w:type="paragraph" w:styleId="Pidipagina">
    <w:name w:val="footer"/>
    <w:basedOn w:val="Normale"/>
    <w:link w:val="PidipaginaCarattere"/>
    <w:uiPriority w:val="99"/>
    <w:semiHidden/>
    <w:unhideWhenUsed/>
    <w:rsid w:val="002F649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F64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491"/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491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rsid w:val="00165F64"/>
    <w:pPr>
      <w:spacing w:after="140" w:line="288" w:lineRule="auto"/>
    </w:pPr>
  </w:style>
  <w:style w:type="character" w:customStyle="1" w:styleId="CorpodeltestoCarattere">
    <w:name w:val="Corpo del testo Carattere"/>
    <w:basedOn w:val="Carpredefinitoparagrafo"/>
    <w:link w:val="Corpodeltesto"/>
    <w:rsid w:val="00165F64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BF147A"/>
    <w:pPr>
      <w:ind w:left="720"/>
      <w:contextualSpacing/>
    </w:pPr>
    <w:rPr>
      <w:rFonts w:ascii="Cambria" w:eastAsia="Cambria" w:hAnsi="Cambria" w:cstheme="minorBidi"/>
      <w:sz w:val="28"/>
      <w:lang w:eastAsia="en-US" w:bidi="ar-SA"/>
    </w:rPr>
  </w:style>
  <w:style w:type="paragraph" w:customStyle="1" w:styleId="Header">
    <w:name w:val="Header"/>
    <w:basedOn w:val="Normale"/>
    <w:rsid w:val="00FF11B7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color w:val="auto"/>
      <w:sz w:val="20"/>
      <w:szCs w:val="20"/>
      <w:lang w:eastAsia="it-IT" w:bidi="ar-SA"/>
    </w:rPr>
  </w:style>
  <w:style w:type="paragraph" w:customStyle="1" w:styleId="Corpotesto1">
    <w:name w:val="Corpo testo1"/>
    <w:basedOn w:val="Normale"/>
    <w:qFormat/>
    <w:rsid w:val="00FF11B7"/>
    <w:pPr>
      <w:widowControl w:val="0"/>
      <w:spacing w:after="120"/>
    </w:pPr>
    <w:rPr>
      <w:rFonts w:ascii="Times New Roman" w:eastAsia="Times New Roman" w:hAnsi="Times New Roman" w:cs="Times New Roman"/>
      <w:lang w:bidi="ar-SA"/>
    </w:rPr>
  </w:style>
  <w:style w:type="paragraph" w:customStyle="1" w:styleId="Default">
    <w:name w:val="Default"/>
    <w:qFormat/>
    <w:rsid w:val="00EE57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EE579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2F0FD5"/>
    <w:pPr>
      <w:spacing w:after="0" w:line="240" w:lineRule="auto"/>
    </w:pPr>
    <w:rPr>
      <w:rFonts w:ascii="Liberation Serif" w:eastAsia="SimSun" w:hAnsi="Liberation Serif" w:cs="Mangal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9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Campli</dc:creator>
  <cp:lastModifiedBy>Utente</cp:lastModifiedBy>
  <cp:revision>5</cp:revision>
  <cp:lastPrinted>2022-10-27T08:00:00Z</cp:lastPrinted>
  <dcterms:created xsi:type="dcterms:W3CDTF">2023-03-02T10:43:00Z</dcterms:created>
  <dcterms:modified xsi:type="dcterms:W3CDTF">2023-03-02T15:18:00Z</dcterms:modified>
</cp:coreProperties>
</file>