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104" w:rsidRDefault="001D0104" w:rsidP="001D0104">
      <w:pPr>
        <w:pStyle w:val="Didascalia"/>
        <w:jc w:val="left"/>
        <w:rPr>
          <w:rFonts w:ascii="Arial Unicode MS" w:hAnsi="Arial Unicode MS"/>
          <w:sz w:val="20"/>
        </w:rPr>
      </w:pPr>
      <w:r>
        <w:rPr>
          <w:rFonts w:ascii="Arial Unicode MS" w:hAnsi="Arial Unicode MS"/>
          <w:noProof/>
          <w:sz w:val="20"/>
        </w:rPr>
        <w:drawing>
          <wp:anchor distT="0" distB="0" distL="139700" distR="120015" simplePos="0" relativeHeight="251660288" behindDoc="0" locked="0" layoutInCell="1" allowOverlap="1">
            <wp:simplePos x="0" y="0"/>
            <wp:positionH relativeFrom="column">
              <wp:posOffset>2518410</wp:posOffset>
            </wp:positionH>
            <wp:positionV relativeFrom="paragraph">
              <wp:posOffset>-33020</wp:posOffset>
            </wp:positionV>
            <wp:extent cx="619125" cy="695325"/>
            <wp:effectExtent l="19050" t="0" r="9525" b="0"/>
            <wp:wrapTight wrapText="bothSides">
              <wp:wrapPolygon edited="0">
                <wp:start x="-665" y="0"/>
                <wp:lineTo x="-665" y="21304"/>
                <wp:lineTo x="21932" y="21304"/>
                <wp:lineTo x="21932" y="0"/>
                <wp:lineTo x="-665" y="0"/>
              </wp:wrapPolygon>
            </wp:wrapTight>
            <wp:docPr id="1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6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D0104" w:rsidRDefault="001D0104" w:rsidP="001D0104">
      <w:pPr>
        <w:pStyle w:val="Didascalia"/>
        <w:ind w:left="-284"/>
        <w:jc w:val="left"/>
        <w:rPr>
          <w:rFonts w:ascii="Arial Unicode MS" w:hAnsi="Arial Unicode MS"/>
          <w:sz w:val="20"/>
        </w:rPr>
      </w:pPr>
    </w:p>
    <w:p w:rsidR="001D0104" w:rsidRDefault="001D0104" w:rsidP="001D0104">
      <w:pPr>
        <w:pStyle w:val="Didascalia"/>
        <w:ind w:left="-284"/>
        <w:jc w:val="left"/>
        <w:rPr>
          <w:rFonts w:ascii="Arial Unicode MS" w:hAnsi="Arial Unicode MS"/>
          <w:sz w:val="20"/>
        </w:rPr>
      </w:pPr>
    </w:p>
    <w:p w:rsidR="001D0104" w:rsidRPr="001D0104" w:rsidRDefault="001D0104" w:rsidP="001D0104">
      <w:pPr>
        <w:pStyle w:val="Didascalia"/>
        <w:jc w:val="left"/>
        <w:rPr>
          <w:rFonts w:ascii="Arial Unicode MS" w:hAnsi="Arial Unicode MS"/>
          <w:b/>
          <w:sz w:val="4"/>
          <w:szCs w:val="4"/>
        </w:rPr>
      </w:pPr>
    </w:p>
    <w:p w:rsidR="001D0104" w:rsidRDefault="001D0104" w:rsidP="001D0104">
      <w:pPr>
        <w:pStyle w:val="Didascalia"/>
        <w:ind w:left="-284"/>
        <w:rPr>
          <w:szCs w:val="24"/>
        </w:rPr>
      </w:pPr>
      <w:r>
        <w:rPr>
          <w:rFonts w:ascii="Arial Unicode MS" w:hAnsi="Arial Unicode MS"/>
          <w:b/>
          <w:szCs w:val="24"/>
        </w:rPr>
        <w:t>ISTITUTO COMPRENSIVO STATALE</w:t>
      </w:r>
    </w:p>
    <w:p w:rsidR="001D0104" w:rsidRDefault="001D0104" w:rsidP="001D0104">
      <w:pPr>
        <w:jc w:val="center"/>
      </w:pPr>
      <w:r>
        <w:rPr>
          <w:rFonts w:ascii="Arial" w:hAnsi="Arial"/>
        </w:rPr>
        <w:t>di Scuola dell’Infanzia, Primaria e Secondaria di 1° grado</w:t>
      </w:r>
    </w:p>
    <w:p w:rsidR="001D0104" w:rsidRDefault="001D0104" w:rsidP="001D0104">
      <w:pPr>
        <w:ind w:left="-340" w:right="-227" w:firstLine="57"/>
        <w:jc w:val="center"/>
        <w:rPr>
          <w:sz w:val="18"/>
          <w:szCs w:val="18"/>
        </w:rPr>
      </w:pPr>
      <w:r>
        <w:rPr>
          <w:rFonts w:ascii="Arial" w:hAnsi="Arial"/>
          <w:sz w:val="18"/>
          <w:szCs w:val="18"/>
        </w:rPr>
        <w:t xml:space="preserve">Largo Pietro Tempera-64012 -CAMPLI (TE)  Sede: </w:t>
      </w:r>
      <w:proofErr w:type="spellStart"/>
      <w:r>
        <w:rPr>
          <w:rFonts w:ascii="Arial" w:hAnsi="Arial"/>
          <w:sz w:val="18"/>
          <w:szCs w:val="18"/>
        </w:rPr>
        <w:t>c.da</w:t>
      </w:r>
      <w:proofErr w:type="spellEnd"/>
      <w:r>
        <w:rPr>
          <w:rFonts w:ascii="Arial" w:hAnsi="Arial"/>
          <w:sz w:val="18"/>
          <w:szCs w:val="18"/>
        </w:rPr>
        <w:t xml:space="preserve"> </w:t>
      </w:r>
      <w:proofErr w:type="spellStart"/>
      <w:r>
        <w:rPr>
          <w:rFonts w:ascii="Arial" w:hAnsi="Arial"/>
          <w:sz w:val="18"/>
          <w:szCs w:val="18"/>
        </w:rPr>
        <w:t>Marrocchi</w:t>
      </w:r>
      <w:proofErr w:type="spellEnd"/>
      <w:r>
        <w:rPr>
          <w:rFonts w:ascii="Arial" w:hAnsi="Arial"/>
          <w:sz w:val="18"/>
          <w:szCs w:val="18"/>
        </w:rPr>
        <w:t xml:space="preserve"> – Sant’Onofrio – Campli (TE)</w:t>
      </w:r>
    </w:p>
    <w:p w:rsidR="001D0104" w:rsidRDefault="001D0104" w:rsidP="001D0104">
      <w:r>
        <w:rPr>
          <w:rFonts w:ascii="Arial Narrow" w:hAnsi="Arial Narrow"/>
        </w:rPr>
        <w:tab/>
        <w:t xml:space="preserve">                </w:t>
      </w:r>
      <w:r>
        <w:rPr>
          <w:rFonts w:ascii="Arial Narrow" w:hAnsi="Arial Narrow"/>
        </w:rPr>
        <w:tab/>
      </w:r>
      <w:hyperlink r:id="rId5">
        <w:r>
          <w:rPr>
            <w:rStyle w:val="CollegamentoInternet"/>
            <w:rFonts w:ascii="Arial Narrow" w:hAnsi="Arial Narrow"/>
          </w:rPr>
          <w:t>www.iccampli.edu.it</w:t>
        </w:r>
      </w:hyperlink>
      <w:r>
        <w:rPr>
          <w:rFonts w:ascii="Arial Narrow" w:hAnsi="Arial Narrow"/>
        </w:rPr>
        <w:t xml:space="preserve">                        teic82300g@istruzione.it</w:t>
      </w:r>
    </w:p>
    <w:p w:rsidR="001D0104" w:rsidRDefault="001D0104" w:rsidP="001D0104">
      <w:pPr>
        <w:rPr>
          <w:rFonts w:ascii="Arial Narrow" w:hAnsi="Arial Narrow"/>
          <w:u w:val="single"/>
        </w:rPr>
      </w:pPr>
      <w:r>
        <w:rPr>
          <w:rFonts w:ascii="Arial Narrow" w:hAnsi="Arial Narrow"/>
          <w:u w:val="single"/>
        </w:rPr>
        <w:t xml:space="preserve">Tel. e Fax 0861553120- 553817                   </w:t>
      </w:r>
      <w:proofErr w:type="spellStart"/>
      <w:r>
        <w:rPr>
          <w:rFonts w:ascii="Arial Narrow" w:hAnsi="Arial Narrow"/>
          <w:u w:val="single"/>
        </w:rPr>
        <w:t>Cod.Mec.</w:t>
      </w:r>
      <w:proofErr w:type="spellEnd"/>
      <w:r>
        <w:rPr>
          <w:rFonts w:ascii="Arial Narrow" w:hAnsi="Arial Narrow"/>
          <w:u w:val="single"/>
        </w:rPr>
        <w:t xml:space="preserve"> TEIC82300G               </w:t>
      </w:r>
      <w:proofErr w:type="spellStart"/>
      <w:r>
        <w:rPr>
          <w:rFonts w:ascii="Arial Narrow" w:hAnsi="Arial Narrow"/>
          <w:u w:val="single"/>
        </w:rPr>
        <w:t>Cod.Fisc</w:t>
      </w:r>
      <w:proofErr w:type="spellEnd"/>
      <w:r>
        <w:rPr>
          <w:rFonts w:ascii="Arial Narrow" w:hAnsi="Arial Narrow"/>
          <w:u w:val="single"/>
        </w:rPr>
        <w:t xml:space="preserve">.80003910678 </w:t>
      </w:r>
    </w:p>
    <w:p w:rsidR="001D0104" w:rsidRDefault="001D0104" w:rsidP="001D0104">
      <w:r>
        <w:rPr>
          <w:rFonts w:ascii="Arial Narrow" w:hAnsi="Arial Narrow"/>
          <w:u w:val="single"/>
        </w:rPr>
        <w:t xml:space="preserve"> </w:t>
      </w:r>
      <w:proofErr w:type="spellStart"/>
      <w:r>
        <w:t>Prot</w:t>
      </w:r>
      <w:proofErr w:type="spellEnd"/>
      <w:r>
        <w:t>. n.</w:t>
      </w:r>
      <w:r w:rsidR="00531D47">
        <w:t xml:space="preserve"> </w:t>
      </w:r>
      <w:r w:rsidR="00E82769">
        <w:t>3532</w:t>
      </w:r>
      <w:r>
        <w:t>/VII.9</w:t>
      </w:r>
      <w:r>
        <w:tab/>
      </w:r>
      <w:r>
        <w:tab/>
      </w:r>
      <w:r>
        <w:tab/>
        <w:t xml:space="preserve">                                             Sant’Onofrio, </w:t>
      </w:r>
      <w:r w:rsidR="00531D47">
        <w:t>12</w:t>
      </w:r>
      <w:r>
        <w:t>/0</w:t>
      </w:r>
      <w:r w:rsidR="00531D47">
        <w:t>8</w:t>
      </w:r>
      <w:r>
        <w:t>/2021</w:t>
      </w:r>
    </w:p>
    <w:p w:rsidR="005C069F" w:rsidRDefault="005C069F" w:rsidP="00B84743">
      <w:pPr>
        <w:tabs>
          <w:tab w:val="left" w:pos="4820"/>
        </w:tabs>
        <w:jc w:val="both"/>
      </w:pPr>
    </w:p>
    <w:p w:rsidR="00331950" w:rsidRDefault="00331950" w:rsidP="00B84743">
      <w:pPr>
        <w:tabs>
          <w:tab w:val="left" w:pos="4820"/>
        </w:tabs>
        <w:jc w:val="both"/>
      </w:pPr>
    </w:p>
    <w:p w:rsidR="00331950" w:rsidRDefault="00331950" w:rsidP="00B84743">
      <w:pPr>
        <w:tabs>
          <w:tab w:val="left" w:pos="4820"/>
        </w:tabs>
        <w:jc w:val="both"/>
      </w:pPr>
    </w:p>
    <w:p w:rsidR="005C069F" w:rsidRPr="00331950" w:rsidRDefault="00CD6284" w:rsidP="00CD6284">
      <w:pPr>
        <w:tabs>
          <w:tab w:val="left" w:pos="4820"/>
        </w:tabs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</w:t>
      </w:r>
      <w:r w:rsidR="00331950" w:rsidRPr="00331950">
        <w:rPr>
          <w:b/>
        </w:rPr>
        <w:t>Al personale interessato</w:t>
      </w:r>
    </w:p>
    <w:p w:rsidR="00331950" w:rsidRDefault="00331950" w:rsidP="005C069F">
      <w:pPr>
        <w:tabs>
          <w:tab w:val="left" w:pos="4820"/>
        </w:tabs>
        <w:jc w:val="right"/>
      </w:pPr>
    </w:p>
    <w:p w:rsidR="00331950" w:rsidRDefault="00331950" w:rsidP="005C069F">
      <w:pPr>
        <w:tabs>
          <w:tab w:val="left" w:pos="4820"/>
        </w:tabs>
        <w:jc w:val="right"/>
      </w:pPr>
    </w:p>
    <w:p w:rsidR="00B84743" w:rsidRDefault="00B84743" w:rsidP="00B84743">
      <w:pPr>
        <w:tabs>
          <w:tab w:val="left" w:pos="4820"/>
        </w:tabs>
        <w:jc w:val="both"/>
      </w:pPr>
    </w:p>
    <w:p w:rsidR="00B84743" w:rsidRDefault="00B84743" w:rsidP="00B84743">
      <w:pPr>
        <w:tabs>
          <w:tab w:val="left" w:pos="4820"/>
        </w:tabs>
      </w:pPr>
    </w:p>
    <w:p w:rsidR="00B84743" w:rsidRDefault="00D2700B" w:rsidP="00B84743">
      <w:pPr>
        <w:tabs>
          <w:tab w:val="left" w:pos="4820"/>
        </w:tabs>
      </w:pPr>
      <w:r>
        <w:t xml:space="preserve">Oggetto: </w:t>
      </w:r>
      <w:r w:rsidRPr="00D2700B">
        <w:rPr>
          <w:b/>
        </w:rPr>
        <w:t xml:space="preserve">Avviso pubblicazione graduatorie </w:t>
      </w:r>
      <w:r w:rsidR="00531D47">
        <w:rPr>
          <w:b/>
        </w:rPr>
        <w:t>definitive</w:t>
      </w:r>
      <w:r w:rsidRPr="00D2700B">
        <w:rPr>
          <w:b/>
        </w:rPr>
        <w:t xml:space="preserve"> d’Istituto di 3^ fascia</w:t>
      </w:r>
      <w:r w:rsidR="00331950">
        <w:rPr>
          <w:b/>
        </w:rPr>
        <w:t xml:space="preserve"> ATA </w:t>
      </w:r>
      <w:r w:rsidRPr="00D2700B">
        <w:rPr>
          <w:b/>
        </w:rPr>
        <w:t xml:space="preserve"> per il triennio 2021/2024.</w:t>
      </w: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</w:p>
    <w:p w:rsidR="00D2700B" w:rsidRDefault="00D2700B" w:rsidP="00B84743">
      <w:pPr>
        <w:tabs>
          <w:tab w:val="left" w:pos="4820"/>
        </w:tabs>
      </w:pPr>
      <w:r>
        <w:t xml:space="preserve">           Si comunica che sono state pubblicate le graduatorie provvisorie al link che segue:</w:t>
      </w:r>
    </w:p>
    <w:p w:rsidR="006A3F03" w:rsidRDefault="006A3F03" w:rsidP="00B84743">
      <w:pPr>
        <w:tabs>
          <w:tab w:val="left" w:pos="4820"/>
        </w:tabs>
      </w:pPr>
    </w:p>
    <w:p w:rsidR="00406F02" w:rsidRDefault="006A3F03" w:rsidP="00B84743">
      <w:pPr>
        <w:tabs>
          <w:tab w:val="left" w:pos="4820"/>
        </w:tabs>
      </w:pPr>
      <w:r>
        <w:t xml:space="preserve">                  </w:t>
      </w:r>
      <w:hyperlink r:id="rId6" w:history="1">
        <w:r w:rsidR="00B7010C" w:rsidRPr="00116D86">
          <w:rPr>
            <w:rStyle w:val="Collegamentoipertestuale"/>
          </w:rPr>
          <w:t>https://nuvola.madisoft.it/bacheca-digitale/1082/documento/TEIC82300G</w:t>
        </w:r>
      </w:hyperlink>
    </w:p>
    <w:p w:rsidR="00B7010C" w:rsidRDefault="001D0104" w:rsidP="00B84743">
      <w:pPr>
        <w:tabs>
          <w:tab w:val="left" w:pos="4820"/>
        </w:tabs>
      </w:pPr>
      <w:r>
        <w:t xml:space="preserve">           </w:t>
      </w:r>
    </w:p>
    <w:p w:rsidR="00B84743" w:rsidRDefault="00B84743" w:rsidP="00B84743">
      <w:pPr>
        <w:tabs>
          <w:tab w:val="left" w:pos="4820"/>
        </w:tabs>
      </w:pPr>
    </w:p>
    <w:p w:rsidR="0049681A" w:rsidRDefault="0049681A" w:rsidP="00B84743">
      <w:pPr>
        <w:tabs>
          <w:tab w:val="left" w:pos="4820"/>
        </w:tabs>
      </w:pPr>
    </w:p>
    <w:p w:rsidR="0049681A" w:rsidRDefault="0016162E" w:rsidP="00B84743">
      <w:pPr>
        <w:tabs>
          <w:tab w:val="left" w:pos="4820"/>
        </w:tabs>
      </w:pPr>
      <w:r>
        <w:rPr>
          <w:noProof/>
        </w:rPr>
        <w:drawing>
          <wp:anchor distT="0" distB="0" distL="114935" distR="114935" simplePos="0" relativeHeight="251662336" behindDoc="1" locked="0" layoutInCell="1" allowOverlap="1">
            <wp:simplePos x="0" y="0"/>
            <wp:positionH relativeFrom="column">
              <wp:posOffset>1804035</wp:posOffset>
            </wp:positionH>
            <wp:positionV relativeFrom="paragraph">
              <wp:posOffset>124460</wp:posOffset>
            </wp:positionV>
            <wp:extent cx="1121410" cy="1066800"/>
            <wp:effectExtent l="19050" t="0" r="2540" b="0"/>
            <wp:wrapNone/>
            <wp:docPr id="3" name="Immagin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141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9681A" w:rsidRDefault="0049681A" w:rsidP="00B84743">
      <w:pPr>
        <w:tabs>
          <w:tab w:val="left" w:pos="4820"/>
        </w:tabs>
      </w:pPr>
    </w:p>
    <w:p w:rsidR="0016162E" w:rsidRDefault="0016162E" w:rsidP="0016162E">
      <w:pPr>
        <w:spacing w:line="240" w:lineRule="atLeast"/>
        <w:rPr>
          <w:color w:val="000000"/>
        </w:rPr>
      </w:pPr>
    </w:p>
    <w:p w:rsidR="0016162E" w:rsidRDefault="0016162E" w:rsidP="0016162E">
      <w:pPr>
        <w:spacing w:line="240" w:lineRule="atLeast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Il Dirigente Scolastico</w:t>
      </w:r>
    </w:p>
    <w:p w:rsidR="0016162E" w:rsidRDefault="0016162E" w:rsidP="0016162E">
      <w:pPr>
        <w:spacing w:line="240" w:lineRule="atLeast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i/>
          <w:iCs/>
          <w:color w:val="000000"/>
        </w:rPr>
        <w:t>Antonietta Di Taranto</w:t>
      </w:r>
    </w:p>
    <w:p w:rsidR="0016162E" w:rsidRDefault="0016162E" w:rsidP="0016162E">
      <w:pPr>
        <w:spacing w:line="240" w:lineRule="atLeast"/>
      </w:pP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i/>
          <w:iCs/>
          <w:color w:val="000000"/>
        </w:rPr>
        <w:tab/>
      </w:r>
      <w:r>
        <w:rPr>
          <w:rFonts w:ascii="Arial;sans-serif" w:hAnsi="Arial;sans-serif"/>
          <w:i/>
          <w:iCs/>
          <w:color w:val="000000"/>
          <w:sz w:val="16"/>
        </w:rPr>
        <w:t xml:space="preserve">Firma autografa omessa ai sensi dell’art. 3 del D. </w:t>
      </w:r>
      <w:proofErr w:type="spellStart"/>
      <w:r>
        <w:rPr>
          <w:rFonts w:ascii="Arial;sans-serif" w:hAnsi="Arial;sans-serif"/>
          <w:i/>
          <w:iCs/>
          <w:color w:val="000000"/>
          <w:sz w:val="16"/>
        </w:rPr>
        <w:t>Lgs</w:t>
      </w:r>
      <w:proofErr w:type="spellEnd"/>
      <w:r>
        <w:rPr>
          <w:rFonts w:ascii="Arial;sans-serif" w:hAnsi="Arial;sans-serif"/>
          <w:i/>
          <w:iCs/>
          <w:color w:val="000000"/>
          <w:sz w:val="16"/>
        </w:rPr>
        <w:t>. n. 39/1993</w:t>
      </w:r>
      <w:r>
        <w:rPr>
          <w:i/>
          <w:iCs/>
          <w:color w:val="000000"/>
        </w:rPr>
        <w:t xml:space="preserve"> </w:t>
      </w:r>
    </w:p>
    <w:p w:rsidR="0016162E" w:rsidRDefault="0016162E" w:rsidP="0016162E">
      <w:pPr>
        <w:spacing w:line="240" w:lineRule="atLeast"/>
        <w:jc w:val="center"/>
      </w:pPr>
    </w:p>
    <w:p w:rsidR="0016162E" w:rsidRDefault="0016162E" w:rsidP="0016162E">
      <w:pPr>
        <w:spacing w:line="240" w:lineRule="atLeast"/>
        <w:jc w:val="center"/>
        <w:rPr>
          <w:rFonts w:ascii="Arial Unicode MS" w:hAnsi="Arial Unicode MS"/>
          <w:sz w:val="20"/>
        </w:rPr>
      </w:pPr>
    </w:p>
    <w:p w:rsidR="0016162E" w:rsidRDefault="0016162E" w:rsidP="0016162E">
      <w:pPr>
        <w:spacing w:line="240" w:lineRule="atLeast"/>
        <w:jc w:val="center"/>
        <w:rPr>
          <w:rFonts w:ascii="Arial Unicode MS" w:hAnsi="Arial Unicode MS"/>
          <w:sz w:val="20"/>
        </w:rPr>
      </w:pPr>
    </w:p>
    <w:p w:rsidR="0049681A" w:rsidRDefault="0049681A" w:rsidP="00B84743">
      <w:pPr>
        <w:tabs>
          <w:tab w:val="left" w:pos="4820"/>
        </w:tabs>
      </w:pPr>
    </w:p>
    <w:sectPr w:rsidR="0049681A" w:rsidSect="002A5E0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;sans-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84743"/>
    <w:rsid w:val="000A7D2D"/>
    <w:rsid w:val="00112DEC"/>
    <w:rsid w:val="0016162E"/>
    <w:rsid w:val="001D0104"/>
    <w:rsid w:val="002526EC"/>
    <w:rsid w:val="002A5E0E"/>
    <w:rsid w:val="00331950"/>
    <w:rsid w:val="00342A62"/>
    <w:rsid w:val="00406F02"/>
    <w:rsid w:val="0049681A"/>
    <w:rsid w:val="00501E55"/>
    <w:rsid w:val="00531D47"/>
    <w:rsid w:val="005C069F"/>
    <w:rsid w:val="006A3F03"/>
    <w:rsid w:val="006F7587"/>
    <w:rsid w:val="008A2D4F"/>
    <w:rsid w:val="00B7010C"/>
    <w:rsid w:val="00B84743"/>
    <w:rsid w:val="00BB4F81"/>
    <w:rsid w:val="00CD6284"/>
    <w:rsid w:val="00D2700B"/>
    <w:rsid w:val="00D4620A"/>
    <w:rsid w:val="00E82769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8474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84743"/>
    <w:rPr>
      <w:color w:val="0000FF" w:themeColor="hyperlink"/>
      <w:u w:val="single"/>
    </w:rPr>
  </w:style>
  <w:style w:type="paragraph" w:styleId="Didascalia">
    <w:name w:val="caption"/>
    <w:basedOn w:val="Normale"/>
    <w:next w:val="Normale"/>
    <w:unhideWhenUsed/>
    <w:qFormat/>
    <w:rsid w:val="00B84743"/>
    <w:pPr>
      <w:jc w:val="center"/>
    </w:pPr>
    <w:rPr>
      <w:rFonts w:ascii="Arial" w:hAnsi="Arial"/>
      <w:shadow/>
      <w:spacing w:val="120"/>
      <w:position w:val="-2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342A62"/>
    <w:rPr>
      <w:color w:val="800080" w:themeColor="followedHyperlink"/>
      <w:u w:val="single"/>
    </w:rPr>
  </w:style>
  <w:style w:type="character" w:customStyle="1" w:styleId="CollegamentoInternet">
    <w:name w:val="Collegamento Internet"/>
    <w:basedOn w:val="Carpredefinitoparagrafo"/>
    <w:semiHidden/>
    <w:rsid w:val="001D010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432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uvola.madisoft.it/bacheca-digitale/1082/documento/TEIC82300G" TargetMode="External"/><Relationship Id="rId5" Type="http://schemas.openxmlformats.org/officeDocument/2006/relationships/hyperlink" Target="http://www.iccampli.gov.it/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175</Words>
  <Characters>1002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4</cp:revision>
  <dcterms:created xsi:type="dcterms:W3CDTF">2021-08-12T07:43:00Z</dcterms:created>
  <dcterms:modified xsi:type="dcterms:W3CDTF">2021-08-12T07:47:00Z</dcterms:modified>
</cp:coreProperties>
</file>