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00" w:rsidRPr="00C20594" w:rsidRDefault="00994900" w:rsidP="00994900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</w:p>
    <w:p w:rsidR="00994900" w:rsidRPr="00C20594" w:rsidRDefault="00994900" w:rsidP="00994900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994900" w:rsidRPr="00C20594" w:rsidRDefault="00994900" w:rsidP="0099490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994900" w:rsidRPr="00C20594" w:rsidRDefault="00994900" w:rsidP="0099490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994900" w:rsidRPr="00C20594" w:rsidRDefault="00994900" w:rsidP="0099490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:rsidR="00994900" w:rsidRPr="00C20594" w:rsidRDefault="00994900" w:rsidP="0099490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994900" w:rsidRPr="00C20594" w:rsidRDefault="00994900" w:rsidP="0099490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994900" w:rsidRPr="00C20594" w:rsidRDefault="00994900" w:rsidP="0099490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994900" w:rsidRPr="00C20594" w:rsidRDefault="00994900" w:rsidP="0099490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994900" w:rsidRPr="00C20594" w:rsidRDefault="00994900" w:rsidP="0099490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994900" w:rsidRPr="00C20594" w:rsidRDefault="00994900" w:rsidP="00994900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994900" w:rsidRDefault="00994900" w:rsidP="00994900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EF0820">
        <w:rPr>
          <w:rFonts w:ascii="Arial" w:eastAsiaTheme="minorEastAsia" w:hAnsi="Arial" w:cs="Arial"/>
          <w:sz w:val="18"/>
          <w:szCs w:val="18"/>
        </w:rPr>
        <w:t xml:space="preserve"> TUTOR</w:t>
      </w:r>
      <w:r>
        <w:rPr>
          <w:rFonts w:ascii="Arial" w:eastAsiaTheme="minorEastAsia" w:hAnsi="Arial" w:cs="Arial"/>
          <w:sz w:val="18"/>
          <w:szCs w:val="18"/>
        </w:rPr>
        <w:t>:</w:t>
      </w:r>
    </w:p>
    <w:p w:rsidR="00EE643E" w:rsidRDefault="00EE643E" w:rsidP="00994900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0" w:name="_Hlk161316080"/>
    </w:p>
    <w:p w:rsidR="00EE643E" w:rsidRDefault="00EE643E" w:rsidP="00EE643E">
      <w:pPr>
        <w:autoSpaceDE w:val="0"/>
        <w:autoSpaceDN w:val="0"/>
        <w:adjustRightInd w:val="0"/>
        <w:spacing w:after="200" w:line="276" w:lineRule="auto"/>
        <w:rPr>
          <w:rFonts w:asciiTheme="minorHAnsi" w:eastAsia="Calibri" w:hAnsiTheme="minorHAnsi" w:cstheme="minorBidi"/>
          <w:sz w:val="22"/>
          <w:szCs w:val="22"/>
        </w:rPr>
      </w:pPr>
      <w:r w:rsidRPr="00015D2C">
        <w:rPr>
          <w:rFonts w:asciiTheme="minorHAnsi" w:eastAsia="Calibri" w:hAnsiTheme="minorHAnsi" w:cstheme="minorBidi"/>
          <w:sz w:val="22"/>
          <w:szCs w:val="22"/>
        </w:rPr>
        <w:t>selezione delle seguenti figure professionali</w:t>
      </w:r>
      <w:r>
        <w:rPr>
          <w:rFonts w:asciiTheme="minorHAnsi" w:eastAsia="Calibri" w:hAnsiTheme="minorHAnsi" w:cstheme="minorBidi"/>
          <w:sz w:val="22"/>
          <w:szCs w:val="22"/>
        </w:rPr>
        <w:t xml:space="preserve"> INTERNE con incarico di  TUTOR per gli elencati percorsi:</w:t>
      </w:r>
    </w:p>
    <w:tbl>
      <w:tblPr>
        <w:tblStyle w:val="Grigliatabella"/>
        <w:tblW w:w="9850" w:type="dxa"/>
        <w:tblLook w:val="0480"/>
      </w:tblPr>
      <w:tblGrid>
        <w:gridCol w:w="2647"/>
        <w:gridCol w:w="3924"/>
        <w:gridCol w:w="779"/>
        <w:gridCol w:w="1250"/>
        <w:gridCol w:w="1250"/>
      </w:tblGrid>
      <w:tr w:rsidR="00EE643E" w:rsidTr="00EE643E">
        <w:trPr>
          <w:trHeight w:val="56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="Arial" w:hAnsiTheme="minorHAnsi" w:cs="Arial"/>
                <w:b/>
                <w:bCs/>
                <w:i/>
                <w:iCs/>
                <w:lang w:val="en-US"/>
              </w:rPr>
              <w:t>tipologia</w:t>
            </w:r>
            <w:proofErr w:type="spellEnd"/>
            <w:r>
              <w:rPr>
                <w:rFonts w:asciiTheme="minorHAnsi" w:eastAsia="Arial" w:hAnsiTheme="minorHAnsi" w:cs="Arial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b/>
                <w:bCs/>
                <w:i/>
                <w:iCs/>
                <w:lang w:val="en-US"/>
              </w:rPr>
              <w:t>percorso</w:t>
            </w:r>
            <w:proofErr w:type="spellEnd"/>
            <w:r>
              <w:rPr>
                <w:rFonts w:asciiTheme="minorHAnsi" w:eastAsia="Arial" w:hAnsiTheme="minorHAnsi" w:cs="Arial"/>
                <w:b/>
                <w:bCs/>
                <w:i/>
                <w:iCs/>
                <w:lang w:val="en-US"/>
              </w:rPr>
              <w:t xml:space="preserve"> e </w:t>
            </w:r>
            <w:proofErr w:type="spellStart"/>
            <w:r>
              <w:rPr>
                <w:rFonts w:asciiTheme="minorHAnsi" w:eastAsia="Arial" w:hAnsiTheme="minorHAnsi" w:cs="Arial"/>
                <w:b/>
                <w:bCs/>
                <w:i/>
                <w:iCs/>
                <w:lang w:val="en-US"/>
              </w:rPr>
              <w:t>destinatari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b/>
                <w:bCs/>
                <w:i/>
                <w:iCs/>
                <w:lang w:val="en-US"/>
              </w:rPr>
              <w:t>TITOLO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b/>
                <w:bCs/>
                <w:i/>
                <w:iCs/>
                <w:lang w:val="en-US"/>
              </w:rPr>
              <w:t>N° ore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="Arial" w:hAnsiTheme="minorHAnsi" w:cs="Arial"/>
                <w:b/>
                <w:bCs/>
                <w:i/>
                <w:iCs/>
                <w:lang w:val="en-US"/>
              </w:rPr>
              <w:t>Modalità</w:t>
            </w:r>
            <w:proofErr w:type="spellEnd"/>
            <w:r>
              <w:rPr>
                <w:rFonts w:asciiTheme="minorHAnsi" w:eastAsia="Arial" w:hAnsiTheme="minorHAnsi" w:cs="Arial"/>
                <w:b/>
                <w:bCs/>
                <w:i/>
                <w:iCs/>
                <w:lang w:val="en-US"/>
              </w:rPr>
              <w:t xml:space="preserve"> (P/O/B)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rFonts w:asciiTheme="minorHAnsi" w:eastAsia="Arial" w:hAnsiTheme="minorHAnsi" w:cs="Arial"/>
                <w:b/>
                <w:bCs/>
                <w:i/>
                <w:iCs/>
                <w:lang w:val="en-US"/>
              </w:rPr>
              <w:t>Scelta</w:t>
            </w:r>
            <w:proofErr w:type="spellEnd"/>
          </w:p>
        </w:tc>
      </w:tr>
      <w:tr w:rsidR="00EE643E" w:rsidTr="00EE643E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  <w:lang w:val="en-US"/>
              </w:rPr>
            </w:pP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Percorso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di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transizione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digitale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</w:p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Destinatari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: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docenti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  <w:lang w:val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t>D COME DIFFERENTI. METODI E STRATEGIE DI DIDATTICA INCLUSIVA</w:t>
            </w:r>
          </w:p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</w:rPr>
              <w:t>ONLINE SINCRONO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  <w:tr w:rsidR="00EE643E" w:rsidTr="00EE643E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  <w:lang w:val="en-US"/>
              </w:rPr>
            </w:pP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Percorso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di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transizione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digitale</w:t>
            </w:r>
            <w:proofErr w:type="spellEnd"/>
          </w:p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Destinatari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: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docenti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t>DISCUSSION BASED LEARNING- UN APPROCCIO INNOVATIVO ALLA DIDATTICA DELLE DISCIPLINE SCIENTIFICHE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</w:rPr>
              <w:t>ONLINE SINCRONO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  <w:tr w:rsidR="00EE643E" w:rsidTr="00EE643E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  <w:lang w:val="en-US"/>
              </w:rPr>
            </w:pP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Percorso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di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transizione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digitale</w:t>
            </w:r>
            <w:proofErr w:type="spellEnd"/>
          </w:p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Destinatari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: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docenti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t>EDUCARE AL PENSIERO MATEMATICO NEL I CICLO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</w:rPr>
              <w:t>ONLINE SINCRONO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  <w:tr w:rsidR="00EE643E" w:rsidTr="00EE643E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  <w:lang w:val="en-US"/>
              </w:rPr>
            </w:pP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Percorso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di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transizione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digitale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</w:p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Destinatari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: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docenti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t>DEBATE STEM. DIDATTICA PER UN APPRENDIMENTO SIGNIFICATIVO DELLE DISCIPLINE SCIENTIFICHE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</w:rPr>
              <w:t>ONLINE SINCRONO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  <w:tr w:rsidR="00EE643E" w:rsidTr="00EE643E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  <w:lang w:val="en-US"/>
              </w:rPr>
            </w:pP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Percorso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di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transizione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digitale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</w:p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Destinatari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: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docenti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t>DIDATTICA ORIENTATIVA PER LE LIFE SKILLS. ORIENTARE FORMANDO, FORMARE ORIENTANDO.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</w:rPr>
              <w:t>ONLINE SINCRONO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  <w:tr w:rsidR="00EE643E" w:rsidTr="00EE643E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  <w:lang w:val="en-US"/>
              </w:rPr>
            </w:pP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Percorso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di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transizione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digitale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 </w:t>
            </w:r>
          </w:p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lastRenderedPageBreak/>
              <w:t>Destinatari</w:t>
            </w:r>
            <w:proofErr w:type="spellEnd"/>
            <w:r>
              <w:rPr>
                <w:rFonts w:asciiTheme="minorHAnsi" w:eastAsia="Arial" w:hAnsiTheme="minorHAnsi" w:cs="Arial"/>
                <w:lang w:val="en-US"/>
              </w:rPr>
              <w:t xml:space="preserve">: </w:t>
            </w:r>
            <w:proofErr w:type="spellStart"/>
            <w:r>
              <w:rPr>
                <w:rFonts w:asciiTheme="minorHAnsi" w:eastAsia="Arial" w:hAnsiTheme="minorHAnsi" w:cs="Arial"/>
                <w:lang w:val="en-US"/>
              </w:rPr>
              <w:t>docenti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lastRenderedPageBreak/>
              <w:t>DEBATE PER L’EDUCAZIONE CIVICA. PRATICHE DI CITTADINANZA ATTIVA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  <w:lang w:val="en-US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="Arial"/>
              </w:rPr>
              <w:t>ONLINE SINCRONO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3E" w:rsidRDefault="00EE643E" w:rsidP="00634FB2">
            <w:pPr>
              <w:widowControl w:val="0"/>
              <w:autoSpaceDE w:val="0"/>
              <w:autoSpaceDN w:val="0"/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  <w:tr w:rsidR="00EE643E" w:rsidTr="00EE643E">
        <w:tblPrEx>
          <w:tblLook w:val="04A0"/>
        </w:tblPrEx>
        <w:tc>
          <w:tcPr>
            <w:tcW w:w="2647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lastRenderedPageBreak/>
              <w:t>Laboratorio di formazione sul campo</w:t>
            </w:r>
          </w:p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Destinatari: docenti</w:t>
            </w:r>
          </w:p>
        </w:tc>
        <w:tc>
          <w:tcPr>
            <w:tcW w:w="3924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GESTIONE SERRA DIGITALE</w:t>
            </w:r>
          </w:p>
        </w:tc>
        <w:tc>
          <w:tcPr>
            <w:tcW w:w="779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10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PRESENZA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  <w:tr w:rsidR="00EE643E" w:rsidTr="00EE643E">
        <w:tblPrEx>
          <w:tblLook w:val="04A0"/>
        </w:tblPrEx>
        <w:tc>
          <w:tcPr>
            <w:tcW w:w="2647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Laboratorio di formazione sul campo</w:t>
            </w:r>
          </w:p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Destinatari: docenti</w:t>
            </w:r>
          </w:p>
        </w:tc>
        <w:tc>
          <w:tcPr>
            <w:tcW w:w="3924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BIBLIOTECA DIGITALE E STORYTELLING</w:t>
            </w:r>
          </w:p>
        </w:tc>
        <w:tc>
          <w:tcPr>
            <w:tcW w:w="779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10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PRESENZA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  <w:tr w:rsidR="00EE643E" w:rsidTr="00EE643E">
        <w:tblPrEx>
          <w:tblLook w:val="04A0"/>
        </w:tblPrEx>
        <w:tc>
          <w:tcPr>
            <w:tcW w:w="2647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Laboratorio di formazione sul campo</w:t>
            </w:r>
          </w:p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Destinatari: docenti</w:t>
            </w:r>
          </w:p>
        </w:tc>
        <w:tc>
          <w:tcPr>
            <w:tcW w:w="3924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DIVERTIAMOCI CON MAKEY </w:t>
            </w:r>
            <w:proofErr w:type="spellStart"/>
            <w:r>
              <w:rPr>
                <w:rFonts w:asciiTheme="minorHAnsi" w:eastAsia="Arial" w:hAnsiTheme="minorHAnsi" w:cs="Arial"/>
              </w:rPr>
              <w:t>MAKEY</w:t>
            </w:r>
            <w:proofErr w:type="spellEnd"/>
          </w:p>
        </w:tc>
        <w:tc>
          <w:tcPr>
            <w:tcW w:w="779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10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PRESENZA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  <w:tr w:rsidR="00EE643E" w:rsidTr="00EE643E">
        <w:tblPrEx>
          <w:tblLook w:val="04A0"/>
        </w:tblPrEx>
        <w:tc>
          <w:tcPr>
            <w:tcW w:w="2647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Laboratorio di formazione sul campo</w:t>
            </w:r>
          </w:p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Destinatari: docenti</w:t>
            </w:r>
          </w:p>
        </w:tc>
        <w:tc>
          <w:tcPr>
            <w:tcW w:w="3924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A TUTTO PODCAST</w:t>
            </w:r>
          </w:p>
        </w:tc>
        <w:tc>
          <w:tcPr>
            <w:tcW w:w="779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10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PRESENZA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  <w:tr w:rsidR="00EE643E" w:rsidTr="00EE643E">
        <w:tblPrEx>
          <w:tblLook w:val="04A0"/>
        </w:tblPrEx>
        <w:tc>
          <w:tcPr>
            <w:tcW w:w="2647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Laboratorio di formazione sul campo</w:t>
            </w:r>
          </w:p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Destinatari: docenti</w:t>
            </w:r>
          </w:p>
        </w:tc>
        <w:tc>
          <w:tcPr>
            <w:tcW w:w="3924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A SCUOLA </w:t>
            </w:r>
            <w:proofErr w:type="spellStart"/>
            <w:r>
              <w:rPr>
                <w:rFonts w:asciiTheme="minorHAnsi" w:eastAsia="Arial" w:hAnsiTheme="minorHAnsi" w:cs="Arial"/>
              </w:rPr>
              <w:t>DI</w:t>
            </w:r>
            <w:proofErr w:type="spellEnd"/>
            <w:r>
              <w:rPr>
                <w:rFonts w:asciiTheme="minorHAnsi" w:eastAsia="Arial" w:hAnsiTheme="minorHAnsi" w:cs="Arial"/>
              </w:rPr>
              <w:t xml:space="preserve"> DEBATE</w:t>
            </w:r>
          </w:p>
        </w:tc>
        <w:tc>
          <w:tcPr>
            <w:tcW w:w="779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10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PRESENZA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  <w:tr w:rsidR="00EE643E" w:rsidTr="00EE643E">
        <w:tblPrEx>
          <w:tblLook w:val="04A0"/>
        </w:tblPrEx>
        <w:tc>
          <w:tcPr>
            <w:tcW w:w="2647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Laboratorio di formazione sul campo</w:t>
            </w:r>
          </w:p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Destinatari: docenti</w:t>
            </w:r>
          </w:p>
        </w:tc>
        <w:tc>
          <w:tcPr>
            <w:tcW w:w="3924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MUSICA DIGITALE PER TUTTI</w:t>
            </w:r>
          </w:p>
        </w:tc>
        <w:tc>
          <w:tcPr>
            <w:tcW w:w="779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10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PRESENZA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  <w:tr w:rsidR="00EE643E" w:rsidTr="00EE643E">
        <w:tblPrEx>
          <w:tblLook w:val="04A0"/>
        </w:tblPrEx>
        <w:tc>
          <w:tcPr>
            <w:tcW w:w="2647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Laboratorio di formazione sul campo</w:t>
            </w:r>
          </w:p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Destinatari: docenti</w:t>
            </w:r>
          </w:p>
        </w:tc>
        <w:tc>
          <w:tcPr>
            <w:tcW w:w="3924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APPLICHIAMO LA MATEMATICA</w:t>
            </w:r>
            <w:bookmarkStart w:id="1" w:name="_GoBack"/>
            <w:bookmarkEnd w:id="1"/>
          </w:p>
        </w:tc>
        <w:tc>
          <w:tcPr>
            <w:tcW w:w="779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10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PRESENZA</w:t>
            </w:r>
          </w:p>
        </w:tc>
        <w:tc>
          <w:tcPr>
            <w:tcW w:w="1250" w:type="dxa"/>
          </w:tcPr>
          <w:p w:rsidR="00EE643E" w:rsidRDefault="00EE643E" w:rsidP="00634FB2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</w:p>
        </w:tc>
      </w:tr>
    </w:tbl>
    <w:p w:rsidR="00EE643E" w:rsidRDefault="00EE643E" w:rsidP="00EE643E">
      <w:pPr>
        <w:spacing w:line="276" w:lineRule="auto"/>
        <w:rPr>
          <w:rFonts w:asciiTheme="minorHAnsi" w:eastAsia="Arial" w:hAnsiTheme="minorHAnsi" w:cs="Arial"/>
          <w:sz w:val="22"/>
          <w:szCs w:val="22"/>
        </w:rPr>
      </w:pPr>
    </w:p>
    <w:p w:rsidR="00994900" w:rsidRPr="00734F76" w:rsidRDefault="00EE643E" w:rsidP="00EE643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</w:t>
      </w:r>
      <w:r w:rsidR="00994900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(</w:t>
      </w:r>
      <w:r w:rsidR="00994900"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In relazione alla colonna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SCELTA</w:t>
      </w:r>
      <w:r w:rsidR="00994900"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inserire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una X )</w:t>
      </w:r>
    </w:p>
    <w:p w:rsidR="00994900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:rsidR="00994900" w:rsidRPr="00C20594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994900" w:rsidRPr="00EA57E7" w:rsidRDefault="00994900" w:rsidP="0099490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994900" w:rsidRPr="00C20594" w:rsidRDefault="00994900" w:rsidP="0099490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994900" w:rsidRPr="00551ED0" w:rsidRDefault="00994900" w:rsidP="0099490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994900" w:rsidRPr="00551ED0" w:rsidRDefault="00994900" w:rsidP="0099490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994900" w:rsidRPr="00C20594" w:rsidRDefault="00994900" w:rsidP="0099490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994900" w:rsidRPr="00551ED0" w:rsidRDefault="00994900" w:rsidP="0099490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994900" w:rsidRPr="00EB52E0" w:rsidRDefault="00994900" w:rsidP="0099490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94900" w:rsidRPr="005E1D00" w:rsidRDefault="00994900" w:rsidP="0099490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avere la competenza informatica l’uso della piattaforma on </w:t>
      </w:r>
      <w:proofErr w:type="spellStart"/>
      <w:r w:rsidRPr="00C20594">
        <w:rPr>
          <w:rFonts w:ascii="Arial" w:eastAsiaTheme="minorEastAsia" w:hAnsi="Arial" w:cs="Arial"/>
          <w:sz w:val="18"/>
          <w:szCs w:val="18"/>
        </w:rPr>
        <w:t>line</w:t>
      </w:r>
      <w:proofErr w:type="spellEnd"/>
      <w:r w:rsidRPr="00C20594">
        <w:rPr>
          <w:rFonts w:ascii="Arial" w:eastAsiaTheme="minorEastAsia" w:hAnsi="Arial" w:cs="Arial"/>
          <w:sz w:val="18"/>
          <w:szCs w:val="18"/>
        </w:rPr>
        <w:t xml:space="preserve">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994900" w:rsidRPr="006C10F5" w:rsidRDefault="00994900" w:rsidP="00994900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994900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94900" w:rsidRPr="00C20594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994900" w:rsidRPr="00C20594" w:rsidRDefault="00994900" w:rsidP="0099490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994900" w:rsidRDefault="00994900" w:rsidP="0099490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994900" w:rsidRPr="00C20594" w:rsidRDefault="00994900" w:rsidP="0099490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994900" w:rsidRPr="00C20594" w:rsidRDefault="00994900" w:rsidP="0099490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994900" w:rsidRPr="00C20594" w:rsidRDefault="00994900" w:rsidP="00994900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994900" w:rsidRDefault="00994900" w:rsidP="0099490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994900" w:rsidRPr="00C20594" w:rsidRDefault="00994900" w:rsidP="0099490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994900" w:rsidRPr="00C20594" w:rsidRDefault="00994900" w:rsidP="0099490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994900" w:rsidRPr="00C20594" w:rsidRDefault="00994900" w:rsidP="0099490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RESPONSABILITA' PENALE CUI PUO’ ANDARE INCONTRO IN CASO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AFFERMAZIONI MENDACI AI SENSI</w:t>
      </w:r>
    </w:p>
    <w:p w:rsidR="00994900" w:rsidRPr="00C20594" w:rsidRDefault="00994900" w:rsidP="0099490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DELL'ART. 76 DEL MEDESIMO DPR 445/2000 DICHIARA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AVERE LA NECESSARIA CONOSCENZA DELLA</w:t>
      </w:r>
    </w:p>
    <w:p w:rsidR="00994900" w:rsidRPr="00C20594" w:rsidRDefault="00994900" w:rsidP="0099490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</w:t>
      </w:r>
      <w:proofErr w:type="spellStart"/>
      <w:r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>
        <w:rPr>
          <w:rFonts w:ascii="Arial" w:eastAsiaTheme="minorEastAsia" w:hAnsi="Arial" w:cs="Arial"/>
          <w:b/>
          <w:i/>
          <w:sz w:val="18"/>
          <w:szCs w:val="18"/>
        </w:rPr>
        <w:t xml:space="preserve"> ACQUISIRLA NEI TEMPI PREVISTI DALL’INCARICO</w:t>
      </w:r>
    </w:p>
    <w:p w:rsidR="00994900" w:rsidRPr="00C20594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94900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994900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94900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994900" w:rsidRPr="00C20594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94900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994900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94900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94900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94900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94900" w:rsidRDefault="00994900" w:rsidP="009949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2761E2" w:rsidRDefault="00700AA4"/>
    <w:sectPr w:rsidR="002761E2" w:rsidSect="00D25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4900"/>
    <w:rsid w:val="001970AD"/>
    <w:rsid w:val="00262F88"/>
    <w:rsid w:val="003E6AC2"/>
    <w:rsid w:val="004B635C"/>
    <w:rsid w:val="005C06F2"/>
    <w:rsid w:val="0086767C"/>
    <w:rsid w:val="00994900"/>
    <w:rsid w:val="00D25BA2"/>
    <w:rsid w:val="00E728EA"/>
    <w:rsid w:val="00EE643E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994900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rsid w:val="00EE6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dcterms:created xsi:type="dcterms:W3CDTF">2024-03-27T10:32:00Z</dcterms:created>
  <dcterms:modified xsi:type="dcterms:W3CDTF">2024-05-21T07:51:00Z</dcterms:modified>
</cp:coreProperties>
</file>