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0B7F" w:rsidRDefault="00DD06EF">
      <w:pPr>
        <w:pStyle w:val="Corpo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-247649</wp:posOffset>
            </wp:positionH>
            <wp:positionV relativeFrom="line">
              <wp:posOffset>265428</wp:posOffset>
            </wp:positionV>
            <wp:extent cx="1403350" cy="1295400"/>
            <wp:effectExtent l="0" t="0" r="0" b="0"/>
            <wp:wrapSquare wrapText="bothSides" distT="57150" distB="57150" distL="57150" distR="57150"/>
            <wp:docPr id="1073741826" name="officeArt object" descr="C:\Users\utente\Desktop\IMG-20180805-WA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utente\Desktop\IMG-20180805-WA0002.jpg" descr="C:\Users\utente\Desktop\IMG-20180805-WA000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29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00B7F" w:rsidRDefault="00200B7F">
      <w:pPr>
        <w:pStyle w:val="Corpo"/>
        <w:spacing w:after="0" w:line="240" w:lineRule="auto"/>
        <w:jc w:val="center"/>
        <w:rPr>
          <w:rFonts w:ascii="Cambria" w:eastAsia="Cambria" w:hAnsi="Cambria" w:cs="Cambria"/>
          <w:b/>
          <w:bCs/>
          <w:sz w:val="32"/>
          <w:szCs w:val="32"/>
        </w:rPr>
      </w:pPr>
    </w:p>
    <w:p w:rsidR="00200B7F" w:rsidRDefault="00DD06EF">
      <w:pPr>
        <w:pStyle w:val="Corpo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Ministero dell’Istruzione, dell’Università e della Ricerca</w:t>
      </w:r>
    </w:p>
    <w:p w:rsidR="00200B7F" w:rsidRDefault="00DD06EF">
      <w:pPr>
        <w:pStyle w:val="Corpo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de-DE"/>
        </w:rPr>
        <w:t>ISTITUTO COMPRENSIVO DI CASTELLAMONTE</w:t>
      </w:r>
    </w:p>
    <w:p w:rsidR="00200B7F" w:rsidRDefault="00DD06EF">
      <w:pPr>
        <w:pStyle w:val="Corpo"/>
        <w:spacing w:after="0" w:line="240" w:lineRule="auto"/>
        <w:jc w:val="center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lang w:val="de-DE"/>
        </w:rPr>
        <w:t>VIA TRABUCCO 15 - 10081 CASTELLAMONTE (TO)</w:t>
      </w:r>
    </w:p>
    <w:p w:rsidR="00200B7F" w:rsidRDefault="00DD06EF">
      <w:pPr>
        <w:pStyle w:val="Corpo"/>
        <w:spacing w:after="0" w:line="240" w:lineRule="auto"/>
        <w:jc w:val="center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Codice Fiscale 92522690012 –  </w:t>
      </w:r>
      <w:proofErr w:type="gramStart"/>
      <w:r>
        <w:rPr>
          <w:rFonts w:ascii="Comic Sans MS" w:hAnsi="Comic Sans MS"/>
          <w:sz w:val="18"/>
          <w:szCs w:val="18"/>
        </w:rPr>
        <w:t>Telefono  0124</w:t>
      </w:r>
      <w:proofErr w:type="gramEnd"/>
      <w:r>
        <w:rPr>
          <w:rFonts w:ascii="Comic Sans MS" w:hAnsi="Comic Sans MS"/>
          <w:sz w:val="18"/>
          <w:szCs w:val="18"/>
        </w:rPr>
        <w:t xml:space="preserve"> 515498 </w:t>
      </w:r>
    </w:p>
    <w:p w:rsidR="00200B7F" w:rsidRDefault="00DD06EF">
      <w:pPr>
        <w:pStyle w:val="Corpo"/>
        <w:spacing w:after="0" w:line="240" w:lineRule="auto"/>
        <w:jc w:val="center"/>
        <w:rPr>
          <w:rStyle w:val="Nessuno"/>
          <w:rFonts w:ascii="Comic Sans MS" w:eastAsia="Comic Sans MS" w:hAnsi="Comic Sans MS" w:cs="Comic Sans MS"/>
          <w:color w:val="0000FF"/>
          <w:sz w:val="16"/>
          <w:szCs w:val="16"/>
          <w:u w:val="single" w:color="0000FF"/>
        </w:rPr>
      </w:pPr>
      <w:r>
        <w:rPr>
          <w:rFonts w:ascii="Comic Sans MS" w:hAnsi="Comic Sans MS"/>
          <w:sz w:val="18"/>
          <w:szCs w:val="18"/>
        </w:rPr>
        <w:t xml:space="preserve">E-mail:    </w:t>
      </w:r>
      <w:hyperlink r:id="rId8" w:history="1">
        <w:r>
          <w:rPr>
            <w:rStyle w:val="Hyperlink0"/>
          </w:rPr>
          <w:t>TOIC8BS008@istruzione.it</w:t>
        </w:r>
      </w:hyperlink>
      <w:r>
        <w:rPr>
          <w:rStyle w:val="Nessuno"/>
          <w:rFonts w:ascii="Comic Sans MS" w:hAnsi="Comic Sans MS"/>
          <w:color w:val="0000FF"/>
          <w:sz w:val="18"/>
          <w:szCs w:val="18"/>
          <w:u w:val="single" w:color="0000FF"/>
        </w:rPr>
        <w:t xml:space="preserve"> – </w:t>
      </w:r>
      <w:r>
        <w:rPr>
          <w:rStyle w:val="Nessuno"/>
          <w:rFonts w:ascii="Comic Sans MS" w:hAnsi="Comic Sans MS"/>
          <w:color w:val="0000FF"/>
          <w:sz w:val="16"/>
          <w:szCs w:val="16"/>
          <w:u w:val="single" w:color="0000FF"/>
        </w:rPr>
        <w:t>TOIC8BS008@pec.istruzione.it</w:t>
      </w:r>
    </w:p>
    <w:p w:rsidR="00200B7F" w:rsidRDefault="00200B7F">
      <w:pPr>
        <w:pStyle w:val="Corpo"/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200B7F" w:rsidRDefault="00200B7F">
      <w:pPr>
        <w:pStyle w:val="Corpo"/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200B7F" w:rsidRDefault="00200B7F">
      <w:pPr>
        <w:pStyle w:val="Corpo"/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200B7F" w:rsidRDefault="00200B7F">
      <w:pPr>
        <w:pStyle w:val="Corpo"/>
        <w:spacing w:after="0" w:line="240" w:lineRule="auto"/>
        <w:rPr>
          <w:sz w:val="26"/>
          <w:szCs w:val="26"/>
        </w:rPr>
      </w:pPr>
    </w:p>
    <w:p w:rsidR="00200B7F" w:rsidRDefault="00DD06EF">
      <w:pPr>
        <w:pStyle w:val="Corpo"/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  <w:lang w:val="de-DE"/>
        </w:rPr>
        <w:t>All</w:t>
      </w:r>
      <w:r>
        <w:rPr>
          <w:rStyle w:val="Nessuno"/>
          <w:rFonts w:ascii="Times New Roman" w:hAnsi="Times New Roman"/>
          <w:sz w:val="26"/>
          <w:szCs w:val="26"/>
        </w:rPr>
        <w:t>’Albo</w:t>
      </w:r>
    </w:p>
    <w:p w:rsidR="00200B7F" w:rsidRDefault="00DD06EF">
      <w:pPr>
        <w:pStyle w:val="Corpo"/>
        <w:spacing w:after="0" w:line="240" w:lineRule="auto"/>
        <w:jc w:val="right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</w:rPr>
        <w:t>Al Sito istituzionale</w:t>
      </w:r>
    </w:p>
    <w:p w:rsidR="00200B7F" w:rsidRDefault="00200B7F">
      <w:pPr>
        <w:pStyle w:val="Corpo"/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</w:p>
    <w:p w:rsidR="00200B7F" w:rsidRDefault="00200B7F">
      <w:pPr>
        <w:pStyle w:val="Corpo"/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</w:p>
    <w:p w:rsidR="003A1623" w:rsidRPr="00531B23" w:rsidRDefault="00DD06EF">
      <w:pPr>
        <w:pStyle w:val="Corpo"/>
        <w:tabs>
          <w:tab w:val="left" w:pos="1002"/>
        </w:tabs>
        <w:spacing w:after="0"/>
        <w:rPr>
          <w:rStyle w:val="Nessuno"/>
          <w:rFonts w:ascii="Verdana" w:hAnsi="Verdana"/>
          <w:b/>
          <w:bCs/>
          <w:sz w:val="28"/>
          <w:szCs w:val="28"/>
          <w:u w:val="single"/>
        </w:rPr>
      </w:pPr>
      <w:r w:rsidRPr="00531B23">
        <w:rPr>
          <w:rStyle w:val="Nessuno"/>
          <w:rFonts w:ascii="Verdana" w:hAnsi="Verdana"/>
          <w:b/>
          <w:bCs/>
          <w:sz w:val="28"/>
          <w:szCs w:val="28"/>
          <w:u w:val="single"/>
        </w:rPr>
        <w:t xml:space="preserve">OGGETTO: </w:t>
      </w:r>
      <w:r w:rsidR="00531B23" w:rsidRPr="00531B23">
        <w:rPr>
          <w:rStyle w:val="Nessuno"/>
          <w:rFonts w:ascii="Verdana" w:hAnsi="Verdana"/>
          <w:b/>
          <w:bCs/>
          <w:sz w:val="28"/>
          <w:szCs w:val="28"/>
          <w:u w:val="single"/>
        </w:rPr>
        <w:t>dichiarazione di procedura interna senza esito</w:t>
      </w:r>
    </w:p>
    <w:p w:rsidR="00531B23" w:rsidRPr="00531B23" w:rsidRDefault="00531B23" w:rsidP="00531B23">
      <w:pPr>
        <w:pStyle w:val="Corpo"/>
        <w:spacing w:after="0" w:line="240" w:lineRule="auto"/>
        <w:jc w:val="both"/>
        <w:rPr>
          <w:rStyle w:val="Nessuno"/>
          <w:rFonts w:ascii="Verdana" w:eastAsia="Times New Roman" w:hAnsi="Verdana" w:cs="Times New Roman"/>
          <w:b/>
          <w:bCs/>
        </w:rPr>
      </w:pPr>
      <w:r w:rsidRPr="00531B23">
        <w:rPr>
          <w:rStyle w:val="Nessuno"/>
          <w:rFonts w:ascii="Verdana" w:hAnsi="Verdana"/>
          <w:b/>
          <w:bCs/>
        </w:rPr>
        <w:t xml:space="preserve">fami impact – progetto “interazioni in </w:t>
      </w:r>
      <w:proofErr w:type="spellStart"/>
      <w:r w:rsidRPr="00531B23">
        <w:rPr>
          <w:rStyle w:val="Nessuno"/>
          <w:rFonts w:ascii="Verdana" w:hAnsi="Verdana"/>
          <w:b/>
          <w:bCs/>
        </w:rPr>
        <w:t>piemonte</w:t>
      </w:r>
      <w:proofErr w:type="spellEnd"/>
      <w:r w:rsidRPr="00531B23">
        <w:rPr>
          <w:rStyle w:val="Nessuno"/>
          <w:rFonts w:ascii="Verdana" w:hAnsi="Verdana"/>
          <w:b/>
          <w:bCs/>
        </w:rPr>
        <w:t xml:space="preserve"> 2”</w:t>
      </w:r>
    </w:p>
    <w:p w:rsidR="00531B23" w:rsidRPr="00531B23" w:rsidRDefault="00531B23" w:rsidP="00531B23">
      <w:pPr>
        <w:pStyle w:val="Corpo"/>
        <w:spacing w:after="0" w:line="240" w:lineRule="auto"/>
        <w:jc w:val="both"/>
        <w:rPr>
          <w:rStyle w:val="Nessuno"/>
          <w:rFonts w:ascii="Verdana" w:eastAsia="Times New Roman" w:hAnsi="Verdana" w:cs="Times New Roman"/>
          <w:b/>
          <w:bCs/>
        </w:rPr>
      </w:pPr>
      <w:r w:rsidRPr="00531B23">
        <w:rPr>
          <w:rStyle w:val="Nessuno"/>
          <w:rFonts w:ascii="Verdana" w:hAnsi="Verdana"/>
          <w:b/>
          <w:bCs/>
        </w:rPr>
        <w:t xml:space="preserve">avviso di selezione per le </w:t>
      </w:r>
      <w:r w:rsidRPr="00531B23">
        <w:rPr>
          <w:rStyle w:val="Nessuno"/>
          <w:rFonts w:ascii="Verdana" w:hAnsi="Verdana"/>
          <w:b/>
          <w:bCs/>
        </w:rPr>
        <w:t>attività</w:t>
      </w:r>
      <w:r w:rsidRPr="00531B23">
        <w:rPr>
          <w:rStyle w:val="Nessuno"/>
          <w:rFonts w:ascii="Verdana" w:hAnsi="Verdana"/>
          <w:b/>
          <w:bCs/>
        </w:rPr>
        <w:t xml:space="preserve">̀ di cui alla scheda progettuale wp1 azione 1 </w:t>
      </w:r>
    </w:p>
    <w:p w:rsidR="00531B23" w:rsidRPr="00531B23" w:rsidRDefault="00531B23" w:rsidP="00531B23">
      <w:pPr>
        <w:pStyle w:val="Corpo"/>
        <w:spacing w:after="0" w:line="240" w:lineRule="auto"/>
        <w:jc w:val="both"/>
        <w:rPr>
          <w:rStyle w:val="Nessuno"/>
          <w:rFonts w:ascii="Verdana" w:eastAsia="Times New Roman" w:hAnsi="Verdana" w:cs="Times New Roman"/>
          <w:b/>
          <w:bCs/>
        </w:rPr>
      </w:pPr>
      <w:r w:rsidRPr="00531B23">
        <w:rPr>
          <w:rStyle w:val="Nessuno"/>
          <w:rFonts w:ascii="Verdana" w:hAnsi="Verdana"/>
          <w:b/>
          <w:bCs/>
        </w:rPr>
        <w:t xml:space="preserve">qualificazione del sistema scolastico in contesti multiculturali, anche attraverso azioni di contrasto alla dispersione scolastica. </w:t>
      </w:r>
    </w:p>
    <w:p w:rsidR="00531B23" w:rsidRPr="00531B23" w:rsidRDefault="00531B23" w:rsidP="00531B23">
      <w:pPr>
        <w:pStyle w:val="Corpo"/>
        <w:spacing w:after="0" w:line="240" w:lineRule="auto"/>
        <w:jc w:val="both"/>
        <w:rPr>
          <w:rStyle w:val="Nessuno"/>
          <w:rFonts w:ascii="Verdana" w:eastAsia="Times New Roman" w:hAnsi="Verdana" w:cs="Times New Roman"/>
          <w:b/>
          <w:bCs/>
        </w:rPr>
      </w:pPr>
      <w:r w:rsidRPr="00531B23">
        <w:rPr>
          <w:rStyle w:val="Nessuno"/>
          <w:rFonts w:ascii="Verdana" w:hAnsi="Verdana"/>
          <w:b/>
          <w:bCs/>
        </w:rPr>
        <w:t>task 2.2 insegnamento italiano l2 per studiare.</w:t>
      </w:r>
    </w:p>
    <w:p w:rsidR="00531B23" w:rsidRPr="00531B23" w:rsidRDefault="00531B23" w:rsidP="00531B23">
      <w:pPr>
        <w:pStyle w:val="Corpo"/>
        <w:spacing w:after="0" w:line="240" w:lineRule="auto"/>
        <w:jc w:val="both"/>
        <w:rPr>
          <w:rStyle w:val="Nessuno"/>
          <w:rFonts w:ascii="Verdana" w:eastAsia="Times New Roman" w:hAnsi="Verdana" w:cs="Times New Roman"/>
          <w:b/>
          <w:bCs/>
        </w:rPr>
      </w:pPr>
      <w:r w:rsidRPr="00531B23">
        <w:rPr>
          <w:rStyle w:val="Nessuno"/>
          <w:rFonts w:ascii="Verdana" w:hAnsi="Verdana"/>
          <w:b/>
          <w:bCs/>
        </w:rPr>
        <w:t xml:space="preserve">task 2.3 attività di supporto allo studio. </w:t>
      </w:r>
    </w:p>
    <w:p w:rsidR="00531B23" w:rsidRPr="00531B23" w:rsidRDefault="00531B23" w:rsidP="00531B23">
      <w:pPr>
        <w:pStyle w:val="Corpo"/>
        <w:spacing w:after="0" w:line="240" w:lineRule="auto"/>
        <w:jc w:val="both"/>
        <w:rPr>
          <w:rStyle w:val="Nessuno"/>
          <w:rFonts w:ascii="Verdana" w:hAnsi="Verdana"/>
          <w:b/>
          <w:bCs/>
        </w:rPr>
      </w:pPr>
      <w:proofErr w:type="spellStart"/>
      <w:r w:rsidRPr="00531B23">
        <w:rPr>
          <w:rStyle w:val="Nessuno"/>
          <w:rFonts w:ascii="Verdana" w:hAnsi="Verdana"/>
          <w:b/>
          <w:bCs/>
        </w:rPr>
        <w:t>cup</w:t>
      </w:r>
      <w:proofErr w:type="spellEnd"/>
      <w:r w:rsidRPr="00531B23">
        <w:rPr>
          <w:rStyle w:val="Nessuno"/>
          <w:rFonts w:ascii="Verdana" w:hAnsi="Verdana"/>
          <w:b/>
          <w:bCs/>
        </w:rPr>
        <w:t xml:space="preserve"> j69f18000640007</w:t>
      </w:r>
    </w:p>
    <w:p w:rsidR="00531B23" w:rsidRPr="00531B23" w:rsidRDefault="00531B23">
      <w:pPr>
        <w:pStyle w:val="Corpo"/>
        <w:tabs>
          <w:tab w:val="left" w:pos="1002"/>
        </w:tabs>
        <w:spacing w:after="0"/>
        <w:rPr>
          <w:rStyle w:val="Nessuno"/>
          <w:rFonts w:ascii="Verdana" w:hAnsi="Verdana"/>
          <w:b/>
          <w:bCs/>
          <w:sz w:val="28"/>
          <w:szCs w:val="28"/>
          <w:u w:val="single"/>
        </w:rPr>
      </w:pPr>
    </w:p>
    <w:p w:rsidR="00200B7F" w:rsidRPr="00531B23" w:rsidRDefault="00531B23">
      <w:pPr>
        <w:pStyle w:val="Corpo"/>
        <w:tabs>
          <w:tab w:val="left" w:pos="1002"/>
        </w:tabs>
        <w:spacing w:after="0"/>
        <w:rPr>
          <w:rStyle w:val="Nessuno"/>
          <w:rFonts w:ascii="Verdana" w:hAnsi="Verdana"/>
          <w:bCs/>
          <w:sz w:val="20"/>
          <w:szCs w:val="20"/>
        </w:rPr>
      </w:pPr>
      <w:proofErr w:type="gramStart"/>
      <w:r w:rsidRPr="00531B23">
        <w:rPr>
          <w:rStyle w:val="Nessuno"/>
          <w:rFonts w:ascii="Verdana" w:hAnsi="Verdana"/>
          <w:b/>
          <w:bCs/>
          <w:sz w:val="20"/>
          <w:szCs w:val="20"/>
        </w:rPr>
        <w:t>visto</w:t>
      </w:r>
      <w:r w:rsidRPr="00531B23">
        <w:rPr>
          <w:rStyle w:val="Nessuno"/>
          <w:rFonts w:ascii="Verdana" w:hAnsi="Verdana"/>
          <w:bCs/>
          <w:sz w:val="20"/>
          <w:szCs w:val="20"/>
        </w:rPr>
        <w:t xml:space="preserve">  la</w:t>
      </w:r>
      <w:proofErr w:type="gramEnd"/>
      <w:r w:rsidRPr="00531B23">
        <w:rPr>
          <w:rStyle w:val="Nessuno"/>
          <w:rFonts w:ascii="Verdana" w:hAnsi="Verdana"/>
          <w:bCs/>
          <w:sz w:val="20"/>
          <w:szCs w:val="20"/>
        </w:rPr>
        <w:t xml:space="preserve"> procedura di selezione per il reclutamento di personale interno  per l’affidamento di attività di “potenziamento delle competenze di base attraverso il </w:t>
      </w:r>
      <w:proofErr w:type="spellStart"/>
      <w:r w:rsidRPr="00531B23">
        <w:rPr>
          <w:rStyle w:val="Nessuno"/>
          <w:rFonts w:ascii="Verdana" w:hAnsi="Verdana"/>
          <w:bCs/>
          <w:sz w:val="20"/>
          <w:szCs w:val="20"/>
        </w:rPr>
        <w:t>c.a.e</w:t>
      </w:r>
      <w:proofErr w:type="spellEnd"/>
      <w:r w:rsidRPr="00531B23">
        <w:rPr>
          <w:rStyle w:val="Nessuno"/>
          <w:rFonts w:ascii="Verdana" w:hAnsi="Verdana"/>
          <w:bCs/>
          <w:sz w:val="20"/>
          <w:szCs w:val="20"/>
        </w:rPr>
        <w:t>. - ciclo di apprendimento esperienziale”- n. 2 incarichi di formatore</w:t>
      </w:r>
    </w:p>
    <w:p w:rsidR="00531B23" w:rsidRPr="00531B23" w:rsidRDefault="00531B23">
      <w:pPr>
        <w:pStyle w:val="Corpo"/>
        <w:spacing w:after="0" w:line="240" w:lineRule="auto"/>
        <w:jc w:val="both"/>
        <w:rPr>
          <w:rStyle w:val="Nessuno"/>
          <w:rFonts w:ascii="Verdana" w:hAnsi="Verdana"/>
          <w:bCs/>
          <w:sz w:val="20"/>
          <w:szCs w:val="20"/>
        </w:rPr>
      </w:pPr>
    </w:p>
    <w:p w:rsidR="00531B23" w:rsidRPr="00531B23" w:rsidRDefault="00531B23">
      <w:pPr>
        <w:pStyle w:val="Corpo"/>
        <w:spacing w:after="0" w:line="240" w:lineRule="auto"/>
        <w:jc w:val="both"/>
        <w:rPr>
          <w:rStyle w:val="Nessuno"/>
          <w:rFonts w:ascii="Verdana" w:hAnsi="Verdana"/>
          <w:bCs/>
          <w:sz w:val="20"/>
          <w:szCs w:val="20"/>
        </w:rPr>
      </w:pPr>
      <w:r w:rsidRPr="00531B23">
        <w:rPr>
          <w:rStyle w:val="Nessuno"/>
          <w:rFonts w:ascii="Verdana" w:hAnsi="Verdana"/>
          <w:bCs/>
          <w:sz w:val="20"/>
          <w:szCs w:val="20"/>
        </w:rPr>
        <w:t xml:space="preserve">il sottoscritto prof </w:t>
      </w:r>
      <w:proofErr w:type="spellStart"/>
      <w:r w:rsidRPr="00531B23">
        <w:rPr>
          <w:rStyle w:val="Nessuno"/>
          <w:rFonts w:ascii="Verdana" w:hAnsi="Verdana"/>
          <w:bCs/>
          <w:sz w:val="20"/>
          <w:szCs w:val="20"/>
        </w:rPr>
        <w:t>Morgando</w:t>
      </w:r>
      <w:proofErr w:type="spellEnd"/>
      <w:r w:rsidRPr="00531B23">
        <w:rPr>
          <w:rStyle w:val="Nessuno"/>
          <w:rFonts w:ascii="Verdana" w:hAnsi="Verdana"/>
          <w:bCs/>
          <w:sz w:val="20"/>
          <w:szCs w:val="20"/>
        </w:rPr>
        <w:t xml:space="preserve"> Federico in qualità di D.S dell’I.C. di Castellamonte</w:t>
      </w:r>
    </w:p>
    <w:p w:rsidR="00531B23" w:rsidRPr="00531B23" w:rsidRDefault="00531B23">
      <w:pPr>
        <w:pStyle w:val="Corpo"/>
        <w:spacing w:after="0" w:line="240" w:lineRule="auto"/>
        <w:jc w:val="both"/>
        <w:rPr>
          <w:rStyle w:val="Nessuno"/>
          <w:rFonts w:ascii="Verdana" w:hAnsi="Verdana"/>
          <w:bCs/>
          <w:sz w:val="20"/>
          <w:szCs w:val="20"/>
        </w:rPr>
      </w:pPr>
    </w:p>
    <w:p w:rsidR="00531B23" w:rsidRPr="00531B23" w:rsidRDefault="00531B23" w:rsidP="00531B23">
      <w:pPr>
        <w:pStyle w:val="Corpo"/>
        <w:spacing w:after="0" w:line="240" w:lineRule="auto"/>
        <w:jc w:val="center"/>
        <w:rPr>
          <w:rStyle w:val="Nessuno"/>
          <w:rFonts w:ascii="Verdana" w:hAnsi="Verdana"/>
          <w:b/>
          <w:bCs/>
          <w:sz w:val="20"/>
          <w:szCs w:val="20"/>
          <w:u w:val="single"/>
        </w:rPr>
      </w:pPr>
      <w:r w:rsidRPr="00531B23">
        <w:rPr>
          <w:rStyle w:val="Nessuno"/>
          <w:rFonts w:ascii="Verdana" w:hAnsi="Verdana"/>
          <w:b/>
          <w:bCs/>
          <w:sz w:val="20"/>
          <w:szCs w:val="20"/>
          <w:u w:val="single"/>
        </w:rPr>
        <w:t>dichiara</w:t>
      </w:r>
    </w:p>
    <w:p w:rsidR="00531B23" w:rsidRPr="00531B23" w:rsidRDefault="00531B23">
      <w:pPr>
        <w:pStyle w:val="Corpo"/>
        <w:spacing w:after="0" w:line="240" w:lineRule="auto"/>
        <w:jc w:val="both"/>
        <w:rPr>
          <w:rStyle w:val="Nessuno"/>
          <w:rFonts w:ascii="Verdana" w:hAnsi="Verdana"/>
          <w:bCs/>
          <w:sz w:val="20"/>
          <w:szCs w:val="20"/>
        </w:rPr>
      </w:pPr>
    </w:p>
    <w:p w:rsidR="00531B23" w:rsidRPr="00531B23" w:rsidRDefault="00531B23">
      <w:pPr>
        <w:pStyle w:val="Corpo"/>
        <w:spacing w:after="0" w:line="240" w:lineRule="auto"/>
        <w:jc w:val="both"/>
        <w:rPr>
          <w:rStyle w:val="Nessuno"/>
          <w:rFonts w:ascii="Verdana" w:hAnsi="Verdana"/>
          <w:bCs/>
          <w:sz w:val="20"/>
          <w:szCs w:val="20"/>
        </w:rPr>
      </w:pPr>
      <w:r w:rsidRPr="00531B23">
        <w:rPr>
          <w:rStyle w:val="Nessuno"/>
          <w:rFonts w:ascii="Verdana" w:hAnsi="Verdana"/>
          <w:bCs/>
          <w:sz w:val="20"/>
          <w:szCs w:val="20"/>
        </w:rPr>
        <w:t>che non sono pervenute candidature in risposta al comunicato n 155 bis del 20/02/2019 per la figura richiesta pertanto si procederà ad assegnare l’incarico mediante affidamento diretto.</w:t>
      </w:r>
    </w:p>
    <w:p w:rsidR="00531B23" w:rsidRPr="00531B23" w:rsidRDefault="00531B23">
      <w:pPr>
        <w:pStyle w:val="Corpo"/>
        <w:spacing w:after="0" w:line="240" w:lineRule="auto"/>
        <w:jc w:val="both"/>
        <w:rPr>
          <w:rStyle w:val="Nessuno"/>
          <w:rFonts w:ascii="Verdana" w:hAnsi="Verdana"/>
          <w:bCs/>
          <w:sz w:val="26"/>
          <w:szCs w:val="26"/>
        </w:rPr>
      </w:pPr>
    </w:p>
    <w:p w:rsidR="00531B23" w:rsidRPr="00531B23" w:rsidRDefault="00531B23">
      <w:pPr>
        <w:pStyle w:val="Corpo"/>
        <w:spacing w:after="0" w:line="240" w:lineRule="auto"/>
        <w:jc w:val="both"/>
        <w:rPr>
          <w:rStyle w:val="Nessuno"/>
          <w:rFonts w:ascii="Verdana" w:eastAsia="Times New Roman" w:hAnsi="Verdana" w:cs="Times New Roman"/>
          <w:bCs/>
          <w:sz w:val="16"/>
          <w:szCs w:val="16"/>
        </w:rPr>
      </w:pPr>
      <w:r w:rsidRPr="00531B23">
        <w:rPr>
          <w:rStyle w:val="Nessuno"/>
          <w:rFonts w:ascii="Verdana" w:hAnsi="Verdana"/>
          <w:bCs/>
          <w:sz w:val="16"/>
          <w:szCs w:val="16"/>
        </w:rPr>
        <w:t>RIF DSGA</w:t>
      </w:r>
    </w:p>
    <w:p w:rsidR="00200B7F" w:rsidRDefault="00200B7F">
      <w:pPr>
        <w:pStyle w:val="Corpo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1B23" w:rsidRDefault="00531B23">
      <w:pPr>
        <w:pStyle w:val="Corpo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1B23" w:rsidRPr="00531B23" w:rsidRDefault="00531B23">
      <w:pPr>
        <w:pStyle w:val="Corpo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1B23" w:rsidRPr="00BE60A7" w:rsidRDefault="00531B23" w:rsidP="00531B23">
      <w:pPr>
        <w:tabs>
          <w:tab w:val="center" w:pos="7797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BE60A7">
        <w:rPr>
          <w:rFonts w:ascii="Verdana" w:hAnsi="Verdana"/>
        </w:rPr>
        <w:t>IL DIRIGENTE SCOLASTICO</w:t>
      </w:r>
    </w:p>
    <w:p w:rsidR="00531B23" w:rsidRPr="00BE60A7" w:rsidRDefault="00531B23" w:rsidP="00531B23">
      <w:pPr>
        <w:tabs>
          <w:tab w:val="center" w:pos="7797"/>
        </w:tabs>
        <w:jc w:val="both"/>
        <w:rPr>
          <w:rFonts w:ascii="Verdana" w:hAnsi="Verdana"/>
        </w:rPr>
      </w:pPr>
      <w:r w:rsidRPr="00BE60A7">
        <w:rPr>
          <w:rFonts w:ascii="Verdana" w:hAnsi="Verdana"/>
        </w:rPr>
        <w:tab/>
        <w:t>MORGANDO FEDERICO</w:t>
      </w:r>
    </w:p>
    <w:p w:rsidR="00531B23" w:rsidRPr="00531B23" w:rsidRDefault="00531B23" w:rsidP="00531B23">
      <w:pPr>
        <w:tabs>
          <w:tab w:val="center" w:pos="7797"/>
        </w:tabs>
        <w:jc w:val="both"/>
        <w:rPr>
          <w:rFonts w:ascii="Verdana" w:hAnsi="Verdana"/>
          <w:i/>
          <w:sz w:val="16"/>
          <w:szCs w:val="16"/>
        </w:rPr>
      </w:pPr>
      <w:r w:rsidRPr="00BE60A7">
        <w:rPr>
          <w:rFonts w:ascii="Verdana" w:hAnsi="Verdana"/>
        </w:rPr>
        <w:tab/>
      </w:r>
      <w:r w:rsidRPr="00531B23">
        <w:rPr>
          <w:rFonts w:ascii="Verdana" w:hAnsi="Verdana"/>
          <w:i/>
          <w:sz w:val="16"/>
          <w:szCs w:val="16"/>
        </w:rPr>
        <w:t xml:space="preserve">Firma </w:t>
      </w:r>
      <w:proofErr w:type="spellStart"/>
      <w:r w:rsidRPr="00531B23">
        <w:rPr>
          <w:rFonts w:ascii="Verdana" w:hAnsi="Verdana"/>
          <w:i/>
          <w:sz w:val="16"/>
          <w:szCs w:val="16"/>
        </w:rPr>
        <w:t>autografa</w:t>
      </w:r>
      <w:proofErr w:type="spellEnd"/>
      <w:r w:rsidRPr="00531B2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31B23">
        <w:rPr>
          <w:rFonts w:ascii="Verdana" w:hAnsi="Verdana"/>
          <w:i/>
          <w:sz w:val="16"/>
          <w:szCs w:val="16"/>
        </w:rPr>
        <w:t>sostituita</w:t>
      </w:r>
      <w:proofErr w:type="spellEnd"/>
      <w:r w:rsidRPr="00531B23">
        <w:rPr>
          <w:rFonts w:ascii="Verdana" w:hAnsi="Verdana"/>
          <w:i/>
          <w:sz w:val="16"/>
          <w:szCs w:val="16"/>
        </w:rPr>
        <w:t xml:space="preserve"> a mezzo </w:t>
      </w:r>
      <w:proofErr w:type="spellStart"/>
      <w:r w:rsidRPr="00531B23">
        <w:rPr>
          <w:rFonts w:ascii="Verdana" w:hAnsi="Verdana"/>
          <w:i/>
          <w:sz w:val="16"/>
          <w:szCs w:val="16"/>
        </w:rPr>
        <w:t>stampa</w:t>
      </w:r>
      <w:proofErr w:type="spellEnd"/>
      <w:r w:rsidRPr="00531B23">
        <w:rPr>
          <w:rFonts w:ascii="Verdana" w:hAnsi="Verdana"/>
          <w:i/>
          <w:sz w:val="16"/>
          <w:szCs w:val="16"/>
        </w:rPr>
        <w:t>,</w:t>
      </w:r>
    </w:p>
    <w:p w:rsidR="00531B23" w:rsidRPr="00531B23" w:rsidRDefault="00531B23" w:rsidP="00531B23">
      <w:pPr>
        <w:tabs>
          <w:tab w:val="center" w:pos="7797"/>
        </w:tabs>
        <w:jc w:val="both"/>
        <w:rPr>
          <w:rFonts w:ascii="Verdana" w:hAnsi="Verdana"/>
          <w:sz w:val="16"/>
          <w:szCs w:val="16"/>
        </w:rPr>
      </w:pPr>
      <w:r w:rsidRPr="00531B23">
        <w:rPr>
          <w:rFonts w:ascii="Verdana" w:hAnsi="Verdana"/>
          <w:i/>
          <w:sz w:val="16"/>
          <w:szCs w:val="16"/>
        </w:rPr>
        <w:tab/>
        <w:t xml:space="preserve">         ex art. 3, co2, </w:t>
      </w:r>
      <w:proofErr w:type="spellStart"/>
      <w:r w:rsidRPr="00531B23">
        <w:rPr>
          <w:rFonts w:ascii="Verdana" w:hAnsi="Verdana"/>
          <w:i/>
          <w:sz w:val="16"/>
          <w:szCs w:val="16"/>
        </w:rPr>
        <w:t>d.lgs</w:t>
      </w:r>
      <w:proofErr w:type="spellEnd"/>
      <w:r w:rsidRPr="00531B23">
        <w:rPr>
          <w:rFonts w:ascii="Verdana" w:hAnsi="Verdana"/>
          <w:i/>
          <w:sz w:val="16"/>
          <w:szCs w:val="16"/>
        </w:rPr>
        <w:t>. 39/93</w:t>
      </w:r>
    </w:p>
    <w:p w:rsidR="00200B7F" w:rsidRDefault="00200B7F">
      <w:pPr>
        <w:pStyle w:val="Corpo"/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26"/>
          <w:szCs w:val="26"/>
        </w:rPr>
      </w:pPr>
    </w:p>
    <w:sectPr w:rsidR="00200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18" w:right="1134" w:bottom="1134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4A" w:rsidRDefault="00367A4A">
      <w:r>
        <w:separator/>
      </w:r>
    </w:p>
  </w:endnote>
  <w:endnote w:type="continuationSeparator" w:id="0">
    <w:p w:rsidR="00367A4A" w:rsidRDefault="0036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23" w:rsidRDefault="00531B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7F" w:rsidRDefault="00200B7F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23" w:rsidRDefault="00531B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4A" w:rsidRDefault="00367A4A">
      <w:r>
        <w:separator/>
      </w:r>
    </w:p>
  </w:footnote>
  <w:footnote w:type="continuationSeparator" w:id="0">
    <w:p w:rsidR="00367A4A" w:rsidRDefault="00367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23" w:rsidRDefault="00531B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7F" w:rsidRDefault="00DD06EF">
    <w:pPr>
      <w:pStyle w:val="Corpo"/>
      <w:tabs>
        <w:tab w:val="right" w:pos="9612"/>
      </w:tabs>
      <w:spacing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572135</wp:posOffset>
          </wp:positionH>
          <wp:positionV relativeFrom="page">
            <wp:posOffset>360045</wp:posOffset>
          </wp:positionV>
          <wp:extent cx="6119496" cy="1205865"/>
          <wp:effectExtent l="0" t="0" r="0" b="0"/>
          <wp:wrapNone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6" cy="1205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00B7F" w:rsidRDefault="00200B7F">
    <w:pPr>
      <w:pStyle w:val="Corpo"/>
      <w:tabs>
        <w:tab w:val="right" w:pos="9612"/>
      </w:tabs>
      <w:spacing w:after="0" w:line="240" w:lineRule="auto"/>
    </w:pPr>
  </w:p>
  <w:p w:rsidR="00200B7F" w:rsidRDefault="00200B7F">
    <w:pPr>
      <w:pStyle w:val="Corpo"/>
      <w:tabs>
        <w:tab w:val="right" w:pos="9612"/>
      </w:tabs>
      <w:spacing w:after="0" w:line="240" w:lineRule="auto"/>
    </w:pPr>
  </w:p>
  <w:p w:rsidR="00200B7F" w:rsidRDefault="00200B7F">
    <w:pPr>
      <w:pStyle w:val="Corpo"/>
      <w:tabs>
        <w:tab w:val="right" w:pos="9612"/>
      </w:tabs>
      <w:spacing w:after="0" w:line="240" w:lineRule="auto"/>
    </w:pPr>
  </w:p>
  <w:p w:rsidR="00200B7F" w:rsidRDefault="00200B7F">
    <w:pPr>
      <w:pStyle w:val="Corpo"/>
      <w:tabs>
        <w:tab w:val="right" w:pos="9612"/>
      </w:tabs>
      <w:spacing w:after="0" w:line="240" w:lineRule="auto"/>
    </w:pPr>
  </w:p>
  <w:p w:rsidR="00162F97" w:rsidRDefault="00162F97">
    <w:pPr>
      <w:pStyle w:val="Corpo"/>
      <w:tabs>
        <w:tab w:val="right" w:pos="9612"/>
      </w:tabs>
      <w:spacing w:after="0" w:line="240" w:lineRule="auto"/>
      <w:jc w:val="center"/>
      <w:rPr>
        <w:sz w:val="16"/>
        <w:szCs w:val="16"/>
        <w:lang w:val="pt-PT"/>
      </w:rPr>
    </w:pPr>
  </w:p>
  <w:p w:rsidR="00200B7F" w:rsidRDefault="00DD06EF">
    <w:pPr>
      <w:pStyle w:val="Corpo"/>
      <w:tabs>
        <w:tab w:val="right" w:pos="9612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  <w:lang w:val="pt-PT"/>
      </w:rPr>
      <w:t xml:space="preserve">FAMI IMPACT </w:t>
    </w:r>
    <w:r>
      <w:rPr>
        <w:sz w:val="16"/>
        <w:szCs w:val="16"/>
      </w:rPr>
      <w:t xml:space="preserve">– Progetto </w:t>
    </w:r>
    <w:proofErr w:type="spellStart"/>
    <w:r>
      <w:rPr>
        <w:sz w:val="16"/>
        <w:szCs w:val="16"/>
      </w:rPr>
      <w:t>InterAzioni</w:t>
    </w:r>
    <w:proofErr w:type="spellEnd"/>
    <w:r>
      <w:rPr>
        <w:sz w:val="16"/>
        <w:szCs w:val="16"/>
      </w:rPr>
      <w:t xml:space="preserve"> in Piemonte 2</w:t>
    </w:r>
  </w:p>
  <w:p w:rsidR="00531B23" w:rsidRDefault="00531B23">
    <w:pPr>
      <w:pStyle w:val="Corpo"/>
      <w:tabs>
        <w:tab w:val="right" w:pos="9612"/>
      </w:tabs>
      <w:spacing w:after="0" w:line="240" w:lineRule="auto"/>
      <w:jc w:val="center"/>
      <w:rPr>
        <w:sz w:val="16"/>
        <w:szCs w:val="16"/>
      </w:rPr>
    </w:pPr>
  </w:p>
  <w:p w:rsidR="00200B7F" w:rsidRDefault="00DD06EF">
    <w:pPr>
      <w:pStyle w:val="Corpo"/>
      <w:tabs>
        <w:tab w:val="right" w:pos="9612"/>
      </w:tabs>
      <w:spacing w:after="0" w:line="240" w:lineRule="auto"/>
      <w:jc w:val="center"/>
      <w:rPr>
        <w:sz w:val="16"/>
        <w:szCs w:val="16"/>
      </w:rPr>
    </w:pPr>
    <w:bookmarkStart w:id="0" w:name="_GoBack"/>
    <w:bookmarkEnd w:id="0"/>
    <w:r>
      <w:rPr>
        <w:sz w:val="16"/>
        <w:szCs w:val="16"/>
      </w:rPr>
      <w:t>Prog-2364 CUP J69F18000640007 Annualità 2018-2020</w:t>
    </w:r>
  </w:p>
  <w:p w:rsidR="00200B7F" w:rsidRDefault="00200B7F">
    <w:pPr>
      <w:pStyle w:val="Corpo"/>
      <w:tabs>
        <w:tab w:val="right" w:pos="9612"/>
      </w:tabs>
      <w:spacing w:after="0" w:line="240" w:lineRule="auto"/>
      <w:jc w:val="center"/>
      <w:rPr>
        <w:sz w:val="16"/>
        <w:szCs w:val="16"/>
      </w:rPr>
    </w:pPr>
  </w:p>
  <w:p w:rsidR="00200B7F" w:rsidRDefault="00DD06EF">
    <w:pPr>
      <w:pStyle w:val="Corpo"/>
      <w:tabs>
        <w:tab w:val="right" w:pos="9612"/>
      </w:tabs>
      <w:spacing w:after="0" w:line="240" w:lineRule="auto"/>
      <w:jc w:val="center"/>
    </w:pPr>
    <w:r>
      <w:rPr>
        <w:sz w:val="16"/>
        <w:szCs w:val="16"/>
      </w:rPr>
      <w:t xml:space="preserve">OS </w:t>
    </w:r>
    <w:proofErr w:type="gramStart"/>
    <w:r>
      <w:rPr>
        <w:sz w:val="16"/>
        <w:szCs w:val="16"/>
      </w:rPr>
      <w:t>2.Integrazione</w:t>
    </w:r>
    <w:proofErr w:type="gramEnd"/>
    <w:r>
      <w:rPr>
        <w:sz w:val="16"/>
        <w:szCs w:val="16"/>
      </w:rPr>
      <w:t xml:space="preserve"> / Migrazione legale - ON 2 - Integrazione - Piani d’intervento regionali per l’integrazione dei cittadini di paesi terzi)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23" w:rsidRDefault="00531B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0B8"/>
    <w:multiLevelType w:val="hybridMultilevel"/>
    <w:tmpl w:val="30BE3898"/>
    <w:styleLink w:val="Stileimportato5"/>
    <w:lvl w:ilvl="0" w:tplc="AE0CB4E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4911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A520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46D8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8611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4A53E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4C09C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2972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24E93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037E4E"/>
    <w:multiLevelType w:val="hybridMultilevel"/>
    <w:tmpl w:val="ED4AD1F0"/>
    <w:numStyleLink w:val="Stileimportato4"/>
  </w:abstractNum>
  <w:abstractNum w:abstractNumId="2" w15:restartNumberingAfterBreak="0">
    <w:nsid w:val="25526F1D"/>
    <w:multiLevelType w:val="hybridMultilevel"/>
    <w:tmpl w:val="791C8294"/>
    <w:numStyleLink w:val="Stileimportato2"/>
  </w:abstractNum>
  <w:abstractNum w:abstractNumId="3" w15:restartNumberingAfterBreak="0">
    <w:nsid w:val="38AA0B81"/>
    <w:multiLevelType w:val="hybridMultilevel"/>
    <w:tmpl w:val="30BE3898"/>
    <w:numStyleLink w:val="Stileimportato5"/>
  </w:abstractNum>
  <w:abstractNum w:abstractNumId="4" w15:restartNumberingAfterBreak="0">
    <w:nsid w:val="4EDF06F6"/>
    <w:multiLevelType w:val="hybridMultilevel"/>
    <w:tmpl w:val="791C8294"/>
    <w:styleLink w:val="Stileimportato2"/>
    <w:lvl w:ilvl="0" w:tplc="E5720C5A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60201A">
      <w:start w:val="1"/>
      <w:numFmt w:val="bullet"/>
      <w:lvlText w:val="-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F4214C">
      <w:start w:val="1"/>
      <w:numFmt w:val="bullet"/>
      <w:lvlText w:val="-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24B40">
      <w:start w:val="1"/>
      <w:numFmt w:val="bullet"/>
      <w:lvlText w:val="-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2D054">
      <w:start w:val="1"/>
      <w:numFmt w:val="bullet"/>
      <w:lvlText w:val="-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88106">
      <w:start w:val="1"/>
      <w:numFmt w:val="bullet"/>
      <w:lvlText w:val="-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00B2CC">
      <w:start w:val="1"/>
      <w:numFmt w:val="bullet"/>
      <w:lvlText w:val="-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CAC162">
      <w:start w:val="1"/>
      <w:numFmt w:val="bullet"/>
      <w:lvlText w:val="-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6A7304">
      <w:start w:val="1"/>
      <w:numFmt w:val="bullet"/>
      <w:lvlText w:val="-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51603D0"/>
    <w:multiLevelType w:val="hybridMultilevel"/>
    <w:tmpl w:val="ED4AD1F0"/>
    <w:styleLink w:val="Stileimportato4"/>
    <w:lvl w:ilvl="0" w:tplc="8DD83408">
      <w:start w:val="1"/>
      <w:numFmt w:val="bullet"/>
      <w:lvlText w:val="−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40EBC0">
      <w:start w:val="1"/>
      <w:numFmt w:val="bullet"/>
      <w:lvlText w:val="o"/>
      <w:lvlJc w:val="left"/>
      <w:pPr>
        <w:ind w:left="150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18ADC2">
      <w:start w:val="1"/>
      <w:numFmt w:val="bullet"/>
      <w:lvlText w:val="▪"/>
      <w:lvlJc w:val="left"/>
      <w:pPr>
        <w:ind w:left="22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6528C">
      <w:start w:val="1"/>
      <w:numFmt w:val="bullet"/>
      <w:lvlText w:val="●"/>
      <w:lvlJc w:val="left"/>
      <w:pPr>
        <w:ind w:left="29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8A247E">
      <w:start w:val="1"/>
      <w:numFmt w:val="bullet"/>
      <w:lvlText w:val="o"/>
      <w:lvlJc w:val="left"/>
      <w:pPr>
        <w:ind w:left="36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FE67C4">
      <w:start w:val="1"/>
      <w:numFmt w:val="bullet"/>
      <w:lvlText w:val="▪"/>
      <w:lvlJc w:val="left"/>
      <w:pPr>
        <w:ind w:left="438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0895BA">
      <w:start w:val="1"/>
      <w:numFmt w:val="bullet"/>
      <w:lvlText w:val="●"/>
      <w:lvlJc w:val="left"/>
      <w:pPr>
        <w:ind w:left="510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E857A2">
      <w:start w:val="1"/>
      <w:numFmt w:val="bullet"/>
      <w:lvlText w:val="o"/>
      <w:lvlJc w:val="left"/>
      <w:pPr>
        <w:ind w:left="582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2311E">
      <w:start w:val="1"/>
      <w:numFmt w:val="bullet"/>
      <w:lvlText w:val="▪"/>
      <w:lvlJc w:val="left"/>
      <w:pPr>
        <w:ind w:left="654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3D371D3"/>
    <w:multiLevelType w:val="hybridMultilevel"/>
    <w:tmpl w:val="18D298EC"/>
    <w:styleLink w:val="Stileimportato3"/>
    <w:lvl w:ilvl="0" w:tplc="15D845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7AA8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CCD4E">
      <w:start w:val="1"/>
      <w:numFmt w:val="lowerRoman"/>
      <w:lvlText w:val="%3."/>
      <w:lvlJc w:val="left"/>
      <w:pPr>
        <w:ind w:left="221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36E5CE">
      <w:start w:val="1"/>
      <w:numFmt w:val="decimal"/>
      <w:lvlText w:val="%4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8B6AE">
      <w:start w:val="1"/>
      <w:numFmt w:val="lowerLetter"/>
      <w:lvlText w:val="%5."/>
      <w:lvlJc w:val="left"/>
      <w:pPr>
        <w:ind w:left="36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621CEE">
      <w:start w:val="1"/>
      <w:numFmt w:val="lowerRoman"/>
      <w:lvlText w:val="%6."/>
      <w:lvlJc w:val="left"/>
      <w:pPr>
        <w:ind w:left="43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FC6CEC">
      <w:start w:val="1"/>
      <w:numFmt w:val="decimal"/>
      <w:lvlText w:val="%7."/>
      <w:lvlJc w:val="left"/>
      <w:pPr>
        <w:ind w:left="51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32FBDA">
      <w:start w:val="1"/>
      <w:numFmt w:val="lowerLetter"/>
      <w:lvlText w:val="%8."/>
      <w:lvlJc w:val="left"/>
      <w:pPr>
        <w:ind w:left="58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A419A">
      <w:start w:val="1"/>
      <w:numFmt w:val="lowerRoman"/>
      <w:lvlText w:val="%9."/>
      <w:lvlJc w:val="left"/>
      <w:pPr>
        <w:ind w:left="65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9A661F0"/>
    <w:multiLevelType w:val="hybridMultilevel"/>
    <w:tmpl w:val="18D298EC"/>
    <w:numStyleLink w:val="Stileimportato3"/>
  </w:abstractNum>
  <w:abstractNum w:abstractNumId="8" w15:restartNumberingAfterBreak="0">
    <w:nsid w:val="6A7311DC"/>
    <w:multiLevelType w:val="hybridMultilevel"/>
    <w:tmpl w:val="B0B47E2E"/>
    <w:lvl w:ilvl="0" w:tplc="4DD2FB92">
      <w:start w:val="1"/>
      <w:numFmt w:val="upp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A0752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FC69F4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100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C6ACD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69A28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945B9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A35C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86470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CC46D9D"/>
    <w:multiLevelType w:val="hybridMultilevel"/>
    <w:tmpl w:val="F48AEEFC"/>
    <w:styleLink w:val="Stileimportato1"/>
    <w:lvl w:ilvl="0" w:tplc="FBD6D08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9C3AEA">
      <w:start w:val="1"/>
      <w:numFmt w:val="bullet"/>
      <w:lvlText w:val="o"/>
      <w:lvlJc w:val="left"/>
      <w:pPr>
        <w:ind w:left="150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926D6E">
      <w:start w:val="1"/>
      <w:numFmt w:val="bullet"/>
      <w:lvlText w:val="▪"/>
      <w:lvlJc w:val="left"/>
      <w:pPr>
        <w:ind w:left="22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6CBC2">
      <w:start w:val="1"/>
      <w:numFmt w:val="bullet"/>
      <w:lvlText w:val="●"/>
      <w:lvlJc w:val="left"/>
      <w:pPr>
        <w:ind w:left="29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0B0F8">
      <w:start w:val="1"/>
      <w:numFmt w:val="bullet"/>
      <w:lvlText w:val="o"/>
      <w:lvlJc w:val="left"/>
      <w:pPr>
        <w:ind w:left="36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5A3FBA">
      <w:start w:val="1"/>
      <w:numFmt w:val="bullet"/>
      <w:lvlText w:val="▪"/>
      <w:lvlJc w:val="left"/>
      <w:pPr>
        <w:ind w:left="438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3A5D38">
      <w:start w:val="1"/>
      <w:numFmt w:val="bullet"/>
      <w:lvlText w:val="●"/>
      <w:lvlJc w:val="left"/>
      <w:pPr>
        <w:ind w:left="510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7607CC">
      <w:start w:val="1"/>
      <w:numFmt w:val="bullet"/>
      <w:lvlText w:val="o"/>
      <w:lvlJc w:val="left"/>
      <w:pPr>
        <w:ind w:left="582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CCAA8">
      <w:start w:val="1"/>
      <w:numFmt w:val="bullet"/>
      <w:lvlText w:val="▪"/>
      <w:lvlJc w:val="left"/>
      <w:pPr>
        <w:ind w:left="654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D0E7E67"/>
    <w:multiLevelType w:val="hybridMultilevel"/>
    <w:tmpl w:val="F48AEEFC"/>
    <w:numStyleLink w:val="Stileimportato1"/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7F"/>
    <w:rsid w:val="00162F97"/>
    <w:rsid w:val="00200B7F"/>
    <w:rsid w:val="00367A4A"/>
    <w:rsid w:val="003A1623"/>
    <w:rsid w:val="00531B23"/>
    <w:rsid w:val="00BC7A5A"/>
    <w:rsid w:val="00D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9D04"/>
  <w15:docId w15:val="{1877BF2A-C26C-416B-AD82-8E4ACD50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omic Sans MS" w:eastAsia="Comic Sans MS" w:hAnsi="Comic Sans MS" w:cs="Comic Sans MS"/>
      <w:color w:val="0000FF"/>
      <w:sz w:val="18"/>
      <w:szCs w:val="18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character" w:customStyle="1" w:styleId="Hyperlink1">
    <w:name w:val="Hyperlink.1"/>
    <w:basedOn w:val="Nessuno"/>
    <w:rPr>
      <w:sz w:val="26"/>
      <w:szCs w:val="26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1B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B2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31B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B2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BS008@ist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BATTAGLIA</dc:creator>
  <cp:lastModifiedBy>utente</cp:lastModifiedBy>
  <cp:revision>4</cp:revision>
  <dcterms:created xsi:type="dcterms:W3CDTF">2019-02-27T11:48:00Z</dcterms:created>
  <dcterms:modified xsi:type="dcterms:W3CDTF">2019-02-27T11:56:00Z</dcterms:modified>
</cp:coreProperties>
</file>