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1"/>
      </w:pPr>
      <w:r>
        <w:rPr>
          <w:rFonts w:ascii="Times New Roman" w:hAnsi="Times New Roman" w:eastAsia="Times New Roman" w:cs="Times New Roman"/>
          <w:sz w:val="16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>
      <w:pPr>
        <w:spacing w:after="18"/>
      </w:pPr>
      <w:r>
        <w:rPr>
          <w:b/>
        </w:rPr>
        <w:t xml:space="preserve"> </w:t>
      </w:r>
    </w:p>
    <w:p>
      <w:pPr>
        <w:pStyle w:val="2"/>
        <w:jc w:val="lef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ALLEGATO A</w:t>
      </w:r>
      <w:r>
        <w:rPr>
          <w:rFonts w:ascii="Garamond" w:hAnsi="Garamond"/>
          <w:b w:val="0"/>
          <w:sz w:val="20"/>
          <w:szCs w:val="20"/>
        </w:rPr>
        <w:t xml:space="preserve">    </w:t>
      </w:r>
    </w:p>
    <w:p>
      <w:pPr>
        <w:spacing w:after="0" w:line="278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ISTANZA DI PARTECIPAZIONE FIGURE PROFESSIONALI PNRR PER </w:t>
      </w:r>
      <w:r>
        <w:rPr>
          <w:rFonts w:ascii="Garamond" w:hAnsi="Garamond"/>
          <w:b/>
          <w:i/>
          <w:sz w:val="20"/>
          <w:szCs w:val="20"/>
        </w:rPr>
        <w:t>ATTIVITÀ SPECIALISTICHE DI SUPPORTO TECNICO E ORGANIZZATIVO AL RUP</w:t>
      </w:r>
      <w:r>
        <w:rPr>
          <w:rFonts w:ascii="Garamond" w:hAnsi="Garamond"/>
          <w:sz w:val="20"/>
          <w:szCs w:val="20"/>
        </w:rPr>
        <w:t xml:space="preserve"> </w:t>
      </w:r>
    </w:p>
    <w:p>
      <w:pPr>
        <w:spacing w:after="1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      </w:t>
      </w:r>
    </w:p>
    <w:p>
      <w:pPr>
        <w:spacing w:after="31" w:line="249" w:lineRule="auto"/>
        <w:ind w:left="6384" w:hanging="1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 Dirigente Scolastico </w:t>
      </w:r>
    </w:p>
    <w:p>
      <w:pPr>
        <w:wordWrap w:val="0"/>
        <w:spacing w:after="18"/>
        <w:ind w:right="1152"/>
        <w:jc w:val="right"/>
        <w:rPr>
          <w:rFonts w:hint="default" w:ascii="Garamond" w:hAnsi="Garamond"/>
          <w:sz w:val="20"/>
          <w:szCs w:val="20"/>
          <w:lang w:val="it-IT"/>
        </w:rPr>
      </w:pPr>
      <w:r>
        <w:rPr>
          <w:rFonts w:ascii="Garamond" w:hAnsi="Garamond"/>
          <w:sz w:val="20"/>
          <w:szCs w:val="20"/>
        </w:rPr>
        <w:t>Dell’ISTITUTO COMPRENSIVO</w:t>
      </w:r>
      <w:r>
        <w:rPr>
          <w:rFonts w:hint="default" w:ascii="Garamond" w:hAnsi="Garamond"/>
          <w:sz w:val="20"/>
          <w:szCs w:val="20"/>
          <w:lang w:val="it-IT"/>
        </w:rPr>
        <w:t xml:space="preserve"> </w:t>
      </w:r>
    </w:p>
    <w:p>
      <w:pPr>
        <w:wordWrap w:val="0"/>
        <w:spacing w:after="18"/>
        <w:ind w:right="1152"/>
        <w:jc w:val="right"/>
        <w:rPr>
          <w:rFonts w:hint="default" w:ascii="Garamond" w:hAnsi="Garamond"/>
          <w:sz w:val="20"/>
          <w:szCs w:val="20"/>
          <w:lang w:val="it-IT"/>
        </w:rPr>
      </w:pPr>
      <w:r>
        <w:rPr>
          <w:rFonts w:hint="default" w:ascii="Garamond" w:hAnsi="Garamond"/>
          <w:sz w:val="20"/>
          <w:szCs w:val="20"/>
          <w:lang w:val="it-IT"/>
        </w:rPr>
        <w:t>DI CASTIGLIONE TORINESE</w:t>
      </w:r>
    </w:p>
    <w:p>
      <w:pPr>
        <w:spacing w:after="1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>
      <w:pPr>
        <w:spacing w:after="0" w:line="480" w:lineRule="auto"/>
        <w:ind w:left="-5" w:right="648" w:hanging="1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Il/la sottoscritto/a____________________________________________________________________ nato/a a _______________________________________________ il ___________________________ codice fiscale |__|__|__|__|__|__|__|__|__|__|__|__|__|__|__|__| residente a ___________________________via____________________________________________ recapito tel. _____________________________ recapito cell. ________________________________ indirizzo E-Mail _______________________________indirizzo PEC_____________________________ in servizio presso ______________________________ con la qualifica di ________________________</w:t>
      </w:r>
      <w:r>
        <w:rPr>
          <w:rFonts w:ascii="Garamond" w:hAnsi="Garamond"/>
          <w:b/>
          <w:sz w:val="20"/>
          <w:szCs w:val="20"/>
        </w:rPr>
        <w:t xml:space="preserve"> </w:t>
      </w:r>
    </w:p>
    <w:p>
      <w:pPr>
        <w:spacing w:after="229"/>
        <w:ind w:right="11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 w:eastAsia="Arial" w:cs="Arial"/>
          <w:b/>
          <w:sz w:val="20"/>
          <w:szCs w:val="20"/>
        </w:rPr>
        <w:t>CHIEDE</w:t>
      </w:r>
      <w:r>
        <w:rPr>
          <w:rFonts w:ascii="Garamond" w:hAnsi="Garamond" w:eastAsia="Arial" w:cs="Arial"/>
          <w:sz w:val="20"/>
          <w:szCs w:val="20"/>
        </w:rPr>
        <w:t xml:space="preserve"> </w:t>
      </w:r>
    </w:p>
    <w:p>
      <w:pPr>
        <w:spacing w:after="0" w:line="251" w:lineRule="auto"/>
        <w:ind w:left="10" w:hanging="1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 partecipare alla selezione per l’attribuzione dell’incarico per una figura professionale per lo svolgimento di “</w:t>
      </w:r>
      <w:r>
        <w:rPr>
          <w:rFonts w:ascii="Garamond" w:hAnsi="Garamond"/>
          <w:b/>
          <w:i/>
          <w:sz w:val="20"/>
          <w:szCs w:val="20"/>
        </w:rPr>
        <w:t>Attività specialistiche di supporto tecnico e organizzativo al RUP”.</w:t>
      </w:r>
      <w:r>
        <w:rPr>
          <w:rFonts w:ascii="Garamond" w:hAnsi="Garamond"/>
          <w:sz w:val="20"/>
          <w:szCs w:val="20"/>
        </w:rPr>
        <w:t xml:space="preserve"> </w:t>
      </w:r>
    </w:p>
    <w:p>
      <w:pPr>
        <w:spacing w:after="225" w:line="249" w:lineRule="auto"/>
        <w:ind w:left="-5" w:hanging="1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 tal fine, consapevole della responsabilità penale e della decadenza da eventuali benefici acquisiti. Nel caso di dichiarazioni mendaci, </w:t>
      </w:r>
      <w:r>
        <w:rPr>
          <w:rFonts w:ascii="Garamond" w:hAnsi="Garamond"/>
          <w:b/>
          <w:sz w:val="20"/>
          <w:szCs w:val="20"/>
        </w:rPr>
        <w:t>dichiara</w:t>
      </w:r>
      <w:r>
        <w:rPr>
          <w:rFonts w:ascii="Garamond" w:hAnsi="Garamond"/>
          <w:sz w:val="20"/>
          <w:szCs w:val="20"/>
        </w:rPr>
        <w:t xml:space="preserve"> sotto la propria responsabilità quanto segue: </w:t>
      </w:r>
    </w:p>
    <w:p>
      <w:pPr>
        <w:numPr>
          <w:ilvl w:val="0"/>
          <w:numId w:val="1"/>
        </w:numPr>
        <w:spacing w:after="259" w:line="249" w:lineRule="auto"/>
        <w:ind w:hanging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aver preso visione delle condizioni previste dal bando </w:t>
      </w:r>
    </w:p>
    <w:p>
      <w:pPr>
        <w:numPr>
          <w:ilvl w:val="0"/>
          <w:numId w:val="1"/>
        </w:numPr>
        <w:spacing w:after="259" w:line="249" w:lineRule="auto"/>
        <w:ind w:hanging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essere in godimento dei diritti politici </w:t>
      </w:r>
    </w:p>
    <w:p>
      <w:pPr>
        <w:numPr>
          <w:ilvl w:val="0"/>
          <w:numId w:val="1"/>
        </w:numPr>
        <w:spacing w:after="231" w:line="249" w:lineRule="auto"/>
        <w:ind w:hanging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non aver subito condanne penali ovvero di avere i seguenti provvedimenti penali </w:t>
      </w:r>
    </w:p>
    <w:p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>
      <w:pPr>
        <w:spacing w:after="9" w:line="249" w:lineRule="auto"/>
        <w:ind w:left="-5" w:hanging="1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_______________________________________________________________________________________ </w:t>
      </w:r>
    </w:p>
    <w:p>
      <w:pPr>
        <w:spacing w:after="252"/>
        <w:ind w:left="72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>
      <w:pPr>
        <w:numPr>
          <w:ilvl w:val="0"/>
          <w:numId w:val="1"/>
        </w:numPr>
        <w:spacing w:after="228" w:line="249" w:lineRule="auto"/>
        <w:ind w:hanging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non avere procedimenti penali pendenti, ovvero di avere i seguenti procedimenti penali pendenti:  </w:t>
      </w:r>
    </w:p>
    <w:p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>
      <w:pPr>
        <w:spacing w:after="9" w:line="249" w:lineRule="auto"/>
        <w:ind w:left="-5" w:hanging="1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_______________________________________________________________________________________ </w:t>
      </w:r>
    </w:p>
    <w:p>
      <w:pPr>
        <w:spacing w:after="252"/>
        <w:ind w:left="72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>
      <w:pPr>
        <w:numPr>
          <w:ilvl w:val="0"/>
          <w:numId w:val="1"/>
        </w:numPr>
        <w:spacing w:after="260" w:line="251" w:lineRule="auto"/>
        <w:ind w:hanging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impegnarsi a documentare puntualmente tutta l’attività svolta </w:t>
      </w:r>
    </w:p>
    <w:p>
      <w:pPr>
        <w:numPr>
          <w:ilvl w:val="0"/>
          <w:numId w:val="1"/>
        </w:numPr>
        <w:spacing w:after="259" w:line="249" w:lineRule="auto"/>
        <w:ind w:hanging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essere disponibile ad adattarsi al calendario definito dal Gruppo Operativo di Piano </w:t>
      </w:r>
    </w:p>
    <w:p>
      <w:pPr>
        <w:numPr>
          <w:ilvl w:val="0"/>
          <w:numId w:val="1"/>
        </w:numPr>
        <w:spacing w:after="260" w:line="251" w:lineRule="auto"/>
        <w:ind w:hanging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non essere in alcuna delle condizioni di incompatibilità con l’incarico previsti dalla norma vigente </w:t>
      </w:r>
    </w:p>
    <w:p>
      <w:pPr>
        <w:numPr>
          <w:ilvl w:val="0"/>
          <w:numId w:val="1"/>
        </w:numPr>
        <w:spacing w:after="230" w:line="251" w:lineRule="auto"/>
        <w:ind w:hanging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avere la competenza informatica l’uso della piattaforma on line “Gestione progetti PNRR” </w:t>
      </w:r>
    </w:p>
    <w:p>
      <w:pPr>
        <w:spacing w:after="211" w:line="418" w:lineRule="auto"/>
        <w:ind w:left="-5" w:hanging="1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Data___________________                                                                                                                                          firma_____________________________________________ Si allega alla presente  </w:t>
      </w:r>
    </w:p>
    <w:p>
      <w:pPr>
        <w:numPr>
          <w:ilvl w:val="0"/>
          <w:numId w:val="2"/>
        </w:numPr>
        <w:spacing w:after="259" w:line="249" w:lineRule="auto"/>
        <w:ind w:hanging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Documento di identità in fotocopia </w:t>
      </w:r>
    </w:p>
    <w:p>
      <w:pPr>
        <w:numPr>
          <w:ilvl w:val="0"/>
          <w:numId w:val="2"/>
        </w:numPr>
        <w:spacing w:after="259" w:line="249" w:lineRule="auto"/>
        <w:ind w:hanging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Allegato B (griglia di valutazione) </w:t>
      </w:r>
    </w:p>
    <w:p>
      <w:pPr>
        <w:numPr>
          <w:ilvl w:val="0"/>
          <w:numId w:val="2"/>
        </w:numPr>
        <w:spacing w:after="259" w:line="249" w:lineRule="auto"/>
        <w:ind w:hanging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Allegato C ( dichiarazione relativa cause di incompatibilità e conflitto di interessi- da consegnare solo  in caso di conferimento di incarico) </w:t>
      </w:r>
    </w:p>
    <w:p>
      <w:pPr>
        <w:numPr>
          <w:ilvl w:val="0"/>
          <w:numId w:val="2"/>
        </w:numPr>
        <w:spacing w:after="228" w:line="249" w:lineRule="auto"/>
        <w:ind w:hanging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Curriculum Vitae </w:t>
      </w:r>
    </w:p>
    <w:p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N.B.: </w:t>
      </w:r>
      <w:r>
        <w:rPr>
          <w:rFonts w:ascii="Garamond" w:hAnsi="Garamond"/>
          <w:b/>
          <w:sz w:val="20"/>
          <w:szCs w:val="20"/>
          <w:u w:val="single" w:color="000000"/>
        </w:rPr>
        <w:t>La domanda priva degli allegati e non firmati non verrà presa in considerazione</w:t>
      </w:r>
      <w:r>
        <w:rPr>
          <w:rFonts w:ascii="Garamond" w:hAnsi="Garamond"/>
          <w:sz w:val="20"/>
          <w:szCs w:val="20"/>
        </w:rPr>
        <w:t xml:space="preserve"> </w:t>
      </w:r>
    </w:p>
    <w:p>
      <w:pPr>
        <w:spacing w:after="178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</w:t>
      </w:r>
    </w:p>
    <w:p>
      <w:pPr>
        <w:spacing w:after="179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</w:t>
      </w:r>
    </w:p>
    <w:p>
      <w:pPr>
        <w:pStyle w:val="2"/>
        <w:spacing w:after="166"/>
        <w:ind w:right="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DICHIARAZIONI AGGIUNTIVE </w:t>
      </w:r>
    </w:p>
    <w:p>
      <w:pPr>
        <w:spacing w:after="1" w:line="360" w:lineRule="auto"/>
        <w:ind w:left="-5" w:hanging="1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Il/la sottoscritto/a, ai sensi degli art. 46 e 47 del dpr 28.12.2000 n. 445, consapevole della responsabilità  penale cui può andare incontro in caso di affermazioni mendaci ai sensi dell'art. 76 del medesimo dpr 445/2000 dichiara di avere la necessaria conoscenza della piattaforma PNRR e di quant’altro occorrente per svolgere con correttezza tempestività  ed efficacia i compiti inerenti la figura professionale per la quale si partecipa ovvero di acquisirla nei tempi previsti dall’incarico. </w:t>
      </w:r>
    </w:p>
    <w:p>
      <w:pPr>
        <w:spacing w:after="30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>
      <w:pPr>
        <w:spacing w:after="300"/>
        <w:ind w:left="-5" w:hanging="1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Data___________________  </w:t>
      </w:r>
    </w:p>
    <w:p>
      <w:pPr>
        <w:spacing w:after="304"/>
        <w:ind w:left="-5" w:hanging="1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                                                                   firma____________________________________________ </w:t>
      </w:r>
    </w:p>
    <w:p>
      <w:pPr>
        <w:spacing w:after="30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>
      <w:pPr>
        <w:spacing w:after="30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>
      <w:pPr>
        <w:spacing w:after="2" w:line="360" w:lineRule="auto"/>
        <w:ind w:right="1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Il/la sottoscritto/a, ______________________________ai sensi della legge 196/03 e alle successive modifiche e integrazioni GDPR 679/2016, autorizza l’istituto al trattamento dei dati contenuti nella presente autocertificazione esclusivamente nell’ambito e per i fini istituzionali della Pubblica Amministrazione </w:t>
      </w:r>
    </w:p>
    <w:p>
      <w:pPr>
        <w:spacing w:after="18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>
      <w:pPr>
        <w:spacing w:after="6" w:line="269" w:lineRule="auto"/>
        <w:ind w:left="-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Il titolare del trattamento dei dati è Il responsabile della protezione dei dati è contattabile  scrivendo </w:t>
      </w:r>
      <w:r>
        <w:rPr>
          <w:rFonts w:hint="default" w:ascii="Garamond" w:hAnsi="Garamond"/>
          <w:sz w:val="20"/>
          <w:szCs w:val="20"/>
        </w:rPr>
        <w:t>dpo@gdprscuola.it</w:t>
      </w:r>
    </w:p>
    <w:p>
      <w:pPr>
        <w:spacing w:after="10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Il titolare tratta i suoi dati personali in  conformità alla normativa vigente in materia di protezione dei dati personali, per  l’esecuzione di un contratto di cui l’interessato è parte o all’esecuzione di misure  precontrattuali, come meglio descritto nell’informativa estesa reperibile presso le sedi del titolare, consultabile anche su</w:t>
      </w:r>
      <w:r>
        <w:rPr>
          <w:rFonts w:hint="default" w:ascii="Garamond" w:hAnsi="Garamond"/>
          <w:sz w:val="20"/>
          <w:szCs w:val="20"/>
          <w:lang w:val="it-IT"/>
        </w:rPr>
        <w:t xml:space="preserve"> www.iccastiglioneto.edu.it</w:t>
      </w:r>
      <w:bookmarkStart w:id="0" w:name="_GoBack"/>
      <w:bookmarkEnd w:id="0"/>
      <w:r>
        <w:rPr>
          <w:rFonts w:ascii="Garamond" w:hAnsi="Garamond"/>
          <w:sz w:val="20"/>
          <w:szCs w:val="20"/>
        </w:rPr>
        <w:t xml:space="preserve"> </w:t>
      </w:r>
    </w:p>
    <w:p>
      <w:pPr>
        <w:spacing w:after="105"/>
        <w:ind w:left="-5" w:hanging="1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Data___________________  </w:t>
      </w:r>
    </w:p>
    <w:p>
      <w:pPr>
        <w:spacing w:after="116"/>
        <w:ind w:left="-5" w:hanging="10"/>
        <w:jc w:val="both"/>
      </w:pPr>
      <w:r>
        <w:rPr>
          <w:sz w:val="20"/>
        </w:rPr>
        <w:t xml:space="preserve">                                                                      firma____________________________________________ </w:t>
      </w:r>
    </w:p>
    <w:p>
      <w:pPr>
        <w:spacing w:after="0"/>
      </w:pPr>
      <w:r>
        <w:rPr>
          <w:b/>
        </w:rPr>
        <w:t xml:space="preserve"> </w:t>
      </w:r>
    </w:p>
    <w:p>
      <w:pPr>
        <w:spacing w:after="0"/>
      </w:pPr>
      <w:r>
        <w:rPr>
          <w:b/>
        </w:rPr>
        <w:t xml:space="preserve"> </w:t>
      </w:r>
    </w:p>
    <w:sectPr>
      <w:pgSz w:w="11908" w:h="16840"/>
      <w:pgMar w:top="893" w:right="1130" w:bottom="881" w:left="99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44D2F"/>
    <w:multiLevelType w:val="multilevel"/>
    <w:tmpl w:val="05D44D2F"/>
    <w:lvl w:ilvl="0" w:tentative="0">
      <w:start w:val="1"/>
      <w:numFmt w:val="bullet"/>
      <w:lvlText w:val="❑"/>
      <w:lvlJc w:val="left"/>
      <w:pPr>
        <w:ind w:left="7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570101F3"/>
    <w:multiLevelType w:val="multilevel"/>
    <w:tmpl w:val="570101F3"/>
    <w:lvl w:ilvl="0" w:tentative="0">
      <w:start w:val="1"/>
      <w:numFmt w:val="bullet"/>
      <w:lvlText w:val="▪"/>
      <w:lvlJc w:val="left"/>
      <w:pPr>
        <w:ind w:left="852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572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292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012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732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452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172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892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612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5"/>
    <w:rsid w:val="001E1355"/>
    <w:rsid w:val="005F112A"/>
    <w:rsid w:val="00600E16"/>
    <w:rsid w:val="53F5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it-IT" w:eastAsia="it-IT" w:bidi="ar-SA"/>
    </w:rPr>
  </w:style>
  <w:style w:type="paragraph" w:styleId="2">
    <w:name w:val="heading 1"/>
    <w:next w:val="1"/>
    <w:link w:val="6"/>
    <w:qFormat/>
    <w:uiPriority w:val="9"/>
    <w:pPr>
      <w:keepNext/>
      <w:keepLines/>
      <w:spacing w:after="51" w:line="259" w:lineRule="auto"/>
      <w:jc w:val="center"/>
      <w:outlineLvl w:val="0"/>
    </w:pPr>
    <w:rPr>
      <w:rFonts w:ascii="Calibri" w:hAnsi="Calibri" w:eastAsia="Calibri" w:cs="Calibri"/>
      <w:b/>
      <w:color w:val="000000"/>
      <w:sz w:val="22"/>
      <w:szCs w:val="22"/>
      <w:lang w:val="it-IT" w:eastAsia="it-IT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u w:val="single"/>
    </w:rPr>
  </w:style>
  <w:style w:type="character" w:customStyle="1" w:styleId="6">
    <w:name w:val="Titolo 1 Carattere"/>
    <w:link w:val="2"/>
    <w:qFormat/>
    <w:uiPriority w:val="0"/>
    <w:rPr>
      <w:rFonts w:ascii="Calibri" w:hAnsi="Calibri" w:eastAsia="Calibri" w:cs="Calibri"/>
      <w:b/>
      <w:color w:val="000000"/>
      <w:sz w:val="22"/>
    </w:rPr>
  </w:style>
  <w:style w:type="character" w:customStyle="1" w:styleId="7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667</Words>
  <Characters>3802</Characters>
  <Lines>31</Lines>
  <Paragraphs>8</Paragraphs>
  <TotalTime>8</TotalTime>
  <ScaleCrop>false</ScaleCrop>
  <LinksUpToDate>false</LinksUpToDate>
  <CharactersWithSpaces>4461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2023-11-07T12:49:00Z</dcterms:created>
  <dc:creator>assunta boffo</dc:creator>
  <cp:lastModifiedBy>Elena Argento</cp:lastModifiedBy>
  <dcterms:modified xsi:type="dcterms:W3CDTF">2023-11-08T13:35:18Z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FFBCB578A81847D9A544E1F19529D8E9_12</vt:lpwstr>
  </property>
</Properties>
</file>