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708817" w14:textId="73FC18DF" w:rsidR="004C13C0" w:rsidRPr="0079066F" w:rsidRDefault="004C13C0" w:rsidP="0079066F">
      <w:pPr>
        <w:spacing w:before="120" w:after="120"/>
        <w:rPr>
          <w:sz w:val="22"/>
          <w:szCs w:val="22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4"/>
      </w:tblGrid>
      <w:tr w:rsidR="009678E9" w:rsidRPr="00ED5F8B" w14:paraId="3F515B8D" w14:textId="77777777" w:rsidTr="00DB4C6D">
        <w:tc>
          <w:tcPr>
            <w:tcW w:w="9624" w:type="dxa"/>
            <w:tcBorders>
              <w:top w:val="double" w:sz="4" w:space="0" w:color="auto"/>
              <w:bottom w:val="double" w:sz="4" w:space="0" w:color="auto"/>
            </w:tcBorders>
          </w:tcPr>
          <w:p w14:paraId="2C6F3C60" w14:textId="77777777" w:rsidR="00205F3C" w:rsidRPr="0079066F" w:rsidRDefault="00205F3C" w:rsidP="0079066F">
            <w:pPr>
              <w:suppressAutoHyphens/>
              <w:spacing w:before="120" w:after="120"/>
              <w:jc w:val="center"/>
              <w:rPr>
                <w:b/>
                <w:sz w:val="22"/>
                <w:szCs w:val="22"/>
                <w:u w:val="single"/>
                <w:lang w:val="it-IT" w:eastAsia="it-IT"/>
              </w:rPr>
            </w:pPr>
          </w:p>
          <w:p w14:paraId="6D6601F4" w14:textId="5F7C44D4" w:rsidR="00DB4C6D" w:rsidRDefault="00DB4C6D" w:rsidP="00426495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</w:pPr>
            <w:r w:rsidRPr="00DB4C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 xml:space="preserve">OGGETTO: </w:t>
            </w:r>
            <w:r w:rsidR="00DB287F" w:rsidRPr="00DB287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 xml:space="preserve">Piano nazionale di ripresa e resilienza, Missione 4 – Istruzione e ricerca – Componente 1 – Potenziamento dell’offerta dei servizi di istruzione: dagli asili nido alle università – Investimento 3.1 “Nuove competenze e nuovi linguaggi”, finanziato dall’Unione europea – Next Generation EU – “Azioni di potenziamento delle competenze STEM e multilinguistiche”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14:paraId="53FBBD86" w14:textId="77777777" w:rsidR="001D1056" w:rsidRPr="001D1056" w:rsidRDefault="001D1056" w:rsidP="001D1056">
            <w:pPr>
              <w:spacing w:after="40" w:line="259" w:lineRule="auto"/>
              <w:jc w:val="center"/>
              <w:rPr>
                <w:rFonts w:ascii="Calibri" w:eastAsia="Calibri" w:hAnsi="Calibri"/>
                <w:b/>
                <w:bCs/>
                <w:lang w:val="it-IT"/>
              </w:rPr>
            </w:pPr>
            <w:r w:rsidRPr="001D1056">
              <w:rPr>
                <w:rFonts w:ascii="Calibri" w:eastAsia="Calibri" w:hAnsi="Calibri"/>
                <w:b/>
                <w:bCs/>
                <w:lang w:val="it-IT"/>
              </w:rPr>
              <w:t>Azioni di potenziamento delle competenze STEM e multilinguistiche</w:t>
            </w:r>
          </w:p>
          <w:p w14:paraId="7BA29F15" w14:textId="77777777" w:rsidR="001D1056" w:rsidRPr="001D1056" w:rsidRDefault="001D1056" w:rsidP="001D1056">
            <w:pPr>
              <w:spacing w:after="40" w:line="259" w:lineRule="auto"/>
              <w:jc w:val="center"/>
              <w:rPr>
                <w:rFonts w:ascii="Calibri" w:eastAsia="Calibri" w:hAnsi="Calibri"/>
                <w:b/>
                <w:bCs/>
                <w:lang w:val="it-IT"/>
              </w:rPr>
            </w:pPr>
            <w:r w:rsidRPr="001D1056">
              <w:rPr>
                <w:rFonts w:ascii="Calibri" w:eastAsia="Calibri" w:hAnsi="Calibri"/>
                <w:b/>
                <w:bCs/>
                <w:lang w:val="it-IT"/>
              </w:rPr>
              <w:t>(D.M. n. 65/2023)</w:t>
            </w:r>
          </w:p>
          <w:p w14:paraId="28BDEDEE" w14:textId="77777777" w:rsidR="001D1056" w:rsidRPr="001D1056" w:rsidRDefault="001D1056" w:rsidP="001D1056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bCs/>
                <w:lang w:val="it-IT"/>
              </w:rPr>
            </w:pPr>
            <w:r w:rsidRPr="001D1056">
              <w:rPr>
                <w:rFonts w:ascii="Calibri" w:eastAsia="Calibri" w:hAnsi="Calibri" w:cs="Calibri"/>
                <w:b/>
                <w:bCs/>
                <w:lang w:val="it-IT"/>
              </w:rPr>
              <w:t>Titolo progetto: “</w:t>
            </w:r>
            <w:r w:rsidRPr="001D1056">
              <w:rPr>
                <w:rFonts w:ascii="Calibri" w:eastAsia="Calibri" w:hAnsi="Calibri" w:cs="Calibri"/>
                <w:b/>
                <w:bCs/>
                <w:i/>
                <w:lang w:val="it-IT"/>
              </w:rPr>
              <w:t>Si-STEM-iamo esperienze ed idee</w:t>
            </w:r>
            <w:r w:rsidRPr="001D1056">
              <w:rPr>
                <w:rFonts w:ascii="Calibri" w:eastAsia="Calibri" w:hAnsi="Calibri" w:cs="Calibri"/>
                <w:b/>
                <w:bCs/>
                <w:lang w:val="it-IT"/>
              </w:rPr>
              <w:t>”</w:t>
            </w:r>
          </w:p>
          <w:p w14:paraId="195D7C56" w14:textId="77777777" w:rsidR="001D1056" w:rsidRPr="001D1056" w:rsidRDefault="001D1056" w:rsidP="001D1056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bCs/>
                <w:i/>
                <w:lang w:val="it-IT"/>
              </w:rPr>
            </w:pPr>
            <w:r w:rsidRPr="001D1056">
              <w:rPr>
                <w:rFonts w:ascii="Calibri" w:eastAsia="Calibri" w:hAnsi="Calibri" w:cs="Calibri"/>
                <w:b/>
                <w:bCs/>
                <w:lang w:val="it-IT"/>
              </w:rPr>
              <w:t xml:space="preserve">Codice progetto: </w:t>
            </w:r>
            <w:r w:rsidRPr="001D1056">
              <w:rPr>
                <w:rFonts w:ascii="Calibri" w:eastAsia="Calibri" w:hAnsi="Calibri" w:cs="Calibri"/>
                <w:b/>
                <w:bCs/>
                <w:i/>
                <w:lang w:val="it-IT"/>
              </w:rPr>
              <w:t>M4C1I3.1-2023-1143-P-30100</w:t>
            </w:r>
          </w:p>
          <w:p w14:paraId="32779D8D" w14:textId="77777777" w:rsidR="001D1056" w:rsidRPr="001D1056" w:rsidRDefault="001D1056" w:rsidP="001D1056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bCs/>
                <w:i/>
                <w:lang w:val="it-IT"/>
              </w:rPr>
            </w:pPr>
            <w:r w:rsidRPr="001D1056">
              <w:rPr>
                <w:rFonts w:ascii="Calibri" w:eastAsia="Calibri" w:hAnsi="Calibri" w:cs="Calibri"/>
                <w:b/>
                <w:bCs/>
                <w:lang w:val="it-IT"/>
              </w:rPr>
              <w:t>Codice Unico di Progetto (CUP): B14D23002260006</w:t>
            </w:r>
          </w:p>
          <w:p w14:paraId="31E3E771" w14:textId="77777777" w:rsidR="001D1056" w:rsidRPr="001D1056" w:rsidRDefault="001D1056" w:rsidP="001D1056">
            <w:pPr>
              <w:spacing w:after="40" w:line="259" w:lineRule="auto"/>
              <w:rPr>
                <w:rFonts w:ascii="Calibri" w:eastAsia="Calibri" w:hAnsi="Calibri"/>
                <w:b/>
                <w:bCs/>
                <w:i/>
                <w:lang w:val="it-IT"/>
              </w:rPr>
            </w:pPr>
            <w:r w:rsidRPr="001D1056">
              <w:rPr>
                <w:rFonts w:ascii="Calibri" w:eastAsia="Calibri" w:hAnsi="Calibri"/>
                <w:b/>
                <w:bCs/>
                <w:i/>
                <w:lang w:val="it-IT"/>
              </w:rPr>
              <w:t xml:space="preserve">Linea di intervento A – Realizzazione di percorsi didattici, formativi e di orientamento per studentesse e studenti </w:t>
            </w:r>
          </w:p>
          <w:p w14:paraId="0F329CE4" w14:textId="77777777" w:rsidR="001D1056" w:rsidRPr="001D1056" w:rsidRDefault="001D1056" w:rsidP="001D1056">
            <w:pPr>
              <w:spacing w:before="120" w:after="120"/>
              <w:jc w:val="both"/>
              <w:rPr>
                <w:rFonts w:ascii="Calibri" w:eastAsia="Calibri" w:hAnsi="Calibri" w:cs="Calibri"/>
                <w:b/>
                <w:bCs/>
                <w:lang w:val="it-IT"/>
              </w:rPr>
            </w:pPr>
          </w:p>
          <w:p w14:paraId="201E2275" w14:textId="7DD5C152" w:rsidR="001D1056" w:rsidRPr="001D1056" w:rsidRDefault="001D1056" w:rsidP="001D1056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bCs/>
                <w:i/>
                <w:lang w:val="it-IT"/>
              </w:rPr>
            </w:pPr>
            <w:r w:rsidRPr="001D1056">
              <w:rPr>
                <w:rFonts w:ascii="Calibri" w:eastAsia="Calibri" w:hAnsi="Calibri" w:cs="Calibri"/>
                <w:b/>
                <w:bCs/>
                <w:u w:val="single"/>
                <w:lang w:val="it-IT"/>
              </w:rPr>
              <w:t>VERBALE DI SELEZIONE PER</w:t>
            </w:r>
            <w:r>
              <w:rPr>
                <w:rFonts w:ascii="Calibri" w:eastAsia="Calibri" w:hAnsi="Calibri" w:cs="Calibri"/>
                <w:b/>
                <w:bCs/>
                <w:u w:val="single"/>
                <w:lang w:val="it-IT"/>
              </w:rPr>
              <w:t xml:space="preserve"> IL CONFERIMENTO </w:t>
            </w:r>
            <w:r w:rsidRPr="001D1056">
              <w:rPr>
                <w:rFonts w:ascii="Calibri" w:eastAsia="Calibri" w:hAnsi="Calibri" w:cs="Calibri"/>
                <w:b/>
                <w:bCs/>
                <w:u w:val="single"/>
                <w:lang w:val="it-IT"/>
              </w:rPr>
              <w:t>DEGLI INCARICHI</w:t>
            </w:r>
            <w:r>
              <w:rPr>
                <w:rFonts w:ascii="Calibri" w:eastAsia="Calibri" w:hAnsi="Calibri" w:cs="Calibri"/>
                <w:b/>
                <w:bCs/>
                <w:u w:val="single"/>
                <w:lang w:val="it-IT"/>
              </w:rPr>
              <w:t xml:space="preserve"> INDIVIDUAL</w:t>
            </w:r>
            <w:r w:rsidRPr="001D1056">
              <w:rPr>
                <w:rFonts w:ascii="Calibri" w:eastAsia="Calibri" w:hAnsi="Calibri" w:cs="Calibri"/>
                <w:b/>
                <w:bCs/>
                <w:u w:val="single"/>
                <w:lang w:val="it-IT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u w:val="single"/>
                <w:lang w:val="it-IT"/>
              </w:rPr>
              <w:t xml:space="preserve"> AVENT</w:t>
            </w:r>
            <w:r w:rsidRPr="001D1056">
              <w:rPr>
                <w:rFonts w:ascii="Calibri" w:eastAsia="Calibri" w:hAnsi="Calibri" w:cs="Calibri"/>
                <w:b/>
                <w:bCs/>
                <w:u w:val="single"/>
                <w:lang w:val="it-IT"/>
              </w:rPr>
              <w:t>I AD OGGETTO n.2 incarichi</w:t>
            </w:r>
            <w:r w:rsidRPr="001D1056">
              <w:rPr>
                <w:rFonts w:ascii="Calibri" w:eastAsia="Calibri" w:hAnsi="Calibri" w:cs="Calibri"/>
                <w:b/>
                <w:u w:val="single"/>
                <w:lang w:val="it-IT"/>
              </w:rPr>
              <w:t xml:space="preserve"> </w:t>
            </w:r>
            <w:r w:rsidRPr="001D1056">
              <w:rPr>
                <w:rFonts w:ascii="Calibri" w:eastAsia="Calibri" w:hAnsi="Calibri" w:cs="Calibri"/>
                <w:b/>
                <w:bCs/>
                <w:u w:val="single"/>
                <w:lang w:val="it-IT"/>
              </w:rPr>
              <w:t>di formatore  esperto e n.2 incarichi di tutor</w:t>
            </w:r>
            <w:r w:rsidRPr="001D1056">
              <w:rPr>
                <w:rFonts w:ascii="Calibri" w:eastAsia="Calibri" w:hAnsi="Calibri" w:cs="Calibri"/>
                <w:b/>
                <w:bCs/>
                <w:lang w:val="it-IT"/>
              </w:rPr>
              <w:t xml:space="preserve"> per sviluppare le competenze  linguistiche degli studenti garantendo pari opportunità e parità di genere in termini di approccio metodologico con l’attivazione di “</w:t>
            </w:r>
            <w:r w:rsidRPr="001D1056">
              <w:rPr>
                <w:rFonts w:ascii="Calibri" w:eastAsia="Calibri" w:hAnsi="Calibri" w:cs="Calibri"/>
                <w:b/>
                <w:bCs/>
                <w:i/>
                <w:lang w:val="it-IT"/>
              </w:rPr>
              <w:t>Percorsi di lingua inglese per alunni finalizzato al conseguimento di una certificazione linguistica, anche in preparazione di mobilità nell’ambito del programma Erasmus+,”.</w:t>
            </w:r>
          </w:p>
          <w:p w14:paraId="47731536" w14:textId="77777777" w:rsidR="00DB4C6D" w:rsidRDefault="00DB4C6D" w:rsidP="00DB4C6D">
            <w:pPr>
              <w:spacing w:beforeLines="60" w:before="144" w:afterLines="60" w:after="144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it-IT" w:bidi="it-IT"/>
              </w:rPr>
            </w:pPr>
          </w:p>
          <w:p w14:paraId="1E946E1F" w14:textId="1D4D6931" w:rsidR="009678E9" w:rsidRPr="00CA32F6" w:rsidRDefault="00DB4C6D" w:rsidP="001D1056">
            <w:pPr>
              <w:spacing w:beforeLines="60" w:before="144" w:afterLines="60" w:after="144" w:line="276" w:lineRule="auto"/>
              <w:jc w:val="center"/>
              <w:rPr>
                <w:b/>
                <w:bCs/>
                <w:sz w:val="22"/>
                <w:szCs w:val="22"/>
                <w:u w:val="single"/>
                <w:lang w:val="it-IT"/>
              </w:rPr>
            </w:pPr>
            <w:r w:rsidRPr="00DB4C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 xml:space="preserve">  </w:t>
            </w:r>
          </w:p>
        </w:tc>
      </w:tr>
    </w:tbl>
    <w:p w14:paraId="29532670" w14:textId="0F3956FB" w:rsidR="009678E9" w:rsidRPr="0079066F" w:rsidRDefault="009678E9" w:rsidP="0079066F">
      <w:pPr>
        <w:spacing w:before="120" w:after="120"/>
        <w:rPr>
          <w:sz w:val="22"/>
          <w:szCs w:val="22"/>
          <w:lang w:val="it-IT"/>
        </w:rPr>
      </w:pPr>
    </w:p>
    <w:p w14:paraId="50891D9E" w14:textId="53CF8764" w:rsidR="00CA32F6" w:rsidRDefault="009678E9" w:rsidP="001D1056">
      <w:pPr>
        <w:spacing w:before="120" w:after="120"/>
        <w:ind w:right="-1"/>
        <w:jc w:val="both"/>
        <w:rPr>
          <w:rFonts w:asciiTheme="minorHAnsi" w:hAnsiTheme="minorHAnsi" w:cstheme="minorHAnsi"/>
          <w:sz w:val="22"/>
          <w:szCs w:val="22"/>
          <w:lang w:val="it-IT" w:bidi="it-IT"/>
        </w:rPr>
      </w:pPr>
      <w:r w:rsidRPr="00DB4C6D">
        <w:rPr>
          <w:rFonts w:asciiTheme="minorHAnsi" w:hAnsiTheme="minorHAnsi" w:cstheme="minorHAnsi"/>
          <w:sz w:val="22"/>
          <w:szCs w:val="22"/>
          <w:lang w:val="it-IT"/>
        </w:rPr>
        <w:t>Il</w:t>
      </w:r>
      <w:r w:rsidR="00CA32F6">
        <w:rPr>
          <w:rFonts w:asciiTheme="minorHAnsi" w:hAnsiTheme="minorHAnsi" w:cstheme="minorHAnsi"/>
          <w:sz w:val="22"/>
          <w:szCs w:val="22"/>
          <w:lang w:val="it-IT"/>
        </w:rPr>
        <w:t xml:space="preserve"> giorno [</w:t>
      </w:r>
      <w:r w:rsidR="00CA32F6" w:rsidRPr="00765FBB">
        <w:rPr>
          <w:rFonts w:asciiTheme="minorHAnsi" w:hAnsiTheme="minorHAnsi" w:cstheme="minorHAnsi"/>
          <w:sz w:val="22"/>
          <w:szCs w:val="22"/>
          <w:highlight w:val="green"/>
          <w:lang w:val="it-IT"/>
        </w:rPr>
        <w:t>…</w:t>
      </w:r>
      <w:r w:rsidR="00CA32F6">
        <w:rPr>
          <w:rFonts w:asciiTheme="minorHAnsi" w:hAnsiTheme="minorHAnsi" w:cstheme="minorHAnsi"/>
          <w:sz w:val="22"/>
          <w:szCs w:val="22"/>
          <w:lang w:val="it-IT"/>
        </w:rPr>
        <w:t>], alle ore [</w:t>
      </w:r>
      <w:r w:rsidR="00CA32F6" w:rsidRPr="00765FBB">
        <w:rPr>
          <w:rFonts w:asciiTheme="minorHAnsi" w:hAnsiTheme="minorHAnsi" w:cstheme="minorHAnsi"/>
          <w:sz w:val="22"/>
          <w:szCs w:val="22"/>
          <w:highlight w:val="green"/>
          <w:lang w:val="it-IT"/>
        </w:rPr>
        <w:t>…</w:t>
      </w:r>
      <w:r w:rsidR="001D1056">
        <w:rPr>
          <w:rFonts w:asciiTheme="minorHAnsi" w:hAnsiTheme="minorHAnsi" w:cstheme="minorHAnsi"/>
          <w:sz w:val="22"/>
          <w:szCs w:val="22"/>
          <w:lang w:val="it-IT"/>
        </w:rPr>
        <w:t xml:space="preserve">] nell’ufficio di dirigenza </w:t>
      </w:r>
      <w:r w:rsidR="00702C3A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1D1056">
        <w:rPr>
          <w:rFonts w:asciiTheme="minorHAnsi" w:hAnsiTheme="minorHAnsi" w:cstheme="minorHAnsi"/>
          <w:sz w:val="22"/>
          <w:szCs w:val="22"/>
          <w:lang w:val="it-IT"/>
        </w:rPr>
        <w:t xml:space="preserve">dell’Istituzione scolastica I.C.Favria </w:t>
      </w:r>
      <w:r w:rsidR="00CA32F6">
        <w:rPr>
          <w:rFonts w:asciiTheme="minorHAnsi" w:hAnsiTheme="minorHAnsi" w:cstheme="minorHAnsi"/>
          <w:sz w:val="22"/>
          <w:szCs w:val="22"/>
          <w:lang w:val="it-IT"/>
        </w:rPr>
        <w:t xml:space="preserve">, si è riunita la Commissione per la selezione di una figura per lo svolgimento </w:t>
      </w:r>
      <w:bookmarkStart w:id="0" w:name="_Hlk129171790"/>
      <w:r w:rsidR="001D1056">
        <w:rPr>
          <w:rFonts w:asciiTheme="minorHAnsi" w:hAnsiTheme="minorHAnsi" w:cstheme="minorHAnsi"/>
          <w:sz w:val="22"/>
          <w:szCs w:val="22"/>
          <w:lang w:val="it-IT"/>
        </w:rPr>
        <w:t xml:space="preserve">delle attività di </w:t>
      </w:r>
      <w:r w:rsidR="001D1056" w:rsidRPr="001D1056">
        <w:rPr>
          <w:rFonts w:ascii="Calibri" w:eastAsia="Calibri" w:hAnsi="Calibri" w:cs="Calibri"/>
          <w:b/>
          <w:bCs/>
          <w:u w:val="single"/>
          <w:lang w:val="it-IT"/>
        </w:rPr>
        <w:t xml:space="preserve">formatore </w:t>
      </w:r>
      <w:r w:rsidR="001D1056">
        <w:rPr>
          <w:rFonts w:ascii="Calibri" w:eastAsia="Calibri" w:hAnsi="Calibri" w:cs="Calibri"/>
          <w:b/>
          <w:bCs/>
          <w:u w:val="single"/>
          <w:lang w:val="it-IT"/>
        </w:rPr>
        <w:t xml:space="preserve"> esperto e </w:t>
      </w:r>
      <w:r w:rsidR="001D1056" w:rsidRPr="001D1056">
        <w:rPr>
          <w:rFonts w:ascii="Calibri" w:eastAsia="Calibri" w:hAnsi="Calibri" w:cs="Calibri"/>
          <w:b/>
          <w:bCs/>
          <w:u w:val="single"/>
          <w:lang w:val="it-IT"/>
        </w:rPr>
        <w:t xml:space="preserve"> tutor</w:t>
      </w:r>
      <w:r w:rsidR="00CA32F6">
        <w:rPr>
          <w:rFonts w:asciiTheme="minorHAnsi" w:hAnsiTheme="minorHAnsi" w:cstheme="minorHAnsi"/>
          <w:sz w:val="22"/>
          <w:szCs w:val="22"/>
          <w:lang w:val="it-IT"/>
        </w:rPr>
        <w:t xml:space="preserve">, in relazione al progetto </w:t>
      </w:r>
      <w:bookmarkEnd w:id="0"/>
      <w:r w:rsidR="00CA32F6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1D1056" w:rsidRPr="001D1056">
        <w:rPr>
          <w:rFonts w:asciiTheme="minorHAnsi" w:hAnsiTheme="minorHAnsi" w:cstheme="minorHAnsi"/>
          <w:b/>
          <w:bCs/>
          <w:sz w:val="22"/>
          <w:szCs w:val="22"/>
          <w:lang w:val="it-IT"/>
        </w:rPr>
        <w:t>Titolo progetto: “</w:t>
      </w:r>
      <w:r w:rsidR="001D1056" w:rsidRPr="001D1056">
        <w:rPr>
          <w:rFonts w:asciiTheme="minorHAnsi" w:hAnsiTheme="minorHAnsi" w:cstheme="minorHAnsi"/>
          <w:b/>
          <w:bCs/>
          <w:i/>
          <w:sz w:val="22"/>
          <w:szCs w:val="22"/>
          <w:lang w:val="it-IT"/>
        </w:rPr>
        <w:t>Si-STEM-iamo esperienze ed idee</w:t>
      </w:r>
      <w:r w:rsidR="001D1056" w:rsidRPr="001D1056">
        <w:rPr>
          <w:rFonts w:asciiTheme="minorHAnsi" w:hAnsiTheme="minorHAnsi" w:cstheme="minorHAnsi"/>
          <w:b/>
          <w:bCs/>
          <w:sz w:val="22"/>
          <w:szCs w:val="22"/>
          <w:lang w:val="it-IT"/>
        </w:rPr>
        <w:t>”</w:t>
      </w:r>
      <w:r w:rsidR="001D1056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 </w:t>
      </w:r>
      <w:r w:rsidR="001D1056" w:rsidRPr="001D1056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Codice progetto: </w:t>
      </w:r>
      <w:r w:rsidR="001D1056" w:rsidRPr="001D1056">
        <w:rPr>
          <w:rFonts w:asciiTheme="minorHAnsi" w:hAnsiTheme="minorHAnsi" w:cstheme="minorHAnsi"/>
          <w:b/>
          <w:bCs/>
          <w:i/>
          <w:sz w:val="22"/>
          <w:szCs w:val="22"/>
          <w:lang w:val="it-IT"/>
        </w:rPr>
        <w:t>M4C1I3.1-2023-1143-P-30100</w:t>
      </w:r>
      <w:r w:rsidR="001D1056">
        <w:rPr>
          <w:rFonts w:asciiTheme="minorHAnsi" w:hAnsiTheme="minorHAnsi" w:cstheme="minorHAnsi"/>
          <w:b/>
          <w:bCs/>
          <w:i/>
          <w:sz w:val="22"/>
          <w:szCs w:val="22"/>
          <w:lang w:val="it-IT"/>
        </w:rPr>
        <w:t xml:space="preserve"> </w:t>
      </w:r>
      <w:r w:rsidR="001D1056" w:rsidRPr="001D1056">
        <w:rPr>
          <w:rFonts w:asciiTheme="minorHAnsi" w:hAnsiTheme="minorHAnsi" w:cstheme="minorHAnsi"/>
          <w:b/>
          <w:bCs/>
          <w:sz w:val="22"/>
          <w:szCs w:val="22"/>
          <w:lang w:val="it-IT"/>
        </w:rPr>
        <w:t>Codice Unico di Progetto (CUP): B14D23002260006</w:t>
      </w:r>
      <w:r w:rsidR="001D1056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  Avviso prot. 4347 del 18/09/2024 </w:t>
      </w:r>
      <w:r w:rsidR="00CA32F6">
        <w:rPr>
          <w:rFonts w:asciiTheme="minorHAnsi" w:hAnsiTheme="minorHAnsi" w:cstheme="minorHAnsi"/>
          <w:sz w:val="22"/>
          <w:szCs w:val="22"/>
          <w:lang w:val="it-IT"/>
        </w:rPr>
        <w:t>nelle persone:</w:t>
      </w:r>
    </w:p>
    <w:p w14:paraId="448D3175" w14:textId="237D8D69" w:rsidR="009678E9" w:rsidRDefault="009678E9" w:rsidP="00CA32F6">
      <w:pPr>
        <w:spacing w:before="120" w:after="120"/>
        <w:ind w:right="-1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DB4C6D">
        <w:rPr>
          <w:rFonts w:asciiTheme="minorHAnsi" w:hAnsiTheme="minorHAnsi" w:cstheme="minorHAnsi"/>
          <w:sz w:val="22"/>
          <w:szCs w:val="22"/>
          <w:lang w:val="it-IT"/>
        </w:rPr>
        <w:t>Presidente</w:t>
      </w:r>
      <w:r w:rsidR="001D1056">
        <w:rPr>
          <w:rFonts w:asciiTheme="minorHAnsi" w:hAnsiTheme="minorHAnsi" w:cstheme="minorHAnsi"/>
          <w:sz w:val="22"/>
          <w:szCs w:val="22"/>
          <w:lang w:val="it-IT"/>
        </w:rPr>
        <w:t>: Prof.ssa Tiziana Francescato</w:t>
      </w:r>
    </w:p>
    <w:p w14:paraId="60B4B2D5" w14:textId="2F3F9E76" w:rsidR="00CA32F6" w:rsidRDefault="001D1056" w:rsidP="00CA32F6">
      <w:pPr>
        <w:spacing w:before="120" w:after="120"/>
        <w:ind w:right="-1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Componente: Prof.ssa Ilaria Bertino</w:t>
      </w:r>
    </w:p>
    <w:p w14:paraId="08839E31" w14:textId="0E593CFB" w:rsidR="00CA32F6" w:rsidRDefault="001D1056" w:rsidP="00CA32F6">
      <w:pPr>
        <w:spacing w:before="120" w:after="120"/>
        <w:ind w:right="-1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Componente: Ins.te Francesca T. Marino</w:t>
      </w:r>
    </w:p>
    <w:p w14:paraId="3D9D1E6C" w14:textId="7C0D26CB" w:rsidR="000109D2" w:rsidRDefault="000109D2" w:rsidP="000109D2">
      <w:pPr>
        <w:tabs>
          <w:tab w:val="center" w:pos="1134"/>
        </w:tabs>
        <w:spacing w:before="120" w:after="120"/>
        <w:ind w:right="566"/>
        <w:jc w:val="center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it-IT"/>
        </w:rPr>
        <w:t>PREMESSO CHE</w:t>
      </w:r>
    </w:p>
    <w:p w14:paraId="053654A6" w14:textId="399435DB" w:rsidR="001D1056" w:rsidRPr="001D1056" w:rsidRDefault="000109D2" w:rsidP="001D1056">
      <w:pPr>
        <w:pStyle w:val="Articolo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b w:val="0"/>
          <w:bCs w:val="0"/>
        </w:rPr>
        <w:t xml:space="preserve">con </w:t>
      </w:r>
      <w:r w:rsidR="002958C2">
        <w:rPr>
          <w:rFonts w:asciiTheme="minorHAnsi" w:hAnsiTheme="minorHAnsi" w:cstheme="minorHAnsi"/>
          <w:b w:val="0"/>
          <w:bCs w:val="0"/>
        </w:rPr>
        <w:t>Decreto</w:t>
      </w:r>
      <w:r w:rsidR="000265E7">
        <w:rPr>
          <w:rFonts w:asciiTheme="minorHAnsi" w:hAnsiTheme="minorHAnsi" w:cstheme="minorHAnsi"/>
          <w:b w:val="0"/>
          <w:bCs w:val="0"/>
        </w:rPr>
        <w:t xml:space="preserve"> </w:t>
      </w:r>
      <w:r w:rsidRPr="0089777A">
        <w:rPr>
          <w:rFonts w:asciiTheme="minorHAnsi" w:hAnsiTheme="minorHAnsi" w:cstheme="minorHAnsi"/>
          <w:b w:val="0"/>
          <w:bCs w:val="0"/>
        </w:rPr>
        <w:t>n. [</w:t>
      </w:r>
      <w:r w:rsidRPr="0089777A">
        <w:rPr>
          <w:rFonts w:asciiTheme="minorHAnsi" w:hAnsiTheme="minorHAnsi" w:cstheme="minorHAnsi"/>
          <w:b w:val="0"/>
          <w:bCs w:val="0"/>
          <w:highlight w:val="green"/>
        </w:rPr>
        <w:t>…</w:t>
      </w:r>
      <w:r w:rsidRPr="0089777A">
        <w:rPr>
          <w:rFonts w:asciiTheme="minorHAnsi" w:hAnsiTheme="minorHAnsi" w:cstheme="minorHAnsi"/>
          <w:b w:val="0"/>
          <w:bCs w:val="0"/>
        </w:rPr>
        <w:t>] del [</w:t>
      </w:r>
      <w:r w:rsidRPr="0089777A">
        <w:rPr>
          <w:rFonts w:asciiTheme="minorHAnsi" w:hAnsiTheme="minorHAnsi" w:cstheme="minorHAnsi"/>
          <w:b w:val="0"/>
          <w:bCs w:val="0"/>
          <w:highlight w:val="green"/>
        </w:rPr>
        <w:t>…</w:t>
      </w:r>
      <w:r w:rsidRPr="0089777A">
        <w:rPr>
          <w:rFonts w:asciiTheme="minorHAnsi" w:hAnsiTheme="minorHAnsi" w:cstheme="minorHAnsi"/>
          <w:b w:val="0"/>
          <w:bCs w:val="0"/>
        </w:rPr>
        <w:t>],</w:t>
      </w:r>
      <w:r>
        <w:rPr>
          <w:rFonts w:asciiTheme="minorHAnsi" w:hAnsiTheme="minorHAnsi" w:cstheme="minorHAnsi"/>
          <w:b w:val="0"/>
          <w:bCs w:val="0"/>
        </w:rPr>
        <w:t xml:space="preserve"> </w:t>
      </w:r>
      <w:r w:rsidRPr="0089777A">
        <w:rPr>
          <w:rFonts w:asciiTheme="minorHAnsi" w:hAnsiTheme="minorHAnsi" w:cstheme="minorHAnsi"/>
          <w:b w:val="0"/>
          <w:bCs w:val="0"/>
        </w:rPr>
        <w:t xml:space="preserve">l’Istituzione </w:t>
      </w:r>
      <w:r w:rsidR="006C3551">
        <w:rPr>
          <w:rFonts w:asciiTheme="minorHAnsi" w:hAnsiTheme="minorHAnsi" w:cstheme="minorHAnsi"/>
          <w:b w:val="0"/>
          <w:bCs w:val="0"/>
        </w:rPr>
        <w:t>s</w:t>
      </w:r>
      <w:r w:rsidRPr="0089777A">
        <w:rPr>
          <w:rFonts w:asciiTheme="minorHAnsi" w:hAnsiTheme="minorHAnsi" w:cstheme="minorHAnsi"/>
          <w:b w:val="0"/>
          <w:bCs w:val="0"/>
        </w:rPr>
        <w:t>colastica ha autorizzato l’avvio di una selez</w:t>
      </w:r>
      <w:r w:rsidR="001D1056">
        <w:rPr>
          <w:rFonts w:asciiTheme="minorHAnsi" w:hAnsiTheme="minorHAnsi" w:cstheme="minorHAnsi"/>
          <w:b w:val="0"/>
          <w:bCs w:val="0"/>
        </w:rPr>
        <w:t>ione volta al conferimento di incarichi  individuali di</w:t>
      </w:r>
      <w:r w:rsidR="001D1056" w:rsidRPr="001D1056">
        <w:rPr>
          <w:rFonts w:asciiTheme="minorHAnsi" w:hAnsiTheme="minorHAnsi" w:cstheme="minorHAnsi"/>
          <w:u w:val="single"/>
        </w:rPr>
        <w:t>2 incarichi di formatore  esperto e n.2 incarichi di tutor</w:t>
      </w:r>
      <w:r w:rsidR="001D1056" w:rsidRPr="001D1056">
        <w:rPr>
          <w:rFonts w:asciiTheme="minorHAnsi" w:hAnsiTheme="minorHAnsi" w:cstheme="minorHAnsi"/>
        </w:rPr>
        <w:t xml:space="preserve"> per sviluppare le competenze  linguistiche degli studenti garantendo pari opportunità e parità di </w:t>
      </w:r>
      <w:r w:rsidR="001D1056" w:rsidRPr="001D1056">
        <w:rPr>
          <w:rFonts w:asciiTheme="minorHAnsi" w:hAnsiTheme="minorHAnsi" w:cstheme="minorHAnsi"/>
        </w:rPr>
        <w:lastRenderedPageBreak/>
        <w:t>genere in termini di approccio metodologico con l’attivazione di “</w:t>
      </w:r>
      <w:r w:rsidR="001D1056" w:rsidRPr="001D1056">
        <w:rPr>
          <w:rFonts w:asciiTheme="minorHAnsi" w:hAnsiTheme="minorHAnsi" w:cstheme="minorHAnsi"/>
          <w:i/>
        </w:rPr>
        <w:t>Percorsi di lingua inglese per alunni finalizzato al conseguimento di una certificazione linguistica, anche in preparazione di mobilità nell’ambito del programma Erasmus+,”.</w:t>
      </w:r>
    </w:p>
    <w:p w14:paraId="4FA4F225" w14:textId="7158E174" w:rsidR="000109D2" w:rsidRPr="001D1056" w:rsidRDefault="00765FBB" w:rsidP="001D1056">
      <w:pPr>
        <w:pStyle w:val="Articolo"/>
        <w:spacing w:before="120"/>
        <w:ind w:left="720"/>
        <w:jc w:val="both"/>
        <w:rPr>
          <w:rFonts w:asciiTheme="minorHAnsi" w:hAnsiTheme="minorHAnsi" w:cstheme="minorHAnsi"/>
          <w:u w:val="single"/>
          <w:lang w:bidi="it-IT"/>
        </w:rPr>
      </w:pPr>
      <w:r w:rsidRPr="001D1056">
        <w:rPr>
          <w:rFonts w:asciiTheme="minorHAnsi" w:hAnsiTheme="minorHAnsi" w:cstheme="minorHAnsi"/>
          <w:b w:val="0"/>
          <w:bCs w:val="0"/>
        </w:rPr>
        <w:t xml:space="preserve"> </w:t>
      </w:r>
      <w:r w:rsidR="006C3551" w:rsidRPr="001D1056">
        <w:rPr>
          <w:rFonts w:asciiTheme="minorHAnsi" w:hAnsiTheme="minorHAnsi" w:cstheme="minorHAnsi"/>
          <w:b w:val="0"/>
          <w:bCs w:val="0"/>
        </w:rPr>
        <w:t>nell’ambito della Missione 4 – Istruzione e ricerca – Componente 1 – “</w:t>
      </w:r>
      <w:r w:rsidR="006C3551" w:rsidRPr="001D1056">
        <w:rPr>
          <w:rFonts w:asciiTheme="minorHAnsi" w:hAnsiTheme="minorHAnsi" w:cstheme="minorHAnsi"/>
          <w:b w:val="0"/>
          <w:bCs w:val="0"/>
          <w:i/>
          <w:iCs/>
        </w:rPr>
        <w:t>Potenziamento dell’offerta dei servizi di istruzione dagli asili nido alle università</w:t>
      </w:r>
      <w:r w:rsidR="006C3551" w:rsidRPr="001D1056">
        <w:rPr>
          <w:rFonts w:asciiTheme="minorHAnsi" w:hAnsiTheme="minorHAnsi" w:cstheme="minorHAnsi"/>
          <w:b w:val="0"/>
          <w:bCs w:val="0"/>
        </w:rPr>
        <w:t>” – Investimento 3.</w:t>
      </w:r>
      <w:r w:rsidR="00DB287F" w:rsidRPr="001D1056">
        <w:rPr>
          <w:rFonts w:asciiTheme="minorHAnsi" w:hAnsiTheme="minorHAnsi" w:cstheme="minorHAnsi"/>
          <w:b w:val="0"/>
          <w:bCs w:val="0"/>
        </w:rPr>
        <w:t>1</w:t>
      </w:r>
      <w:r w:rsidR="006C3551" w:rsidRPr="001D1056">
        <w:rPr>
          <w:rFonts w:asciiTheme="minorHAnsi" w:hAnsiTheme="minorHAnsi" w:cstheme="minorHAnsi"/>
          <w:b w:val="0"/>
          <w:bCs w:val="0"/>
        </w:rPr>
        <w:t xml:space="preserve"> “</w:t>
      </w:r>
      <w:r w:rsidR="00DB287F" w:rsidRPr="001D1056">
        <w:rPr>
          <w:rFonts w:asciiTheme="minorHAnsi" w:hAnsiTheme="minorHAnsi" w:cstheme="minorHAnsi"/>
          <w:b w:val="0"/>
          <w:bCs w:val="0"/>
          <w:i/>
          <w:iCs/>
        </w:rPr>
        <w:t>Nuove competenze e nuovi linguaggi</w:t>
      </w:r>
      <w:r w:rsidR="006C3551" w:rsidRPr="001D1056">
        <w:rPr>
          <w:rFonts w:asciiTheme="minorHAnsi" w:hAnsiTheme="minorHAnsi" w:cstheme="minorHAnsi"/>
          <w:b w:val="0"/>
          <w:bCs w:val="0"/>
        </w:rPr>
        <w:t xml:space="preserve">” del PNRR, finanziato dall’Unione europea – </w:t>
      </w:r>
      <w:r w:rsidR="006C3551" w:rsidRPr="001D1056">
        <w:rPr>
          <w:rFonts w:asciiTheme="minorHAnsi" w:hAnsiTheme="minorHAnsi" w:cstheme="minorHAnsi"/>
          <w:b w:val="0"/>
          <w:bCs w:val="0"/>
          <w:i/>
          <w:iCs/>
        </w:rPr>
        <w:t>Next Generation EU</w:t>
      </w:r>
      <w:r w:rsidR="006C3551" w:rsidRPr="001D1056">
        <w:rPr>
          <w:rFonts w:asciiTheme="minorHAnsi" w:hAnsiTheme="minorHAnsi" w:cstheme="minorHAnsi"/>
          <w:b w:val="0"/>
          <w:bCs w:val="0"/>
        </w:rPr>
        <w:t>,</w:t>
      </w:r>
      <w:r w:rsidR="006C3551" w:rsidRPr="001D1056">
        <w:rPr>
          <w:rFonts w:asciiTheme="minorHAnsi" w:hAnsiTheme="minorHAnsi" w:cstheme="minorHAnsi"/>
          <w:i/>
          <w:iCs/>
        </w:rPr>
        <w:t xml:space="preserve"> </w:t>
      </w:r>
      <w:r w:rsidR="000109D2" w:rsidRPr="001D1056">
        <w:rPr>
          <w:rFonts w:asciiTheme="minorHAnsi" w:hAnsiTheme="minorHAnsi" w:cstheme="minorHAnsi"/>
          <w:b w:val="0"/>
          <w:bCs w:val="0"/>
        </w:rPr>
        <w:t xml:space="preserve">per una </w:t>
      </w:r>
      <w:r w:rsidR="001D1056">
        <w:rPr>
          <w:rFonts w:asciiTheme="minorHAnsi" w:hAnsiTheme="minorHAnsi" w:cstheme="minorHAnsi"/>
          <w:b w:val="0"/>
          <w:bCs w:val="0"/>
        </w:rPr>
        <w:t>durata pari a 32 ore per corso nell’a.s.2024/25</w:t>
      </w:r>
      <w:r w:rsidR="000109D2" w:rsidRPr="001D1056">
        <w:rPr>
          <w:rFonts w:asciiTheme="minorHAnsi" w:hAnsiTheme="minorHAnsi" w:cstheme="minorHAnsi"/>
          <w:b w:val="0"/>
          <w:bCs w:val="0"/>
        </w:rPr>
        <w:t>;</w:t>
      </w:r>
    </w:p>
    <w:p w14:paraId="7A632F7E" w14:textId="1FFA7288" w:rsidR="000109D2" w:rsidRDefault="001D1056" w:rsidP="00907940">
      <w:pPr>
        <w:pStyle w:val="Articolo"/>
        <w:numPr>
          <w:ilvl w:val="0"/>
          <w:numId w:val="12"/>
        </w:numPr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 xml:space="preserve">in data 18/09/2024 </w:t>
      </w:r>
      <w:r w:rsidR="000109D2" w:rsidRPr="000109D2">
        <w:rPr>
          <w:rFonts w:asciiTheme="minorHAnsi" w:hAnsiTheme="minorHAnsi" w:cstheme="minorHAnsi"/>
          <w:b w:val="0"/>
          <w:bCs w:val="0"/>
        </w:rPr>
        <w:t xml:space="preserve"> l’Istituzione scolastica ha pubblicato l’Avviso</w:t>
      </w:r>
      <w:r w:rsidR="000109D2" w:rsidRPr="000109D2">
        <w:rPr>
          <w:rFonts w:asciiTheme="minorHAnsi" w:hAnsiTheme="minorHAnsi" w:cstheme="minorHAnsi"/>
        </w:rPr>
        <w:t xml:space="preserve"> </w:t>
      </w:r>
      <w:r w:rsidR="000109D2" w:rsidRPr="000109D2">
        <w:rPr>
          <w:rFonts w:asciiTheme="minorHAnsi" w:hAnsiTheme="minorHAnsi" w:cstheme="minorHAnsi"/>
          <w:b w:val="0"/>
          <w:bCs w:val="0"/>
        </w:rPr>
        <w:t xml:space="preserve">di selezione </w:t>
      </w:r>
      <w:r>
        <w:rPr>
          <w:rFonts w:asciiTheme="minorHAnsi" w:hAnsiTheme="minorHAnsi" w:cstheme="minorHAnsi"/>
          <w:b w:val="0"/>
          <w:bCs w:val="0"/>
        </w:rPr>
        <w:t>prot. n. 4347</w:t>
      </w:r>
      <w:r w:rsidR="007B07F5">
        <w:rPr>
          <w:rFonts w:asciiTheme="minorHAnsi" w:hAnsiTheme="minorHAnsi" w:cstheme="minorHAnsi"/>
          <w:b w:val="0"/>
          <w:bCs w:val="0"/>
        </w:rPr>
        <w:t>;</w:t>
      </w:r>
    </w:p>
    <w:p w14:paraId="37AB9E9A" w14:textId="56B63F0B" w:rsidR="000109D2" w:rsidRDefault="001D1056" w:rsidP="00907940">
      <w:pPr>
        <w:pStyle w:val="Articolo"/>
        <w:numPr>
          <w:ilvl w:val="0"/>
          <w:numId w:val="12"/>
        </w:numPr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>l’</w:t>
      </w:r>
      <w:r w:rsidR="000109D2">
        <w:rPr>
          <w:rFonts w:asciiTheme="minorHAnsi" w:hAnsiTheme="minorHAnsi" w:cstheme="minorHAnsi"/>
          <w:b w:val="0"/>
          <w:bCs w:val="0"/>
        </w:rPr>
        <w:t xml:space="preserve">Avviso di selezione, ha previsto specifici criteri di selezione </w:t>
      </w:r>
      <w:r w:rsidR="008E6D94">
        <w:rPr>
          <w:rFonts w:asciiTheme="minorHAnsi" w:hAnsiTheme="minorHAnsi" w:cstheme="minorHAnsi"/>
          <w:b w:val="0"/>
          <w:bCs w:val="0"/>
        </w:rPr>
        <w:t>dei quali si terrà conto a</w:t>
      </w:r>
      <w:r>
        <w:rPr>
          <w:rFonts w:asciiTheme="minorHAnsi" w:hAnsiTheme="minorHAnsi" w:cstheme="minorHAnsi"/>
          <w:b w:val="0"/>
          <w:bCs w:val="0"/>
        </w:rPr>
        <w:t>i fini dell’individuazione dell</w:t>
      </w:r>
      <w:r w:rsidR="007B07F5">
        <w:rPr>
          <w:rFonts w:asciiTheme="minorHAnsi" w:hAnsiTheme="minorHAnsi" w:cstheme="minorHAnsi"/>
          <w:b w:val="0"/>
          <w:bCs w:val="0"/>
        </w:rPr>
        <w:t>e</w:t>
      </w:r>
      <w:r>
        <w:rPr>
          <w:rFonts w:asciiTheme="minorHAnsi" w:hAnsiTheme="minorHAnsi" w:cstheme="minorHAnsi"/>
          <w:b w:val="0"/>
          <w:bCs w:val="0"/>
        </w:rPr>
        <w:t xml:space="preserve"> figur</w:t>
      </w:r>
      <w:r w:rsidR="007B07F5">
        <w:rPr>
          <w:rFonts w:asciiTheme="minorHAnsi" w:hAnsiTheme="minorHAnsi" w:cstheme="minorHAnsi"/>
          <w:b w:val="0"/>
          <w:bCs w:val="0"/>
        </w:rPr>
        <w:t>e</w:t>
      </w:r>
      <w:r w:rsidR="00ED5F8B">
        <w:rPr>
          <w:rFonts w:asciiTheme="minorHAnsi" w:hAnsiTheme="minorHAnsi" w:cstheme="minorHAnsi"/>
          <w:b w:val="0"/>
          <w:bCs w:val="0"/>
        </w:rPr>
        <w:t xml:space="preserve"> professional</w:t>
      </w:r>
      <w:r w:rsidR="007B07F5">
        <w:rPr>
          <w:rFonts w:asciiTheme="minorHAnsi" w:hAnsiTheme="minorHAnsi" w:cstheme="minorHAnsi"/>
          <w:b w:val="0"/>
          <w:bCs w:val="0"/>
        </w:rPr>
        <w:t>i</w:t>
      </w:r>
      <w:r w:rsidR="00ED5F8B">
        <w:rPr>
          <w:rFonts w:asciiTheme="minorHAnsi" w:hAnsiTheme="minorHAnsi" w:cstheme="minorHAnsi"/>
          <w:b w:val="0"/>
          <w:bCs w:val="0"/>
        </w:rPr>
        <w:t xml:space="preserve"> affidatari</w:t>
      </w:r>
      <w:r w:rsidR="007B07F5">
        <w:rPr>
          <w:rFonts w:asciiTheme="minorHAnsi" w:hAnsiTheme="minorHAnsi" w:cstheme="minorHAnsi"/>
          <w:b w:val="0"/>
          <w:bCs w:val="0"/>
        </w:rPr>
        <w:t>e</w:t>
      </w:r>
      <w:r w:rsidR="00ED5F8B">
        <w:rPr>
          <w:rFonts w:asciiTheme="minorHAnsi" w:hAnsiTheme="minorHAnsi" w:cstheme="minorHAnsi"/>
          <w:b w:val="0"/>
          <w:bCs w:val="0"/>
        </w:rPr>
        <w:t xml:space="preserve"> </w:t>
      </w:r>
      <w:r w:rsidR="007B07F5">
        <w:rPr>
          <w:rFonts w:asciiTheme="minorHAnsi" w:hAnsiTheme="minorHAnsi" w:cstheme="minorHAnsi"/>
          <w:b w:val="0"/>
          <w:bCs w:val="0"/>
        </w:rPr>
        <w:t xml:space="preserve">degli </w:t>
      </w:r>
      <w:r w:rsidR="00ED5F8B">
        <w:rPr>
          <w:rFonts w:asciiTheme="minorHAnsi" w:hAnsiTheme="minorHAnsi" w:cstheme="minorHAnsi"/>
          <w:b w:val="0"/>
          <w:bCs w:val="0"/>
        </w:rPr>
        <w:t>incarichi  individual</w:t>
      </w:r>
      <w:r w:rsidR="007B07F5">
        <w:rPr>
          <w:rFonts w:asciiTheme="minorHAnsi" w:hAnsiTheme="minorHAnsi" w:cstheme="minorHAnsi"/>
          <w:b w:val="0"/>
          <w:bCs w:val="0"/>
        </w:rPr>
        <w:t>i</w:t>
      </w:r>
      <w:r w:rsidR="008E6D94">
        <w:rPr>
          <w:rFonts w:asciiTheme="minorHAnsi" w:hAnsiTheme="minorHAnsi" w:cstheme="minorHAnsi"/>
          <w:b w:val="0"/>
          <w:bCs w:val="0"/>
        </w:rPr>
        <w:t>;</w:t>
      </w:r>
    </w:p>
    <w:p w14:paraId="0A493F50" w14:textId="2D4C788C" w:rsidR="000109D2" w:rsidRDefault="000109D2" w:rsidP="00907940">
      <w:pPr>
        <w:pStyle w:val="Articolo"/>
        <w:numPr>
          <w:ilvl w:val="0"/>
          <w:numId w:val="12"/>
        </w:numPr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0109D2">
        <w:rPr>
          <w:rFonts w:asciiTheme="minorHAnsi" w:hAnsiTheme="minorHAnsi" w:cstheme="minorHAnsi"/>
          <w:b w:val="0"/>
          <w:bCs w:val="0"/>
        </w:rPr>
        <w:t xml:space="preserve">l’art. 6, comma 1, del succitato Avviso, </w:t>
      </w:r>
      <w:r>
        <w:rPr>
          <w:rFonts w:asciiTheme="minorHAnsi" w:hAnsiTheme="minorHAnsi" w:cstheme="minorHAnsi"/>
          <w:b w:val="0"/>
          <w:bCs w:val="0"/>
        </w:rPr>
        <w:t xml:space="preserve">dispone che </w:t>
      </w:r>
      <w:r w:rsidRPr="000109D2">
        <w:rPr>
          <w:rFonts w:asciiTheme="minorHAnsi" w:hAnsiTheme="minorHAnsi" w:cstheme="minorHAnsi"/>
          <w:b w:val="0"/>
          <w:bCs w:val="0"/>
        </w:rPr>
        <w:t>«</w:t>
      </w:r>
      <w:r w:rsidRPr="000109D2">
        <w:rPr>
          <w:rFonts w:asciiTheme="minorHAnsi" w:hAnsiTheme="minorHAnsi" w:cstheme="minorHAnsi"/>
          <w:b w:val="0"/>
          <w:bCs w:val="0"/>
          <w:i/>
          <w:iCs/>
        </w:rPr>
        <w:t>Gli interessati dovranno far pervenire la propria candidatura, a pena di esclusione, entro e non oltre le ore [</w:t>
      </w:r>
      <w:r w:rsidRPr="000109D2">
        <w:rPr>
          <w:rFonts w:asciiTheme="minorHAnsi" w:hAnsiTheme="minorHAnsi" w:cstheme="minorHAnsi"/>
          <w:b w:val="0"/>
          <w:bCs w:val="0"/>
          <w:i/>
          <w:iCs/>
          <w:highlight w:val="green"/>
        </w:rPr>
        <w:t>…</w:t>
      </w:r>
      <w:r w:rsidRPr="000109D2">
        <w:rPr>
          <w:rFonts w:asciiTheme="minorHAnsi" w:hAnsiTheme="minorHAnsi" w:cstheme="minorHAnsi"/>
          <w:b w:val="0"/>
          <w:bCs w:val="0"/>
          <w:i/>
          <w:iCs/>
        </w:rPr>
        <w:t>] del [</w:t>
      </w:r>
      <w:r w:rsidRPr="000109D2">
        <w:rPr>
          <w:rFonts w:asciiTheme="minorHAnsi" w:hAnsiTheme="minorHAnsi" w:cstheme="minorHAnsi"/>
          <w:b w:val="0"/>
          <w:bCs w:val="0"/>
          <w:i/>
          <w:iCs/>
          <w:highlight w:val="green"/>
        </w:rPr>
        <w:t>…</w:t>
      </w:r>
      <w:r w:rsidRPr="000109D2">
        <w:rPr>
          <w:rFonts w:asciiTheme="minorHAnsi" w:hAnsiTheme="minorHAnsi" w:cstheme="minorHAnsi"/>
          <w:b w:val="0"/>
          <w:bCs w:val="0"/>
          <w:i/>
          <w:iCs/>
        </w:rPr>
        <w:t>]»</w:t>
      </w:r>
      <w:r>
        <w:rPr>
          <w:rFonts w:asciiTheme="minorHAnsi" w:hAnsiTheme="minorHAnsi" w:cstheme="minorHAnsi"/>
          <w:b w:val="0"/>
          <w:bCs w:val="0"/>
        </w:rPr>
        <w:t>;</w:t>
      </w:r>
    </w:p>
    <w:p w14:paraId="0C335AB8" w14:textId="33F59478" w:rsidR="00ED5F8B" w:rsidRPr="0062575A" w:rsidRDefault="000109D2" w:rsidP="00ED5F8B">
      <w:pPr>
        <w:pStyle w:val="Articolo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b w:val="0"/>
          <w:i/>
        </w:rPr>
      </w:pPr>
      <w:r w:rsidRPr="00DB287F">
        <w:rPr>
          <w:rFonts w:asciiTheme="minorHAnsi" w:hAnsiTheme="minorHAnsi" w:cstheme="minorHAnsi"/>
        </w:rPr>
        <w:t xml:space="preserve">con </w:t>
      </w:r>
      <w:r w:rsidR="002958C2" w:rsidRPr="00DB287F">
        <w:rPr>
          <w:rFonts w:asciiTheme="minorHAnsi" w:hAnsiTheme="minorHAnsi" w:cstheme="minorHAnsi"/>
        </w:rPr>
        <w:t xml:space="preserve">Decreto </w:t>
      </w:r>
      <w:r w:rsidRPr="00DB287F">
        <w:rPr>
          <w:rFonts w:asciiTheme="minorHAnsi" w:hAnsiTheme="minorHAnsi" w:cstheme="minorHAnsi"/>
        </w:rPr>
        <w:t>n. [</w:t>
      </w:r>
      <w:r w:rsidRPr="00DB287F">
        <w:rPr>
          <w:rFonts w:asciiTheme="minorHAnsi" w:hAnsiTheme="minorHAnsi" w:cstheme="minorHAnsi"/>
          <w:highlight w:val="green"/>
        </w:rPr>
        <w:t>…</w:t>
      </w:r>
      <w:r w:rsidRPr="00DB287F">
        <w:rPr>
          <w:rFonts w:asciiTheme="minorHAnsi" w:hAnsiTheme="minorHAnsi" w:cstheme="minorHAnsi"/>
        </w:rPr>
        <w:t>], del [</w:t>
      </w:r>
      <w:r w:rsidRPr="00DB287F">
        <w:rPr>
          <w:rFonts w:asciiTheme="minorHAnsi" w:hAnsiTheme="minorHAnsi" w:cstheme="minorHAnsi"/>
          <w:highlight w:val="green"/>
        </w:rPr>
        <w:t>…</w:t>
      </w:r>
      <w:r w:rsidRPr="00DB287F">
        <w:rPr>
          <w:rFonts w:asciiTheme="minorHAnsi" w:hAnsiTheme="minorHAnsi" w:cstheme="minorHAnsi"/>
        </w:rPr>
        <w:t xml:space="preserve">], il Dirigente scolastico </w:t>
      </w:r>
      <w:r w:rsidRPr="0062575A">
        <w:rPr>
          <w:rFonts w:asciiTheme="minorHAnsi" w:hAnsiTheme="minorHAnsi" w:cstheme="minorHAnsi"/>
          <w:b w:val="0"/>
        </w:rPr>
        <w:t>ha costituito la Commissione per la selezione d</w:t>
      </w:r>
      <w:r w:rsidR="00ED5F8B" w:rsidRPr="0062575A">
        <w:rPr>
          <w:rFonts w:asciiTheme="minorHAnsi" w:hAnsiTheme="minorHAnsi" w:cstheme="minorHAnsi"/>
          <w:b w:val="0"/>
          <w:bCs w:val="0"/>
        </w:rPr>
        <w:t xml:space="preserve"> </w:t>
      </w:r>
      <w:r w:rsidR="00ED5F8B" w:rsidRPr="0062575A">
        <w:rPr>
          <w:rFonts w:asciiTheme="minorHAnsi" w:hAnsiTheme="minorHAnsi" w:cstheme="minorHAnsi"/>
          <w:b w:val="0"/>
          <w:bCs w:val="0"/>
        </w:rPr>
        <w:t>di</w:t>
      </w:r>
      <w:r w:rsidR="00ED5F8B" w:rsidRPr="0062575A">
        <w:rPr>
          <w:rFonts w:asciiTheme="minorHAnsi" w:hAnsiTheme="minorHAnsi" w:cstheme="minorHAnsi"/>
          <w:b w:val="0"/>
          <w:bCs w:val="0"/>
        </w:rPr>
        <w:t xml:space="preserve"> </w:t>
      </w:r>
      <w:r w:rsidR="00ED5F8B" w:rsidRPr="0062575A">
        <w:rPr>
          <w:rFonts w:asciiTheme="minorHAnsi" w:hAnsiTheme="minorHAnsi" w:cstheme="minorHAnsi"/>
          <w:b w:val="0"/>
          <w:u w:val="single"/>
        </w:rPr>
        <w:t>2 incarichi di formatore  esperto e n.2 incarichi di tutor</w:t>
      </w:r>
      <w:r w:rsidR="00ED5F8B" w:rsidRPr="0062575A">
        <w:rPr>
          <w:rFonts w:asciiTheme="minorHAnsi" w:hAnsiTheme="minorHAnsi" w:cstheme="minorHAnsi"/>
          <w:b w:val="0"/>
        </w:rPr>
        <w:t xml:space="preserve"> per sviluppare le competenze  linguistiche degli studenti garantendo pari opportunità e parità di genere in termini di approccio metodologico con l’attivazione di “</w:t>
      </w:r>
      <w:r w:rsidR="00ED5F8B" w:rsidRPr="0062575A">
        <w:rPr>
          <w:rFonts w:asciiTheme="minorHAnsi" w:hAnsiTheme="minorHAnsi" w:cstheme="minorHAnsi"/>
          <w:b w:val="0"/>
          <w:i/>
        </w:rPr>
        <w:t>Percorsi di lingua inglese per alunni finalizzato al conseguimento di una certificazione linguistica, anche in preparazione di mobilità nell’ambito del programma Erasmus+,”.</w:t>
      </w:r>
    </w:p>
    <w:p w14:paraId="3625AEB4" w14:textId="46B119C4" w:rsidR="008F2D9E" w:rsidRPr="00DB287F" w:rsidRDefault="0062575A" w:rsidP="008F2D9E">
      <w:pPr>
        <w:spacing w:before="120" w:after="120"/>
        <w:ind w:right="-1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identificato da Codice CUP </w:t>
      </w:r>
      <w:r w:rsidRPr="0062575A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: </w:t>
      </w:r>
      <w:r w:rsidRPr="0062575A">
        <w:rPr>
          <w:rFonts w:asciiTheme="minorHAnsi" w:hAnsiTheme="minorHAnsi" w:cstheme="minorHAnsi"/>
          <w:bCs/>
          <w:sz w:val="22"/>
          <w:szCs w:val="22"/>
          <w:lang w:val="it-IT"/>
        </w:rPr>
        <w:t>B14D23002260006</w:t>
      </w:r>
      <w:r w:rsidRPr="0062575A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  </w:t>
      </w:r>
      <w:r w:rsidR="008F2D9E" w:rsidRPr="00DB287F">
        <w:rPr>
          <w:rFonts w:asciiTheme="minorHAnsi" w:hAnsiTheme="minorHAnsi" w:cstheme="minorHAnsi"/>
          <w:sz w:val="22"/>
          <w:szCs w:val="22"/>
          <w:lang w:val="it-IT"/>
        </w:rPr>
        <w:t>Funge da Segreta</w:t>
      </w:r>
      <w:r>
        <w:rPr>
          <w:rFonts w:asciiTheme="minorHAnsi" w:hAnsiTheme="minorHAnsi" w:cstheme="minorHAnsi"/>
          <w:sz w:val="22"/>
          <w:szCs w:val="22"/>
          <w:lang w:val="it-IT"/>
        </w:rPr>
        <w:t>rio verbalizzante il Componente Francesca T. Marino</w:t>
      </w:r>
      <w:r w:rsidR="008F2D9E" w:rsidRPr="00DB287F">
        <w:rPr>
          <w:rFonts w:asciiTheme="minorHAnsi" w:hAnsiTheme="minorHAnsi" w:cstheme="minorHAnsi"/>
          <w:sz w:val="22"/>
          <w:szCs w:val="22"/>
          <w:lang w:val="it-IT"/>
        </w:rPr>
        <w:t>.</w:t>
      </w:r>
    </w:p>
    <w:p w14:paraId="75DD686E" w14:textId="5CC23C4D" w:rsidR="000109D2" w:rsidRDefault="006C3551" w:rsidP="000109D2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>Tutto ciò premesso, i</w:t>
      </w:r>
      <w:r w:rsidR="000109D2">
        <w:rPr>
          <w:rFonts w:asciiTheme="minorHAnsi" w:hAnsiTheme="minorHAnsi" w:cstheme="minorHAnsi"/>
          <w:b w:val="0"/>
          <w:bCs w:val="0"/>
        </w:rPr>
        <w:t>l Presidente, nell</w:t>
      </w:r>
      <w:r w:rsidR="0062575A">
        <w:rPr>
          <w:rFonts w:asciiTheme="minorHAnsi" w:hAnsiTheme="minorHAnsi" w:cstheme="minorHAnsi"/>
          <w:b w:val="0"/>
          <w:bCs w:val="0"/>
        </w:rPr>
        <w:t>a persona della prof.ssa Francescato Tiziana dà atto che sono pervenute le seguen</w:t>
      </w:r>
      <w:r w:rsidR="00D54BE4">
        <w:rPr>
          <w:rFonts w:asciiTheme="minorHAnsi" w:hAnsiTheme="minorHAnsi" w:cstheme="minorHAnsi"/>
          <w:b w:val="0"/>
          <w:bCs w:val="0"/>
        </w:rPr>
        <w:t xml:space="preserve">ti </w:t>
      </w:r>
      <w:r w:rsidR="000109D2">
        <w:rPr>
          <w:rFonts w:asciiTheme="minorHAnsi" w:hAnsiTheme="minorHAnsi" w:cstheme="minorHAnsi"/>
          <w:b w:val="0"/>
          <w:bCs w:val="0"/>
        </w:rPr>
        <w:t>domande di partecipazione nei modi e nei termini stabiliti</w:t>
      </w:r>
      <w:r w:rsidR="00255428">
        <w:rPr>
          <w:rFonts w:asciiTheme="minorHAnsi" w:hAnsiTheme="minorHAnsi" w:cstheme="minorHAnsi"/>
          <w:b w:val="0"/>
          <w:bCs w:val="0"/>
        </w:rPr>
        <w:t>, come di seguito individuate:</w:t>
      </w:r>
    </w:p>
    <w:p w14:paraId="693B5F4A" w14:textId="5E175B95" w:rsidR="005C04BF" w:rsidRDefault="00D54BE4" w:rsidP="000109D2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ab/>
      </w:r>
      <w:r w:rsidRPr="00D54BE4">
        <w:rPr>
          <w:rFonts w:asciiTheme="minorHAnsi" w:hAnsiTheme="minorHAnsi" w:cstheme="minorHAnsi"/>
          <w:b w:val="0"/>
          <w:bCs w:val="0"/>
          <w:highlight w:val="yellow"/>
        </w:rPr>
        <w:t>elenco</w:t>
      </w:r>
      <w:r>
        <w:rPr>
          <w:rFonts w:asciiTheme="minorHAnsi" w:hAnsiTheme="minorHAnsi" w:cstheme="minorHAnsi"/>
          <w:b w:val="0"/>
          <w:bCs w:val="0"/>
        </w:rPr>
        <w:t xml:space="preserve"> </w:t>
      </w:r>
    </w:p>
    <w:p w14:paraId="5896F6B8" w14:textId="3EE2522F" w:rsidR="005C04BF" w:rsidRDefault="005C04BF" w:rsidP="000109D2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>La Commissione, dopo aver verificato la conformità e regolarità della documentazione pervenuta, procede alla valutazione delle candidature.</w:t>
      </w:r>
    </w:p>
    <w:p w14:paraId="56985E93" w14:textId="2E1EFE63" w:rsidR="0089251A" w:rsidRDefault="0089251A" w:rsidP="000109D2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 xml:space="preserve">Di seguito vengono riportati i candidati che hanno presentato domanda di partecipazione, riportando i relativi </w:t>
      </w:r>
      <w:r w:rsidR="006C03A2">
        <w:rPr>
          <w:rFonts w:asciiTheme="minorHAnsi" w:hAnsiTheme="minorHAnsi" w:cstheme="minorHAnsi"/>
          <w:b w:val="0"/>
          <w:bCs w:val="0"/>
        </w:rPr>
        <w:t>punteggi</w:t>
      </w:r>
      <w:r>
        <w:rPr>
          <w:rFonts w:asciiTheme="minorHAnsi" w:hAnsiTheme="minorHAnsi" w:cstheme="minorHAnsi"/>
          <w:b w:val="0"/>
          <w:bCs w:val="0"/>
        </w:rPr>
        <w:t xml:space="preserve"> attribuiti a ciascuno di essi. </w:t>
      </w:r>
    </w:p>
    <w:p w14:paraId="6D7E41F5" w14:textId="1CA46DFC" w:rsidR="006E3D8A" w:rsidRPr="006E3D8A" w:rsidRDefault="006E3D8A" w:rsidP="0089251A">
      <w:pPr>
        <w:pStyle w:val="Articolo"/>
        <w:spacing w:before="120" w:line="276" w:lineRule="auto"/>
        <w:contextualSpacing w:val="0"/>
        <w:rPr>
          <w:rFonts w:asciiTheme="minorHAnsi" w:hAnsiTheme="minorHAnsi" w:cstheme="minorHAnsi"/>
          <w:i/>
          <w:iCs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2437"/>
        <w:gridCol w:w="2437"/>
        <w:gridCol w:w="2437"/>
      </w:tblGrid>
      <w:tr w:rsidR="0089251A" w:rsidRPr="00443003" w14:paraId="52795B22" w14:textId="77777777" w:rsidTr="00EA0AF7">
        <w:trPr>
          <w:trHeight w:val="688"/>
          <w:jc w:val="center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3513A" w14:textId="0ABC08BD" w:rsidR="0089251A" w:rsidRPr="00443003" w:rsidRDefault="00D54BE4" w:rsidP="00EA0AF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CANDIDATO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FF1FE" w14:textId="6E765223" w:rsidR="0089251A" w:rsidRPr="00443003" w:rsidRDefault="00D54BE4" w:rsidP="00EA0AF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INTERNO/ESTERNO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36189" w14:textId="5DCE1EB4" w:rsidR="0089251A" w:rsidRPr="00443003" w:rsidRDefault="00D54BE4" w:rsidP="00EA0AF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RUOLO ESPERTO/TUTOR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18A75" w14:textId="77777777" w:rsidR="0089251A" w:rsidRPr="00443003" w:rsidRDefault="0089251A" w:rsidP="00EA0AF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PUNTEGGIO</w:t>
            </w:r>
          </w:p>
        </w:tc>
      </w:tr>
      <w:tr w:rsidR="006E3D8A" w:rsidRPr="00443003" w14:paraId="4F42303D" w14:textId="77777777" w:rsidTr="00EA0AF7">
        <w:trPr>
          <w:trHeight w:val="688"/>
          <w:jc w:val="center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20B5F" w14:textId="3DF31B92" w:rsidR="006E3D8A" w:rsidRPr="00443003" w:rsidRDefault="006E3D8A" w:rsidP="00EA0AF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[</w:t>
            </w:r>
            <w:r w:rsidRPr="006E3D8A">
              <w:rPr>
                <w:rFonts w:cstheme="minorHAnsi"/>
                <w:b/>
                <w:bCs/>
                <w:highlight w:val="green"/>
              </w:rPr>
              <w:t>…</w:t>
            </w:r>
            <w:r>
              <w:rPr>
                <w:rFonts w:cstheme="minorHAnsi"/>
                <w:b/>
                <w:bCs/>
              </w:rPr>
              <w:t>]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B30B2" w14:textId="2A4D263C" w:rsidR="006E3D8A" w:rsidRPr="00443003" w:rsidRDefault="006E3D8A" w:rsidP="00EA0AF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[</w:t>
            </w:r>
            <w:r w:rsidRPr="006E3D8A">
              <w:rPr>
                <w:rFonts w:cstheme="minorHAnsi"/>
                <w:b/>
                <w:bCs/>
                <w:highlight w:val="green"/>
              </w:rPr>
              <w:t>…</w:t>
            </w:r>
            <w:r>
              <w:rPr>
                <w:rFonts w:cstheme="minorHAnsi"/>
                <w:b/>
                <w:bCs/>
              </w:rPr>
              <w:t>]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8202B" w14:textId="7303FB75" w:rsidR="006E3D8A" w:rsidRPr="00443003" w:rsidRDefault="006E3D8A" w:rsidP="00EA0AF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[</w:t>
            </w:r>
            <w:r w:rsidRPr="006E3D8A">
              <w:rPr>
                <w:rFonts w:cstheme="minorHAnsi"/>
                <w:b/>
                <w:bCs/>
                <w:highlight w:val="green"/>
              </w:rPr>
              <w:t>…</w:t>
            </w:r>
            <w:r>
              <w:rPr>
                <w:rFonts w:cstheme="minorHAnsi"/>
                <w:b/>
                <w:bCs/>
              </w:rPr>
              <w:t>]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6BCB4" w14:textId="2DDD4F5D" w:rsidR="006E3D8A" w:rsidRPr="00443003" w:rsidRDefault="006E3D8A" w:rsidP="00EA0AF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[</w:t>
            </w:r>
            <w:r w:rsidRPr="006E3D8A">
              <w:rPr>
                <w:rFonts w:cstheme="minorHAnsi"/>
                <w:b/>
                <w:bCs/>
                <w:highlight w:val="green"/>
              </w:rPr>
              <w:t>…</w:t>
            </w:r>
            <w:r>
              <w:rPr>
                <w:rFonts w:cstheme="minorHAnsi"/>
                <w:b/>
                <w:bCs/>
              </w:rPr>
              <w:t>]</w:t>
            </w:r>
          </w:p>
        </w:tc>
      </w:tr>
      <w:tr w:rsidR="002B08A7" w:rsidRPr="00443003" w14:paraId="1F5D9C7D" w14:textId="77777777" w:rsidTr="00EA0AF7">
        <w:trPr>
          <w:trHeight w:val="688"/>
          <w:jc w:val="center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C5257" w14:textId="7DA08B6A" w:rsidR="002B08A7" w:rsidRDefault="002B08A7" w:rsidP="00EA0AF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[</w:t>
            </w:r>
            <w:r w:rsidRPr="006E3D8A">
              <w:rPr>
                <w:rFonts w:cstheme="minorHAnsi"/>
                <w:b/>
                <w:bCs/>
                <w:highlight w:val="green"/>
              </w:rPr>
              <w:t>…</w:t>
            </w:r>
            <w:r>
              <w:rPr>
                <w:rFonts w:cstheme="minorHAnsi"/>
                <w:b/>
                <w:bCs/>
              </w:rPr>
              <w:t>]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FCBCB" w14:textId="13116B3B" w:rsidR="002B08A7" w:rsidRDefault="002B08A7" w:rsidP="00EA0AF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[</w:t>
            </w:r>
            <w:r w:rsidRPr="006E3D8A">
              <w:rPr>
                <w:rFonts w:cstheme="minorHAnsi"/>
                <w:b/>
                <w:bCs/>
                <w:highlight w:val="green"/>
              </w:rPr>
              <w:t>…</w:t>
            </w:r>
            <w:r>
              <w:rPr>
                <w:rFonts w:cstheme="minorHAnsi"/>
                <w:b/>
                <w:bCs/>
              </w:rPr>
              <w:t>]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9EBB5" w14:textId="1E4B6484" w:rsidR="002B08A7" w:rsidRDefault="002B08A7" w:rsidP="00EA0AF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[</w:t>
            </w:r>
            <w:r w:rsidRPr="006E3D8A">
              <w:rPr>
                <w:rFonts w:cstheme="minorHAnsi"/>
                <w:b/>
                <w:bCs/>
                <w:highlight w:val="green"/>
              </w:rPr>
              <w:t>…</w:t>
            </w:r>
            <w:r>
              <w:rPr>
                <w:rFonts w:cstheme="minorHAnsi"/>
                <w:b/>
                <w:bCs/>
              </w:rPr>
              <w:t>]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46B19" w14:textId="4D5BEAA1" w:rsidR="002B08A7" w:rsidRDefault="002B08A7" w:rsidP="00EA0AF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[</w:t>
            </w:r>
            <w:r w:rsidRPr="006E3D8A">
              <w:rPr>
                <w:rFonts w:cstheme="minorHAnsi"/>
                <w:b/>
                <w:bCs/>
                <w:highlight w:val="green"/>
              </w:rPr>
              <w:t>…</w:t>
            </w:r>
            <w:r>
              <w:rPr>
                <w:rFonts w:cstheme="minorHAnsi"/>
                <w:b/>
                <w:bCs/>
              </w:rPr>
              <w:t>]</w:t>
            </w:r>
          </w:p>
        </w:tc>
      </w:tr>
      <w:tr w:rsidR="00D54BE4" w:rsidRPr="00443003" w14:paraId="281D4663" w14:textId="77777777" w:rsidTr="00EA0AF7">
        <w:trPr>
          <w:trHeight w:val="688"/>
          <w:jc w:val="center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10C4E" w14:textId="77777777" w:rsidR="00D54BE4" w:rsidRDefault="00D54BE4" w:rsidP="00EA0AF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1E1C0" w14:textId="77777777" w:rsidR="00D54BE4" w:rsidRDefault="00D54BE4" w:rsidP="00EA0AF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E85A7" w14:textId="77777777" w:rsidR="00D54BE4" w:rsidRDefault="00D54BE4" w:rsidP="00EA0AF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A17BB" w14:textId="77777777" w:rsidR="00D54BE4" w:rsidRDefault="00D54BE4" w:rsidP="00EA0AF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69060DDA" w14:textId="59316D3D" w:rsidR="0089251A" w:rsidRDefault="0089251A" w:rsidP="0089251A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>La Commissione</w:t>
      </w:r>
      <w:r w:rsidR="005C04BF">
        <w:rPr>
          <w:rFonts w:asciiTheme="minorHAnsi" w:hAnsiTheme="minorHAnsi" w:cstheme="minorHAnsi"/>
          <w:b w:val="0"/>
          <w:bCs w:val="0"/>
        </w:rPr>
        <w:t xml:space="preserve"> </w:t>
      </w:r>
      <w:r w:rsidR="006E3D8A">
        <w:rPr>
          <w:rFonts w:asciiTheme="minorHAnsi" w:hAnsiTheme="minorHAnsi" w:cstheme="minorHAnsi"/>
          <w:b w:val="0"/>
          <w:bCs w:val="0"/>
        </w:rPr>
        <w:t>ha valutato i candidati nelle</w:t>
      </w:r>
      <w:r w:rsidR="00D54BE4">
        <w:rPr>
          <w:rFonts w:asciiTheme="minorHAnsi" w:hAnsiTheme="minorHAnsi" w:cstheme="minorHAnsi"/>
          <w:b w:val="0"/>
          <w:bCs w:val="0"/>
        </w:rPr>
        <w:t xml:space="preserve"> modalità di attribuzione dell’in</w:t>
      </w:r>
      <w:bookmarkStart w:id="1" w:name="_GoBack"/>
      <w:bookmarkEnd w:id="1"/>
      <w:r w:rsidR="00D54BE4">
        <w:rPr>
          <w:rFonts w:asciiTheme="minorHAnsi" w:hAnsiTheme="minorHAnsi" w:cstheme="minorHAnsi"/>
          <w:b w:val="0"/>
          <w:bCs w:val="0"/>
        </w:rPr>
        <w:t xml:space="preserve">carico previste dall’Avviso </w:t>
      </w:r>
      <w:r w:rsidR="006E3D8A">
        <w:rPr>
          <w:rFonts w:asciiTheme="minorHAnsi" w:hAnsiTheme="minorHAnsi" w:cstheme="minorHAnsi"/>
          <w:b w:val="0"/>
          <w:bCs w:val="0"/>
        </w:rPr>
        <w:t xml:space="preserve"> e, per le ragioni in premessa, stila la seguente graduatoria: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E3D8A" w14:paraId="3621499D" w14:textId="77777777" w:rsidTr="006E3D8A">
        <w:tc>
          <w:tcPr>
            <w:tcW w:w="4814" w:type="dxa"/>
            <w:vAlign w:val="center"/>
          </w:tcPr>
          <w:p w14:paraId="3A58DC94" w14:textId="6C04FB70" w:rsidR="006E3D8A" w:rsidRPr="006E3D8A" w:rsidRDefault="006E3D8A" w:rsidP="006E3D8A">
            <w:pPr>
              <w:pStyle w:val="Articolo"/>
              <w:spacing w:before="120" w:line="276" w:lineRule="auto"/>
              <w:contextualSpacing w:val="0"/>
              <w:rPr>
                <w:rFonts w:asciiTheme="minorHAnsi" w:hAnsiTheme="minorHAnsi" w:cstheme="minorHAnsi"/>
              </w:rPr>
            </w:pPr>
            <w:r w:rsidRPr="006E3D8A">
              <w:rPr>
                <w:rFonts w:asciiTheme="minorHAnsi" w:hAnsiTheme="minorHAnsi" w:cstheme="minorHAnsi"/>
              </w:rPr>
              <w:t>CANDIDATO</w:t>
            </w:r>
          </w:p>
        </w:tc>
        <w:tc>
          <w:tcPr>
            <w:tcW w:w="4814" w:type="dxa"/>
            <w:vAlign w:val="center"/>
          </w:tcPr>
          <w:p w14:paraId="7E12E67D" w14:textId="2DF49792" w:rsidR="006E3D8A" w:rsidRPr="006E3D8A" w:rsidRDefault="006E3D8A" w:rsidP="006E3D8A">
            <w:pPr>
              <w:pStyle w:val="Articolo"/>
              <w:spacing w:before="120" w:line="276" w:lineRule="auto"/>
              <w:contextualSpacing w:val="0"/>
              <w:rPr>
                <w:rFonts w:asciiTheme="minorHAnsi" w:hAnsiTheme="minorHAnsi" w:cstheme="minorHAnsi"/>
              </w:rPr>
            </w:pPr>
            <w:r w:rsidRPr="006E3D8A">
              <w:rPr>
                <w:rFonts w:asciiTheme="minorHAnsi" w:hAnsiTheme="minorHAnsi" w:cstheme="minorHAnsi"/>
              </w:rPr>
              <w:t>PUNTEGGIO COMPLESSIVO</w:t>
            </w:r>
          </w:p>
        </w:tc>
      </w:tr>
      <w:tr w:rsidR="006E3D8A" w14:paraId="491C1D2B" w14:textId="77777777" w:rsidTr="006E3D8A">
        <w:tc>
          <w:tcPr>
            <w:tcW w:w="4814" w:type="dxa"/>
            <w:vAlign w:val="center"/>
          </w:tcPr>
          <w:p w14:paraId="1B92A7C6" w14:textId="2206A214" w:rsidR="006E3D8A" w:rsidRPr="006E3D8A" w:rsidRDefault="006E3D8A" w:rsidP="006E3D8A">
            <w:pPr>
              <w:pStyle w:val="Articolo"/>
              <w:spacing w:before="120" w:line="276" w:lineRule="auto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6E3D8A">
              <w:rPr>
                <w:rFonts w:asciiTheme="minorHAnsi" w:hAnsiTheme="minorHAnsi" w:cstheme="minorHAnsi"/>
                <w:highlight w:val="green"/>
              </w:rPr>
              <w:t>…</w:t>
            </w:r>
            <w:r>
              <w:rPr>
                <w:rFonts w:asciiTheme="minorHAnsi" w:hAnsiTheme="minorHAnsi" w:cstheme="minorHAnsi"/>
              </w:rPr>
              <w:t>]</w:t>
            </w:r>
          </w:p>
        </w:tc>
        <w:tc>
          <w:tcPr>
            <w:tcW w:w="4814" w:type="dxa"/>
            <w:vAlign w:val="center"/>
          </w:tcPr>
          <w:p w14:paraId="643B1186" w14:textId="56DA6FE1" w:rsidR="006E3D8A" w:rsidRPr="006E3D8A" w:rsidRDefault="006E3D8A" w:rsidP="006E3D8A">
            <w:pPr>
              <w:pStyle w:val="Articolo"/>
              <w:spacing w:before="120" w:line="276" w:lineRule="auto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6E3D8A">
              <w:rPr>
                <w:rFonts w:asciiTheme="minorHAnsi" w:hAnsiTheme="minorHAnsi" w:cstheme="minorHAnsi"/>
                <w:highlight w:val="green"/>
              </w:rPr>
              <w:t>…</w:t>
            </w:r>
            <w:r>
              <w:rPr>
                <w:rFonts w:asciiTheme="minorHAnsi" w:hAnsiTheme="minorHAnsi" w:cstheme="minorHAnsi"/>
              </w:rPr>
              <w:t xml:space="preserve">] </w:t>
            </w:r>
          </w:p>
        </w:tc>
      </w:tr>
      <w:tr w:rsidR="006E3D8A" w14:paraId="76DBC083" w14:textId="77777777" w:rsidTr="006E3D8A">
        <w:tc>
          <w:tcPr>
            <w:tcW w:w="4814" w:type="dxa"/>
            <w:vAlign w:val="center"/>
          </w:tcPr>
          <w:p w14:paraId="62C6DB26" w14:textId="541DDAB0" w:rsidR="006E3D8A" w:rsidRPr="006E3D8A" w:rsidRDefault="006E3D8A" w:rsidP="006E3D8A">
            <w:pPr>
              <w:pStyle w:val="Articolo"/>
              <w:spacing w:before="120" w:line="276" w:lineRule="auto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[</w:t>
            </w:r>
            <w:r w:rsidRPr="006E3D8A">
              <w:rPr>
                <w:rFonts w:asciiTheme="minorHAnsi" w:hAnsiTheme="minorHAnsi" w:cstheme="minorHAnsi"/>
                <w:highlight w:val="green"/>
              </w:rPr>
              <w:t>…</w:t>
            </w:r>
            <w:r>
              <w:rPr>
                <w:rFonts w:asciiTheme="minorHAnsi" w:hAnsiTheme="minorHAnsi" w:cstheme="minorHAnsi"/>
              </w:rPr>
              <w:t xml:space="preserve">] </w:t>
            </w:r>
          </w:p>
        </w:tc>
        <w:tc>
          <w:tcPr>
            <w:tcW w:w="4814" w:type="dxa"/>
            <w:vAlign w:val="center"/>
          </w:tcPr>
          <w:p w14:paraId="01D22B82" w14:textId="2F593428" w:rsidR="006E3D8A" w:rsidRPr="006E3D8A" w:rsidRDefault="006E3D8A" w:rsidP="006E3D8A">
            <w:pPr>
              <w:pStyle w:val="Articolo"/>
              <w:spacing w:before="120" w:line="276" w:lineRule="auto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6E3D8A">
              <w:rPr>
                <w:rFonts w:asciiTheme="minorHAnsi" w:hAnsiTheme="minorHAnsi" w:cstheme="minorHAnsi"/>
                <w:highlight w:val="green"/>
              </w:rPr>
              <w:t>…</w:t>
            </w:r>
            <w:r>
              <w:rPr>
                <w:rFonts w:asciiTheme="minorHAnsi" w:hAnsiTheme="minorHAnsi" w:cstheme="minorHAnsi"/>
              </w:rPr>
              <w:t xml:space="preserve">] </w:t>
            </w:r>
          </w:p>
        </w:tc>
      </w:tr>
      <w:tr w:rsidR="006E3D8A" w14:paraId="07C41391" w14:textId="77777777" w:rsidTr="006E3D8A">
        <w:tc>
          <w:tcPr>
            <w:tcW w:w="4814" w:type="dxa"/>
            <w:vAlign w:val="center"/>
          </w:tcPr>
          <w:p w14:paraId="1B871499" w14:textId="185B6902" w:rsidR="006E3D8A" w:rsidRPr="006E3D8A" w:rsidRDefault="006E3D8A" w:rsidP="006E3D8A">
            <w:pPr>
              <w:pStyle w:val="Articolo"/>
              <w:spacing w:before="120" w:line="276" w:lineRule="auto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6E3D8A">
              <w:rPr>
                <w:rFonts w:asciiTheme="minorHAnsi" w:hAnsiTheme="minorHAnsi" w:cstheme="minorHAnsi"/>
                <w:highlight w:val="green"/>
              </w:rPr>
              <w:t>…</w:t>
            </w:r>
            <w:r>
              <w:rPr>
                <w:rFonts w:asciiTheme="minorHAnsi" w:hAnsiTheme="minorHAnsi" w:cstheme="minorHAnsi"/>
              </w:rPr>
              <w:t xml:space="preserve">] </w:t>
            </w:r>
          </w:p>
        </w:tc>
        <w:tc>
          <w:tcPr>
            <w:tcW w:w="4814" w:type="dxa"/>
            <w:vAlign w:val="center"/>
          </w:tcPr>
          <w:p w14:paraId="282E0009" w14:textId="05D827C1" w:rsidR="006E3D8A" w:rsidRPr="006E3D8A" w:rsidRDefault="006E3D8A" w:rsidP="006E3D8A">
            <w:pPr>
              <w:pStyle w:val="Articolo"/>
              <w:spacing w:before="120" w:line="276" w:lineRule="auto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6E3D8A">
              <w:rPr>
                <w:rFonts w:asciiTheme="minorHAnsi" w:hAnsiTheme="minorHAnsi" w:cstheme="minorHAnsi"/>
                <w:highlight w:val="green"/>
              </w:rPr>
              <w:t>…</w:t>
            </w:r>
            <w:r>
              <w:rPr>
                <w:rFonts w:asciiTheme="minorHAnsi" w:hAnsiTheme="minorHAnsi" w:cstheme="minorHAnsi"/>
              </w:rPr>
              <w:t xml:space="preserve">] </w:t>
            </w:r>
          </w:p>
        </w:tc>
      </w:tr>
    </w:tbl>
    <w:p w14:paraId="13E3FE62" w14:textId="42F36817" w:rsidR="006E3D8A" w:rsidRDefault="006E3D8A" w:rsidP="0089251A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0F33A82D" w14:textId="07717551" w:rsidR="006C3551" w:rsidRDefault="006C3551" w:rsidP="006C3551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>Alle ore [</w:t>
      </w:r>
      <w:r w:rsidRPr="00765FBB">
        <w:rPr>
          <w:rFonts w:asciiTheme="minorHAnsi" w:hAnsiTheme="minorHAnsi" w:cstheme="minorHAnsi"/>
          <w:b w:val="0"/>
          <w:bCs w:val="0"/>
          <w:highlight w:val="green"/>
        </w:rPr>
        <w:t>…</w:t>
      </w:r>
      <w:r>
        <w:rPr>
          <w:rFonts w:asciiTheme="minorHAnsi" w:hAnsiTheme="minorHAnsi" w:cstheme="minorHAnsi"/>
          <w:b w:val="0"/>
          <w:bCs w:val="0"/>
        </w:rPr>
        <w:t>], il Presidente dichiara chiusa la seduta.</w:t>
      </w:r>
    </w:p>
    <w:p w14:paraId="0CDAE351" w14:textId="788DFD64" w:rsidR="006C3551" w:rsidRPr="006C3551" w:rsidRDefault="006C3551" w:rsidP="006C3551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6C3551">
        <w:rPr>
          <w:rFonts w:asciiTheme="minorHAnsi" w:hAnsiTheme="minorHAnsi" w:cstheme="minorHAnsi"/>
          <w:b w:val="0"/>
          <w:bCs w:val="0"/>
        </w:rPr>
        <w:t xml:space="preserve">Il presente verbale viene redatto contestualmente, letto, confermato e sottoscritto al termine della seduta e inserito in apposito plico, destinato alla raccolta dei verbali </w:t>
      </w:r>
      <w:r>
        <w:rPr>
          <w:rFonts w:asciiTheme="minorHAnsi" w:hAnsiTheme="minorHAnsi" w:cstheme="minorHAnsi"/>
          <w:b w:val="0"/>
          <w:bCs w:val="0"/>
        </w:rPr>
        <w:t>e della documentazione della presente procedura selettiva</w:t>
      </w:r>
      <w:r w:rsidRPr="006C3551">
        <w:rPr>
          <w:rFonts w:asciiTheme="minorHAnsi" w:hAnsiTheme="minorHAnsi" w:cstheme="minorHAnsi"/>
          <w:b w:val="0"/>
          <w:bCs w:val="0"/>
        </w:rPr>
        <w:t xml:space="preserve">. </w:t>
      </w:r>
    </w:p>
    <w:p w14:paraId="354F8B55" w14:textId="365667FA" w:rsidR="005D55A8" w:rsidRDefault="006C3551" w:rsidP="006C3551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6C3551">
        <w:rPr>
          <w:rFonts w:asciiTheme="minorHAnsi" w:hAnsiTheme="minorHAnsi" w:cstheme="minorHAnsi"/>
          <w:b w:val="0"/>
          <w:bCs w:val="0"/>
        </w:rPr>
        <w:t>Letto, confermato e sottoscritto,</w:t>
      </w:r>
    </w:p>
    <w:p w14:paraId="2AE0ED3B" w14:textId="77777777" w:rsidR="00521ACC" w:rsidRPr="00DB4C6D" w:rsidRDefault="00521ACC" w:rsidP="0079066F">
      <w:pPr>
        <w:pStyle w:val="Corpodeltesto21"/>
        <w:spacing w:before="120" w:after="120"/>
        <w:rPr>
          <w:rFonts w:asciiTheme="minorHAnsi" w:hAnsiTheme="minorHAnsi" w:cstheme="minorHAnsi"/>
          <w:sz w:val="22"/>
          <w:szCs w:val="22"/>
        </w:rPr>
      </w:pPr>
    </w:p>
    <w:p w14:paraId="04316DE7" w14:textId="77777777" w:rsidR="003F6225" w:rsidRDefault="00052BF8" w:rsidP="0079066F">
      <w:pPr>
        <w:pStyle w:val="Corpodeltesto21"/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[</w:t>
      </w:r>
      <w:r w:rsidRPr="00052BF8">
        <w:rPr>
          <w:rFonts w:asciiTheme="minorHAnsi" w:hAnsiTheme="minorHAnsi" w:cstheme="minorHAnsi"/>
          <w:sz w:val="22"/>
          <w:szCs w:val="22"/>
          <w:highlight w:val="green"/>
        </w:rPr>
        <w:t>…</w:t>
      </w:r>
      <w:r>
        <w:rPr>
          <w:rFonts w:asciiTheme="minorHAnsi" w:hAnsiTheme="minorHAnsi" w:cstheme="minorHAnsi"/>
          <w:sz w:val="22"/>
          <w:szCs w:val="22"/>
        </w:rPr>
        <w:t>]</w:t>
      </w:r>
      <w:r w:rsidR="0019322E" w:rsidRPr="00DB4C6D">
        <w:rPr>
          <w:rFonts w:asciiTheme="minorHAnsi" w:hAnsiTheme="minorHAnsi" w:cstheme="minorHAnsi"/>
          <w:sz w:val="22"/>
          <w:szCs w:val="22"/>
        </w:rPr>
        <w:t xml:space="preserve">, </w:t>
      </w:r>
      <w:r w:rsidR="005116CA" w:rsidRPr="00DB4C6D">
        <w:rPr>
          <w:rFonts w:asciiTheme="minorHAnsi" w:hAnsiTheme="minorHAnsi" w:cstheme="minorHAnsi"/>
          <w:sz w:val="22"/>
          <w:szCs w:val="22"/>
        </w:rPr>
        <w:t xml:space="preserve">lì </w:t>
      </w:r>
      <w:r w:rsidR="0019322E" w:rsidRPr="00DB4C6D">
        <w:rPr>
          <w:rFonts w:asciiTheme="minorHAnsi" w:hAnsiTheme="minorHAnsi" w:cstheme="minorHAnsi"/>
          <w:sz w:val="22"/>
          <w:szCs w:val="22"/>
        </w:rPr>
        <w:t>[</w:t>
      </w:r>
      <w:r w:rsidR="0019322E" w:rsidRPr="00052BF8">
        <w:rPr>
          <w:rFonts w:asciiTheme="minorHAnsi" w:hAnsiTheme="minorHAnsi" w:cstheme="minorHAnsi"/>
          <w:sz w:val="22"/>
          <w:szCs w:val="22"/>
          <w:highlight w:val="green"/>
        </w:rPr>
        <w:t>…</w:t>
      </w:r>
      <w:r w:rsidR="0019322E" w:rsidRPr="00DB4C6D">
        <w:rPr>
          <w:rFonts w:asciiTheme="minorHAnsi" w:hAnsiTheme="minorHAnsi" w:cstheme="minorHAnsi"/>
          <w:sz w:val="22"/>
          <w:szCs w:val="22"/>
        </w:rPr>
        <w:t>]</w:t>
      </w:r>
      <w:r w:rsidR="00F01558" w:rsidRPr="00DB4C6D">
        <w:rPr>
          <w:rFonts w:asciiTheme="minorHAnsi" w:hAnsiTheme="minorHAnsi" w:cstheme="minorHAnsi"/>
          <w:sz w:val="22"/>
          <w:szCs w:val="22"/>
        </w:rPr>
        <w:t xml:space="preserve"> </w:t>
      </w:r>
      <w:r w:rsidR="00F01558" w:rsidRPr="00DB4C6D">
        <w:rPr>
          <w:rFonts w:asciiTheme="minorHAnsi" w:hAnsiTheme="minorHAnsi" w:cstheme="minorHAnsi"/>
          <w:sz w:val="22"/>
          <w:szCs w:val="22"/>
        </w:rPr>
        <w:tab/>
      </w:r>
      <w:r w:rsidR="00F01558" w:rsidRPr="00DB4C6D">
        <w:rPr>
          <w:rFonts w:asciiTheme="minorHAnsi" w:hAnsiTheme="minorHAnsi" w:cstheme="minorHAnsi"/>
          <w:sz w:val="22"/>
          <w:szCs w:val="22"/>
        </w:rPr>
        <w:tab/>
      </w:r>
      <w:r w:rsidR="00F01558" w:rsidRPr="00DB4C6D">
        <w:rPr>
          <w:rFonts w:asciiTheme="minorHAnsi" w:hAnsiTheme="minorHAnsi" w:cstheme="minorHAnsi"/>
          <w:sz w:val="22"/>
          <w:szCs w:val="22"/>
        </w:rPr>
        <w:tab/>
      </w:r>
      <w:r w:rsidR="00F01558" w:rsidRPr="00DB4C6D">
        <w:rPr>
          <w:rFonts w:asciiTheme="minorHAnsi" w:hAnsiTheme="minorHAnsi" w:cstheme="minorHAnsi"/>
          <w:sz w:val="22"/>
          <w:szCs w:val="22"/>
        </w:rPr>
        <w:tab/>
      </w:r>
      <w:r w:rsidR="00255428">
        <w:rPr>
          <w:rFonts w:asciiTheme="minorHAnsi" w:hAnsiTheme="minorHAnsi" w:cstheme="minorHAnsi"/>
          <w:sz w:val="22"/>
          <w:szCs w:val="22"/>
        </w:rPr>
        <w:tab/>
      </w:r>
      <w:r w:rsidR="00255428">
        <w:rPr>
          <w:rFonts w:asciiTheme="minorHAnsi" w:hAnsiTheme="minorHAnsi" w:cstheme="minorHAnsi"/>
          <w:sz w:val="22"/>
          <w:szCs w:val="22"/>
        </w:rPr>
        <w:tab/>
      </w:r>
    </w:p>
    <w:p w14:paraId="040662F6" w14:textId="31A4C2F1" w:rsidR="005D55A8" w:rsidRDefault="00255428" w:rsidP="0079066F">
      <w:pPr>
        <w:pStyle w:val="Corpodeltesto21"/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Presidente</w:t>
      </w:r>
      <w:r w:rsidR="006C3551">
        <w:rPr>
          <w:rFonts w:asciiTheme="minorHAnsi" w:hAnsiTheme="minorHAnsi" w:cstheme="minorHAnsi"/>
          <w:sz w:val="22"/>
          <w:szCs w:val="22"/>
        </w:rPr>
        <w:t>:</w:t>
      </w:r>
      <w:r w:rsidR="003F6225">
        <w:rPr>
          <w:rFonts w:asciiTheme="minorHAnsi" w:hAnsiTheme="minorHAnsi" w:cstheme="minorHAnsi"/>
          <w:sz w:val="22"/>
          <w:szCs w:val="22"/>
        </w:rPr>
        <w:t xml:space="preserve"> _</w:t>
      </w:r>
      <w:r>
        <w:rPr>
          <w:rFonts w:asciiTheme="minorHAnsi" w:hAnsiTheme="minorHAnsi" w:cstheme="minorHAnsi"/>
          <w:sz w:val="22"/>
          <w:szCs w:val="22"/>
        </w:rPr>
        <w:t>_____________________</w:t>
      </w:r>
    </w:p>
    <w:p w14:paraId="081DFA3E" w14:textId="6F35CB2B" w:rsidR="0019322E" w:rsidRDefault="003D643D" w:rsidP="00255428">
      <w:pPr>
        <w:pStyle w:val="Corpodeltesto21"/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Componente: ____________________</w:t>
      </w:r>
    </w:p>
    <w:p w14:paraId="76AB7A25" w14:textId="3424C791" w:rsidR="003D643D" w:rsidRDefault="003D643D" w:rsidP="005D55A8">
      <w:pPr>
        <w:spacing w:before="120" w:after="12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Componente: ____________________</w:t>
      </w:r>
    </w:p>
    <w:p w14:paraId="0208E7FC" w14:textId="2AB86E03" w:rsidR="003D643D" w:rsidRDefault="003D643D" w:rsidP="005D55A8">
      <w:pPr>
        <w:spacing w:before="120" w:after="120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0613D2A" w14:textId="6EBC23CA" w:rsidR="003D643D" w:rsidRPr="00DB4C6D" w:rsidRDefault="003D643D" w:rsidP="005D55A8">
      <w:pPr>
        <w:spacing w:before="120" w:after="120"/>
        <w:jc w:val="both"/>
        <w:rPr>
          <w:rFonts w:asciiTheme="minorHAnsi" w:hAnsiTheme="minorHAnsi" w:cstheme="minorHAnsi"/>
          <w:i/>
          <w:sz w:val="22"/>
          <w:szCs w:val="22"/>
          <w:lang w:val="it-IT"/>
        </w:rPr>
      </w:pPr>
    </w:p>
    <w:sectPr w:rsidR="003D643D" w:rsidRPr="00DB4C6D" w:rsidSect="007C5B4E">
      <w:headerReference w:type="default" r:id="rId8"/>
      <w:footerReference w:type="default" r:id="rId9"/>
      <w:pgSz w:w="11906" w:h="16838"/>
      <w:pgMar w:top="1417" w:right="1134" w:bottom="1134" w:left="1134" w:header="426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95E249" w14:textId="77777777" w:rsidR="00D47237" w:rsidRDefault="00D47237" w:rsidP="002C0B2B">
      <w:r>
        <w:separator/>
      </w:r>
    </w:p>
  </w:endnote>
  <w:endnote w:type="continuationSeparator" w:id="0">
    <w:p w14:paraId="566C5B52" w14:textId="77777777" w:rsidR="00D47237" w:rsidRDefault="00D47237" w:rsidP="002C0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43066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1003FD6" w14:textId="0C995C55" w:rsidR="00DB4C6D" w:rsidRDefault="00DB4C6D" w:rsidP="007C5B4E">
        <w:pPr>
          <w:pStyle w:val="Pidipagina"/>
          <w:jc w:val="center"/>
          <w:rPr>
            <w:sz w:val="20"/>
            <w:szCs w:val="20"/>
          </w:rPr>
        </w:pPr>
        <w:r>
          <w:rPr>
            <w:noProof/>
            <w:lang w:val="it-IT" w:eastAsia="it-IT"/>
          </w:rPr>
          <w:drawing>
            <wp:anchor distT="0" distB="0" distL="114300" distR="114300" simplePos="0" relativeHeight="251661312" behindDoc="0" locked="0" layoutInCell="1" allowOverlap="1" wp14:anchorId="6E363B0C" wp14:editId="090C51E3">
              <wp:simplePos x="0" y="0"/>
              <wp:positionH relativeFrom="column">
                <wp:posOffset>-287655</wp:posOffset>
              </wp:positionH>
              <wp:positionV relativeFrom="paragraph">
                <wp:posOffset>217170</wp:posOffset>
              </wp:positionV>
              <wp:extent cx="6744335" cy="282575"/>
              <wp:effectExtent l="0" t="0" r="0" b="0"/>
              <wp:wrapNone/>
              <wp:docPr id="29" name="FUTURA_INLINEA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" name="FUTURA_INLINEA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44335" cy="282575"/>
                      </a:xfrm>
                      <a:prstGeom prst="rect">
                        <a:avLst/>
                      </a:prstGeom>
                      <a:ln w="12700">
                        <a:miter lim="400000"/>
                      </a:ln>
                    </pic:spPr>
                  </pic:pic>
                </a:graphicData>
              </a:graphic>
            </wp:anchor>
          </w:drawing>
        </w:r>
        <w:r w:rsidR="002C0B2B" w:rsidRPr="004E30E1">
          <w:rPr>
            <w:sz w:val="20"/>
            <w:szCs w:val="20"/>
          </w:rPr>
          <w:fldChar w:fldCharType="begin"/>
        </w:r>
        <w:r w:rsidR="002C0B2B" w:rsidRPr="004E30E1">
          <w:rPr>
            <w:sz w:val="20"/>
            <w:szCs w:val="20"/>
          </w:rPr>
          <w:instrText>PAGE   \* MERGEFORMAT</w:instrText>
        </w:r>
        <w:r w:rsidR="002C0B2B" w:rsidRPr="004E30E1">
          <w:rPr>
            <w:sz w:val="20"/>
            <w:szCs w:val="20"/>
          </w:rPr>
          <w:fldChar w:fldCharType="separate"/>
        </w:r>
        <w:r w:rsidR="00D54BE4">
          <w:rPr>
            <w:noProof/>
            <w:sz w:val="20"/>
            <w:szCs w:val="20"/>
          </w:rPr>
          <w:t>3</w:t>
        </w:r>
        <w:r w:rsidR="002C0B2B" w:rsidRPr="004E30E1">
          <w:rPr>
            <w:sz w:val="20"/>
            <w:szCs w:val="20"/>
          </w:rPr>
          <w:fldChar w:fldCharType="end"/>
        </w:r>
      </w:p>
      <w:p w14:paraId="1F88E99B" w14:textId="2D51FD6F" w:rsidR="00DB4C6D" w:rsidRDefault="00DB4C6D" w:rsidP="007C5B4E">
        <w:pPr>
          <w:pStyle w:val="Pidipagina"/>
          <w:jc w:val="center"/>
          <w:rPr>
            <w:sz w:val="20"/>
            <w:szCs w:val="20"/>
          </w:rPr>
        </w:pPr>
      </w:p>
      <w:p w14:paraId="156F33DF" w14:textId="36274FF5" w:rsidR="002C0B2B" w:rsidRPr="004E30E1" w:rsidRDefault="00D47237" w:rsidP="007C5B4E">
        <w:pPr>
          <w:pStyle w:val="Pidipagina"/>
          <w:jc w:val="center"/>
          <w:rPr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B1665" w14:textId="77777777" w:rsidR="00D47237" w:rsidRDefault="00D47237" w:rsidP="002C0B2B">
      <w:r>
        <w:separator/>
      </w:r>
    </w:p>
  </w:footnote>
  <w:footnote w:type="continuationSeparator" w:id="0">
    <w:p w14:paraId="4F0FD542" w14:textId="77777777" w:rsidR="00D47237" w:rsidRDefault="00D47237" w:rsidP="002C0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9CA75" w14:textId="77777777" w:rsidR="00B622F8" w:rsidRPr="00B622F8" w:rsidRDefault="00DB4C6D" w:rsidP="00B622F8">
    <w:pPr>
      <w:tabs>
        <w:tab w:val="left" w:pos="3010"/>
        <w:tab w:val="center" w:pos="4825"/>
      </w:tabs>
      <w:ind w:right="-12"/>
      <w:rPr>
        <w:rFonts w:asciiTheme="minorHAnsi" w:hAnsiTheme="minorHAnsi" w:cstheme="minorHAnsi"/>
        <w:i/>
        <w:iCs/>
      </w:rPr>
    </w:pPr>
    <w:r>
      <w:rPr>
        <w:rFonts w:ascii="Kunstler Script" w:hAnsi="Kunstler Script"/>
        <w:lang w:val="it-IT"/>
      </w:rPr>
      <w:tab/>
    </w:r>
    <w:r w:rsidR="00B622F8" w:rsidRPr="00B622F8">
      <w:rPr>
        <w:rFonts w:asciiTheme="minorHAnsi" w:hAnsiTheme="minorHAnsi" w:cstheme="minorHAnsi"/>
      </w:rPr>
      <w:tab/>
    </w:r>
    <w:r w:rsidR="00B622F8" w:rsidRPr="00B622F8">
      <w:rPr>
        <w:rFonts w:asciiTheme="minorHAnsi" w:hAnsiTheme="minorHAnsi" w:cstheme="minorHAnsi"/>
        <w:i/>
        <w:iCs/>
      </w:rPr>
      <w:t>Intestazione dell’Istituzione scolastica</w:t>
    </w:r>
  </w:p>
  <w:p w14:paraId="1B133653" w14:textId="7048CAC9" w:rsidR="00DC439B" w:rsidRPr="00DC439B" w:rsidRDefault="00DC439B" w:rsidP="00DB4C6D">
    <w:pPr>
      <w:tabs>
        <w:tab w:val="left" w:pos="2617"/>
      </w:tabs>
      <w:spacing w:line="160" w:lineRule="atLeast"/>
      <w:ind w:right="-567"/>
      <w:rPr>
        <w:rFonts w:ascii="Kunstler Script" w:hAnsi="Kunstler Script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E5880"/>
    <w:multiLevelType w:val="hybridMultilevel"/>
    <w:tmpl w:val="B77E06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251D4"/>
    <w:multiLevelType w:val="singleLevel"/>
    <w:tmpl w:val="0410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</w:abstractNum>
  <w:abstractNum w:abstractNumId="2" w15:restartNumberingAfterBreak="0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324CE"/>
    <w:multiLevelType w:val="hybridMultilevel"/>
    <w:tmpl w:val="10AAB0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F6A6B"/>
    <w:multiLevelType w:val="hybridMultilevel"/>
    <w:tmpl w:val="50D43274"/>
    <w:lvl w:ilvl="0" w:tplc="47200B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CA029A"/>
    <w:multiLevelType w:val="hybridMultilevel"/>
    <w:tmpl w:val="07709B7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B504534"/>
    <w:multiLevelType w:val="hybridMultilevel"/>
    <w:tmpl w:val="31E8E36E"/>
    <w:lvl w:ilvl="0" w:tplc="04090011">
      <w:start w:val="1"/>
      <w:numFmt w:val="decimal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6C3465AD"/>
    <w:multiLevelType w:val="hybridMultilevel"/>
    <w:tmpl w:val="093C814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6C40E1"/>
    <w:multiLevelType w:val="hybridMultilevel"/>
    <w:tmpl w:val="8774034C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8"/>
  </w:num>
  <w:num w:numId="5">
    <w:abstractNumId w:val="4"/>
  </w:num>
  <w:num w:numId="6">
    <w:abstractNumId w:val="10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9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B2B"/>
    <w:rsid w:val="000109D2"/>
    <w:rsid w:val="00015C54"/>
    <w:rsid w:val="000265E7"/>
    <w:rsid w:val="00052BF8"/>
    <w:rsid w:val="00085A28"/>
    <w:rsid w:val="000B1F4F"/>
    <w:rsid w:val="000D5C11"/>
    <w:rsid w:val="000E6A80"/>
    <w:rsid w:val="000E7AA8"/>
    <w:rsid w:val="00110087"/>
    <w:rsid w:val="0015477D"/>
    <w:rsid w:val="001841F0"/>
    <w:rsid w:val="0019322E"/>
    <w:rsid w:val="00197085"/>
    <w:rsid w:val="001C2244"/>
    <w:rsid w:val="001D1056"/>
    <w:rsid w:val="001D7056"/>
    <w:rsid w:val="001F1B06"/>
    <w:rsid w:val="00205F3C"/>
    <w:rsid w:val="002113EC"/>
    <w:rsid w:val="00220C67"/>
    <w:rsid w:val="002327E9"/>
    <w:rsid w:val="00255428"/>
    <w:rsid w:val="00270794"/>
    <w:rsid w:val="0027499F"/>
    <w:rsid w:val="002770D2"/>
    <w:rsid w:val="00290774"/>
    <w:rsid w:val="002958C2"/>
    <w:rsid w:val="002A480E"/>
    <w:rsid w:val="002B08A7"/>
    <w:rsid w:val="002B6E20"/>
    <w:rsid w:val="002C0B2B"/>
    <w:rsid w:val="002D4C14"/>
    <w:rsid w:val="003525FD"/>
    <w:rsid w:val="00376487"/>
    <w:rsid w:val="00381DF9"/>
    <w:rsid w:val="003D643D"/>
    <w:rsid w:val="003F29C2"/>
    <w:rsid w:val="003F6225"/>
    <w:rsid w:val="0040731E"/>
    <w:rsid w:val="00426495"/>
    <w:rsid w:val="00435EF5"/>
    <w:rsid w:val="004719E2"/>
    <w:rsid w:val="004B005D"/>
    <w:rsid w:val="004B10F9"/>
    <w:rsid w:val="004C13C0"/>
    <w:rsid w:val="004C4C14"/>
    <w:rsid w:val="004E30E1"/>
    <w:rsid w:val="005116CA"/>
    <w:rsid w:val="005205B4"/>
    <w:rsid w:val="00521ACC"/>
    <w:rsid w:val="0055040C"/>
    <w:rsid w:val="00596E88"/>
    <w:rsid w:val="005A3C41"/>
    <w:rsid w:val="005A6123"/>
    <w:rsid w:val="005C04BF"/>
    <w:rsid w:val="005C119D"/>
    <w:rsid w:val="005C4CD5"/>
    <w:rsid w:val="005D55A8"/>
    <w:rsid w:val="005D6EA1"/>
    <w:rsid w:val="005E2F16"/>
    <w:rsid w:val="00603C84"/>
    <w:rsid w:val="00610AC8"/>
    <w:rsid w:val="00621AF9"/>
    <w:rsid w:val="0062575A"/>
    <w:rsid w:val="00653EAE"/>
    <w:rsid w:val="00677F04"/>
    <w:rsid w:val="006804AA"/>
    <w:rsid w:val="00691FC5"/>
    <w:rsid w:val="006C03A2"/>
    <w:rsid w:val="006C3551"/>
    <w:rsid w:val="006D1392"/>
    <w:rsid w:val="006D3207"/>
    <w:rsid w:val="006D680E"/>
    <w:rsid w:val="006E3D8A"/>
    <w:rsid w:val="00702C3A"/>
    <w:rsid w:val="00752D7F"/>
    <w:rsid w:val="00756A2A"/>
    <w:rsid w:val="00765FBB"/>
    <w:rsid w:val="007755F7"/>
    <w:rsid w:val="0079066F"/>
    <w:rsid w:val="00790C48"/>
    <w:rsid w:val="00791D96"/>
    <w:rsid w:val="007A2B8C"/>
    <w:rsid w:val="007B07F5"/>
    <w:rsid w:val="007C14EF"/>
    <w:rsid w:val="007C59BA"/>
    <w:rsid w:val="007C5B4E"/>
    <w:rsid w:val="007E535A"/>
    <w:rsid w:val="007F562E"/>
    <w:rsid w:val="00831644"/>
    <w:rsid w:val="0083496D"/>
    <w:rsid w:val="00840536"/>
    <w:rsid w:val="00855685"/>
    <w:rsid w:val="008610EB"/>
    <w:rsid w:val="008614D7"/>
    <w:rsid w:val="00865496"/>
    <w:rsid w:val="0088283D"/>
    <w:rsid w:val="0089251A"/>
    <w:rsid w:val="008B3702"/>
    <w:rsid w:val="008C2FE8"/>
    <w:rsid w:val="008E6D94"/>
    <w:rsid w:val="008F2D9E"/>
    <w:rsid w:val="00912D2B"/>
    <w:rsid w:val="009251E0"/>
    <w:rsid w:val="00927DA6"/>
    <w:rsid w:val="0094032C"/>
    <w:rsid w:val="009678E9"/>
    <w:rsid w:val="00986FDB"/>
    <w:rsid w:val="009A0219"/>
    <w:rsid w:val="009B2D22"/>
    <w:rsid w:val="009C005D"/>
    <w:rsid w:val="009F36E3"/>
    <w:rsid w:val="00A12972"/>
    <w:rsid w:val="00A26A50"/>
    <w:rsid w:val="00A73CC5"/>
    <w:rsid w:val="00A77232"/>
    <w:rsid w:val="00A912D7"/>
    <w:rsid w:val="00AA3CF1"/>
    <w:rsid w:val="00AA48FC"/>
    <w:rsid w:val="00AC6929"/>
    <w:rsid w:val="00AD115E"/>
    <w:rsid w:val="00AE0B64"/>
    <w:rsid w:val="00AE5553"/>
    <w:rsid w:val="00AE5C84"/>
    <w:rsid w:val="00B35445"/>
    <w:rsid w:val="00B622F8"/>
    <w:rsid w:val="00BA07A8"/>
    <w:rsid w:val="00BB7DE8"/>
    <w:rsid w:val="00BE703C"/>
    <w:rsid w:val="00BF560D"/>
    <w:rsid w:val="00C27D8D"/>
    <w:rsid w:val="00C96098"/>
    <w:rsid w:val="00CA32F6"/>
    <w:rsid w:val="00CF7DF1"/>
    <w:rsid w:val="00D00899"/>
    <w:rsid w:val="00D260C1"/>
    <w:rsid w:val="00D42433"/>
    <w:rsid w:val="00D45AD1"/>
    <w:rsid w:val="00D47237"/>
    <w:rsid w:val="00D54BE4"/>
    <w:rsid w:val="00DB287F"/>
    <w:rsid w:val="00DB4C6D"/>
    <w:rsid w:val="00DC34CC"/>
    <w:rsid w:val="00DC439B"/>
    <w:rsid w:val="00DF58AB"/>
    <w:rsid w:val="00E0473B"/>
    <w:rsid w:val="00E21D30"/>
    <w:rsid w:val="00EC50D5"/>
    <w:rsid w:val="00ED29BC"/>
    <w:rsid w:val="00ED5F8B"/>
    <w:rsid w:val="00EE315E"/>
    <w:rsid w:val="00EF0227"/>
    <w:rsid w:val="00F01558"/>
    <w:rsid w:val="00FA4FFF"/>
    <w:rsid w:val="00FC08B7"/>
    <w:rsid w:val="00FD4FBF"/>
    <w:rsid w:val="00FE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C1A692"/>
  <w15:chartTrackingRefBased/>
  <w15:docId w15:val="{860E322B-A8CD-46D0-9234-B6749F210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67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2C0B2B"/>
    <w:pPr>
      <w:keepNext/>
      <w:tabs>
        <w:tab w:val="left" w:pos="4395"/>
      </w:tabs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0B2B"/>
  </w:style>
  <w:style w:type="paragraph" w:styleId="Pidipagina">
    <w:name w:val="footer"/>
    <w:basedOn w:val="Normale"/>
    <w:link w:val="Pidipagina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0B2B"/>
  </w:style>
  <w:style w:type="character" w:customStyle="1" w:styleId="Titolo1Carattere">
    <w:name w:val="Titolo 1 Carattere"/>
    <w:basedOn w:val="Carpredefinitoparagrafo"/>
    <w:link w:val="Titolo1"/>
    <w:rsid w:val="002C0B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678E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381DF9"/>
    <w:rPr>
      <w:color w:val="0000FF"/>
      <w:u w:val="single"/>
    </w:rPr>
  </w:style>
  <w:style w:type="paragraph" w:customStyle="1" w:styleId="provvr0">
    <w:name w:val="provv_r0"/>
    <w:basedOn w:val="Normale"/>
    <w:rsid w:val="00381DF9"/>
    <w:pPr>
      <w:spacing w:before="100" w:beforeAutospacing="1" w:after="100" w:afterAutospacing="1"/>
      <w:jc w:val="both"/>
    </w:pPr>
    <w:rPr>
      <w:lang w:val="it-IT" w:eastAsia="it-IT"/>
    </w:rPr>
  </w:style>
  <w:style w:type="character" w:customStyle="1" w:styleId="provvnumcomma">
    <w:name w:val="provv_numcomma"/>
    <w:basedOn w:val="Carpredefinitoparagrafo"/>
    <w:rsid w:val="00381DF9"/>
  </w:style>
  <w:style w:type="character" w:customStyle="1" w:styleId="linkneltesto">
    <w:name w:val="link_nel_testo"/>
    <w:basedOn w:val="Carpredefinitoparagrafo"/>
    <w:rsid w:val="003525FD"/>
    <w:rPr>
      <w:i/>
      <w:iCs/>
    </w:rPr>
  </w:style>
  <w:style w:type="table" w:styleId="Grigliatabella">
    <w:name w:val="Table Grid"/>
    <w:basedOn w:val="Tabellanormale"/>
    <w:rsid w:val="00927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rsid w:val="00F01558"/>
    <w:rPr>
      <w:rFonts w:eastAsia="Calibri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01558"/>
    <w:rPr>
      <w:rFonts w:ascii="Times New Roman" w:eastAsia="Calibri" w:hAnsi="Times New Roman" w:cs="Times New Roman"/>
      <w:sz w:val="20"/>
      <w:szCs w:val="20"/>
      <w:lang w:eastAsia="it-IT"/>
    </w:rPr>
  </w:style>
  <w:style w:type="character" w:styleId="Rimandocommento">
    <w:name w:val="annotation reference"/>
    <w:uiPriority w:val="99"/>
    <w:semiHidden/>
    <w:unhideWhenUsed/>
    <w:rsid w:val="00F01558"/>
    <w:rPr>
      <w:sz w:val="16"/>
      <w:szCs w:val="16"/>
    </w:rPr>
  </w:style>
  <w:style w:type="paragraph" w:customStyle="1" w:styleId="Corpodeltesto21">
    <w:name w:val="Corpo del testo 21"/>
    <w:basedOn w:val="Normale"/>
    <w:rsid w:val="00F01558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  <w:lang w:val="it-IT" w:eastAsia="it-IT"/>
    </w:rPr>
  </w:style>
  <w:style w:type="paragraph" w:styleId="Corpotesto">
    <w:name w:val="Body Text"/>
    <w:basedOn w:val="Normale"/>
    <w:link w:val="CorpotestoCarattere"/>
    <w:uiPriority w:val="1"/>
    <w:qFormat/>
    <w:rsid w:val="005A3C41"/>
    <w:pPr>
      <w:autoSpaceDE w:val="0"/>
      <w:autoSpaceDN w:val="0"/>
      <w:adjustRightInd w:val="0"/>
    </w:pPr>
    <w:rPr>
      <w:rFonts w:eastAsiaTheme="minorHAnsi"/>
      <w:sz w:val="23"/>
      <w:szCs w:val="23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A3C41"/>
    <w:rPr>
      <w:rFonts w:ascii="Times New Roman" w:hAnsi="Times New Roman" w:cs="Times New Roman"/>
      <w:sz w:val="23"/>
      <w:szCs w:val="23"/>
    </w:rPr>
  </w:style>
  <w:style w:type="paragraph" w:customStyle="1" w:styleId="Articolo">
    <w:name w:val="Articolo"/>
    <w:basedOn w:val="Normale"/>
    <w:link w:val="ArticoloCarattere"/>
    <w:qFormat/>
    <w:rsid w:val="000109D2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  <w:lang w:val="it-IT" w:eastAsia="it-IT"/>
    </w:rPr>
  </w:style>
  <w:style w:type="character" w:customStyle="1" w:styleId="ArticoloCarattere">
    <w:name w:val="Articolo Carattere"/>
    <w:basedOn w:val="Carpredefinitoparagrafo"/>
    <w:link w:val="Articolo"/>
    <w:rsid w:val="000109D2"/>
    <w:rPr>
      <w:rFonts w:ascii="Calibri" w:eastAsia="Times New Roman" w:hAnsi="Calibri" w:cs="Calibri"/>
      <w:b/>
      <w:bCs/>
      <w:lang w:eastAsia="it-IT"/>
    </w:rPr>
  </w:style>
  <w:style w:type="paragraph" w:customStyle="1" w:styleId="Comma">
    <w:name w:val="Comma"/>
    <w:basedOn w:val="Paragrafoelenco"/>
    <w:link w:val="CommaCarattere"/>
    <w:qFormat/>
    <w:rsid w:val="0089251A"/>
    <w:pPr>
      <w:numPr>
        <w:numId w:val="13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89251A"/>
  </w:style>
  <w:style w:type="paragraph" w:styleId="Revisione">
    <w:name w:val="Revision"/>
    <w:hidden/>
    <w:uiPriority w:val="99"/>
    <w:semiHidden/>
    <w:rsid w:val="00FD4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1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79673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2949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8625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29305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6953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8648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6289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1614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5604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3D748-7D86-4CCC-A953-EC40FDF3A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816</Words>
  <Characters>4655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Miotti</dc:creator>
  <cp:keywords/>
  <dc:description/>
  <cp:lastModifiedBy>utente</cp:lastModifiedBy>
  <cp:revision>2</cp:revision>
  <dcterms:created xsi:type="dcterms:W3CDTF">2024-09-27T12:53:00Z</dcterms:created>
  <dcterms:modified xsi:type="dcterms:W3CDTF">2024-09-27T12:53:00Z</dcterms:modified>
</cp:coreProperties>
</file>