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7" w:lineRule="auto"/>
        <w:ind w:left="20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37" w:lineRule="auto"/>
        <w:ind w:left="5199" w:right="213" w:hanging="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dell’IC Favria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37" w:lineRule="auto"/>
        <w:ind w:left="5199" w:right="213" w:hanging="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toic865006@pec.istruzione.it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578" w:right="1457" w:hanging="48.00000000000011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MANIFESTAZIONE DI INTERESSE PER LA SELEZIONE DI N. 1 ESPERTO IN MATERIA DI 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5"/>
          <w:tab w:val="left" w:leader="none" w:pos="2162"/>
          <w:tab w:val="left" w:leader="none" w:pos="5662"/>
          <w:tab w:val="left" w:leader="none" w:pos="6133"/>
          <w:tab w:val="left" w:leader="none" w:pos="9528"/>
          <w:tab w:val="left" w:leader="none" w:pos="9667"/>
        </w:tabs>
        <w:spacing w:after="0" w:before="0" w:line="482" w:lineRule="auto"/>
        <w:ind w:left="205" w:right="11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II/La sottoscritto/a: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tel.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e-mail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o Partita IVA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360" w:lineRule="auto"/>
        <w:ind w:left="20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presente chiede che venga presa in considerazione la propria candidatura per la progettazione e la realizzazione del progetto di approfondimento lingua inglese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379" w:lineRule="auto"/>
        <w:ind w:left="214" w:right="11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II/La sottoscritto/a, consapevole delle sanzioni penali stabilite dalla legge per false attestazioni e mendaci dichiarazioni (art. 76 D.P.R. 28 dicembre 2000 n. 445), sotto la propria responsabilità,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5" w:right="4261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  <w:tab w:val="left" w:leader="none" w:pos="7105"/>
        </w:tabs>
        <w:spacing w:after="0" w:before="0" w:line="240" w:lineRule="auto"/>
        <w:ind w:left="632" w:right="0" w:hanging="42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 essere cittadino/ a</w:t>
        <w:tab/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  <w:tab w:val="left" w:leader="none" w:pos="7105"/>
        </w:tabs>
        <w:spacing w:after="0" w:before="0" w:line="240" w:lineRule="auto"/>
        <w:ind w:left="632" w:right="0" w:hanging="42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madrelingua inglese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120" w:line="357" w:lineRule="auto"/>
        <w:ind w:left="205" w:right="139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requisiti per la partecipazione del presente avviso;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  <w:tab w:val="left" w:leader="none" w:pos="1034"/>
          <w:tab w:val="left" w:leader="none" w:pos="1851"/>
          <w:tab w:val="left" w:leader="none" w:pos="3605"/>
          <w:tab w:val="left" w:leader="none" w:pos="5291"/>
          <w:tab w:val="left" w:leader="none" w:pos="6516"/>
          <w:tab w:val="left" w:leader="none" w:pos="7048"/>
          <w:tab w:val="left" w:leader="none" w:pos="8443"/>
          <w:tab w:val="left" w:leader="none" w:pos="9539"/>
        </w:tabs>
        <w:spacing w:after="0" w:before="2" w:line="357" w:lineRule="auto"/>
        <w:ind w:left="205" w:right="127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  <w:tab/>
        <w:t xml:space="preserve">avere</w:t>
        <w:tab/>
        <w:t xml:space="preserve">un'esperienza</w:t>
        <w:tab/>
        <w:t xml:space="preserve">professionale</w:t>
        <w:tab/>
        <w:t xml:space="preserve">rilevabile</w:t>
        <w:tab/>
        <w:t xml:space="preserve">dal</w:t>
        <w:tab/>
        <w:t xml:space="preserve">curriculum</w:t>
        <w:tab/>
        <w:t xml:space="preserve">allegato</w:t>
        <w:tab/>
        <w:t xml:space="preserve">e documentabile su richiesta;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3" w:line="240" w:lineRule="auto"/>
        <w:ind w:left="632" w:right="0" w:hanging="42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120" w:line="240" w:lineRule="auto"/>
        <w:ind w:left="632" w:right="0" w:hanging="42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 menti penali in corso o passati in giudicato;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120" w:line="357" w:lineRule="auto"/>
        <w:ind w:left="205" w:right="126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sottoposto a misure di interdizione o altro che escludono l'accesso al pubblico impiego;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2" w:line="352" w:lineRule="auto"/>
        <w:ind w:left="205" w:right="139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destituito, dispensato, dichiarato decaduto o licenziato per motivi disciplinari dall'impiego presso una Pubblica Amministrazione;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8" w:line="357" w:lineRule="auto"/>
        <w:ind w:left="205" w:right="133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1340" w:left="1120" w:right="100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 perfetta conoscenza e di accettare tutte le condizioni previste nella manifestazione di interesse in oggetto.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20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i seguenti documenti: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195" w:line="240" w:lineRule="auto"/>
        <w:ind w:left="632" w:right="0" w:hanging="42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europeo datato e sottoscritto;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195" w:line="240" w:lineRule="auto"/>
        <w:ind w:left="632" w:right="0" w:hanging="42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attestazioni competenze linguistiche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120" w:line="240" w:lineRule="auto"/>
        <w:ind w:left="632" w:right="0" w:hanging="42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di un documento di identità in corso di validità;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2"/>
          <w:tab w:val="left" w:leader="none" w:pos="633"/>
        </w:tabs>
        <w:spacing w:after="0" w:before="120" w:line="240" w:lineRule="auto"/>
        <w:ind w:left="632" w:right="0" w:hanging="428"/>
        <w:jc w:val="left"/>
        <w:rPr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proposta formativa sulla tematica oggetto della manifestazione di interesse.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40" w:left="1120" w:right="10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data, 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89" w:right="439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389" w:right="44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140" w:left="1120" w:right="1000" w:header="720" w:footer="720"/>
          <w:cols w:equalWidth="0" w:num="2">
            <w:col w:space="177" w:w="4806.5"/>
            <w:col w:space="0" w:w="4806.5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360" w:lineRule="auto"/>
        <w:ind w:left="214" w:right="171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sopra riportati sono prescritti dalle disposizioni vigenti ai fini del procedimento per il quale sono richiesti e verranno utilizzati esclusivamente a tale scopo.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10" w:right="11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D.lgs. n. 196/2003, del D.Lgs 101/2018 e dell’art. 13 del Regolamento UE n. 2016/679, il/la sottoscritto/a autorizza l'I.C. Favria al trattamento dei propri dati personali ai fini del procedimento connesso alla selezione e per l'assolvimento degli obblighi previsti dalla legge e dai regolamenti in materia.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0" w:right="439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Luogo e data, ____________________ Firma_____________________________</w:t>
      </w:r>
    </w:p>
    <w:sectPr>
      <w:type w:val="continuous"/>
      <w:pgSz w:h="16840" w:w="11910" w:orient="portrait"/>
      <w:pgMar w:bottom="280" w:top="1140" w:left="1120" w:right="10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−"/>
      <w:lvlJc w:val="left"/>
      <w:pPr>
        <w:ind w:left="205" w:hanging="428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158" w:hanging="428"/>
      </w:pPr>
      <w:rPr/>
    </w:lvl>
    <w:lvl w:ilvl="2">
      <w:start w:val="0"/>
      <w:numFmt w:val="bullet"/>
      <w:lvlText w:val="•"/>
      <w:lvlJc w:val="left"/>
      <w:pPr>
        <w:ind w:left="2117" w:hanging="428.0000000000002"/>
      </w:pPr>
      <w:rPr/>
    </w:lvl>
    <w:lvl w:ilvl="3">
      <w:start w:val="0"/>
      <w:numFmt w:val="bullet"/>
      <w:lvlText w:val="•"/>
      <w:lvlJc w:val="left"/>
      <w:pPr>
        <w:ind w:left="3076" w:hanging="428"/>
      </w:pPr>
      <w:rPr/>
    </w:lvl>
    <w:lvl w:ilvl="4">
      <w:start w:val="0"/>
      <w:numFmt w:val="bullet"/>
      <w:lvlText w:val="•"/>
      <w:lvlJc w:val="left"/>
      <w:pPr>
        <w:ind w:left="4035" w:hanging="428"/>
      </w:pPr>
      <w:rPr/>
    </w:lvl>
    <w:lvl w:ilvl="5">
      <w:start w:val="0"/>
      <w:numFmt w:val="bullet"/>
      <w:lvlText w:val="•"/>
      <w:lvlJc w:val="left"/>
      <w:pPr>
        <w:ind w:left="4994" w:hanging="428"/>
      </w:pPr>
      <w:rPr/>
    </w:lvl>
    <w:lvl w:ilvl="6">
      <w:start w:val="0"/>
      <w:numFmt w:val="bullet"/>
      <w:lvlText w:val="•"/>
      <w:lvlJc w:val="left"/>
      <w:pPr>
        <w:ind w:left="5953" w:hanging="428"/>
      </w:pPr>
      <w:rPr/>
    </w:lvl>
    <w:lvl w:ilvl="7">
      <w:start w:val="0"/>
      <w:numFmt w:val="bullet"/>
      <w:lvlText w:val="•"/>
      <w:lvlJc w:val="left"/>
      <w:pPr>
        <w:ind w:left="6912" w:hanging="427.9999999999991"/>
      </w:pPr>
      <w:rPr/>
    </w:lvl>
    <w:lvl w:ilvl="8">
      <w:start w:val="0"/>
      <w:numFmt w:val="bullet"/>
      <w:lvlText w:val="•"/>
      <w:lvlJc w:val="left"/>
      <w:pPr>
        <w:ind w:left="7871" w:hanging="42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