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43" w:line="276" w:lineRule="auto"/>
        <w:ind w:right="281"/>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All. A</w:t>
      </w:r>
    </w:p>
    <w:p w:rsidR="00000000" w:rsidDel="00000000" w:rsidP="00000000" w:rsidRDefault="00000000" w:rsidRPr="00000000" w14:paraId="00000002">
      <w:pPr>
        <w:widowControl w:val="0"/>
        <w:spacing w:line="276" w:lineRule="auto"/>
        <w:ind w:right="281"/>
        <w:jc w:val="right"/>
        <w:rPr>
          <w:rFonts w:ascii="Verdana" w:cs="Verdana" w:eastAsia="Verdana" w:hAnsi="Verdana"/>
        </w:rPr>
      </w:pPr>
      <w:r w:rsidDel="00000000" w:rsidR="00000000" w:rsidRPr="00000000">
        <w:rPr>
          <w:rFonts w:ascii="Verdana" w:cs="Verdana" w:eastAsia="Verdana" w:hAnsi="Verdana"/>
          <w:rtl w:val="0"/>
        </w:rPr>
        <w:t xml:space="preserve">Al Dirigente scolastico </w:t>
      </w:r>
    </w:p>
    <w:p w:rsidR="00000000" w:rsidDel="00000000" w:rsidP="00000000" w:rsidRDefault="00000000" w:rsidRPr="00000000" w14:paraId="00000003">
      <w:pPr>
        <w:widowControl w:val="0"/>
        <w:spacing w:line="276" w:lineRule="auto"/>
        <w:ind w:right="281"/>
        <w:jc w:val="right"/>
        <w:rPr>
          <w:rFonts w:ascii="Verdana" w:cs="Verdana" w:eastAsia="Verdana" w:hAnsi="Verdana"/>
        </w:rPr>
      </w:pPr>
      <w:r w:rsidDel="00000000" w:rsidR="00000000" w:rsidRPr="00000000">
        <w:rPr>
          <w:rFonts w:ascii="Verdana" w:cs="Verdana" w:eastAsia="Verdana" w:hAnsi="Verdana"/>
          <w:rtl w:val="0"/>
        </w:rPr>
        <w:t xml:space="preserve">dell’Istituto Comprensivo “G. Montalto”</w:t>
      </w:r>
    </w:p>
    <w:p w:rsidR="00000000" w:rsidDel="00000000" w:rsidP="00000000" w:rsidRDefault="00000000" w:rsidRPr="00000000" w14:paraId="00000004">
      <w:pPr>
        <w:widowControl w:val="0"/>
        <w:spacing w:line="276" w:lineRule="auto"/>
        <w:ind w:right="281"/>
        <w:jc w:val="right"/>
        <w:rPr>
          <w:rFonts w:ascii="Verdana" w:cs="Verdana" w:eastAsia="Verdana" w:hAnsi="Verdana"/>
        </w:rPr>
      </w:pPr>
      <w:r w:rsidDel="00000000" w:rsidR="00000000" w:rsidRPr="00000000">
        <w:rPr>
          <w:rFonts w:ascii="Verdana" w:cs="Verdana" w:eastAsia="Verdana" w:hAnsi="Verdana"/>
          <w:rtl w:val="0"/>
        </w:rPr>
        <w:t xml:space="preserve">Misiliscemi</w:t>
      </w:r>
    </w:p>
    <w:p w:rsidR="00000000" w:rsidDel="00000000" w:rsidP="00000000" w:rsidRDefault="00000000" w:rsidRPr="00000000" w14:paraId="00000005">
      <w:pPr>
        <w:widowControl w:val="0"/>
        <w:spacing w:before="543" w:line="276" w:lineRule="auto"/>
        <w:ind w:right="281"/>
        <w:jc w:val="both"/>
        <w:rPr/>
      </w:pPr>
      <w:r w:rsidDel="00000000" w:rsidR="00000000" w:rsidRPr="00000000">
        <w:rPr>
          <w:rFonts w:ascii="Verdana" w:cs="Verdana" w:eastAsia="Verdana" w:hAnsi="Verdana"/>
          <w:b w:val="1"/>
          <w:bCs w:val="1"/>
          <w:rtl w:val="0"/>
        </w:rPr>
        <w:t xml:space="preserve">OGGETTO: Avviso di selezione interna, in collaborazione plurima ed esterna per il reclutamento di n. 1 docente esperto interno ed esterno e di n. 1 tutor interno per la realizzazione del progetto "GIBELLINA CAPITALE ITALIANA DELL'ARTE CONTEMPORANEA 2026", di cui alla Circolare n. 14 del 12/08/2025 - “Gibellina Capitale Italiana dell'Arte Contemporanea 2026" – Contributi  per le Istituzioni Scolastiche della Sicilia – Esempio applicativo del D.Lgs. 60/2017 in materia di  promozione della cultura e dell'arte nelle scuole. </w:t>
      </w:r>
      <w:r w:rsidDel="00000000" w:rsidR="00000000" w:rsidRPr="00000000">
        <w:rPr>
          <w:rtl w:val="0"/>
        </w:rPr>
      </w:r>
    </w:p>
    <w:p w:rsidR="00000000" w:rsidDel="00000000" w:rsidP="00000000" w:rsidRDefault="00000000" w:rsidRPr="00000000" w14:paraId="00000006">
      <w:pPr>
        <w:widowControl w:val="0"/>
        <w:shd w:fill="ffffff" w:val="clear"/>
        <w:spacing w:before="6" w:line="312" w:lineRule="auto"/>
        <w:ind w:left="9"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Cap. 372555 del Bilancio della Regione Siciliana, es. fin. 2025/2026.</w:t>
      </w:r>
    </w:p>
    <w:p w:rsidR="00000000" w:rsidDel="00000000" w:rsidP="00000000" w:rsidRDefault="00000000" w:rsidRPr="00000000" w14:paraId="00000007">
      <w:pPr>
        <w:widowControl w:val="0"/>
        <w:shd w:fill="ffffff" w:val="clear"/>
        <w:spacing w:before="6" w:line="312" w:lineRule="auto"/>
        <w:ind w:left="9" w:firstLine="0"/>
        <w:rPr/>
      </w:pPr>
      <w:r w:rsidDel="00000000" w:rsidR="00000000" w:rsidRPr="00000000">
        <w:rPr>
          <w:rFonts w:ascii="Verdana" w:cs="Verdana" w:eastAsia="Verdana" w:hAnsi="Verdana"/>
          <w:b w:val="1"/>
          <w:bCs w:val="1"/>
          <w:rtl w:val="0"/>
        </w:rPr>
        <w:t xml:space="preserve">CUP G42J25000060002</w:t>
      </w:r>
      <w:r w:rsidDel="00000000" w:rsidR="00000000" w:rsidRPr="00000000">
        <w:rPr>
          <w:rtl w:val="0"/>
        </w:rPr>
      </w:r>
    </w:p>
    <w:p w:rsidR="00000000" w:rsidDel="00000000" w:rsidP="00000000" w:rsidRDefault="00000000" w:rsidRPr="00000000" w14:paraId="00000008">
      <w:pPr>
        <w:widowControl w:val="0"/>
        <w:spacing w:before="543" w:line="276" w:lineRule="auto"/>
        <w:ind w:right="28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9">
      <w:pPr>
        <w:spacing w:line="276" w:lineRule="auto"/>
        <w:ind w:right="285"/>
        <w:rPr>
          <w:rFonts w:ascii="Verdana" w:cs="Verdana" w:eastAsia="Verdana" w:hAnsi="Verdana"/>
        </w:rPr>
      </w:pPr>
      <w:r w:rsidDel="00000000" w:rsidR="00000000" w:rsidRPr="00000000">
        <w:rPr>
          <w:rFonts w:ascii="Verdana" w:cs="Verdana" w:eastAsia="Verdana" w:hAnsi="Verdana"/>
          <w:rtl w:val="0"/>
        </w:rPr>
        <w:t xml:space="preserve">__L__sottoscritto/a____________________________nato/a___________________________ il____________________residente a_____________ Provincia di_______ ________________________________Via/Piazza_______________________________________________n. _________________ Codice fiscale __________________ __________________________________________________________, </w:t>
      </w:r>
    </w:p>
    <w:p w:rsidR="00000000" w:rsidDel="00000000" w:rsidP="00000000" w:rsidRDefault="00000000" w:rsidRPr="00000000" w14:paraId="0000000A">
      <w:pPr>
        <w:spacing w:line="276" w:lineRule="auto"/>
        <w:ind w:right="285"/>
        <w:rPr>
          <w:rFonts w:ascii="Verdana" w:cs="Verdana" w:eastAsia="Verdana" w:hAnsi="Verdana"/>
        </w:rPr>
      </w:pPr>
      <w:r w:rsidDel="00000000" w:rsidR="00000000" w:rsidRPr="00000000">
        <w:rPr>
          <w:rFonts w:ascii="Verdana" w:cs="Verdana" w:eastAsia="Verdana" w:hAnsi="Verdana"/>
          <w:rtl w:val="0"/>
        </w:rPr>
        <w:t xml:space="preserve">in qualità di ______________________________________________  </w:t>
      </w:r>
    </w:p>
    <w:p w:rsidR="00000000" w:rsidDel="00000000" w:rsidP="00000000" w:rsidRDefault="00000000" w:rsidRPr="00000000" w14:paraId="0000000B">
      <w:pPr>
        <w:widowControl w:val="0"/>
        <w:spacing w:before="135" w:line="276" w:lineRule="auto"/>
        <w:ind w:left="566" w:right="278"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C">
      <w:pPr>
        <w:widowControl w:val="0"/>
        <w:spacing w:before="135" w:line="276" w:lineRule="auto"/>
        <w:ind w:right="278"/>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000000" w:rsidDel="00000000" w:rsidP="00000000" w:rsidRDefault="00000000" w:rsidRPr="00000000" w14:paraId="0000000D">
      <w:pPr>
        <w:widowControl w:val="0"/>
        <w:spacing w:before="133"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CHIEDE </w:t>
      </w:r>
    </w:p>
    <w:p w:rsidR="00000000" w:rsidDel="00000000" w:rsidP="00000000" w:rsidRDefault="00000000" w:rsidRPr="00000000" w14:paraId="0000000E">
      <w:pPr>
        <w:widowControl w:val="0"/>
        <w:spacing w:before="171" w:line="276" w:lineRule="auto"/>
        <w:ind w:right="285"/>
        <w:jc w:val="both"/>
        <w:rPr/>
      </w:pPr>
      <w:r w:rsidDel="00000000" w:rsidR="00000000" w:rsidRPr="00000000">
        <w:rPr>
          <w:rFonts w:ascii="Verdana" w:cs="Verdana" w:eastAsia="Verdana" w:hAnsi="Verdana"/>
          <w:rtl w:val="0"/>
        </w:rPr>
        <w:t xml:space="preserve">di partecipare alla selezione per il conferimento dell’incarico di supporto al Ds</w:t>
      </w:r>
      <w:r w:rsidDel="00000000" w:rsidR="00000000" w:rsidRPr="00000000">
        <w:rPr>
          <w:rFonts w:ascii="Verdana" w:cs="Verdana" w:eastAsia="Verdana" w:hAnsi="Verdana"/>
          <w:i w:val="1"/>
          <w:iCs w:val="1"/>
          <w:sz w:val="18"/>
          <w:szCs w:val="18"/>
          <w:rtl w:val="0"/>
        </w:rPr>
        <w:t xml:space="preserve"> </w:t>
      </w:r>
      <w:r w:rsidDel="00000000" w:rsidR="00000000" w:rsidRPr="00000000">
        <w:rPr>
          <w:rtl w:val="0"/>
        </w:rPr>
      </w:r>
    </w:p>
    <w:p w:rsidR="00000000" w:rsidDel="00000000" w:rsidP="00000000" w:rsidRDefault="00000000" w:rsidRPr="00000000" w14:paraId="0000000F">
      <w:pPr>
        <w:widowControl w:val="0"/>
        <w:spacing w:before="171" w:line="276" w:lineRule="auto"/>
        <w:ind w:left="294" w:right="285" w:firstLine="5"/>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widowControl w:val="0"/>
        <w:spacing w:line="240" w:lineRule="auto"/>
        <w:ind w:left="665" w:firstLine="0"/>
        <w:rPr>
          <w:rFonts w:ascii="Verdana" w:cs="Verdana" w:eastAsia="Verdana" w:hAnsi="Verdana"/>
          <w:u w:val="single"/>
        </w:rPr>
      </w:pPr>
      <w:r w:rsidDel="00000000" w:rsidR="00000000" w:rsidRPr="00000000">
        <w:rPr>
          <w:rtl w:val="0"/>
        </w:rPr>
      </w:r>
    </w:p>
    <w:tbl>
      <w:tblPr>
        <w:tblStyle w:val="Table1"/>
        <w:tblW w:w="8775.0" w:type="dxa"/>
        <w:jc w:val="left"/>
        <w:tblInd w:w="-334.00000000000006"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1065"/>
        <w:gridCol w:w="2310"/>
        <w:gridCol w:w="1740"/>
        <w:gridCol w:w="2130"/>
        <w:gridCol w:w="1530"/>
        <w:tblGridChange w:id="0">
          <w:tblGrid>
            <w:gridCol w:w="1065"/>
            <w:gridCol w:w="2310"/>
            <w:gridCol w:w="1740"/>
            <w:gridCol w:w="2130"/>
            <w:gridCol w:w="1530"/>
          </w:tblGrid>
        </w:tblGridChange>
      </w:tblGrid>
      <w:tr>
        <w:trPr>
          <w:cantSplit w:val="0"/>
          <w:trHeight w:val="427" w:hRule="atLeast"/>
          <w:tblHeader w:val="0"/>
        </w:trPr>
        <w:tc>
          <w:tcPr>
            <w:tcBorders>
              <w:top w:color="000001" w:space="0" w:sz="8" w:val="single"/>
              <w:left w:color="000001" w:space="0" w:sz="8" w:val="single"/>
              <w:bottom w:color="000001" w:space="0" w:sz="8" w:val="single"/>
              <w:right w:color="000001" w:space="0" w:sz="8" w:val="single"/>
            </w:tcBorders>
            <w:shd w:fill="a4c2f4" w:val="clear"/>
          </w:tcPr>
          <w:p w:rsidR="00000000" w:rsidDel="00000000" w:rsidP="00000000" w:rsidRDefault="00000000" w:rsidRPr="00000000" w14:paraId="00000011">
            <w:pPr>
              <w:widowControl w:val="0"/>
              <w:spacing w:line="276" w:lineRule="auto"/>
              <w:rPr>
                <w:rFonts w:ascii="Verdana" w:cs="Verdana" w:eastAsia="Verdana" w:hAnsi="Verdana"/>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4c2f4" w:val="clear"/>
          </w:tcPr>
          <w:p w:rsidR="00000000" w:rsidDel="00000000" w:rsidP="00000000" w:rsidRDefault="00000000" w:rsidRPr="00000000" w14:paraId="00000012">
            <w:pPr>
              <w:widowControl w:val="0"/>
              <w:spacing w:line="240" w:lineRule="auto"/>
              <w:ind w:left="116" w:firstLine="0"/>
              <w:rPr>
                <w:rFonts w:ascii="Verdana" w:cs="Verdana" w:eastAsia="Verdana" w:hAnsi="Verdana"/>
              </w:rPr>
            </w:pPr>
            <w:r w:rsidDel="00000000" w:rsidR="00000000" w:rsidRPr="00000000">
              <w:rPr>
                <w:rFonts w:ascii="Verdana" w:cs="Verdana" w:eastAsia="Verdana" w:hAnsi="Verdana"/>
                <w:rtl w:val="0"/>
              </w:rPr>
              <w:t xml:space="preserve">Tipologia modulo </w:t>
            </w:r>
          </w:p>
        </w:tc>
        <w:tc>
          <w:tcPr>
            <w:tcBorders>
              <w:top w:color="000001" w:space="0" w:sz="8" w:val="single"/>
              <w:left w:color="000001" w:space="0" w:sz="8" w:val="single"/>
              <w:bottom w:color="000001" w:space="0" w:sz="8" w:val="single"/>
              <w:right w:color="000001" w:space="0" w:sz="8" w:val="single"/>
            </w:tcBorders>
            <w:shd w:fill="a4c2f4" w:val="clear"/>
          </w:tcPr>
          <w:p w:rsidR="00000000" w:rsidDel="00000000" w:rsidP="00000000" w:rsidRDefault="00000000" w:rsidRPr="00000000" w14:paraId="00000013">
            <w:pPr>
              <w:widowControl w:val="0"/>
              <w:spacing w:line="240" w:lineRule="auto"/>
              <w:ind w:left="133" w:firstLine="0"/>
              <w:rPr>
                <w:rFonts w:ascii="Verdana" w:cs="Verdana" w:eastAsia="Verdana" w:hAnsi="Verdana"/>
              </w:rPr>
            </w:pPr>
            <w:r w:rsidDel="00000000" w:rsidR="00000000" w:rsidRPr="00000000">
              <w:rPr>
                <w:rFonts w:ascii="Verdana" w:cs="Verdana" w:eastAsia="Verdana" w:hAnsi="Verdana"/>
                <w:rtl w:val="0"/>
              </w:rPr>
              <w:t xml:space="preserve">Destinatari e ore </w:t>
            </w:r>
          </w:p>
        </w:tc>
        <w:tc>
          <w:tcPr>
            <w:tcBorders>
              <w:top w:color="000001" w:space="0" w:sz="8" w:val="single"/>
              <w:left w:color="000001" w:space="0" w:sz="8" w:val="single"/>
              <w:bottom w:color="000001" w:space="0" w:sz="8" w:val="single"/>
              <w:right w:color="000001" w:space="0" w:sz="8" w:val="single"/>
            </w:tcBorders>
            <w:shd w:fill="a4c2f4" w:val="clear"/>
          </w:tcPr>
          <w:p w:rsidR="00000000" w:rsidDel="00000000" w:rsidP="00000000" w:rsidRDefault="00000000" w:rsidRPr="00000000" w14:paraId="00000014">
            <w:pPr>
              <w:widowControl w:val="0"/>
              <w:spacing w:line="240" w:lineRule="auto"/>
              <w:ind w:left="126" w:firstLine="0"/>
              <w:rPr>
                <w:rFonts w:ascii="Verdana" w:cs="Verdana" w:eastAsia="Verdana" w:hAnsi="Verdana"/>
              </w:rPr>
            </w:pPr>
            <w:r w:rsidDel="00000000" w:rsidR="00000000" w:rsidRPr="00000000">
              <w:rPr>
                <w:rFonts w:ascii="Verdana" w:cs="Verdana" w:eastAsia="Verdana" w:hAnsi="Verdana"/>
                <w:rtl w:val="0"/>
              </w:rPr>
              <w:t xml:space="preserve">Esperto</w:t>
            </w:r>
          </w:p>
        </w:tc>
        <w:tc>
          <w:tcPr>
            <w:tcBorders>
              <w:top w:color="000001" w:space="0" w:sz="8" w:val="single"/>
              <w:left w:color="000001" w:space="0" w:sz="8" w:val="single"/>
              <w:bottom w:color="000001" w:space="0" w:sz="8" w:val="single"/>
              <w:right w:color="000001" w:space="0" w:sz="8" w:val="single"/>
            </w:tcBorders>
            <w:shd w:fill="a4c2f4" w:val="clear"/>
          </w:tcPr>
          <w:p w:rsidR="00000000" w:rsidDel="00000000" w:rsidP="00000000" w:rsidRDefault="00000000" w:rsidRPr="00000000" w14:paraId="00000015">
            <w:pPr>
              <w:widowControl w:val="0"/>
              <w:spacing w:line="240" w:lineRule="auto"/>
              <w:ind w:left="126" w:firstLine="0"/>
              <w:rPr>
                <w:rFonts w:ascii="Verdana" w:cs="Verdana" w:eastAsia="Verdana" w:hAnsi="Verdana"/>
              </w:rPr>
            </w:pPr>
            <w:r w:rsidDel="00000000" w:rsidR="00000000" w:rsidRPr="00000000">
              <w:rPr>
                <w:rFonts w:ascii="Verdana" w:cs="Verdana" w:eastAsia="Verdana" w:hAnsi="Verdana"/>
                <w:rtl w:val="0"/>
              </w:rPr>
              <w:t xml:space="preserve">Tutor </w:t>
            </w:r>
          </w:p>
          <w:p w:rsidR="00000000" w:rsidDel="00000000" w:rsidP="00000000" w:rsidRDefault="00000000" w:rsidRPr="00000000" w14:paraId="00000016">
            <w:pPr>
              <w:widowControl w:val="0"/>
              <w:spacing w:line="240" w:lineRule="auto"/>
              <w:ind w:left="126" w:firstLine="0"/>
              <w:rPr>
                <w:rFonts w:ascii="Verdana" w:cs="Verdana" w:eastAsia="Verdana" w:hAnsi="Verdana"/>
              </w:rPr>
            </w:pPr>
            <w:r w:rsidDel="00000000" w:rsidR="00000000" w:rsidRPr="00000000">
              <w:rPr>
                <w:rFonts w:ascii="Verdana" w:cs="Verdana" w:eastAsia="Verdana" w:hAnsi="Verdana"/>
                <w:rtl w:val="0"/>
              </w:rPr>
              <w:t xml:space="preserve">(ove richiesto)</w:t>
            </w:r>
          </w:p>
        </w:tc>
      </w:tr>
      <w:tr>
        <w:trPr>
          <w:cantSplit w:val="0"/>
          <w:trHeight w:val="1957.3110351562495"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7">
            <w:pPr>
              <w:widowControl w:val="0"/>
              <w:spacing w:line="240" w:lineRule="auto"/>
              <w:ind w:left="130" w:firstLine="0"/>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8">
            <w:pPr>
              <w:widowControl w:val="0"/>
              <w:spacing w:line="276" w:lineRule="auto"/>
              <w:ind w:left="132" w:right="101" w:hanging="4.0000000000000036"/>
              <w:rPr>
                <w:rFonts w:ascii="Verdana" w:cs="Verdana" w:eastAsia="Verdana" w:hAnsi="Verdana"/>
              </w:rPr>
            </w:pPr>
            <w:r w:rsidDel="00000000" w:rsidR="00000000" w:rsidRPr="00000000">
              <w:rPr>
                <w:rFonts w:ascii="Verdana" w:cs="Verdana" w:eastAsia="Verdana" w:hAnsi="Verdana"/>
                <w:rtl w:val="0"/>
              </w:rPr>
              <w:t xml:space="preserve">Condivisione online dell'esperienza e dell'elaborato (esperto per la comunicazione) </w:t>
            </w:r>
          </w:p>
          <w:p w:rsidR="00000000" w:rsidDel="00000000" w:rsidP="00000000" w:rsidRDefault="00000000" w:rsidRPr="00000000" w14:paraId="00000019">
            <w:pPr>
              <w:widowControl w:val="0"/>
              <w:spacing w:line="276" w:lineRule="auto"/>
              <w:ind w:left="132" w:right="101" w:hanging="4.0000000000000036"/>
              <w:rPr>
                <w:rFonts w:ascii="Verdana" w:cs="Verdana" w:eastAsia="Verdana" w:hAnsi="Verdana"/>
              </w:rPr>
            </w:pPr>
            <w:r w:rsidDel="00000000" w:rsidR="00000000" w:rsidRPr="00000000">
              <w:rPr>
                <w:rFonts w:ascii="Verdana" w:cs="Verdana" w:eastAsia="Verdana" w:hAnsi="Verdana"/>
                <w:rtl w:val="0"/>
              </w:rPr>
              <w:t xml:space="preserve">4 ore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A">
            <w:pPr>
              <w:widowControl w:val="0"/>
              <w:spacing w:line="276" w:lineRule="auto"/>
              <w:ind w:left="125" w:right="100" w:hanging="6.999999999999993"/>
              <w:jc w:val="both"/>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B">
            <w:pPr>
              <w:widowControl w:val="0"/>
              <w:spacing w:line="276" w:lineRule="auto"/>
              <w:ind w:left="132" w:right="105" w:firstLine="0.9999999999999964"/>
              <w:rPr>
                <w:rFonts w:ascii="Verdana" w:cs="Verdana" w:eastAsia="Verdana" w:hAnsi="Verdana"/>
              </w:rPr>
            </w:pPr>
            <w:r w:rsidDel="00000000" w:rsidR="00000000" w:rsidRPr="00000000">
              <w:rPr>
                <w:rFonts w:ascii="Verdana" w:cs="Verdana" w:eastAsia="Verdana" w:hAnsi="Verdana"/>
                <w:rtl w:val="0"/>
              </w:rPr>
              <w:t xml:space="preserve">n. 1 docente esperto interno-esterno con comprovata esperienza nella comunicazione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C">
            <w:pPr>
              <w:widowControl w:val="0"/>
              <w:spacing w:line="276" w:lineRule="auto"/>
              <w:ind w:left="125" w:right="101" w:firstLine="8.000000000000007"/>
              <w:jc w:val="both"/>
              <w:rPr>
                <w:rFonts w:ascii="Verdana" w:cs="Verdana" w:eastAsia="Verdana" w:hAnsi="Verdana"/>
              </w:rPr>
            </w:pPr>
            <w:r w:rsidDel="00000000" w:rsidR="00000000" w:rsidRPr="00000000">
              <w:rPr>
                <w:rFonts w:ascii="Verdana" w:cs="Verdana" w:eastAsia="Verdana" w:hAnsi="Verdana"/>
                <w:rtl w:val="0"/>
              </w:rPr>
              <w:t xml:space="preserve">N. 1 Tutor  </w:t>
            </w:r>
          </w:p>
        </w:tc>
      </w:tr>
      <w:tr>
        <w:trPr>
          <w:cantSplit w:val="0"/>
          <w:trHeight w:val="1182" w:hRule="atLeast"/>
          <w:tblHeader w:val="0"/>
        </w:trPr>
        <w:tc>
          <w:tcPr>
            <w:gridSpan w:val="3"/>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D">
            <w:pPr>
              <w:widowControl w:val="0"/>
              <w:spacing w:line="240" w:lineRule="auto"/>
              <w:ind w:left="130" w:firstLine="0"/>
              <w:rPr>
                <w:rFonts w:ascii="Verdana" w:cs="Verdana" w:eastAsia="Verdana" w:hAnsi="Verdana"/>
              </w:rPr>
            </w:pPr>
            <w:r w:rsidDel="00000000" w:rsidR="00000000" w:rsidRPr="00000000">
              <w:rPr>
                <w:rFonts w:ascii="Verdana" w:cs="Verdana" w:eastAsia="Verdana" w:hAnsi="Verdana"/>
                <w:rtl w:val="0"/>
              </w:rPr>
              <w:t xml:space="preserve">SPUNTA</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20">
            <w:pPr>
              <w:widowControl w:val="0"/>
              <w:spacing w:line="276" w:lineRule="auto"/>
              <w:ind w:left="132" w:right="105" w:firstLine="0.9999999999999964"/>
              <w:rPr>
                <w:rFonts w:ascii="Verdana" w:cs="Verdana" w:eastAsia="Verdana" w:hAnsi="Verdana"/>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21">
            <w:pPr>
              <w:widowControl w:val="0"/>
              <w:spacing w:line="276" w:lineRule="auto"/>
              <w:ind w:left="125" w:right="101" w:firstLine="8.000000000000007"/>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22">
      <w:pPr>
        <w:widowControl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widowControl w:val="0"/>
        <w:spacing w:line="360" w:lineRule="auto"/>
        <w:jc w:val="both"/>
        <w:rPr/>
      </w:pPr>
      <w:r w:rsidDel="00000000" w:rsidR="00000000" w:rsidRPr="00000000">
        <w:rPr>
          <w:rFonts w:ascii="Verdana" w:cs="Verdana" w:eastAsia="Verdana" w:hAnsi="Verdana"/>
          <w:rtl w:val="0"/>
        </w:rPr>
        <w:t xml:space="preserve">A tal fine, </w:t>
      </w:r>
      <w:r w:rsidDel="00000000" w:rsidR="00000000" w:rsidRPr="00000000">
        <w:rPr>
          <w:rFonts w:ascii="Verdana" w:cs="Verdana" w:eastAsia="Verdana" w:hAnsi="Verdana"/>
          <w:b w:val="1"/>
          <w:bCs w:val="1"/>
          <w:u w:val="single"/>
          <w:rtl w:val="0"/>
        </w:rPr>
        <w:t xml:space="preserve">dichiara,</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sotto la propria responsabilità</w:t>
      </w:r>
      <w:r w:rsidDel="00000000" w:rsidR="00000000" w:rsidRPr="00000000">
        <w:rPr>
          <w:rtl w:val="0"/>
        </w:rPr>
      </w:r>
    </w:p>
    <w:p w:rsidR="00000000" w:rsidDel="00000000" w:rsidP="00000000" w:rsidRDefault="00000000" w:rsidRPr="00000000" w14:paraId="00000024">
      <w:pPr>
        <w:widowControl w:val="0"/>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5">
      <w:pPr>
        <w:widowControl w:val="0"/>
        <w:numPr>
          <w:ilvl w:val="0"/>
          <w:numId w:val="4"/>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i recapiti presso i quali si intendono ricevere le comunicazioni sono i seguenti: </w:t>
      </w:r>
    </w:p>
    <w:p w:rsidR="00000000" w:rsidDel="00000000" w:rsidP="00000000" w:rsidRDefault="00000000" w:rsidRPr="00000000" w14:paraId="00000026">
      <w:pPr>
        <w:widowControl w:val="0"/>
        <w:spacing w:before="138" w:line="240" w:lineRule="auto"/>
        <w:ind w:left="763" w:firstLine="0"/>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residenza: </w:t>
      </w:r>
      <w:r w:rsidDel="00000000" w:rsidR="00000000" w:rsidRPr="00000000">
        <w:rPr>
          <w:rtl w:val="0"/>
        </w:rPr>
      </w:r>
    </w:p>
    <w:p w:rsidR="00000000" w:rsidDel="00000000" w:rsidP="00000000" w:rsidRDefault="00000000" w:rsidRPr="00000000" w14:paraId="00000027">
      <w:pPr>
        <w:widowControl w:val="0"/>
        <w:spacing w:before="49" w:line="240" w:lineRule="auto"/>
        <w:ind w:right="686"/>
        <w:jc w:val="right"/>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 </w:t>
      </w:r>
    </w:p>
    <w:p w:rsidR="00000000" w:rsidDel="00000000" w:rsidP="00000000" w:rsidRDefault="00000000" w:rsidRPr="00000000" w14:paraId="00000028">
      <w:pPr>
        <w:widowControl w:val="0"/>
        <w:spacing w:before="175" w:line="273" w:lineRule="auto"/>
        <w:ind w:left="997" w:right="278" w:hanging="232.99999999999997"/>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indirizzo posta elettronica ordinaria: ________________________________________ </w:t>
      </w:r>
      <w:r w:rsidDel="00000000" w:rsidR="00000000" w:rsidRPr="00000000">
        <w:rPr>
          <w:rtl w:val="0"/>
        </w:rPr>
      </w:r>
    </w:p>
    <w:p w:rsidR="00000000" w:rsidDel="00000000" w:rsidP="00000000" w:rsidRDefault="00000000" w:rsidRPr="00000000" w14:paraId="00000029">
      <w:pPr>
        <w:widowControl w:val="0"/>
        <w:spacing w:before="137" w:line="273" w:lineRule="auto"/>
        <w:ind w:left="997" w:right="279" w:hanging="232.99999999999997"/>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indirizzo posta elettronica certificata (PEC): __________________________________ </w:t>
      </w:r>
      <w:r w:rsidDel="00000000" w:rsidR="00000000" w:rsidRPr="00000000">
        <w:rPr>
          <w:rtl w:val="0"/>
        </w:rPr>
      </w:r>
    </w:p>
    <w:p w:rsidR="00000000" w:rsidDel="00000000" w:rsidP="00000000" w:rsidRDefault="00000000" w:rsidRPr="00000000" w14:paraId="0000002A">
      <w:pPr>
        <w:widowControl w:val="0"/>
        <w:spacing w:before="137" w:line="273" w:lineRule="auto"/>
        <w:ind w:left="997" w:right="274" w:hanging="232.99999999999997"/>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numero di telefono: _____________________________________________________, </w:t>
      </w:r>
      <w:r w:rsidDel="00000000" w:rsidR="00000000" w:rsidRPr="00000000">
        <w:rPr>
          <w:rtl w:val="0"/>
        </w:rPr>
      </w:r>
    </w:p>
    <w:p w:rsidR="00000000" w:rsidDel="00000000" w:rsidP="00000000" w:rsidRDefault="00000000" w:rsidRPr="00000000" w14:paraId="0000002B">
      <w:pPr>
        <w:widowControl w:val="0"/>
        <w:spacing w:before="131" w:line="278.00000000000006" w:lineRule="auto"/>
        <w:ind w:left="720" w:right="282" w:firstLine="0"/>
        <w:jc w:val="both"/>
        <w:rPr>
          <w:rFonts w:ascii="Verdana" w:cs="Verdana" w:eastAsia="Verdana" w:hAnsi="Verdana"/>
        </w:rPr>
      </w:pPr>
      <w:r w:rsidDel="00000000" w:rsidR="00000000" w:rsidRPr="00000000">
        <w:rPr>
          <w:rFonts w:ascii="Verdana" w:cs="Verdana" w:eastAsia="Verdana" w:hAnsi="Verdana"/>
          <w:rtl w:val="0"/>
        </w:rPr>
        <w:t xml:space="preserve">autorizzando espressamente l’Istituzione scolastica all’utilizzo dei suddetti mezzi per effettuare le comunicazioni; </w:t>
      </w:r>
    </w:p>
    <w:p w:rsidR="00000000" w:rsidDel="00000000" w:rsidP="00000000" w:rsidRDefault="00000000" w:rsidRPr="00000000" w14:paraId="0000002C">
      <w:pPr>
        <w:widowControl w:val="0"/>
        <w:numPr>
          <w:ilvl w:val="0"/>
          <w:numId w:val="4"/>
        </w:numPr>
        <w:spacing w:line="283" w:lineRule="auto"/>
        <w:ind w:right="282"/>
        <w:jc w:val="both"/>
        <w:rPr>
          <w:rFonts w:ascii="Verdana" w:cs="Verdana" w:eastAsia="Verdana" w:hAnsi="Verdana"/>
        </w:rPr>
      </w:pPr>
      <w:r w:rsidDel="00000000" w:rsidR="00000000" w:rsidRPr="00000000">
        <w:rPr>
          <w:rFonts w:ascii="Verdana" w:cs="Verdana" w:eastAsia="Verdana" w:hAnsi="Verdana"/>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 </w:t>
      </w:r>
    </w:p>
    <w:p w:rsidR="00000000" w:rsidDel="00000000" w:rsidP="00000000" w:rsidRDefault="00000000" w:rsidRPr="00000000" w14:paraId="0000002D">
      <w:pPr>
        <w:widowControl w:val="0"/>
        <w:numPr>
          <w:ilvl w:val="0"/>
          <w:numId w:val="4"/>
        </w:numPr>
        <w:spacing w:line="278.00000000000006" w:lineRule="auto"/>
        <w:ind w:right="282"/>
        <w:rPr>
          <w:rFonts w:ascii="Verdana" w:cs="Verdana" w:eastAsia="Verdana" w:hAnsi="Verdana"/>
        </w:rPr>
      </w:pPr>
      <w:r w:rsidDel="00000000" w:rsidR="00000000" w:rsidRPr="00000000">
        <w:rPr>
          <w:rFonts w:ascii="Verdana" w:cs="Verdana" w:eastAsia="Verdana" w:hAnsi="Verdana"/>
          <w:rtl w:val="0"/>
        </w:rPr>
        <w:t xml:space="preserve">di aver preso visione del Decreto e dell’Avviso e di accettare tutte le condizioni ivi contenute; </w:t>
      </w:r>
    </w:p>
    <w:p w:rsidR="00000000" w:rsidDel="00000000" w:rsidP="00000000" w:rsidRDefault="00000000" w:rsidRPr="00000000" w14:paraId="0000002E">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di aver preso visione dell’informativa di cui all’art. 10 dell’avviso; </w:t>
      </w:r>
    </w:p>
    <w:p w:rsidR="00000000" w:rsidDel="00000000" w:rsidP="00000000" w:rsidRDefault="00000000" w:rsidRPr="00000000" w14:paraId="0000002F">
      <w:pPr>
        <w:widowControl w:val="0"/>
        <w:numPr>
          <w:ilvl w:val="0"/>
          <w:numId w:val="4"/>
        </w:numPr>
        <w:spacing w:line="276" w:lineRule="auto"/>
        <w:ind w:right="283"/>
        <w:jc w:val="both"/>
        <w:rPr>
          <w:rFonts w:ascii="Verdana" w:cs="Verdana" w:eastAsia="Verdana" w:hAnsi="Verdana"/>
        </w:rPr>
      </w:pPr>
      <w:r w:rsidDel="00000000" w:rsidR="00000000" w:rsidRPr="00000000">
        <w:rPr>
          <w:rFonts w:ascii="Verdana" w:cs="Verdana" w:eastAsia="Verdana" w:hAnsi="Verdana"/>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 </w:t>
      </w:r>
    </w:p>
    <w:p w:rsidR="00000000" w:rsidDel="00000000" w:rsidP="00000000" w:rsidRDefault="00000000" w:rsidRPr="00000000" w14:paraId="00000030">
      <w:pPr>
        <w:widowControl w:val="0"/>
        <w:spacing w:before="375" w:line="276" w:lineRule="auto"/>
        <w:ind w:left="287" w:right="286" w:firstLine="3.000000000000007"/>
        <w:jc w:val="both"/>
        <w:rPr>
          <w:rFonts w:ascii="Verdana" w:cs="Verdana" w:eastAsia="Verdana" w:hAnsi="Verdana"/>
        </w:rPr>
      </w:pPr>
      <w:r w:rsidDel="00000000" w:rsidR="00000000" w:rsidRPr="00000000">
        <w:rPr>
          <w:rFonts w:ascii="Verdana" w:cs="Verdana" w:eastAsia="Verdana" w:hAnsi="Verdana"/>
          <w:rtl w:val="0"/>
        </w:rPr>
        <w:t xml:space="preserve">Ai fini della partecipazione alla procedura in oggetto, il sottoscritto/a </w:t>
      </w:r>
    </w:p>
    <w:p w:rsidR="00000000" w:rsidDel="00000000" w:rsidP="00000000" w:rsidRDefault="00000000" w:rsidRPr="00000000" w14:paraId="00000031">
      <w:pPr>
        <w:widowControl w:val="0"/>
        <w:spacing w:before="375" w:line="276" w:lineRule="auto"/>
        <w:ind w:left="287" w:right="286" w:firstLine="3.000000000000007"/>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 </w:t>
      </w:r>
    </w:p>
    <w:p w:rsidR="00000000" w:rsidDel="00000000" w:rsidP="00000000" w:rsidRDefault="00000000" w:rsidRPr="00000000" w14:paraId="00000032">
      <w:pPr>
        <w:widowControl w:val="0"/>
        <w:spacing w:before="136"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 ALTRESÌ </w:t>
      </w:r>
    </w:p>
    <w:p w:rsidR="00000000" w:rsidDel="00000000" w:rsidP="00000000" w:rsidRDefault="00000000" w:rsidRPr="00000000" w14:paraId="00000033">
      <w:pPr>
        <w:widowControl w:val="0"/>
        <w:spacing w:before="169" w:line="278.00000000000006" w:lineRule="auto"/>
        <w:ind w:left="299" w:right="293" w:firstLine="0"/>
        <w:jc w:val="both"/>
        <w:rPr>
          <w:rFonts w:ascii="Verdana" w:cs="Verdana" w:eastAsia="Verdana" w:hAnsi="Verdana"/>
        </w:rPr>
      </w:pPr>
      <w:r w:rsidDel="00000000" w:rsidR="00000000" w:rsidRPr="00000000">
        <w:rPr>
          <w:rFonts w:ascii="Verdana" w:cs="Verdana" w:eastAsia="Verdana" w:hAnsi="Verdana"/>
          <w:rtl w:val="0"/>
        </w:rPr>
        <w:t xml:space="preserve">di possedere i requisiti di ammissione alla selezione:  </w:t>
      </w:r>
    </w:p>
    <w:p w:rsidR="00000000" w:rsidDel="00000000" w:rsidP="00000000" w:rsidRDefault="00000000" w:rsidRPr="00000000" w14:paraId="00000034">
      <w:pPr>
        <w:widowControl w:val="0"/>
        <w:numPr>
          <w:ilvl w:val="0"/>
          <w:numId w:val="3"/>
        </w:numPr>
        <w:spacing w:before="132" w:line="278.00000000000006" w:lineRule="auto"/>
        <w:ind w:right="288"/>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avere la cittadinanza italiana o di uno degli Stati membri dell’Unione europea;  </w:t>
      </w:r>
    </w:p>
    <w:p w:rsidR="00000000" w:rsidDel="00000000" w:rsidP="00000000" w:rsidRDefault="00000000" w:rsidRPr="00000000" w14:paraId="00000035">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avere il godimento dei diritti civili e politici;  </w:t>
      </w:r>
    </w:p>
    <w:p w:rsidR="00000000" w:rsidDel="00000000" w:rsidP="00000000" w:rsidRDefault="00000000" w:rsidRPr="00000000" w14:paraId="00000036">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stato escluso/a dall’elettorato politico attivo; </w:t>
      </w:r>
    </w:p>
    <w:p w:rsidR="00000000" w:rsidDel="00000000" w:rsidP="00000000" w:rsidRDefault="00000000" w:rsidRPr="00000000" w14:paraId="00000037">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possedere l’idoneità fisica allo svolgimento delle funzioni cui la presente procedura di selezione si riferisce; </w:t>
      </w:r>
      <w:r w:rsidDel="00000000" w:rsidR="00000000" w:rsidRPr="00000000">
        <w:rPr>
          <w:rtl w:val="0"/>
        </w:rPr>
      </w:r>
    </w:p>
    <w:p w:rsidR="00000000" w:rsidDel="00000000" w:rsidP="00000000" w:rsidRDefault="00000000" w:rsidRPr="00000000" w14:paraId="00000038">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aver riportato condanne penali e di non essere destinatario/a di provvedimenti che riguardano l’applicazione di misure di prevenzione, di decisioni civili e di provvedimenti amministrativi iscritti nel casellario giudiziale; </w:t>
      </w:r>
    </w:p>
    <w:p w:rsidR="00000000" w:rsidDel="00000000" w:rsidP="00000000" w:rsidRDefault="00000000" w:rsidRPr="00000000" w14:paraId="00000039">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sottoposto/a a procedimenti penali [</w:t>
      </w:r>
      <w:r w:rsidDel="00000000" w:rsidR="00000000" w:rsidRPr="00000000">
        <w:rPr>
          <w:rFonts w:ascii="Verdana" w:cs="Verdana" w:eastAsia="Verdana" w:hAnsi="Verdana"/>
          <w:i w:val="1"/>
          <w:iCs w:val="1"/>
          <w:rtl w:val="0"/>
        </w:rPr>
        <w:t xml:space="preserve">o se sì a quali</w:t>
      </w:r>
      <w:r w:rsidDel="00000000" w:rsidR="00000000" w:rsidRPr="00000000">
        <w:rPr>
          <w:rFonts w:ascii="Verdana" w:cs="Verdana" w:eastAsia="Verdana" w:hAnsi="Verdana"/>
          <w:rtl w:val="0"/>
        </w:rPr>
        <w:t xml:space="preserve">]</w:t>
      </w:r>
      <w:r w:rsidDel="00000000" w:rsidR="00000000" w:rsidRPr="00000000">
        <w:rPr>
          <w:rtl w:val="0"/>
        </w:rPr>
      </w:r>
    </w:p>
    <w:p w:rsidR="00000000" w:rsidDel="00000000" w:rsidP="00000000" w:rsidRDefault="00000000" w:rsidRPr="00000000" w14:paraId="0000003A">
      <w:pPr>
        <w:widowControl w:val="0"/>
        <w:spacing w:before="132" w:line="24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 </w:t>
      </w:r>
    </w:p>
    <w:p w:rsidR="00000000" w:rsidDel="00000000" w:rsidP="00000000" w:rsidRDefault="00000000" w:rsidRPr="00000000" w14:paraId="0000003B">
      <w:pPr>
        <w:widowControl w:val="0"/>
        <w:numPr>
          <w:ilvl w:val="0"/>
          <w:numId w:val="3"/>
        </w:numPr>
        <w:spacing w:before="132"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stato/a destituito/a o dispensato/a dall’impiego presso una Pubblica Amministrazione; </w:t>
      </w:r>
    </w:p>
    <w:p w:rsidR="00000000" w:rsidDel="00000000" w:rsidP="00000000" w:rsidRDefault="00000000" w:rsidRPr="00000000" w14:paraId="0000003C">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stato/a dichiarato/a decaduto/a o licenziato/a da un impiego statale;</w:t>
      </w:r>
    </w:p>
    <w:p w:rsidR="00000000" w:rsidDel="00000000" w:rsidP="00000000" w:rsidRDefault="00000000" w:rsidRPr="00000000" w14:paraId="0000003D">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3E">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ovvero, nel caso in cui sussistano situazioni di incompatibilità, che le stesse sono le seguenti: ____________________________________________________________ _____________________________________________________________ _____________________________________________________________ _______________________; </w:t>
      </w:r>
    </w:p>
    <w:p w:rsidR="00000000" w:rsidDel="00000000" w:rsidP="00000000" w:rsidRDefault="00000000" w:rsidRPr="00000000" w14:paraId="0000003F">
      <w:pPr>
        <w:widowControl w:val="0"/>
        <w:numPr>
          <w:ilvl w:val="0"/>
          <w:numId w:val="3"/>
        </w:numPr>
        <w:spacing w:line="276" w:lineRule="auto"/>
        <w:ind w:right="29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trovarsi in situazioni di conflitto di interessi, anche potenziale, ai sensi dell’art. 53, comma 14, del d.lgs. 165/2001, che possano interferire con l’esercizio dell’incarico. </w:t>
      </w:r>
    </w:p>
    <w:p w:rsidR="00000000" w:rsidDel="00000000" w:rsidP="00000000" w:rsidRDefault="00000000" w:rsidRPr="00000000" w14:paraId="00000040">
      <w:pPr>
        <w:widowControl w:val="0"/>
        <w:spacing w:before="133" w:line="276" w:lineRule="auto"/>
        <w:ind w:left="299" w:right="279" w:firstLine="1.999999999999993"/>
        <w:jc w:val="both"/>
        <w:rPr/>
      </w:pPr>
      <w:r w:rsidDel="00000000" w:rsidR="00000000" w:rsidRPr="00000000">
        <w:rPr>
          <w:rFonts w:ascii="Verdana" w:cs="Verdana" w:eastAsia="Verdana" w:hAnsi="Verdana"/>
          <w:rtl w:val="0"/>
        </w:rPr>
        <w:t xml:space="preserve">Si allega alla presente </w:t>
      </w:r>
      <w:r w:rsidDel="00000000" w:rsidR="00000000" w:rsidRPr="00000000">
        <w:rPr>
          <w:rFonts w:ascii="Verdana" w:cs="Verdana" w:eastAsia="Verdana" w:hAnsi="Verdana"/>
          <w:i w:val="1"/>
          <w:iCs w:val="1"/>
          <w:rtl w:val="0"/>
        </w:rPr>
        <w:t xml:space="preserve">curriculum vitae </w:t>
      </w:r>
      <w:r w:rsidDel="00000000" w:rsidR="00000000" w:rsidRPr="00000000">
        <w:rPr>
          <w:rFonts w:ascii="Verdana" w:cs="Verdana" w:eastAsia="Verdana" w:hAnsi="Verdana"/>
          <w:rtl w:val="0"/>
        </w:rPr>
        <w:t xml:space="preserve">sottoscritto contenente un’autodichiarazione di veridicità dei dati e delle informazioni contenute, ai sensi degli artt. 46 e 47 del D.P.R. 445/2000, nonché fotocopia del documento di identità in corso di validità. </w:t>
      </w:r>
      <w:r w:rsidDel="00000000" w:rsidR="00000000" w:rsidRPr="00000000">
        <w:rPr>
          <w:rtl w:val="0"/>
        </w:rPr>
      </w:r>
    </w:p>
    <w:p w:rsidR="00000000" w:rsidDel="00000000" w:rsidP="00000000" w:rsidRDefault="00000000" w:rsidRPr="00000000" w14:paraId="00000041">
      <w:pPr>
        <w:widowControl w:val="0"/>
        <w:spacing w:before="681" w:line="240" w:lineRule="auto"/>
        <w:ind w:right="1668" w:firstLine="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                                          Firma del Partecipante </w:t>
      </w:r>
    </w:p>
    <w:p w:rsidR="00000000" w:rsidDel="00000000" w:rsidP="00000000" w:rsidRDefault="00000000" w:rsidRPr="00000000" w14:paraId="00000042">
      <w:pPr>
        <w:widowControl w:val="0"/>
        <w:spacing w:before="250" w:line="240" w:lineRule="auto"/>
        <w:ind w:left="671"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3">
      <w:pPr>
        <w:widowControl w:val="0"/>
        <w:spacing w:before="25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______________________                                   ___________________ </w:t>
      </w:r>
    </w:p>
    <w:p w:rsidR="00000000" w:rsidDel="00000000" w:rsidP="00000000" w:rsidRDefault="00000000" w:rsidRPr="00000000" w14:paraId="00000044">
      <w:pPr>
        <w:widowControl w:val="0"/>
        <w:spacing w:before="954" w:line="240" w:lineRule="auto"/>
        <w:ind w:right="281"/>
        <w:jc w:val="right"/>
        <w:rPr>
          <w:rFonts w:ascii="Verdana" w:cs="Verdana" w:eastAsia="Verdana" w:hAnsi="Verdana"/>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5">
      <w:pPr>
        <w:widowControl w:val="0"/>
        <w:spacing w:before="954" w:line="240" w:lineRule="auto"/>
        <w:ind w:right="281"/>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Allegato B</w:t>
      </w:r>
    </w:p>
    <w:p w:rsidR="00000000" w:rsidDel="00000000" w:rsidP="00000000" w:rsidRDefault="00000000" w:rsidRPr="00000000" w14:paraId="00000046">
      <w:pPr>
        <w:widowControl w:val="0"/>
        <w:spacing w:before="16" w:line="276" w:lineRule="auto"/>
        <w:ind w:right="285"/>
        <w:jc w:val="both"/>
        <w:rPr>
          <w:rFonts w:ascii="Verdana" w:cs="Verdana" w:eastAsia="Verdana" w:hAnsi="Verdana"/>
          <w:u w:val="single"/>
        </w:rPr>
      </w:pPr>
      <w:r w:rsidDel="00000000" w:rsidR="00000000" w:rsidRPr="00000000">
        <w:rPr>
          <w:rtl w:val="0"/>
        </w:rPr>
      </w:r>
    </w:p>
    <w:tbl>
      <w:tblPr>
        <w:tblStyle w:val="Table2"/>
        <w:tblW w:w="10199.999999999998" w:type="dxa"/>
        <w:jc w:val="left"/>
        <w:tblInd w:w="-202.00000000000003"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6794"/>
        <w:gridCol w:w="1657"/>
        <w:gridCol w:w="1749"/>
        <w:tblGridChange w:id="0">
          <w:tblGrid>
            <w:gridCol w:w="6794"/>
            <w:gridCol w:w="1657"/>
            <w:gridCol w:w="1749"/>
          </w:tblGrid>
        </w:tblGridChange>
      </w:tblGrid>
      <w:tr>
        <w:trPr>
          <w:cantSplit w:val="0"/>
          <w:trHeight w:val="986"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7">
            <w:pPr>
              <w:widowControl w:val="0"/>
              <w:spacing w:line="240" w:lineRule="auto"/>
              <w:ind w:left="229"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TITOLI CULTURALI</w:t>
            </w:r>
          </w:p>
        </w:tc>
        <w:tc>
          <w:tcPr>
            <w:gridSpan w:val="2"/>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8">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r>
      <w:tr>
        <w:trPr>
          <w:cantSplit w:val="0"/>
          <w:trHeight w:val="586"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A">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B">
            <w:pPr>
              <w:widowControl w:val="0"/>
              <w:spacing w:line="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C">
            <w:pPr>
              <w:widowControl w:val="0"/>
              <w:spacing w:line="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r>
      <w:tr>
        <w:trPr>
          <w:cantSplit w:val="0"/>
          <w:trHeight w:val="583"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D">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 </w:t>
            </w:r>
          </w:p>
          <w:p w:rsidR="00000000" w:rsidDel="00000000" w:rsidP="00000000" w:rsidRDefault="00000000" w:rsidRPr="00000000" w14:paraId="0000004E">
            <w:pPr>
              <w:widowControl w:val="0"/>
              <w:spacing w:before="25" w:line="240" w:lineRule="auto"/>
              <w:ind w:left="23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F">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0">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r>
      <w:tr>
        <w:trPr>
          <w:cantSplit w:val="0"/>
          <w:trHeight w:val="294"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1">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2">
            <w:pPr>
              <w:widowControl w:val="0"/>
              <w:spacing w:line="240" w:lineRule="auto"/>
              <w:ind w:left="2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3">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r>
      <w:tr>
        <w:trPr>
          <w:cantSplit w:val="0"/>
          <w:trHeight w:val="473"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4">
            <w:pPr>
              <w:widowControl w:val="0"/>
              <w:spacing w:line="266" w:lineRule="auto"/>
              <w:ind w:left="235" w:right="490" w:firstLine="8.00000000000000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5">
            <w:pPr>
              <w:widowControl w:val="0"/>
              <w:spacing w:line="240" w:lineRule="auto"/>
              <w:ind w:left="2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6">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7">
            <w:pPr>
              <w:widowControl w:val="0"/>
              <w:spacing w:line="240" w:lineRule="auto"/>
              <w:ind w:left="125" w:right="112" w:firstLine="118"/>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8">
            <w:pPr>
              <w:widowControl w:val="0"/>
              <w:spacing w:line="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9">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A">
            <w:pPr>
              <w:widowControl w:val="0"/>
              <w:spacing w:line="242" w:lineRule="auto"/>
              <w:ind w:left="241" w:right="791" w:firstLine="1.00000000000001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B">
            <w:pPr>
              <w:widowControl w:val="0"/>
              <w:spacing w:line="240" w:lineRule="auto"/>
              <w:ind w:left="2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C">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D">
            <w:pPr>
              <w:widowControl w:val="0"/>
              <w:spacing w:line="240" w:lineRule="auto"/>
              <w:ind w:left="23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E">
            <w:pPr>
              <w:widowControl w:val="0"/>
              <w:spacing w:line="240" w:lineRule="auto"/>
              <w:ind w:left="25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F">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0">
            <w:pPr>
              <w:widowControl w:val="0"/>
              <w:spacing w:line="240" w:lineRule="auto"/>
              <w:ind w:left="11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1">
            <w:pPr>
              <w:widowControl w:val="0"/>
              <w:spacing w:line="240" w:lineRule="auto"/>
              <w:ind w:left="23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2">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3">
            <w:pPr>
              <w:widowControl w:val="0"/>
              <w:spacing w:line="240" w:lineRule="auto"/>
              <w:ind w:left="23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 </w:t>
            </w:r>
          </w:p>
          <w:p w:rsidR="00000000" w:rsidDel="00000000" w:rsidP="00000000" w:rsidRDefault="00000000" w:rsidRPr="00000000" w14:paraId="00000064">
            <w:pPr>
              <w:widowControl w:val="0"/>
              <w:spacing w:before="25" w:line="240" w:lineRule="auto"/>
              <w:ind w:left="23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5">
            <w:pPr>
              <w:widowControl w:val="0"/>
              <w:spacing w:line="240" w:lineRule="auto"/>
              <w:ind w:left="23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6">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7">
            <w:pPr>
              <w:widowControl w:val="0"/>
              <w:spacing w:line="240" w:lineRule="auto"/>
              <w:ind w:left="242" w:right="304" w:firstLine="1.00000000000001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8">
            <w:pPr>
              <w:widowControl w:val="0"/>
              <w:spacing w:line="240" w:lineRule="auto"/>
              <w:ind w:left="25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9">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A">
            <w:pPr>
              <w:widowControl w:val="0"/>
              <w:spacing w:line="240" w:lineRule="auto"/>
              <w:ind w:left="22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B">
            <w:pPr>
              <w:widowControl w:val="0"/>
              <w:spacing w:line="240" w:lineRule="auto"/>
              <w:ind w:left="22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p w:rsidR="00000000" w:rsidDel="00000000" w:rsidP="00000000" w:rsidRDefault="00000000" w:rsidRPr="00000000" w14:paraId="0000006C">
            <w:pPr>
              <w:widowControl w:val="0"/>
              <w:spacing w:before="9" w:line="240" w:lineRule="auto"/>
              <w:ind w:left="241"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D">
            <w:pPr>
              <w:widowControl w:val="0"/>
              <w:spacing w:line="254" w:lineRule="auto"/>
              <w:ind w:right="126"/>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 </w:t>
            </w:r>
          </w:p>
          <w:p w:rsidR="00000000" w:rsidDel="00000000" w:rsidP="00000000" w:rsidRDefault="00000000" w:rsidRPr="00000000" w14:paraId="0000006E">
            <w:pPr>
              <w:widowControl w:val="0"/>
              <w:spacing w:before="10" w:line="240" w:lineRule="auto"/>
              <w:ind w:left="13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r>
    </w:tbl>
    <w:p w:rsidR="00000000" w:rsidDel="00000000" w:rsidP="00000000" w:rsidRDefault="00000000" w:rsidRPr="00000000" w14:paraId="0000006F">
      <w:pPr>
        <w:widowControl w:val="0"/>
        <w:spacing w:before="182"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0">
      <w:pPr>
        <w:widowControl w:val="0"/>
        <w:spacing w:line="276" w:lineRule="auto"/>
        <w:rPr/>
      </w:pPr>
      <w:r w:rsidDel="00000000" w:rsidR="00000000" w:rsidRPr="00000000">
        <w:rPr>
          <w:rtl w:val="0"/>
        </w:rPr>
      </w:r>
    </w:p>
    <w:p w:rsidR="00000000" w:rsidDel="00000000" w:rsidP="00000000" w:rsidRDefault="00000000" w:rsidRPr="00000000" w14:paraId="00000071">
      <w:pPr>
        <w:widowControl w:val="0"/>
        <w:spacing w:line="240" w:lineRule="auto"/>
        <w:ind w:left="313" w:firstLine="0"/>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Viene valutato soltanto il titolo di studio più alto </w:t>
      </w:r>
    </w:p>
    <w:p w:rsidR="00000000" w:rsidDel="00000000" w:rsidP="00000000" w:rsidRDefault="00000000" w:rsidRPr="00000000" w14:paraId="00000072">
      <w:pPr>
        <w:widowControl w:val="0"/>
        <w:spacing w:before="11" w:line="240" w:lineRule="auto"/>
        <w:ind w:right="293"/>
        <w:jc w:val="right"/>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FIRMA </w:t>
      </w:r>
    </w:p>
    <w:p w:rsidR="00000000" w:rsidDel="00000000" w:rsidP="00000000" w:rsidRDefault="00000000" w:rsidRPr="00000000" w14:paraId="00000073">
      <w:pPr>
        <w:widowControl w:val="0"/>
        <w:spacing w:before="11" w:line="240" w:lineRule="auto"/>
        <w:ind w:right="293"/>
        <w:jc w:val="right"/>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74">
      <w:pPr>
        <w:widowControl w:val="0"/>
        <w:spacing w:before="11" w:line="240" w:lineRule="auto"/>
        <w:ind w:right="293"/>
        <w:jc w:val="right"/>
        <w:rPr>
          <w:rFonts w:ascii="Verdana" w:cs="Verdana" w:eastAsia="Verdana" w:hAnsi="Verdana"/>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76">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77">
      <w:pPr>
        <w:widowControl w:val="0"/>
        <w:spacing w:before="543" w:line="276" w:lineRule="auto"/>
        <w:ind w:right="281"/>
        <w:jc w:val="both"/>
        <w:rPr/>
      </w:pPr>
      <w:r w:rsidDel="00000000" w:rsidR="00000000" w:rsidRPr="00000000">
        <w:rPr>
          <w:rFonts w:ascii="Verdana" w:cs="Verdana" w:eastAsia="Verdana" w:hAnsi="Verdana"/>
          <w:b w:val="1"/>
          <w:bCs w:val="1"/>
          <w:rtl w:val="0"/>
        </w:rPr>
        <w:t xml:space="preserve">progetto "GIBELLINA CAPITALE ITALIANA DELL'ARTE CONTEMPORANEA 2026", di cui alla Circolare n. 14 del 12/08/2025 - “Gibellina Capitale Italiana dell'Arte Contemporanea 2026" – Contributi  per le Istituzioni Scolastiche della Sicilia – Esempio applicativo del D.Lgs. 60/2017 in materia di  promozione della cultura e dell'arte nelle scuole. </w:t>
      </w:r>
      <w:r w:rsidDel="00000000" w:rsidR="00000000" w:rsidRPr="00000000">
        <w:rPr>
          <w:rtl w:val="0"/>
        </w:rPr>
      </w:r>
    </w:p>
    <w:p w:rsidR="00000000" w:rsidDel="00000000" w:rsidP="00000000" w:rsidRDefault="00000000" w:rsidRPr="00000000" w14:paraId="00000078">
      <w:pPr>
        <w:widowControl w:val="0"/>
        <w:shd w:fill="ffffff" w:val="clear"/>
        <w:spacing w:before="6" w:line="312" w:lineRule="auto"/>
        <w:ind w:left="9"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Cap. 372555 del Bilancio della Regione Siciliana, es. fin. 2025/2026.</w:t>
      </w:r>
    </w:p>
    <w:p w:rsidR="00000000" w:rsidDel="00000000" w:rsidP="00000000" w:rsidRDefault="00000000" w:rsidRPr="00000000" w14:paraId="00000079">
      <w:pPr>
        <w:widowControl w:val="0"/>
        <w:shd w:fill="ffffff" w:val="clear"/>
        <w:spacing w:before="6" w:line="312" w:lineRule="auto"/>
        <w:ind w:left="9" w:firstLine="0"/>
        <w:rPr/>
      </w:pPr>
      <w:r w:rsidDel="00000000" w:rsidR="00000000" w:rsidRPr="00000000">
        <w:rPr>
          <w:rFonts w:ascii="Verdana" w:cs="Verdana" w:eastAsia="Verdana" w:hAnsi="Verdana"/>
          <w:b w:val="1"/>
          <w:bCs w:val="1"/>
          <w:rtl w:val="0"/>
        </w:rPr>
        <w:t xml:space="preserve">CUP G42J25000060002</w:t>
      </w:r>
      <w:r w:rsidDel="00000000" w:rsidR="00000000" w:rsidRPr="00000000">
        <w:rPr>
          <w:rtl w:val="0"/>
        </w:rPr>
      </w:r>
    </w:p>
    <w:p w:rsidR="00000000" w:rsidDel="00000000" w:rsidP="00000000" w:rsidRDefault="00000000" w:rsidRPr="00000000" w14:paraId="0000007A">
      <w:pPr>
        <w:widowControl w:val="0"/>
        <w:tabs>
          <w:tab w:val="left" w:leader="none" w:pos="1733"/>
        </w:tabs>
        <w:spacing w:line="240" w:lineRule="auto"/>
        <w:ind w:right="284"/>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7B">
      <w:pPr>
        <w:widowControl w:val="0"/>
        <w:tabs>
          <w:tab w:val="left" w:leader="none" w:pos="1733"/>
        </w:tabs>
        <w:spacing w:line="240" w:lineRule="auto"/>
        <w:ind w:right="284"/>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di incompatibilità o cause ostative</w:t>
      </w:r>
    </w:p>
    <w:p w:rsidR="00000000" w:rsidDel="00000000" w:rsidP="00000000" w:rsidRDefault="00000000" w:rsidRPr="00000000" w14:paraId="0000007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D">
      <w:pPr>
        <w:widowControl w:val="0"/>
        <w:tabs>
          <w:tab w:val="left" w:leader="none" w:pos="1733"/>
        </w:tabs>
        <w:spacing w:line="240" w:lineRule="auto"/>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7E">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F">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bCs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80">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1">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Nato a _______________ il______________ residente a_____________ Provincia di _________</w:t>
      </w:r>
    </w:p>
    <w:p w:rsidR="00000000" w:rsidDel="00000000" w:rsidP="00000000" w:rsidRDefault="00000000" w:rsidRPr="00000000" w14:paraId="00000082">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3">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Via ______________________________________  Codice Fiscale __________________ </w:t>
      </w:r>
    </w:p>
    <w:p w:rsidR="00000000" w:rsidDel="00000000" w:rsidP="00000000" w:rsidRDefault="00000000" w:rsidRPr="00000000" w14:paraId="00000084">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5">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Individuato in qualità di __________________________ nel progetto di cui in oggetto</w:t>
      </w:r>
    </w:p>
    <w:p w:rsidR="00000000" w:rsidDel="00000000" w:rsidP="00000000" w:rsidRDefault="00000000" w:rsidRPr="00000000" w14:paraId="00000086">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7">
      <w:pPr>
        <w:spacing w:after="120" w:before="12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88">
      <w:pPr>
        <w:spacing w:after="120" w:before="120" w:line="2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9">
      <w:pPr>
        <w:spacing w:after="120" w:before="12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8A">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B">
      <w:pPr>
        <w:numPr>
          <w:ilvl w:val="0"/>
          <w:numId w:val="1"/>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8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D">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8E">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8F">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90">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91">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92">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3">
      <w:pPr>
        <w:numPr>
          <w:ilvl w:val="0"/>
          <w:numId w:val="1"/>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94">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5">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96">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97">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8">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99">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A">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9B">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9C">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D">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9E">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F">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0">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A1">
      <w:pPr>
        <w:tabs>
          <w:tab w:val="left" w:leader="none" w:pos="6585"/>
        </w:tabs>
        <w:spacing w:line="240" w:lineRule="auto"/>
        <w:rPr/>
      </w:pPr>
      <w:r w:rsidDel="00000000" w:rsidR="00000000" w:rsidRPr="00000000">
        <w:rPr>
          <w:rFonts w:ascii="Verdana" w:cs="Verdana" w:eastAsia="Verdana" w:hAnsi="Verdana"/>
          <w:sz w:val="20"/>
          <w:szCs w:val="20"/>
          <w:rtl w:val="0"/>
        </w:rPr>
        <w:t xml:space="preserve">          Data</w:t>
        <w:tab/>
        <w:tab/>
        <w:t xml:space="preserve">Firma</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widowControl w:val="0"/>
      <w:spacing w:line="276" w:lineRule="auto"/>
      <w:rPr>
        <w:rFonts w:ascii="Calibri" w:cs="Calibri" w:eastAsia="Calibri" w:hAnsi="Calibri"/>
      </w:rPr>
    </w:pPr>
    <w:r w:rsidDel="00000000" w:rsidR="00000000" w:rsidRPr="00000000">
      <w:rPr>
        <w:rtl w:val="0"/>
      </w:rPr>
    </w:r>
  </w:p>
  <w:tbl>
    <w:tblPr>
      <w:tblStyle w:val="Table3"/>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A3">
          <w:pPr>
            <w:spacing w:after="142" w:line="276" w:lineRule="auto"/>
            <w:ind w:left="-561" w:firstLine="118.00000000000004"/>
            <w:jc w:val="center"/>
            <w:rPr/>
          </w:pPr>
          <w:r w:rsidDel="00000000" w:rsidR="00000000" w:rsidRPr="00000000">
            <w:rPr/>
            <w:drawing>
              <wp:inline distB="0" distT="0" distL="114300" distR="114300">
                <wp:extent cx="713740" cy="751205"/>
                <wp:effectExtent b="0" l="0" r="0" t="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A4">
          <w:pPr>
            <w:spacing w:after="142" w:line="276" w:lineRule="auto"/>
            <w:ind w:left="-561" w:firstLine="118.00000000000004"/>
            <w:jc w:val="center"/>
            <w:rPr/>
          </w:pPr>
          <w:r w:rsidDel="00000000" w:rsidR="00000000" w:rsidRPr="00000000">
            <w:rPr/>
            <w:drawing>
              <wp:inline distB="0" distT="0" distL="114300" distR="114300">
                <wp:extent cx="562610" cy="647065"/>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A5">
          <w:pPr>
            <w:spacing w:after="142" w:line="276" w:lineRule="auto"/>
            <w:ind w:left="-561" w:firstLine="118.00000000000004"/>
            <w:jc w:val="center"/>
            <w:rPr/>
          </w:pPr>
          <w:r w:rsidDel="00000000" w:rsidR="00000000" w:rsidRPr="00000000">
            <w:rPr/>
            <w:drawing>
              <wp:inline distB="0" distT="0" distL="114300" distR="114300">
                <wp:extent cx="647700" cy="64706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A6">
          <w:pPr>
            <w:spacing w:after="142" w:line="276" w:lineRule="auto"/>
            <w:ind w:left="-561" w:firstLine="118.00000000000004"/>
            <w:jc w:val="center"/>
            <w:rPr/>
          </w:pPr>
          <w:r w:rsidDel="00000000" w:rsidR="00000000" w:rsidRPr="00000000">
            <w:rPr/>
            <w:drawing>
              <wp:inline distB="0" distT="0" distL="114300" distR="114300">
                <wp:extent cx="932815" cy="515620"/>
                <wp:effectExtent b="0" l="0" r="0" t="0"/>
                <wp:docPr id="3"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A7">
          <w:pPr>
            <w:spacing w:line="240" w:lineRule="auto"/>
            <w:ind w:left="-561" w:firstLine="118.00000000000004"/>
            <w:jc w:val="center"/>
            <w:rPr/>
          </w:pPr>
          <w:r w:rsidDel="00000000" w:rsidR="00000000" w:rsidRPr="00000000">
            <w:rPr>
              <w:b w:val="1"/>
              <w:bCs w:val="1"/>
              <w:rtl w:val="0"/>
            </w:rPr>
            <w:t xml:space="preserve">ISTITUTO COMPRENSIVO A INDIRIZZO MUSICALE</w:t>
          </w:r>
          <w:r w:rsidDel="00000000" w:rsidR="00000000" w:rsidRPr="00000000">
            <w:rPr>
              <w:rtl w:val="0"/>
            </w:rPr>
          </w:r>
        </w:p>
        <w:p w:rsidR="00000000" w:rsidDel="00000000" w:rsidP="00000000" w:rsidRDefault="00000000" w:rsidRPr="00000000" w14:paraId="000000A8">
          <w:pPr>
            <w:spacing w:line="240" w:lineRule="auto"/>
            <w:ind w:left="-561" w:firstLine="118.00000000000004"/>
            <w:jc w:val="center"/>
            <w:rPr/>
          </w:pPr>
          <w:r w:rsidDel="00000000" w:rsidR="00000000" w:rsidRPr="00000000">
            <w:rPr>
              <w:rtl w:val="0"/>
            </w:rPr>
            <w:t xml:space="preserve">‟</w:t>
          </w:r>
          <w:r w:rsidDel="00000000" w:rsidR="00000000" w:rsidRPr="00000000">
            <w:rPr>
              <w:b w:val="1"/>
              <w:bCs w:val="1"/>
              <w:rtl w:val="0"/>
            </w:rPr>
            <w:t xml:space="preserve">GIUSEPPE MONTALTO”</w:t>
          </w:r>
          <w:r w:rsidDel="00000000" w:rsidR="00000000" w:rsidRPr="00000000">
            <w:rPr>
              <w:rtl w:val="0"/>
            </w:rPr>
          </w:r>
        </w:p>
        <w:p w:rsidR="00000000" w:rsidDel="00000000" w:rsidP="00000000" w:rsidRDefault="00000000" w:rsidRPr="00000000" w14:paraId="000000A9">
          <w:pPr>
            <w:spacing w:line="240" w:lineRule="auto"/>
            <w:ind w:left="-561" w:firstLine="118.00000000000004"/>
            <w:jc w:val="center"/>
            <w:rPr/>
          </w:pPr>
          <w:r w:rsidDel="00000000" w:rsidR="00000000" w:rsidRPr="00000000">
            <w:rPr>
              <w:rtl w:val="0"/>
            </w:rPr>
            <w:t xml:space="preserve">Sede: Via Gen. E. Rinaldi, 156 - 91031 c/da Marausa  -MISILISCEMI- TRAPANI</w:t>
          </w:r>
        </w:p>
        <w:p w:rsidR="00000000" w:rsidDel="00000000" w:rsidP="00000000" w:rsidRDefault="00000000" w:rsidRPr="00000000" w14:paraId="000000AA">
          <w:pPr>
            <w:spacing w:line="240" w:lineRule="auto"/>
            <w:ind w:left="-561" w:firstLine="118.00000000000004"/>
            <w:jc w:val="center"/>
            <w:rPr/>
          </w:pPr>
          <w:r w:rsidDel="00000000" w:rsidR="00000000" w:rsidRPr="00000000">
            <w:rPr>
              <w:rtl w:val="0"/>
            </w:rPr>
            <w:t xml:space="preserve">Tel.0923/842662</w:t>
          </w:r>
        </w:p>
        <w:p w:rsidR="00000000" w:rsidDel="00000000" w:rsidP="00000000" w:rsidRDefault="00000000" w:rsidRPr="00000000" w14:paraId="000000AB">
          <w:pPr>
            <w:spacing w:line="240" w:lineRule="auto"/>
            <w:ind w:left="-561" w:firstLine="118.00000000000004"/>
            <w:jc w:val="center"/>
            <w:rPr/>
          </w:pPr>
          <w:r w:rsidDel="00000000" w:rsidR="00000000" w:rsidRPr="00000000">
            <w:rPr>
              <w:rtl w:val="0"/>
            </w:rPr>
            <w:t xml:space="preserve">e-mail: tpic82600d@istruzione.it; </w:t>
          </w:r>
          <w:hyperlink r:id="rId5">
            <w:r w:rsidDel="00000000" w:rsidR="00000000" w:rsidRPr="00000000">
              <w:rPr>
                <w:color w:val="0000ff"/>
                <w:u w:val="single"/>
                <w:rtl w:val="0"/>
              </w:rPr>
              <w:t xml:space="preserve">tpic82600d@pec.istruzione.it</w:t>
            </w:r>
          </w:hyperlink>
          <w:r w:rsidDel="00000000" w:rsidR="00000000" w:rsidRPr="00000000">
            <w:rPr>
              <w:rtl w:val="0"/>
            </w:rPr>
          </w:r>
        </w:p>
        <w:p w:rsidR="00000000" w:rsidDel="00000000" w:rsidP="00000000" w:rsidRDefault="00000000" w:rsidRPr="00000000" w14:paraId="000000AC">
          <w:pPr>
            <w:spacing w:after="142" w:line="240" w:lineRule="auto"/>
            <w:ind w:left="-561" w:firstLine="118.00000000000004"/>
            <w:jc w:val="center"/>
            <w:rPr/>
          </w:pPr>
          <w:r w:rsidDel="00000000" w:rsidR="00000000" w:rsidRPr="00000000">
            <w:rPr>
              <w:rtl w:val="0"/>
            </w:rPr>
            <w:t xml:space="preserve">sito internet: www.icgiuseppemontalto.edu.it - C. F. : 80006020814</w:t>
          </w:r>
        </w:p>
      </w:tc>
    </w:tr>
  </w:tbl>
  <w:p w:rsidR="00000000" w:rsidDel="00000000" w:rsidP="00000000" w:rsidRDefault="00000000" w:rsidRPr="00000000" w14:paraId="000000B0">
    <w:pPr>
      <w:tabs>
        <w:tab w:val="center" w:leader="none" w:pos="4819"/>
        <w:tab w:val="right" w:leader="none" w:pos="9638"/>
      </w:tabs>
      <w:spacing w:after="16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3.%4."/>
      <w:lvlJc w:val="left"/>
      <w:pPr>
        <w:ind w:left="2880" w:hanging="360"/>
      </w:pPr>
      <w:rPr>
        <w:u w:val="none"/>
      </w:rPr>
    </w:lvl>
    <w:lvl w:ilvl="4">
      <w:start w:val="1"/>
      <w:numFmt w:val="lowerLetter"/>
      <w:lvlText w:val="%2.%3.%4.%5."/>
      <w:lvlJc w:val="left"/>
      <w:pPr>
        <w:ind w:left="3600" w:hanging="360"/>
      </w:pPr>
      <w:rPr>
        <w:u w:val="none"/>
      </w:rPr>
    </w:lvl>
    <w:lvl w:ilvl="5">
      <w:start w:val="1"/>
      <w:numFmt w:val="lowerRoman"/>
      <w:lvlText w:val="%2.%3.%4.%5.%6."/>
      <w:lvlJc w:val="right"/>
      <w:pPr>
        <w:ind w:left="4320" w:hanging="360"/>
      </w:pPr>
      <w:rPr>
        <w:u w:val="none"/>
      </w:rPr>
    </w:lvl>
    <w:lvl w:ilvl="6">
      <w:start w:val="1"/>
      <w:numFmt w:val="decimal"/>
      <w:lvlText w:val="%2.%3.%4.%5.%6.%7."/>
      <w:lvlJc w:val="left"/>
      <w:pPr>
        <w:ind w:left="5040" w:hanging="360"/>
      </w:pPr>
      <w:rPr>
        <w:u w:val="none"/>
      </w:rPr>
    </w:lvl>
    <w:lvl w:ilvl="7">
      <w:start w:val="1"/>
      <w:numFmt w:val="lowerLetter"/>
      <w:lvlText w:val="%2.%3.%4.%5.%6.%7.%8."/>
      <w:lvlJc w:val="left"/>
      <w:pPr>
        <w:ind w:left="5760" w:hanging="360"/>
      </w:pPr>
      <w:rPr>
        <w:u w:val="none"/>
      </w:rPr>
    </w:lvl>
    <w:lvl w:ilvl="8">
      <w:start w:val="1"/>
      <w:numFmt w:val="lowerRoman"/>
      <w:lvlText w:val="%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98.0" w:type="dxa"/>
        <w:bottom w:w="0.0" w:type="dxa"/>
        <w:right w:w="108.0" w:type="dxa"/>
      </w:tblCellMar>
    </w:tblPr>
  </w:style>
  <w:style w:type="table" w:styleId="Table2">
    <w:basedOn w:val="TableNormal"/>
    <w:tblPr>
      <w:tblStyleRowBandSize w:val="1"/>
      <w:tblStyleColBandSize w:val="1"/>
      <w:tblCellMar>
        <w:top w:w="0.0" w:type="dxa"/>
        <w:left w:w="98.0" w:type="dxa"/>
        <w:bottom w:w="0.0" w:type="dxa"/>
        <w:right w:w="108.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