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4" w:line="240" w:lineRule="auto"/>
        <w:ind w:left="112" w:right="153" w:firstLine="0"/>
        <w:jc w:val="both"/>
        <w:rPr>
          <w:rFonts w:ascii="Verdana" w:cs="Verdana" w:eastAsia="Verdana" w:hAnsi="Verdana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" w:line="240" w:lineRule="auto"/>
        <w:ind w:left="112" w:right="153" w:firstLine="0"/>
        <w:jc w:val="both"/>
        <w:rPr>
          <w:rFonts w:ascii="Verdana" w:cs="Verdana" w:eastAsia="Verdana" w:hAnsi="Verdana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u w:val="single"/>
          <w:rtl w:val="0"/>
        </w:rPr>
        <w:t xml:space="preserve">ALLEGATO A</w:t>
      </w:r>
    </w:p>
    <w:p w:rsidR="00000000" w:rsidDel="00000000" w:rsidP="00000000" w:rsidRDefault="00000000" w:rsidRPr="00000000" w14:paraId="00000003">
      <w:pPr>
        <w:spacing w:before="4" w:line="240" w:lineRule="auto"/>
        <w:ind w:right="153"/>
        <w:jc w:val="both"/>
        <w:rPr>
          <w:rFonts w:ascii="Verdana" w:cs="Verdana" w:eastAsia="Verdana" w:hAnsi="Verdana"/>
          <w:color w:val="006633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6249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spacing w:line="240" w:lineRule="auto"/>
        <w:ind w:left="6249" w:firstLine="707.9999999999995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6249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dell’I.C. “G. Montalto”</w:t>
      </w:r>
    </w:p>
    <w:p w:rsidR="00000000" w:rsidDel="00000000" w:rsidP="00000000" w:rsidRDefault="00000000" w:rsidRPr="00000000" w14:paraId="00000007">
      <w:pPr>
        <w:spacing w:line="240" w:lineRule="auto"/>
        <w:ind w:left="5103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Domanda di ADESIONE alla selezione bando PNRR “Formandoci. Per il XXI secolo”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Piano Nazionale Di Ripresa e Resilienza finanziato dall’Unione Europea Next Generation EU - Missione 4: Istruzione e Ricerca - Componente 1 – Potenziamento dell’offerta dei servizi di istruzione: dagli asili nido alle Università - Investimento 2.1: Didattica Digitale integrata e formazione alla transizione digitale del personale scolastico Formazione del personale scolastico per la transizione digitale (D.M.66/2023) 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Codice identificativo progetto M4C1-I2.1-2023-1222 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CUP: G44D23004910006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2832" w:firstLine="0"/>
        <w:jc w:val="both"/>
        <w:rPr>
          <w:rFonts w:ascii="Verdana" w:cs="Verdana" w:eastAsia="Verdana" w:hAnsi="Verdana"/>
          <w:i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1"/>
          <w:sz w:val="20"/>
          <w:szCs w:val="20"/>
          <w:rtl w:val="0"/>
        </w:rPr>
        <w:t xml:space="preserve">        </w:t>
      </w:r>
    </w:p>
    <w:p w:rsidR="00000000" w:rsidDel="00000000" w:rsidP="00000000" w:rsidRDefault="00000000" w:rsidRPr="00000000" w14:paraId="0000000F">
      <w:pPr>
        <w:spacing w:line="4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Il/la sottoscritto/a _____________________________</w:t>
      </w:r>
    </w:p>
    <w:p w:rsidR="00000000" w:rsidDel="00000000" w:rsidP="00000000" w:rsidRDefault="00000000" w:rsidRPr="00000000" w14:paraId="00000010">
      <w:pPr>
        <w:spacing w:line="4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11">
      <w:pPr>
        <w:spacing w:line="4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12">
      <w:pPr>
        <w:spacing w:line="4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residente a ___________________________ via_____________________________________</w:t>
      </w:r>
    </w:p>
    <w:p w:rsidR="00000000" w:rsidDel="00000000" w:rsidP="00000000" w:rsidRDefault="00000000" w:rsidRPr="00000000" w14:paraId="00000013">
      <w:pPr>
        <w:spacing w:line="4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recapito tel. _____________________________ recapito cell. _____________________</w:t>
      </w:r>
    </w:p>
    <w:p w:rsidR="00000000" w:rsidDel="00000000" w:rsidP="00000000" w:rsidRDefault="00000000" w:rsidRPr="00000000" w14:paraId="00000014">
      <w:pPr>
        <w:spacing w:line="4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indirizzo E-Mail ________________________________________________________</w:t>
      </w:r>
    </w:p>
    <w:p w:rsidR="00000000" w:rsidDel="00000000" w:rsidP="00000000" w:rsidRDefault="00000000" w:rsidRPr="00000000" w14:paraId="00000015">
      <w:pPr>
        <w:spacing w:line="4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in servizio con la qualifica di:</w:t>
      </w:r>
    </w:p>
    <w:p w:rsidR="00000000" w:rsidDel="00000000" w:rsidP="00000000" w:rsidRDefault="00000000" w:rsidRPr="00000000" w14:paraId="00000016">
      <w:pPr>
        <w:spacing w:line="480" w:lineRule="auto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480" w:lineRule="auto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4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 aderire alla selezione per l’attribuzione dell’incarico di Supporto operativo di progetto relativo alla figura professionale di:</w:t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0"/>
        <w:tblW w:w="6662.0" w:type="dxa"/>
        <w:jc w:val="left"/>
        <w:tblLayout w:type="fixed"/>
        <w:tblLook w:val="0400"/>
      </w:tblPr>
      <w:tblGrid>
        <w:gridCol w:w="3402"/>
        <w:gridCol w:w="3260"/>
        <w:tblGridChange w:id="0">
          <w:tblGrid>
            <w:gridCol w:w="3402"/>
            <w:gridCol w:w="3260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Verdana" w:cs="Verdana" w:eastAsia="Verdana" w:hAnsi="Verdana"/>
                <w:b w:val="1"/>
                <w:color w:val="333333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333333"/>
                <w:sz w:val="20"/>
                <w:szCs w:val="20"/>
                <w:rtl w:val="0"/>
              </w:rPr>
              <w:t xml:space="preserve">Figura per cui si partecipa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Verdana" w:cs="Verdana" w:eastAsia="Verdana" w:hAnsi="Verdana"/>
                <w:b w:val="1"/>
                <w:color w:val="333333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333333"/>
                <w:sz w:val="20"/>
                <w:szCs w:val="20"/>
                <w:rtl w:val="0"/>
              </w:rPr>
              <w:t xml:space="preserve">Barrare la casella per la scelta di adesione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jc w:val="both"/>
              <w:rPr>
                <w:rFonts w:ascii="Verdana" w:cs="Verdana" w:eastAsia="Verdana" w:hAnsi="Verdana"/>
                <w:b w:val="1"/>
                <w:color w:val="333333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333333"/>
                <w:sz w:val="20"/>
                <w:szCs w:val="20"/>
                <w:rtl w:val="0"/>
              </w:rPr>
              <w:t xml:space="preserve">Amministrativo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spacing w:line="240" w:lineRule="auto"/>
              <w:jc w:val="both"/>
              <w:rPr>
                <w:rFonts w:ascii="Verdana" w:cs="Verdana" w:eastAsia="Verdana" w:hAnsi="Verdana"/>
                <w:b w:val="1"/>
                <w:color w:val="33333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jc w:val="both"/>
              <w:rPr>
                <w:rFonts w:ascii="Verdana" w:cs="Verdana" w:eastAsia="Verdana" w:hAnsi="Verdana"/>
                <w:b w:val="1"/>
                <w:color w:val="333333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333333"/>
                <w:sz w:val="20"/>
                <w:szCs w:val="20"/>
                <w:rtl w:val="0"/>
              </w:rPr>
              <w:t xml:space="preserve">Collaboratore Scolastico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spacing w:line="240" w:lineRule="auto"/>
              <w:jc w:val="both"/>
              <w:rPr>
                <w:rFonts w:ascii="Verdana" w:cs="Verdana" w:eastAsia="Verdana" w:hAnsi="Verdana"/>
                <w:b w:val="1"/>
                <w:color w:val="33333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Verdana" w:cs="Verdana" w:eastAsia="Verdana" w:hAnsi="Verdana"/>
          <w:b w:val="1"/>
          <w:color w:val="33333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 tal fine, consapevole della responsabilità penale e della decadenza da eventuali benefici acquisiti</w:t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nel caso di dichiarazioni mendaci, 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dichiara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 non aver subito condanne penali ovvero di avere i seguenti provvedimenti penali pendenti: </w:t>
      </w:r>
    </w:p>
    <w:p w:rsidR="00000000" w:rsidDel="00000000" w:rsidP="00000000" w:rsidRDefault="00000000" w:rsidRPr="00000000" w14:paraId="0000002E">
      <w:pPr>
        <w:spacing w:line="240" w:lineRule="auto"/>
        <w:ind w:left="36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left="36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 non avere procedimenti penali pendenti, ovvero di avere i seguenti procedimenti penali pendenti : </w:t>
      </w:r>
    </w:p>
    <w:p w:rsidR="00000000" w:rsidDel="00000000" w:rsidP="00000000" w:rsidRDefault="00000000" w:rsidRPr="00000000" w14:paraId="00000031">
      <w:pPr>
        <w:spacing w:line="240" w:lineRule="auto"/>
        <w:ind w:left="36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ind w:left="36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36">
      <w:pPr>
        <w:widowControl w:val="0"/>
        <w:spacing w:line="240" w:lineRule="auto"/>
        <w:ind w:right="-2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480" w:lineRule="auto"/>
        <w:ind w:lef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Data___________________ firma______________________</w:t>
      </w:r>
    </w:p>
    <w:p w:rsidR="00000000" w:rsidDel="00000000" w:rsidP="00000000" w:rsidRDefault="00000000" w:rsidRPr="00000000" w14:paraId="00000038">
      <w:pPr>
        <w:spacing w:line="4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Si allega alla presente </w:t>
      </w:r>
    </w:p>
    <w:p w:rsidR="00000000" w:rsidDel="00000000" w:rsidP="00000000" w:rsidRDefault="00000000" w:rsidRPr="00000000" w14:paraId="00000039">
      <w:pPr>
        <w:widowControl w:val="0"/>
        <w:numPr>
          <w:ilvl w:val="0"/>
          <w:numId w:val="1"/>
        </w:numPr>
        <w:tabs>
          <w:tab w:val="left" w:leader="none" w:pos="480"/>
        </w:tabs>
        <w:spacing w:before="20" w:line="240" w:lineRule="auto"/>
        <w:ind w:left="720" w:right="261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3A">
      <w:pPr>
        <w:widowControl w:val="0"/>
        <w:tabs>
          <w:tab w:val="left" w:leader="none" w:pos="480"/>
        </w:tabs>
        <w:spacing w:before="20" w:line="240" w:lineRule="auto"/>
        <w:ind w:left="134" w:right="261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Il/la sottoscritto/a, ai sensi della legge 196/03 e successive modifiche GDPR 679/2016, autorizza l’istituto________________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3C">
      <w:pPr>
        <w:spacing w:line="4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480" w:lineRule="auto"/>
        <w:jc w:val="both"/>
        <w:rPr/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Data___________________ firma____________________________________________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spacing w:line="240" w:lineRule="auto"/>
      <w:jc w:val="both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0" distT="0" distL="0" distR="0">
          <wp:extent cx="5731200" cy="1016000"/>
          <wp:effectExtent b="0" l="0" r="0" t="0"/>
          <wp:docPr descr="Immagine che contiene testo&#10;&#10;Descrizione generata automaticamente" id="1" name="image4.jpg"/>
          <a:graphic>
            <a:graphicData uri="http://schemas.openxmlformats.org/drawingml/2006/picture">
              <pic:pic>
                <pic:nvPicPr>
                  <pic:cNvPr descr="Immagine che contiene testo&#10;&#10;Descrizione generata automaticamente" id="0" name="image4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016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line="276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2"/>
      <w:tblW w:w="9624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405"/>
      <w:gridCol w:w="2406"/>
      <w:gridCol w:w="2406"/>
      <w:gridCol w:w="2407"/>
      <w:tblGridChange w:id="0">
        <w:tblGrid>
          <w:gridCol w:w="2405"/>
          <w:gridCol w:w="2406"/>
          <w:gridCol w:w="2406"/>
          <w:gridCol w:w="2407"/>
        </w:tblGrid>
      </w:tblGridChange>
    </w:tblGrid>
    <w:tr>
      <w:trPr>
        <w:cantSplit w:val="0"/>
        <w:trHeight w:val="1206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4" w:val="single"/>
            <w:right w:color="000000" w:space="0" w:sz="0" w:val="nil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40">
          <w:pPr>
            <w:spacing w:after="200" w:line="360" w:lineRule="auto"/>
            <w:jc w:val="center"/>
            <w:rPr>
              <w:rFonts w:ascii="Calibri" w:cs="Calibri" w:eastAsia="Calibri" w:hAnsi="Calibri"/>
              <w:sz w:val="24"/>
              <w:szCs w:val="24"/>
            </w:rPr>
          </w:pPr>
          <w:bookmarkStart w:colFirst="0" w:colLast="0" w:name="_1fob9te" w:id="0"/>
          <w:bookmarkEnd w:id="0"/>
          <w:r w:rsidDel="00000000" w:rsidR="00000000" w:rsidRPr="00000000">
            <w:rPr>
              <w:rFonts w:ascii="Calibri" w:cs="Calibri" w:eastAsia="Calibri" w:hAnsi="Calibri"/>
              <w:sz w:val="24"/>
              <w:szCs w:val="24"/>
            </w:rPr>
            <w:drawing>
              <wp:inline distB="0" distT="0" distL="0" distR="0">
                <wp:extent cx="543600" cy="576000"/>
                <wp:effectExtent b="0" l="0" r="0" t="0"/>
                <wp:docPr id="3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576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4" w:val="single"/>
            <w:right w:color="000000" w:space="0" w:sz="0" w:val="nil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41">
          <w:pPr>
            <w:spacing w:after="200" w:line="360" w:lineRule="auto"/>
            <w:jc w:val="center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</w:rPr>
            <w:drawing>
              <wp:inline distB="0" distT="0" distL="0" distR="0">
                <wp:extent cx="580390" cy="647700"/>
                <wp:effectExtent b="0" l="0" r="0" t="0"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 b="0" l="-915" r="-917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0390" cy="647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4" w:val="single"/>
            <w:right w:color="000000" w:space="0" w:sz="0" w:val="nil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42">
          <w:pPr>
            <w:spacing w:after="200" w:line="360" w:lineRule="auto"/>
            <w:jc w:val="center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</w:rPr>
            <w:drawing>
              <wp:inline distB="0" distT="0" distL="0" distR="0">
                <wp:extent cx="647700" cy="647700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647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4" w:val="single"/>
            <w:right w:color="000000" w:space="0" w:sz="0" w:val="nil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43">
          <w:pPr>
            <w:spacing w:after="200" w:line="360" w:lineRule="auto"/>
            <w:jc w:val="center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</w:rPr>
            <w:drawing>
              <wp:inline distB="0" distT="0" distL="0" distR="0">
                <wp:extent cx="1204702" cy="747220"/>
                <wp:effectExtent b="0" l="0" r="0" t="0"/>
                <wp:docPr id="4" name="image5.jpg"/>
                <a:graphic>
                  <a:graphicData uri="http://schemas.openxmlformats.org/drawingml/2006/picture">
                    <pic:pic>
                      <pic:nvPicPr>
                        <pic:cNvPr id="0" name="image5.jp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4702" cy="74722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512" w:hRule="atLeast"/>
        <w:tblHeader w:val="0"/>
      </w:trPr>
      <w:tc>
        <w:tcPr>
          <w:gridSpan w:val="4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44">
          <w:pPr>
            <w:widowControl w:val="1"/>
            <w:spacing w:line="240" w:lineRule="auto"/>
            <w:jc w:val="center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Istituto Comprensivo a Indirizzo Musicale “GIUSEPPE MONTALTO”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5">
          <w:pPr>
            <w:widowControl w:val="1"/>
            <w:spacing w:line="240" w:lineRule="auto"/>
            <w:jc w:val="center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Sede: Via Gen. E. Rinaldi, 156 - 91031 c/da Marausa - MISILISCEMI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6">
          <w:pPr>
            <w:widowControl w:val="1"/>
            <w:spacing w:line="240" w:lineRule="auto"/>
            <w:jc w:val="center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Tel.0923/842662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widowControl w:val="1"/>
            <w:spacing w:line="240" w:lineRule="auto"/>
            <w:jc w:val="center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e-mail: </w:t>
          </w:r>
          <w:r w:rsidDel="00000000" w:rsidR="00000000" w:rsidRPr="00000000">
            <w:rPr>
              <w:rFonts w:ascii="Calibri" w:cs="Calibri" w:eastAsia="Calibri" w:hAnsi="Calibri"/>
              <w:color w:val="0000ff"/>
              <w:rtl w:val="0"/>
            </w:rPr>
            <w:t xml:space="preserve">tpic82600d@istruzione.it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; </w:t>
          </w:r>
          <w:r w:rsidDel="00000000" w:rsidR="00000000" w:rsidRPr="00000000">
            <w:rPr>
              <w:rFonts w:ascii="Calibri" w:cs="Calibri" w:eastAsia="Calibri" w:hAnsi="Calibri"/>
              <w:color w:val="0000ff"/>
              <w:rtl w:val="0"/>
            </w:rPr>
            <w:t xml:space="preserve">tpic82600d@pec.istruzione.it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widowControl w:val="1"/>
            <w:spacing w:line="240" w:lineRule="auto"/>
            <w:jc w:val="center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sito internet:</w:t>
          </w:r>
          <w:r w:rsidDel="00000000" w:rsidR="00000000" w:rsidRPr="00000000">
            <w:rPr>
              <w:rFonts w:ascii="Calibri" w:cs="Calibri" w:eastAsia="Calibri" w:hAnsi="Calibri"/>
              <w:color w:val="0000ff"/>
              <w:rtl w:val="0"/>
            </w:rPr>
            <w:t xml:space="preserve"> www.icgiuseppemontalto.edu.it 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- C. F. : 80006020814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C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819"/>
        <w:tab w:val="right" w:leader="none" w:pos="9638"/>
      </w:tabs>
      <w:spacing w:line="240" w:lineRule="auto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0"/>
      <w:numFmt w:val="bullet"/>
      <w:lvlText w:val="❑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widowControl w:val="0"/>
      <w:jc w:val="both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3.jp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