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8C0" w:rsidRPr="00C74EA2" w:rsidRDefault="00B568C0" w:rsidP="00B568C0">
      <w:pPr>
        <w:spacing w:after="0"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C74EA2">
        <w:rPr>
          <w:rFonts w:ascii="Times New Roman" w:hAnsi="Times New Roman" w:cs="Times New Roman"/>
          <w:b/>
          <w:i/>
          <w:u w:val="single"/>
        </w:rPr>
        <w:t>DOMANDA PER L’ATTRIBUZIONE DEL BONUS PERSONALE ATA</w:t>
      </w:r>
      <w:r>
        <w:rPr>
          <w:rFonts w:ascii="Times New Roman" w:hAnsi="Times New Roman" w:cs="Times New Roman"/>
          <w:b/>
          <w:i/>
          <w:u w:val="single"/>
        </w:rPr>
        <w:t xml:space="preserve"> - </w:t>
      </w:r>
      <w:r w:rsidRPr="00C74EA2">
        <w:rPr>
          <w:rFonts w:ascii="Times New Roman" w:hAnsi="Times New Roman" w:cs="Times New Roman"/>
          <w:b/>
          <w:i/>
          <w:u w:val="single"/>
        </w:rPr>
        <w:t>A.S. 2020-2021</w:t>
      </w:r>
    </w:p>
    <w:p w:rsidR="00B568C0" w:rsidRPr="00C74EA2" w:rsidRDefault="00B568C0" w:rsidP="00B568C0">
      <w:pPr>
        <w:spacing w:before="12"/>
        <w:rPr>
          <w:rFonts w:ascii="Times New Roman" w:eastAsia="Calibri" w:hAnsi="Times New Roman" w:cs="Times New Roman"/>
          <w:b/>
          <w:bCs/>
        </w:rPr>
      </w:pPr>
    </w:p>
    <w:p w:rsidR="00B568C0" w:rsidRPr="00C74EA2" w:rsidRDefault="00B568C0" w:rsidP="00B568C0">
      <w:pPr>
        <w:pStyle w:val="Corpodeltesto"/>
        <w:tabs>
          <w:tab w:val="left" w:pos="2900"/>
          <w:tab w:val="left" w:pos="7120"/>
        </w:tabs>
        <w:spacing w:before="51"/>
        <w:ind w:left="546"/>
        <w:jc w:val="center"/>
        <w:rPr>
          <w:rFonts w:ascii="Times New Roman" w:hAnsi="Times New Roman" w:cs="Times New Roman"/>
          <w:sz w:val="22"/>
          <w:szCs w:val="22"/>
          <w:lang w:val="it-IT"/>
        </w:rPr>
      </w:pPr>
      <w:r w:rsidRPr="00C74EA2">
        <w:rPr>
          <w:rFonts w:ascii="Times New Roman" w:hAnsi="Times New Roman" w:cs="Times New Roman"/>
          <w:sz w:val="22"/>
          <w:szCs w:val="22"/>
          <w:lang w:val="it-IT"/>
        </w:rPr>
        <w:t xml:space="preserve">Il/Lasottoscritto/a COGNOME </w:t>
      </w:r>
      <w:r w:rsidRPr="00C74EA2">
        <w:rPr>
          <w:rFonts w:ascii="Times New Roman" w:hAnsi="Times New Roman" w:cs="Times New Roman"/>
          <w:sz w:val="22"/>
          <w:szCs w:val="22"/>
          <w:u w:val="single" w:color="000000"/>
          <w:lang w:val="it-IT"/>
        </w:rPr>
        <w:t xml:space="preserve"> _________________________</w:t>
      </w:r>
      <w:r w:rsidRPr="00C74EA2">
        <w:rPr>
          <w:rFonts w:ascii="Times New Roman" w:hAnsi="Times New Roman" w:cs="Times New Roman"/>
          <w:sz w:val="22"/>
          <w:szCs w:val="22"/>
          <w:lang w:val="it-IT"/>
        </w:rPr>
        <w:t xml:space="preserve"> NOME___________________</w:t>
      </w:r>
    </w:p>
    <w:p w:rsidR="00B568C0" w:rsidRPr="00C74EA2" w:rsidRDefault="00B568C0" w:rsidP="00B568C0">
      <w:pPr>
        <w:pStyle w:val="Corpodeltesto"/>
        <w:tabs>
          <w:tab w:val="left" w:pos="2900"/>
          <w:tab w:val="left" w:pos="7120"/>
        </w:tabs>
        <w:spacing w:before="51"/>
        <w:ind w:left="546"/>
        <w:jc w:val="center"/>
        <w:rPr>
          <w:rFonts w:ascii="Times New Roman" w:hAnsi="Times New Roman" w:cs="Times New Roman"/>
          <w:sz w:val="22"/>
          <w:szCs w:val="22"/>
          <w:u w:val="single" w:color="000000"/>
          <w:lang w:val="it-IT"/>
        </w:rPr>
      </w:pPr>
    </w:p>
    <w:p w:rsidR="00B568C0" w:rsidRPr="00C74EA2" w:rsidRDefault="00B568C0" w:rsidP="00B568C0">
      <w:pPr>
        <w:pStyle w:val="Corpodeltesto"/>
        <w:tabs>
          <w:tab w:val="left" w:pos="2900"/>
          <w:tab w:val="left" w:pos="7120"/>
        </w:tabs>
        <w:spacing w:before="51"/>
        <w:jc w:val="both"/>
        <w:rPr>
          <w:rFonts w:ascii="Times New Roman" w:hAnsi="Times New Roman" w:cs="Times New Roman"/>
          <w:spacing w:val="-6"/>
          <w:sz w:val="22"/>
          <w:szCs w:val="22"/>
          <w:lang w:val="it-IT"/>
        </w:rPr>
      </w:pPr>
      <w:r w:rsidRPr="00C74EA2">
        <w:rPr>
          <w:rFonts w:ascii="Times New Roman" w:hAnsi="Times New Roman" w:cs="Times New Roman"/>
          <w:sz w:val="22"/>
          <w:szCs w:val="22"/>
          <w:lang w:val="it-IT"/>
        </w:rPr>
        <w:t>Personale ATA a tempo indeterminato/determinato, in servizio presso codesto Istituto,</w:t>
      </w:r>
    </w:p>
    <w:p w:rsidR="00B568C0" w:rsidRPr="00C74EA2" w:rsidRDefault="00B568C0" w:rsidP="00B568C0">
      <w:pPr>
        <w:pStyle w:val="Corpodeltesto"/>
        <w:tabs>
          <w:tab w:val="left" w:pos="2900"/>
          <w:tab w:val="left" w:pos="7120"/>
        </w:tabs>
        <w:spacing w:before="51"/>
        <w:ind w:left="546"/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:rsidR="00B568C0" w:rsidRPr="00C74EA2" w:rsidRDefault="00B568C0" w:rsidP="00B568C0">
      <w:pPr>
        <w:pStyle w:val="Corpodeltesto"/>
        <w:tabs>
          <w:tab w:val="left" w:pos="2900"/>
          <w:tab w:val="left" w:pos="7120"/>
        </w:tabs>
        <w:spacing w:before="51"/>
        <w:ind w:left="0"/>
        <w:jc w:val="both"/>
        <w:rPr>
          <w:rFonts w:ascii="Times New Roman" w:hAnsi="Times New Roman" w:cs="Times New Roman"/>
          <w:vanish/>
          <w:sz w:val="22"/>
          <w:szCs w:val="22"/>
          <w:specVanish/>
        </w:rPr>
      </w:pPr>
    </w:p>
    <w:p w:rsidR="00B568C0" w:rsidRPr="00C74EA2" w:rsidRDefault="00B568C0" w:rsidP="00B568C0">
      <w:pPr>
        <w:pStyle w:val="Corpodeltesto"/>
        <w:spacing w:line="293" w:lineRule="exact"/>
        <w:ind w:left="546"/>
        <w:jc w:val="both"/>
        <w:rPr>
          <w:rFonts w:ascii="Times New Roman" w:hAnsi="Times New Roman" w:cs="Times New Roman"/>
          <w:vanish/>
          <w:sz w:val="22"/>
          <w:szCs w:val="22"/>
          <w:specVanish/>
        </w:rPr>
      </w:pPr>
    </w:p>
    <w:p w:rsidR="00B568C0" w:rsidRPr="00C74EA2" w:rsidRDefault="00B568C0" w:rsidP="00B568C0">
      <w:pPr>
        <w:pStyle w:val="Corpodeltesto"/>
        <w:spacing w:line="293" w:lineRule="exact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C74EA2">
        <w:rPr>
          <w:rFonts w:ascii="Times New Roman" w:hAnsi="Times New Roman" w:cs="Times New Roman"/>
          <w:sz w:val="22"/>
          <w:szCs w:val="22"/>
          <w:lang w:val="it-IT"/>
        </w:rPr>
        <w:t>preso atto della procedura elaborata dal Comitato di Valutazione</w:t>
      </w:r>
    </w:p>
    <w:p w:rsidR="00B568C0" w:rsidRPr="00C74EA2" w:rsidRDefault="00B568C0" w:rsidP="00B568C0">
      <w:pPr>
        <w:pStyle w:val="Corpodeltesto"/>
        <w:spacing w:before="146"/>
        <w:ind w:left="0"/>
        <w:rPr>
          <w:rFonts w:ascii="Times New Roman" w:hAnsi="Times New Roman" w:cs="Times New Roman"/>
          <w:sz w:val="22"/>
          <w:szCs w:val="22"/>
          <w:lang w:val="it-IT"/>
        </w:rPr>
      </w:pPr>
    </w:p>
    <w:p w:rsidR="00B568C0" w:rsidRPr="00C74EA2" w:rsidRDefault="00B568C0" w:rsidP="00B568C0">
      <w:pPr>
        <w:pStyle w:val="Corpodeltesto"/>
        <w:spacing w:before="146"/>
        <w:ind w:left="418"/>
        <w:jc w:val="center"/>
        <w:rPr>
          <w:rFonts w:ascii="Times New Roman" w:hAnsi="Times New Roman" w:cs="Times New Roman"/>
          <w:b/>
          <w:sz w:val="22"/>
          <w:szCs w:val="22"/>
          <w:lang w:val="it-IT"/>
        </w:rPr>
      </w:pPr>
      <w:r w:rsidRPr="00C74EA2">
        <w:rPr>
          <w:rFonts w:ascii="Times New Roman" w:hAnsi="Times New Roman" w:cs="Times New Roman"/>
          <w:b/>
          <w:sz w:val="22"/>
          <w:szCs w:val="22"/>
          <w:lang w:val="it-IT"/>
        </w:rPr>
        <w:t>CHIEDE</w:t>
      </w:r>
    </w:p>
    <w:p w:rsidR="00B568C0" w:rsidRPr="00C74EA2" w:rsidRDefault="00B568C0" w:rsidP="00B568C0">
      <w:pPr>
        <w:pStyle w:val="Corpodeltesto"/>
        <w:spacing w:before="146"/>
        <w:ind w:left="0"/>
        <w:rPr>
          <w:rFonts w:ascii="Times New Roman" w:hAnsi="Times New Roman" w:cs="Times New Roman"/>
          <w:sz w:val="22"/>
          <w:szCs w:val="22"/>
          <w:lang w:val="it-IT"/>
        </w:rPr>
      </w:pPr>
      <w:r w:rsidRPr="00C74EA2">
        <w:rPr>
          <w:rFonts w:ascii="Times New Roman" w:hAnsi="Times New Roman" w:cs="Times New Roman"/>
          <w:sz w:val="22"/>
          <w:szCs w:val="22"/>
          <w:lang w:val="it-IT"/>
        </w:rPr>
        <w:t>di essere valutato/a per l’eventuale attribuzione del bonus di valorizzazione del merito previsto dalla legge 107/2015 e dalla Legge 160/2019.</w:t>
      </w:r>
    </w:p>
    <w:p w:rsidR="00B568C0" w:rsidRPr="00C74EA2" w:rsidRDefault="00B568C0" w:rsidP="00B568C0">
      <w:pPr>
        <w:rPr>
          <w:rFonts w:ascii="Times New Roman" w:hAnsi="Times New Roman" w:cs="Times New Roman"/>
          <w:b/>
          <w:i/>
          <w:u w:val="single"/>
        </w:rPr>
      </w:pPr>
    </w:p>
    <w:p w:rsidR="00B568C0" w:rsidRPr="00C74EA2" w:rsidRDefault="00B568C0" w:rsidP="00B568C0">
      <w:pPr>
        <w:rPr>
          <w:rFonts w:ascii="Times New Roman" w:hAnsi="Times New Roman" w:cs="Times New Roman"/>
          <w:b/>
          <w:i/>
          <w:u w:val="single"/>
        </w:rPr>
      </w:pPr>
    </w:p>
    <w:p w:rsidR="00B568C0" w:rsidRPr="00C74EA2" w:rsidRDefault="00B568C0" w:rsidP="00B568C0">
      <w:pPr>
        <w:rPr>
          <w:rFonts w:ascii="Times New Roman" w:hAnsi="Times New Roman" w:cs="Times New Roman"/>
          <w:b/>
          <w:i/>
          <w:caps/>
          <w:u w:val="single"/>
        </w:rPr>
      </w:pPr>
      <w:r w:rsidRPr="00C74EA2">
        <w:rPr>
          <w:rFonts w:ascii="Times New Roman" w:hAnsi="Times New Roman" w:cs="Times New Roman"/>
          <w:b/>
          <w:i/>
          <w:caps/>
          <w:u w:val="single"/>
        </w:rPr>
        <w:t>Criteri di ammissione per la presentazione della domanda</w:t>
      </w:r>
    </w:p>
    <w:p w:rsidR="00B568C0" w:rsidRPr="00C74EA2" w:rsidRDefault="00B568C0" w:rsidP="00B568C0">
      <w:pPr>
        <w:rPr>
          <w:rFonts w:ascii="Times New Roman" w:hAnsi="Times New Roman" w:cs="Times New Roman"/>
          <w:b/>
          <w:i/>
          <w:caps/>
          <w:u w:val="single"/>
        </w:rPr>
      </w:pPr>
    </w:p>
    <w:tbl>
      <w:tblPr>
        <w:tblStyle w:val="Grigliatabella"/>
        <w:tblW w:w="0" w:type="auto"/>
        <w:tblLook w:val="04A0"/>
      </w:tblPr>
      <w:tblGrid>
        <w:gridCol w:w="3480"/>
        <w:gridCol w:w="1164"/>
        <w:gridCol w:w="1222"/>
        <w:gridCol w:w="3740"/>
      </w:tblGrid>
      <w:tr w:rsidR="00B568C0" w:rsidRPr="00C74EA2" w:rsidTr="00AF46F9">
        <w:tc>
          <w:tcPr>
            <w:tcW w:w="3480" w:type="dxa"/>
          </w:tcPr>
          <w:p w:rsidR="00B568C0" w:rsidRPr="00C74EA2" w:rsidRDefault="00B568C0" w:rsidP="00AF46F9">
            <w:pPr>
              <w:rPr>
                <w:rFonts w:ascii="Times New Roman" w:hAnsi="Times New Roman" w:cs="Times New Roman"/>
              </w:rPr>
            </w:pPr>
            <w:r w:rsidRPr="00C74EA2">
              <w:rPr>
                <w:rFonts w:ascii="Times New Roman" w:hAnsi="Times New Roman" w:cs="Times New Roman"/>
              </w:rPr>
              <w:t>PREREQUISITI</w:t>
            </w:r>
          </w:p>
        </w:tc>
        <w:tc>
          <w:tcPr>
            <w:tcW w:w="1164" w:type="dxa"/>
          </w:tcPr>
          <w:p w:rsidR="00B568C0" w:rsidRPr="00C74EA2" w:rsidRDefault="00B568C0" w:rsidP="00AF46F9">
            <w:pPr>
              <w:rPr>
                <w:rFonts w:ascii="Times New Roman" w:hAnsi="Times New Roman" w:cs="Times New Roman"/>
              </w:rPr>
            </w:pPr>
            <w:r w:rsidRPr="00C74EA2">
              <w:rPr>
                <w:rFonts w:ascii="Times New Roman" w:hAnsi="Times New Roman" w:cs="Times New Roman"/>
              </w:rPr>
              <w:t>SI’</w:t>
            </w:r>
          </w:p>
        </w:tc>
        <w:tc>
          <w:tcPr>
            <w:tcW w:w="1222" w:type="dxa"/>
          </w:tcPr>
          <w:p w:rsidR="00B568C0" w:rsidRPr="00C74EA2" w:rsidRDefault="00B568C0" w:rsidP="00AF46F9">
            <w:pPr>
              <w:rPr>
                <w:rFonts w:ascii="Times New Roman" w:hAnsi="Times New Roman" w:cs="Times New Roman"/>
              </w:rPr>
            </w:pPr>
            <w:r w:rsidRPr="00C74EA2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740" w:type="dxa"/>
          </w:tcPr>
          <w:p w:rsidR="00B568C0" w:rsidRPr="00C74EA2" w:rsidRDefault="00B568C0" w:rsidP="00AF46F9">
            <w:pPr>
              <w:rPr>
                <w:rFonts w:ascii="Times New Roman" w:hAnsi="Times New Roman" w:cs="Times New Roman"/>
              </w:rPr>
            </w:pPr>
            <w:r w:rsidRPr="00C74EA2">
              <w:rPr>
                <w:rFonts w:ascii="Times New Roman" w:hAnsi="Times New Roman" w:cs="Times New Roman"/>
              </w:rPr>
              <w:t>NOTE</w:t>
            </w:r>
          </w:p>
        </w:tc>
      </w:tr>
      <w:tr w:rsidR="00B568C0" w:rsidRPr="00C74EA2" w:rsidTr="00AF46F9">
        <w:tc>
          <w:tcPr>
            <w:tcW w:w="3480" w:type="dxa"/>
          </w:tcPr>
          <w:p w:rsidR="00B568C0" w:rsidRDefault="00B568C0" w:rsidP="00AF46F9">
            <w:pPr>
              <w:rPr>
                <w:rFonts w:ascii="Times New Roman" w:hAnsi="Times New Roman" w:cs="Times New Roman"/>
              </w:rPr>
            </w:pPr>
            <w:r w:rsidRPr="00C74EA2">
              <w:rPr>
                <w:rFonts w:ascii="Times New Roman" w:hAnsi="Times New Roman" w:cs="Times New Roman"/>
              </w:rPr>
              <w:t>Non aver ricevuto provvedimenti disciplinari</w:t>
            </w:r>
          </w:p>
          <w:p w:rsidR="00B568C0" w:rsidRPr="00C74EA2" w:rsidRDefault="00B568C0" w:rsidP="00AF4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</w:tcPr>
          <w:p w:rsidR="00B568C0" w:rsidRPr="00C74EA2" w:rsidRDefault="00B568C0" w:rsidP="00AF4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B568C0" w:rsidRPr="00C74EA2" w:rsidRDefault="00B568C0" w:rsidP="00AF4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0" w:type="dxa"/>
          </w:tcPr>
          <w:p w:rsidR="00B568C0" w:rsidRPr="00C74EA2" w:rsidRDefault="00B568C0" w:rsidP="00AF46F9">
            <w:pPr>
              <w:rPr>
                <w:rFonts w:ascii="Times New Roman" w:hAnsi="Times New Roman" w:cs="Times New Roman"/>
              </w:rPr>
            </w:pPr>
          </w:p>
        </w:tc>
      </w:tr>
      <w:tr w:rsidR="00B568C0" w:rsidRPr="00C74EA2" w:rsidTr="00AF46F9">
        <w:tc>
          <w:tcPr>
            <w:tcW w:w="3480" w:type="dxa"/>
          </w:tcPr>
          <w:p w:rsidR="00B568C0" w:rsidRDefault="00B568C0" w:rsidP="00AF46F9">
            <w:pPr>
              <w:rPr>
                <w:rFonts w:ascii="Times New Roman" w:hAnsi="Times New Roman" w:cs="Times New Roman"/>
              </w:rPr>
            </w:pPr>
            <w:r w:rsidRPr="00C74EA2">
              <w:rPr>
                <w:rFonts w:ascii="Times New Roman" w:hAnsi="Times New Roman" w:cs="Times New Roman"/>
              </w:rPr>
              <w:t>Non aver ricevuto richiami verbali dal Dirigente Scolastico in merito a puntualità e diligenza.</w:t>
            </w:r>
          </w:p>
          <w:p w:rsidR="00B568C0" w:rsidRPr="00C74EA2" w:rsidRDefault="00B568C0" w:rsidP="00AF4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</w:tcPr>
          <w:p w:rsidR="00B568C0" w:rsidRPr="00C74EA2" w:rsidRDefault="00B568C0" w:rsidP="00AF4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B568C0" w:rsidRPr="00C74EA2" w:rsidRDefault="00B568C0" w:rsidP="00AF4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0" w:type="dxa"/>
          </w:tcPr>
          <w:p w:rsidR="00B568C0" w:rsidRPr="00C74EA2" w:rsidRDefault="00B568C0" w:rsidP="00AF46F9">
            <w:pPr>
              <w:rPr>
                <w:rFonts w:ascii="Times New Roman" w:hAnsi="Times New Roman" w:cs="Times New Roman"/>
              </w:rPr>
            </w:pPr>
          </w:p>
        </w:tc>
      </w:tr>
      <w:tr w:rsidR="00B568C0" w:rsidRPr="00C74EA2" w:rsidTr="00AF46F9">
        <w:tc>
          <w:tcPr>
            <w:tcW w:w="3480" w:type="dxa"/>
          </w:tcPr>
          <w:p w:rsidR="00B568C0" w:rsidRPr="00C74EA2" w:rsidRDefault="00B568C0" w:rsidP="00AF46F9">
            <w:pPr>
              <w:rPr>
                <w:rFonts w:ascii="Times New Roman" w:hAnsi="Times New Roman" w:cs="Times New Roman"/>
              </w:rPr>
            </w:pPr>
            <w:r w:rsidRPr="00C74EA2">
              <w:rPr>
                <w:rFonts w:ascii="Times New Roman" w:hAnsi="Times New Roman" w:cs="Times New Roman"/>
              </w:rPr>
              <w:t>Non aver effettuato più di 20 giorni di assenza.</w:t>
            </w:r>
          </w:p>
        </w:tc>
        <w:tc>
          <w:tcPr>
            <w:tcW w:w="1164" w:type="dxa"/>
          </w:tcPr>
          <w:p w:rsidR="00B568C0" w:rsidRDefault="00B568C0" w:rsidP="00AF46F9">
            <w:pPr>
              <w:rPr>
                <w:rFonts w:ascii="Times New Roman" w:hAnsi="Times New Roman" w:cs="Times New Roman"/>
              </w:rPr>
            </w:pPr>
          </w:p>
          <w:p w:rsidR="00B568C0" w:rsidRDefault="00B568C0" w:rsidP="00AF46F9">
            <w:pPr>
              <w:rPr>
                <w:rFonts w:ascii="Times New Roman" w:hAnsi="Times New Roman" w:cs="Times New Roman"/>
              </w:rPr>
            </w:pPr>
          </w:p>
          <w:p w:rsidR="00B568C0" w:rsidRPr="00C74EA2" w:rsidRDefault="00B568C0" w:rsidP="00AF4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B568C0" w:rsidRPr="00C74EA2" w:rsidRDefault="00B568C0" w:rsidP="00AF4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0" w:type="dxa"/>
          </w:tcPr>
          <w:p w:rsidR="00B568C0" w:rsidRPr="00C74EA2" w:rsidRDefault="00B568C0" w:rsidP="00AF46F9">
            <w:pPr>
              <w:rPr>
                <w:rFonts w:ascii="Times New Roman" w:hAnsi="Times New Roman" w:cs="Times New Roman"/>
              </w:rPr>
            </w:pPr>
          </w:p>
        </w:tc>
      </w:tr>
    </w:tbl>
    <w:p w:rsidR="00B568C0" w:rsidRDefault="00B568C0" w:rsidP="00B568C0">
      <w:pPr>
        <w:rPr>
          <w:b/>
          <w:i/>
          <w:u w:val="single"/>
        </w:rPr>
      </w:pPr>
    </w:p>
    <w:p w:rsidR="00B568C0" w:rsidRDefault="00B568C0" w:rsidP="00B568C0">
      <w:pPr>
        <w:rPr>
          <w:b/>
          <w:i/>
          <w:u w:val="single"/>
        </w:rPr>
      </w:pPr>
      <w:r>
        <w:rPr>
          <w:b/>
          <w:i/>
          <w:u w:val="single"/>
        </w:rPr>
        <w:t>Oltre ai criteri di seguito specificati, il DS terrà conto della documentazione in possesso del Direttore SGA, oltre che della propria osservazione continua.</w:t>
      </w:r>
    </w:p>
    <w:p w:rsidR="00B568C0" w:rsidRDefault="00B568C0" w:rsidP="00B568C0">
      <w:pPr>
        <w:rPr>
          <w:b/>
          <w:i/>
          <w:u w:val="single"/>
        </w:rPr>
      </w:pPr>
    </w:p>
    <w:p w:rsidR="00B568C0" w:rsidRDefault="00B568C0" w:rsidP="00B568C0">
      <w:pPr>
        <w:rPr>
          <w:b/>
          <w:i/>
          <w:u w:val="single"/>
        </w:rPr>
      </w:pPr>
    </w:p>
    <w:p w:rsidR="00B568C0" w:rsidRDefault="00B568C0" w:rsidP="00B568C0">
      <w:pPr>
        <w:rPr>
          <w:b/>
          <w:i/>
          <w:u w:val="single"/>
        </w:rPr>
      </w:pPr>
    </w:p>
    <w:p w:rsidR="00B568C0" w:rsidRDefault="00B568C0" w:rsidP="00B568C0">
      <w:pPr>
        <w:rPr>
          <w:b/>
          <w:i/>
          <w:u w:val="single"/>
        </w:rPr>
      </w:pPr>
    </w:p>
    <w:p w:rsidR="00B568C0" w:rsidRDefault="00B568C0" w:rsidP="00B568C0">
      <w:pPr>
        <w:jc w:val="both"/>
        <w:rPr>
          <w:rFonts w:ascii="Times New Roman" w:hAnsi="Times New Roman" w:cs="Times New Roman"/>
          <w:b/>
          <w:caps/>
        </w:rPr>
      </w:pPr>
    </w:p>
    <w:p w:rsidR="00B568C0" w:rsidRDefault="00B568C0" w:rsidP="00B568C0">
      <w:pPr>
        <w:jc w:val="right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lastRenderedPageBreak/>
        <w:t>ALLEGATO B</w:t>
      </w:r>
    </w:p>
    <w:p w:rsidR="00B568C0" w:rsidRPr="00C74EA2" w:rsidRDefault="00B568C0" w:rsidP="00B568C0">
      <w:pPr>
        <w:jc w:val="both"/>
        <w:rPr>
          <w:rFonts w:ascii="Times New Roman" w:hAnsi="Times New Roman" w:cs="Times New Roman"/>
          <w:caps/>
        </w:rPr>
      </w:pPr>
      <w:r w:rsidRPr="00C74EA2">
        <w:rPr>
          <w:rFonts w:ascii="Times New Roman" w:hAnsi="Times New Roman" w:cs="Times New Roman"/>
          <w:b/>
          <w:caps/>
        </w:rPr>
        <w:t>SCHEDA DI AUTODICHIARAZIONE</w:t>
      </w:r>
      <w:r w:rsidRPr="00C74EA2">
        <w:rPr>
          <w:rFonts w:ascii="Times New Roman" w:hAnsi="Times New Roman" w:cs="Times New Roman"/>
          <w:caps/>
        </w:rPr>
        <w:t>: RILEVAZIONE ATTIVITA’ 2020-2021 AI FINI DELLA ATTRIBUZIONE DEL BONUS DI VALORIZZAZIONE MERITO DEL PERSONALE ATA</w:t>
      </w:r>
    </w:p>
    <w:p w:rsidR="00B568C0" w:rsidRPr="00C74EA2" w:rsidRDefault="00B568C0" w:rsidP="00B568C0">
      <w:pPr>
        <w:rPr>
          <w:rFonts w:ascii="Times New Roman" w:hAnsi="Times New Roman" w:cs="Times New Roman"/>
        </w:rPr>
      </w:pPr>
    </w:p>
    <w:tbl>
      <w:tblPr>
        <w:tblStyle w:val="Grigliatabella"/>
        <w:tblpPr w:leftFromText="141" w:rightFromText="141" w:vertAnchor="text" w:horzAnchor="margin" w:tblpY="-22"/>
        <w:tblW w:w="9634" w:type="dxa"/>
        <w:tblLook w:val="04A0"/>
      </w:tblPr>
      <w:tblGrid>
        <w:gridCol w:w="4776"/>
        <w:gridCol w:w="4858"/>
      </w:tblGrid>
      <w:tr w:rsidR="00B568C0" w:rsidRPr="00C74EA2" w:rsidTr="00AF46F9">
        <w:trPr>
          <w:trHeight w:val="274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8C0" w:rsidRPr="00C74EA2" w:rsidRDefault="00B568C0" w:rsidP="00B568C0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74EA2">
              <w:rPr>
                <w:rFonts w:ascii="Times New Roman" w:hAnsi="Times New Roman" w:cs="Times New Roman"/>
                <w:b/>
              </w:rPr>
              <w:t>ASSISTENTE AMMINISTRATIVO e TECNICO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8C0" w:rsidRPr="00C74EA2" w:rsidRDefault="00B568C0" w:rsidP="00B568C0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74EA2">
              <w:rPr>
                <w:rFonts w:ascii="Times New Roman" w:hAnsi="Times New Roman" w:cs="Times New Roman"/>
                <w:b/>
              </w:rPr>
              <w:t xml:space="preserve">       COLLABORATORE SCOLASTICO</w:t>
            </w:r>
          </w:p>
        </w:tc>
      </w:tr>
    </w:tbl>
    <w:tbl>
      <w:tblPr>
        <w:tblStyle w:val="Grigliatabella"/>
        <w:tblW w:w="0" w:type="auto"/>
        <w:tblLook w:val="04A0"/>
      </w:tblPr>
      <w:tblGrid>
        <w:gridCol w:w="704"/>
        <w:gridCol w:w="4082"/>
        <w:gridCol w:w="948"/>
        <w:gridCol w:w="895"/>
        <w:gridCol w:w="2999"/>
      </w:tblGrid>
      <w:tr w:rsidR="00B568C0" w:rsidRPr="00C74EA2" w:rsidTr="00AF46F9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C0" w:rsidRPr="00C74EA2" w:rsidRDefault="00B568C0" w:rsidP="00AF46F9">
            <w:pPr>
              <w:rPr>
                <w:rFonts w:ascii="Times New Roman" w:hAnsi="Times New Roman" w:cs="Times New Roman"/>
                <w:b/>
              </w:rPr>
            </w:pPr>
          </w:p>
          <w:p w:rsidR="00B568C0" w:rsidRPr="00C74EA2" w:rsidRDefault="00B568C0" w:rsidP="00AF46F9">
            <w:pPr>
              <w:rPr>
                <w:rFonts w:ascii="Times New Roman" w:hAnsi="Times New Roman" w:cs="Times New Roman"/>
                <w:b/>
              </w:rPr>
            </w:pPr>
            <w:r w:rsidRPr="00C74EA2">
              <w:rPr>
                <w:rFonts w:ascii="Times New Roman" w:hAnsi="Times New Roman" w:cs="Times New Roman"/>
                <w:b/>
              </w:rPr>
              <w:t>CRITERI DI PREMIALITA’ DEL PERSONALE ATA</w:t>
            </w:r>
          </w:p>
        </w:tc>
      </w:tr>
      <w:tr w:rsidR="00B568C0" w:rsidRPr="00C74EA2" w:rsidTr="00AF46F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C0" w:rsidRPr="00C74EA2" w:rsidRDefault="00B568C0" w:rsidP="00AF4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8C0" w:rsidRPr="00C74EA2" w:rsidRDefault="00B568C0" w:rsidP="00AF46F9">
            <w:pPr>
              <w:rPr>
                <w:rFonts w:ascii="Times New Roman" w:hAnsi="Times New Roman" w:cs="Times New Roman"/>
                <w:b/>
              </w:rPr>
            </w:pPr>
            <w:r w:rsidRPr="00C74EA2">
              <w:rPr>
                <w:rFonts w:ascii="Times New Roman" w:hAnsi="Times New Roman" w:cs="Times New Roman"/>
                <w:b/>
              </w:rPr>
              <w:t>Indicatori attività da valorizzare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8C0" w:rsidRPr="00C74EA2" w:rsidRDefault="00B568C0" w:rsidP="00AF46F9">
            <w:pPr>
              <w:rPr>
                <w:rFonts w:ascii="Times New Roman" w:hAnsi="Times New Roman" w:cs="Times New Roman"/>
              </w:rPr>
            </w:pPr>
            <w:r w:rsidRPr="00C74EA2">
              <w:rPr>
                <w:rFonts w:ascii="Times New Roman" w:hAnsi="Times New Roman" w:cs="Times New Roman"/>
              </w:rPr>
              <w:t xml:space="preserve">SI                  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C0" w:rsidRPr="00C74EA2" w:rsidRDefault="00B568C0" w:rsidP="00AF46F9">
            <w:pPr>
              <w:rPr>
                <w:rFonts w:ascii="Times New Roman" w:hAnsi="Times New Roman" w:cs="Times New Roman"/>
              </w:rPr>
            </w:pPr>
            <w:r w:rsidRPr="00C74EA2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8C0" w:rsidRDefault="00B568C0" w:rsidP="00AF46F9">
            <w:pPr>
              <w:rPr>
                <w:rFonts w:ascii="Times New Roman" w:hAnsi="Times New Roman" w:cs="Times New Roman"/>
              </w:rPr>
            </w:pPr>
            <w:r w:rsidRPr="00C74EA2">
              <w:rPr>
                <w:rFonts w:ascii="Times New Roman" w:hAnsi="Times New Roman" w:cs="Times New Roman"/>
              </w:rPr>
              <w:t xml:space="preserve">              NOTE</w:t>
            </w:r>
          </w:p>
          <w:p w:rsidR="00B568C0" w:rsidRPr="00C74EA2" w:rsidRDefault="00B568C0" w:rsidP="00AF46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Esplicitare dichiarazioni (tematiche, n° ore, attività,ecc.)</w:t>
            </w:r>
          </w:p>
        </w:tc>
      </w:tr>
      <w:tr w:rsidR="00B568C0" w:rsidRPr="00C74EA2" w:rsidTr="00D877DA">
        <w:trPr>
          <w:trHeight w:val="12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8C0" w:rsidRPr="00C74EA2" w:rsidRDefault="00B568C0" w:rsidP="00AF46F9">
            <w:pPr>
              <w:rPr>
                <w:rFonts w:ascii="Times New Roman" w:hAnsi="Times New Roman" w:cs="Times New Roman"/>
              </w:rPr>
            </w:pPr>
            <w:r w:rsidRPr="00C74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C0" w:rsidRPr="00200AB3" w:rsidRDefault="00D877DA" w:rsidP="00AF4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Continuità in servizio</w:t>
            </w:r>
            <w:bookmarkStart w:id="0" w:name="_GoBack"/>
            <w:bookmarkEnd w:id="0"/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C0" w:rsidRPr="00C74EA2" w:rsidRDefault="00B568C0" w:rsidP="00AF46F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C0" w:rsidRPr="00C74EA2" w:rsidRDefault="00B568C0" w:rsidP="00AF46F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C0" w:rsidRDefault="00B568C0" w:rsidP="00AF46F9">
            <w:pPr>
              <w:rPr>
                <w:rFonts w:ascii="Times New Roman" w:hAnsi="Times New Roman" w:cs="Times New Roman"/>
              </w:rPr>
            </w:pPr>
          </w:p>
          <w:p w:rsidR="00B568C0" w:rsidRDefault="00B568C0" w:rsidP="00AF46F9">
            <w:pPr>
              <w:rPr>
                <w:rFonts w:ascii="Times New Roman" w:hAnsi="Times New Roman" w:cs="Times New Roman"/>
              </w:rPr>
            </w:pPr>
          </w:p>
          <w:p w:rsidR="00B568C0" w:rsidRDefault="00B568C0" w:rsidP="00AF46F9">
            <w:pPr>
              <w:rPr>
                <w:rFonts w:ascii="Times New Roman" w:hAnsi="Times New Roman" w:cs="Times New Roman"/>
              </w:rPr>
            </w:pPr>
          </w:p>
          <w:p w:rsidR="00B568C0" w:rsidRPr="00C74EA2" w:rsidRDefault="00B568C0" w:rsidP="00AF46F9">
            <w:pPr>
              <w:rPr>
                <w:rFonts w:ascii="Times New Roman" w:hAnsi="Times New Roman" w:cs="Times New Roman"/>
              </w:rPr>
            </w:pPr>
          </w:p>
        </w:tc>
      </w:tr>
      <w:tr w:rsidR="00B568C0" w:rsidRPr="00C74EA2" w:rsidTr="00AF46F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8C0" w:rsidRPr="00C74EA2" w:rsidRDefault="00B568C0" w:rsidP="00AF46F9">
            <w:pPr>
              <w:rPr>
                <w:rFonts w:ascii="Times New Roman" w:hAnsi="Times New Roman" w:cs="Times New Roman"/>
              </w:rPr>
            </w:pPr>
            <w:r w:rsidRPr="00C74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C0" w:rsidRPr="00C74EA2" w:rsidRDefault="00D877DA" w:rsidP="00D877DA">
            <w:pPr>
              <w:pStyle w:val="Paragrafoelenco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Capacità di mediazione, di relazione, di collaborazione, di comunicazione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C0" w:rsidRPr="00C74EA2" w:rsidRDefault="00B568C0" w:rsidP="00AF4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C0" w:rsidRPr="00C74EA2" w:rsidRDefault="00B568C0" w:rsidP="00AF4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C0" w:rsidRPr="00C74EA2" w:rsidRDefault="00B568C0" w:rsidP="00AF46F9">
            <w:pPr>
              <w:rPr>
                <w:rFonts w:ascii="Times New Roman" w:hAnsi="Times New Roman" w:cs="Times New Roman"/>
              </w:rPr>
            </w:pPr>
          </w:p>
        </w:tc>
      </w:tr>
      <w:tr w:rsidR="00B568C0" w:rsidRPr="00C74EA2" w:rsidTr="00AF46F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8C0" w:rsidRPr="00C74EA2" w:rsidRDefault="00B568C0" w:rsidP="00AF46F9">
            <w:pPr>
              <w:rPr>
                <w:rFonts w:ascii="Times New Roman" w:hAnsi="Times New Roman" w:cs="Times New Roman"/>
              </w:rPr>
            </w:pPr>
            <w:r w:rsidRPr="00C74E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C0" w:rsidRPr="00022825" w:rsidRDefault="00D877DA" w:rsidP="00AF4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Capacità organizzativa e di coordinamento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C0" w:rsidRPr="00C74EA2" w:rsidRDefault="00B568C0" w:rsidP="00AF4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C0" w:rsidRPr="00C74EA2" w:rsidRDefault="00B568C0" w:rsidP="00AF4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C0" w:rsidRPr="00C74EA2" w:rsidRDefault="00B568C0" w:rsidP="00AF46F9">
            <w:pPr>
              <w:rPr>
                <w:rFonts w:ascii="Times New Roman" w:hAnsi="Times New Roman" w:cs="Times New Roman"/>
              </w:rPr>
            </w:pPr>
          </w:p>
        </w:tc>
      </w:tr>
      <w:tr w:rsidR="00B568C0" w:rsidRPr="00C74EA2" w:rsidTr="00AF46F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8C0" w:rsidRPr="00C74EA2" w:rsidRDefault="00B568C0" w:rsidP="00AF46F9">
            <w:pPr>
              <w:rPr>
                <w:rFonts w:ascii="Times New Roman" w:hAnsi="Times New Roman" w:cs="Times New Roman"/>
              </w:rPr>
            </w:pPr>
            <w:r w:rsidRPr="00C74E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C0" w:rsidRPr="00C74EA2" w:rsidRDefault="00D877DA" w:rsidP="00AF4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Efficacia ed efficienza nell’attività lavorativa svolta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C0" w:rsidRPr="00C74EA2" w:rsidRDefault="00B568C0" w:rsidP="00AF4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C0" w:rsidRPr="00C74EA2" w:rsidRDefault="00B568C0" w:rsidP="00AF4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C0" w:rsidRPr="00C74EA2" w:rsidRDefault="00B568C0" w:rsidP="00AF46F9">
            <w:pPr>
              <w:rPr>
                <w:rFonts w:ascii="Times New Roman" w:hAnsi="Times New Roman" w:cs="Times New Roman"/>
              </w:rPr>
            </w:pPr>
          </w:p>
        </w:tc>
      </w:tr>
      <w:tr w:rsidR="00B568C0" w:rsidRPr="00C74EA2" w:rsidTr="00AF46F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8C0" w:rsidRPr="00C74EA2" w:rsidRDefault="00D877DA" w:rsidP="00AF46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C0" w:rsidRPr="00C74EA2" w:rsidRDefault="00B568C0" w:rsidP="00D877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Contributo fornito per far fronte all’adozione di tutte le misure volte ad affrontare l’emergenza sanitaria (predisposizione dei banch</w:t>
            </w:r>
            <w:r w:rsidR="00D877D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monoposto nelle aule, segnaletica, sanificazione, controllo temperatura, sorveglianza, altro…)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C0" w:rsidRPr="00C74EA2" w:rsidRDefault="00B568C0" w:rsidP="00AF4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C0" w:rsidRPr="00C74EA2" w:rsidRDefault="00B568C0" w:rsidP="00AF4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C0" w:rsidRPr="00C74EA2" w:rsidRDefault="00B568C0" w:rsidP="00AF46F9">
            <w:pPr>
              <w:rPr>
                <w:rFonts w:ascii="Times New Roman" w:hAnsi="Times New Roman" w:cs="Times New Roman"/>
              </w:rPr>
            </w:pPr>
          </w:p>
        </w:tc>
      </w:tr>
    </w:tbl>
    <w:p w:rsidR="00B568C0" w:rsidRDefault="00B568C0" w:rsidP="00B568C0">
      <w:pPr>
        <w:jc w:val="both"/>
        <w:rPr>
          <w:rFonts w:ascii="Times New Roman" w:hAnsi="Times New Roman" w:cs="Times New Roman"/>
        </w:rPr>
      </w:pPr>
    </w:p>
    <w:p w:rsidR="00B568C0" w:rsidRPr="00C74EA2" w:rsidRDefault="00B568C0" w:rsidP="00B568C0">
      <w:pPr>
        <w:jc w:val="both"/>
        <w:rPr>
          <w:rFonts w:ascii="Times New Roman" w:hAnsi="Times New Roman" w:cs="Times New Roman"/>
        </w:rPr>
      </w:pPr>
      <w:r w:rsidRPr="00C74EA2">
        <w:rPr>
          <w:rFonts w:ascii="Times New Roman" w:hAnsi="Times New Roman" w:cs="Times New Roman"/>
        </w:rPr>
        <w:t>Ai sensi e per gli effetti del DPR 28/12/2000 n. 445, il sottoscritto, sotto la propria responsabilità attesta la veridicità delle dichiarazioni riportate.</w:t>
      </w:r>
    </w:p>
    <w:p w:rsidR="00B568C0" w:rsidRDefault="00B568C0" w:rsidP="00B568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DATA,</w:t>
      </w:r>
    </w:p>
    <w:p w:rsidR="00B568C0" w:rsidRPr="00C74EA2" w:rsidRDefault="00B568C0" w:rsidP="00B568C0">
      <w:pPr>
        <w:ind w:left="4956" w:firstLine="708"/>
        <w:jc w:val="right"/>
        <w:rPr>
          <w:rFonts w:ascii="Times New Roman" w:hAnsi="Times New Roman" w:cs="Times New Roman"/>
        </w:rPr>
      </w:pPr>
      <w:r w:rsidRPr="00C74EA2">
        <w:rPr>
          <w:rFonts w:ascii="Times New Roman" w:hAnsi="Times New Roman" w:cs="Times New Roman"/>
        </w:rPr>
        <w:t>Firma</w:t>
      </w:r>
    </w:p>
    <w:p w:rsidR="007A3D34" w:rsidRDefault="00B568C0" w:rsidP="00B568C0">
      <w:r w:rsidRPr="00C74EA2">
        <w:rPr>
          <w:rFonts w:ascii="Times New Roman" w:hAnsi="Times New Roman" w:cs="Times New Roman"/>
        </w:rPr>
        <w:t>___________________________</w:t>
      </w:r>
    </w:p>
    <w:sectPr w:rsidR="007A3D34" w:rsidSect="004655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93A2F"/>
    <w:multiLevelType w:val="hybridMultilevel"/>
    <w:tmpl w:val="78C6A76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hyphenationZone w:val="283"/>
  <w:characterSpacingControl w:val="doNotCompress"/>
  <w:compat/>
  <w:rsids>
    <w:rsidRoot w:val="009A2B8D"/>
    <w:rsid w:val="00465571"/>
    <w:rsid w:val="007A3D34"/>
    <w:rsid w:val="009A2B8D"/>
    <w:rsid w:val="00B568C0"/>
    <w:rsid w:val="00D877DA"/>
    <w:rsid w:val="00F97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68C0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semiHidden/>
    <w:unhideWhenUsed/>
    <w:qFormat/>
    <w:rsid w:val="00B568C0"/>
    <w:pPr>
      <w:widowControl w:val="0"/>
      <w:spacing w:after="0" w:line="240" w:lineRule="auto"/>
      <w:ind w:left="146"/>
    </w:pPr>
    <w:rPr>
      <w:rFonts w:ascii="Calibri" w:eastAsia="Calibri" w:hAnsi="Calibri"/>
      <w:sz w:val="24"/>
      <w:szCs w:val="24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semiHidden/>
    <w:rsid w:val="00B568C0"/>
    <w:rPr>
      <w:rFonts w:ascii="Calibri" w:eastAsia="Calibri" w:hAnsi="Calibri"/>
      <w:sz w:val="24"/>
      <w:szCs w:val="24"/>
      <w:lang w:val="en-US"/>
    </w:rPr>
  </w:style>
  <w:style w:type="table" w:styleId="Grigliatabella">
    <w:name w:val="Table Grid"/>
    <w:basedOn w:val="Tabellanormale"/>
    <w:uiPriority w:val="39"/>
    <w:rsid w:val="00B56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568C0"/>
    <w:pPr>
      <w:spacing w:after="160" w:line="256" w:lineRule="auto"/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6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68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Presidenza</dc:creator>
  <cp:lastModifiedBy>segreteria08</cp:lastModifiedBy>
  <cp:revision>2</cp:revision>
  <cp:lastPrinted>2021-07-21T07:16:00Z</cp:lastPrinted>
  <dcterms:created xsi:type="dcterms:W3CDTF">2021-07-21T08:25:00Z</dcterms:created>
  <dcterms:modified xsi:type="dcterms:W3CDTF">2021-07-21T08:25:00Z</dcterms:modified>
</cp:coreProperties>
</file>