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6CF74" w14:textId="77777777" w:rsidR="009E0A0A" w:rsidRPr="00375F48" w:rsidRDefault="009E0A0A" w:rsidP="009E0A0A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tbl>
      <w:tblPr>
        <w:tblpPr w:leftFromText="180" w:rightFromText="180" w:vertAnchor="text" w:horzAnchor="margin" w:tblpX="-441" w:tblpY="117"/>
        <w:tblW w:w="105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1"/>
      </w:tblGrid>
      <w:tr w:rsidR="009E0A0A" w:rsidRPr="00375F48" w14:paraId="40223F7D" w14:textId="77777777" w:rsidTr="00B06D60">
        <w:tc>
          <w:tcPr>
            <w:tcW w:w="10591" w:type="dxa"/>
          </w:tcPr>
          <w:p w14:paraId="45918695" w14:textId="77777777" w:rsidR="009E0A0A" w:rsidRPr="00375F48" w:rsidRDefault="009E0A0A" w:rsidP="008607B4">
            <w:pPr>
              <w:suppressAutoHyphens/>
              <w:spacing w:after="120" w:line="276" w:lineRule="auto"/>
              <w:ind w:left="2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AE4DC1D" w14:textId="77777777" w:rsidR="009E0A0A" w:rsidRPr="00375F48" w:rsidRDefault="009E0A0A" w:rsidP="008607B4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ALLEGATO 1: </w:t>
            </w: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MODELLO AUTODICHIARAZIONE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SOSTITUTIVA DEL CONCORRENTE </w:t>
            </w: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AI SENSI DEGLI ARTT. 94, 95 E 100 DEL D.LGS. N. 36/2023</w:t>
            </w:r>
          </w:p>
          <w:p w14:paraId="38DD4A82" w14:textId="77777777" w:rsidR="009E0A0A" w:rsidRPr="00375F48" w:rsidRDefault="009E0A0A" w:rsidP="008607B4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(ai sensi degli artt. 46 e 47 del </w:t>
            </w:r>
            <w:proofErr w:type="spellStart"/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d.P.R.</w:t>
            </w:r>
            <w:proofErr w:type="spellEnd"/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n. 445 del 28 dicembre 2000)</w:t>
            </w:r>
          </w:p>
          <w:p w14:paraId="71C2EA32" w14:textId="423C2340" w:rsidR="00B06D60" w:rsidRDefault="00B06D60" w:rsidP="00B06D60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jc w:val="center"/>
              <w:rPr>
                <w:rFonts w:eastAsia="Calibri"/>
                <w:b/>
                <w:bCs/>
                <w:color w:val="000000"/>
                <w:u w:color="000000"/>
                <w:bdr w:val="nil"/>
              </w:rPr>
            </w:pPr>
            <w:bookmarkStart w:id="1" w:name="_Hlk114659311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Affidamento</w:t>
            </w:r>
            <w:r w:rsidR="009E0A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bookmarkStart w:id="2" w:name="_Hlk113989825"/>
            <w:bookmarkStart w:id="3" w:name="_Hlk88492261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 Sussidi Didattici</w:t>
            </w:r>
            <w:r w:rsidR="005401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E0A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nell’ambito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del </w:t>
            </w: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C02B6E">
              <w:rPr>
                <w:rFonts w:eastAsia="Calibri"/>
                <w:b/>
                <w:bCs/>
                <w:color w:val="000000"/>
                <w:u w:color="000000"/>
                <w:bdr w:val="nil"/>
              </w:rPr>
              <w:t>PIANO</w:t>
            </w:r>
            <w:proofErr w:type="gramEnd"/>
            <w:r w:rsidRPr="00C02B6E">
              <w:rPr>
                <w:rFonts w:eastAsia="Calibri"/>
                <w:b/>
                <w:bCs/>
                <w:color w:val="000000"/>
                <w:u w:color="000000"/>
                <w:bdr w:val="nil"/>
              </w:rPr>
              <w:t xml:space="preserve"> NAZIONALE DI RIPRESA E RESILIENZA (PNRR)</w:t>
            </w:r>
          </w:p>
          <w:p w14:paraId="5D9F86CF" w14:textId="27C85318" w:rsidR="00B06D60" w:rsidRPr="00C02B6E" w:rsidRDefault="00B06D60" w:rsidP="00B06D60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jc w:val="center"/>
              <w:rPr>
                <w:rFonts w:eastAsia="Calibri"/>
                <w:bCs/>
                <w:caps/>
                <w:color w:val="000000"/>
                <w:u w:color="000000"/>
                <w:bdr w:val="nil"/>
              </w:rPr>
            </w:pPr>
            <w:r w:rsidRPr="00C02B6E">
              <w:rPr>
                <w:rFonts w:eastAsia="Calibri"/>
                <w:bCs/>
                <w:caps/>
                <w:color w:val="000000"/>
                <w:u w:color="000000"/>
                <w:bdr w:val="nil"/>
              </w:rPr>
              <w:t>Missione 4: Istruzione e Ricerca</w:t>
            </w:r>
          </w:p>
          <w:p w14:paraId="4C039CC6" w14:textId="4B2878E4" w:rsidR="00B06D60" w:rsidRPr="00C02B6E" w:rsidRDefault="00B06D60" w:rsidP="00B06D60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jc w:val="center"/>
              <w:rPr>
                <w:rFonts w:eastAsia="Calibri"/>
                <w:bCs/>
                <w:color w:val="000000"/>
                <w:u w:color="000000"/>
                <w:bdr w:val="nil"/>
              </w:rPr>
            </w:pPr>
            <w:r w:rsidRPr="00C02B6E">
              <w:rPr>
                <w:rFonts w:eastAsia="Calibri"/>
                <w:bCs/>
                <w:color w:val="000000"/>
                <w:u w:color="000000"/>
                <w:bdr w:val="nil"/>
              </w:rPr>
              <w:t>Componente 1 - Potenziamento dell’offerta dei servizi di Istruzione: Dagli asili nido alle Università</w:t>
            </w:r>
          </w:p>
          <w:p w14:paraId="41A22F25" w14:textId="6AB28D01" w:rsidR="00B06D60" w:rsidRPr="004B49D4" w:rsidRDefault="00B06D60" w:rsidP="00B06D60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jc w:val="center"/>
              <w:rPr>
                <w:rFonts w:eastAsia="Calibri"/>
                <w:bCs/>
                <w:iCs/>
                <w:color w:val="000000"/>
                <w:u w:color="000000"/>
                <w:bdr w:val="nil"/>
              </w:rPr>
            </w:pPr>
            <w:r w:rsidRPr="004B49D4">
              <w:rPr>
                <w:rFonts w:eastAsia="Calibri"/>
                <w:bCs/>
                <w:iCs/>
                <w:color w:val="000000"/>
                <w:u w:color="000000"/>
                <w:bdr w:val="nil"/>
              </w:rPr>
              <w:t>Investimento 1.4</w:t>
            </w:r>
          </w:p>
          <w:p w14:paraId="05F788C5" w14:textId="5ED858D2" w:rsidR="00B06D60" w:rsidRPr="00C02B6E" w:rsidRDefault="00B06D60" w:rsidP="00B06D60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jc w:val="center"/>
              <w:rPr>
                <w:rFonts w:eastAsia="Calibri"/>
                <w:bCs/>
                <w:i/>
                <w:color w:val="000000"/>
                <w:u w:color="000000"/>
                <w:bdr w:val="nil"/>
              </w:rPr>
            </w:pPr>
            <w:r w:rsidRPr="00C02B6E">
              <w:rPr>
                <w:rFonts w:eastAsia="Calibri"/>
                <w:bCs/>
                <w:i/>
                <w:color w:val="000000"/>
                <w:u w:color="000000"/>
                <w:bdr w:val="nil"/>
              </w:rPr>
              <w:t>“</w:t>
            </w:r>
            <w:r w:rsidRPr="004B49D4">
              <w:rPr>
                <w:rFonts w:eastAsia="Calibri"/>
                <w:bCs/>
                <w:i/>
                <w:iCs/>
                <w:color w:val="000000"/>
                <w:u w:color="000000"/>
                <w:bdr w:val="nil"/>
              </w:rPr>
              <w:t>Intervento straordinario finalizzato alla riduzione dei divari territoriali nella scuola secondaria di primo e secondo grado e alla lotta alla dispersione scolastica</w:t>
            </w:r>
            <w:r w:rsidRPr="00C02B6E">
              <w:rPr>
                <w:rFonts w:eastAsia="Calibri"/>
                <w:bCs/>
                <w:i/>
                <w:color w:val="000000"/>
                <w:u w:color="000000"/>
                <w:bdr w:val="nil"/>
              </w:rPr>
              <w:t>”</w:t>
            </w:r>
          </w:p>
          <w:p w14:paraId="04469761" w14:textId="77777777" w:rsidR="00B06D60" w:rsidRDefault="00B06D60" w:rsidP="00B06D60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jc w:val="center"/>
              <w:rPr>
                <w:b/>
                <w:bCs/>
              </w:rPr>
            </w:pPr>
            <w:r w:rsidRPr="00C02B6E">
              <w:rPr>
                <w:b/>
                <w:bCs/>
              </w:rPr>
              <w:t xml:space="preserve">NEXT GENERATION </w:t>
            </w:r>
            <w:r>
              <w:rPr>
                <w:b/>
                <w:bCs/>
              </w:rPr>
              <w:t>EU</w:t>
            </w:r>
          </w:p>
          <w:p w14:paraId="232A255A" w14:textId="2CD45AFD" w:rsidR="00B06D60" w:rsidRDefault="00B06D60" w:rsidP="00B06D60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jc w:val="center"/>
              <w:rPr>
                <w:b/>
                <w:bCs/>
                <w:iCs/>
              </w:rPr>
            </w:pPr>
            <w:r w:rsidRPr="004B49D4">
              <w:rPr>
                <w:b/>
                <w:bCs/>
                <w:iCs/>
              </w:rPr>
              <w:t>STRUMENTI E AUSILI PER LA RIDUZIONE DEI DIVARI DI APPRENDIMENTO PER GLI STUDENTI CON DISABILITÀ DA PARTE DEI CENTRI TERRITORIALI DI SUPPORTO</w:t>
            </w:r>
          </w:p>
          <w:p w14:paraId="22E7C19E" w14:textId="77777777" w:rsidR="00B06D60" w:rsidRDefault="00B06D60" w:rsidP="00B06D60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jc w:val="center"/>
              <w:rPr>
                <w:b/>
                <w:bCs/>
                <w:iCs/>
              </w:rPr>
            </w:pPr>
            <w:r w:rsidRPr="004B49D4">
              <w:rPr>
                <w:b/>
                <w:bCs/>
                <w:iCs/>
              </w:rPr>
              <w:t>(D.M. 41/2024)</w:t>
            </w:r>
          </w:p>
          <w:p w14:paraId="2FFB8EA9" w14:textId="77777777" w:rsidR="00B06D60" w:rsidRDefault="00B06D60" w:rsidP="00B06D60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200" w:line="276" w:lineRule="auto"/>
              <w:jc w:val="center"/>
              <w:rPr>
                <w:b/>
                <w:bCs/>
                <w:iCs/>
              </w:rPr>
            </w:pPr>
            <w:r w:rsidRPr="00C02B6E">
              <w:rPr>
                <w:b/>
                <w:bCs/>
              </w:rPr>
              <w:t xml:space="preserve">PROGETTO </w:t>
            </w:r>
            <w:r w:rsidRPr="004B49D4">
              <w:rPr>
                <w:b/>
                <w:bCs/>
                <w:iCs/>
              </w:rPr>
              <w:t>M4C1I1.4-2024-1382-P-50007</w:t>
            </w:r>
            <w:r>
              <w:rPr>
                <w:b/>
                <w:bCs/>
                <w:iCs/>
              </w:rPr>
              <w:t xml:space="preserve">    </w:t>
            </w:r>
            <w:r w:rsidRPr="00C02B6E">
              <w:rPr>
                <w:b/>
                <w:bCs/>
              </w:rPr>
              <w:t>CUP</w:t>
            </w:r>
            <w:r w:rsidRPr="00C02B6E">
              <w:t xml:space="preserve"> </w:t>
            </w:r>
            <w:r w:rsidRPr="004B49D4">
              <w:rPr>
                <w:b/>
                <w:bCs/>
                <w:iCs/>
              </w:rPr>
              <w:t>E44D21000550006</w:t>
            </w:r>
          </w:p>
          <w:bookmarkEnd w:id="1"/>
          <w:bookmarkEnd w:id="2"/>
          <w:bookmarkEnd w:id="3"/>
          <w:p w14:paraId="51EE5AE7" w14:textId="04201F51" w:rsidR="009E0A0A" w:rsidRPr="00375F48" w:rsidRDefault="009E0A0A" w:rsidP="00B06D60">
            <w:pPr>
              <w:pStyle w:val="Titolo2"/>
              <w:spacing w:before="90" w:line="276" w:lineRule="auto"/>
              <w:ind w:left="164" w:right="161"/>
              <w:jc w:val="center"/>
              <w:rPr>
                <w:rFonts w:asciiTheme="minorHAnsi" w:hAnsiTheme="minorHAnsi" w:cstheme="minorHAnsi"/>
                <w:sz w:val="22"/>
                <w:szCs w:val="22"/>
                <w:lang w:bidi="it-IT"/>
              </w:rPr>
            </w:pPr>
          </w:p>
        </w:tc>
      </w:tr>
    </w:tbl>
    <w:p w14:paraId="7CEA63A4" w14:textId="77777777" w:rsidR="009E0A0A" w:rsidRPr="00375F48" w:rsidRDefault="009E0A0A" w:rsidP="009E0A0A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6FD847D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6D07745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 sottoscritto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_________________________________________________________________________</w:t>
      </w:r>
    </w:p>
    <w:p w14:paraId="067C4CF7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Nato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69A14A5D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Residente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Provincia di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via/piazza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</w:t>
      </w:r>
    </w:p>
    <w:p w14:paraId="6BAEB92F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(indicare la carica, anche sociale) _______________________________________</w:t>
      </w:r>
    </w:p>
    <w:p w14:paraId="29033364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dell’operatore/impresa: ____________________________________</w:t>
      </w:r>
    </w:p>
    <w:p w14:paraId="7AD74BC8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con sede nel Comune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: ___________________________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Provincia di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</w:t>
      </w:r>
    </w:p>
    <w:p w14:paraId="30832A4C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codice fiscale: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32FA7C27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partita I.V.A.: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4E79B624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telefono: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PEC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</w:t>
      </w:r>
    </w:p>
    <w:p w14:paraId="2E4D51FB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indirizzo di posta elettronica: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_______________________________________________</w:t>
      </w:r>
    </w:p>
    <w:p w14:paraId="674EC7EC" w14:textId="77777777" w:rsidR="009E0A0A" w:rsidRPr="00375F48" w:rsidRDefault="009E0A0A" w:rsidP="009E0A0A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708"/>
        <w:gridCol w:w="4530"/>
      </w:tblGrid>
      <w:tr w:rsidR="009E0A0A" w:rsidRPr="00375F48" w14:paraId="139F663A" w14:textId="77777777" w:rsidTr="008607B4">
        <w:tc>
          <w:tcPr>
            <w:tcW w:w="9238" w:type="dxa"/>
            <w:gridSpan w:val="2"/>
            <w:shd w:val="clear" w:color="auto" w:fill="D9D9D9" w:themeFill="background1" w:themeFillShade="D9"/>
          </w:tcPr>
          <w:p w14:paraId="54589C59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Recapiti presso i quali si intendono ricevere le comunicazioni della stazione appaltante</w:t>
            </w:r>
          </w:p>
          <w:p w14:paraId="6672E696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 xml:space="preserve">(da indicarsi </w:t>
            </w: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  <w:lang w:eastAsia="en-US"/>
              </w:rPr>
              <w:t>obbligatoriamente)</w:t>
            </w:r>
          </w:p>
          <w:p w14:paraId="6104E3AE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470E9E03" w14:textId="77777777" w:rsidTr="008607B4">
        <w:tc>
          <w:tcPr>
            <w:tcW w:w="4708" w:type="dxa"/>
          </w:tcPr>
          <w:p w14:paraId="652174A4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Domicilio eletto</w:t>
            </w:r>
          </w:p>
        </w:tc>
        <w:tc>
          <w:tcPr>
            <w:tcW w:w="4530" w:type="dxa"/>
          </w:tcPr>
          <w:p w14:paraId="4F84B2E9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0D06DBC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5FBEB0BC" w14:textId="77777777" w:rsidTr="008607B4">
        <w:tc>
          <w:tcPr>
            <w:tcW w:w="4708" w:type="dxa"/>
          </w:tcPr>
          <w:p w14:paraId="16D0B554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</w:t>
            </w:r>
          </w:p>
        </w:tc>
        <w:tc>
          <w:tcPr>
            <w:tcW w:w="4530" w:type="dxa"/>
          </w:tcPr>
          <w:p w14:paraId="5FC921FE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229FC3E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173BEA79" w14:textId="77777777" w:rsidTr="008607B4">
        <w:tc>
          <w:tcPr>
            <w:tcW w:w="4708" w:type="dxa"/>
          </w:tcPr>
          <w:p w14:paraId="318F10D0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lastRenderedPageBreak/>
              <w:t>Indirizzo di posta elettronica certificata (PEC)</w:t>
            </w:r>
          </w:p>
        </w:tc>
        <w:tc>
          <w:tcPr>
            <w:tcW w:w="4530" w:type="dxa"/>
          </w:tcPr>
          <w:p w14:paraId="5884C058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7D3E66D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709ED5A2" w14:textId="77777777" w:rsidR="009E0A0A" w:rsidRDefault="009E0A0A" w:rsidP="009E0A0A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876921A" w14:textId="77777777" w:rsidR="009E0A0A" w:rsidRPr="00375F48" w:rsidRDefault="009E0A0A" w:rsidP="009E0A0A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d.P.R.</w:t>
      </w:r>
      <w:proofErr w:type="spell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d.P.R.</w:t>
      </w:r>
      <w:proofErr w:type="spell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n. 445 del 28 dicembre 2000.</w:t>
      </w:r>
    </w:p>
    <w:p w14:paraId="17CFB8CE" w14:textId="77777777" w:rsidR="009E0A0A" w:rsidRPr="00375F48" w:rsidRDefault="009E0A0A" w:rsidP="009E0A0A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6F163A5" w14:textId="77777777" w:rsidR="009E0A0A" w:rsidRPr="00375F48" w:rsidRDefault="009E0A0A" w:rsidP="009E0A0A">
      <w:pPr>
        <w:widowControl/>
        <w:adjustRightInd/>
        <w:spacing w:after="120" w:line="276" w:lineRule="auto"/>
        <w:jc w:val="center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DICHIARA</w:t>
      </w:r>
    </w:p>
    <w:p w14:paraId="45887C3F" w14:textId="6F7DE0B9" w:rsidR="009E0A0A" w:rsidRPr="00375F48" w:rsidRDefault="009E0A0A" w:rsidP="009E0A0A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in relazione </w:t>
      </w:r>
      <w:r w:rsidRPr="0054012F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alle Condizioni di Fornitura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per la procedura in oggetto, di partecipare alla procedura medesima:</w:t>
      </w:r>
    </w:p>
    <w:p w14:paraId="2013456B" w14:textId="77777777" w:rsidR="009E0A0A" w:rsidRPr="00375F48" w:rsidRDefault="009E0A0A" w:rsidP="009E0A0A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selezionare la casella corrispondente al regime soggettivo di partecipazione alla procedura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] </w:t>
      </w:r>
    </w:p>
    <w:p w14:paraId="1E5AED1E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come Operatore economico singolo</w:t>
      </w:r>
    </w:p>
    <w:p w14:paraId="21476A2C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4BC0DE65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in qualità di consorzio con le seguenti imprese consorziate: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3854"/>
        <w:gridCol w:w="5027"/>
      </w:tblGrid>
      <w:tr w:rsidR="009E0A0A" w:rsidRPr="00375F48" w14:paraId="5F24A76D" w14:textId="77777777" w:rsidTr="008607B4">
        <w:trPr>
          <w:trHeight w:val="166"/>
          <w:tblHeader/>
        </w:trPr>
        <w:tc>
          <w:tcPr>
            <w:tcW w:w="360" w:type="dxa"/>
            <w:shd w:val="clear" w:color="auto" w:fill="D9D9D9" w:themeFill="background1" w:themeFillShade="D9"/>
          </w:tcPr>
          <w:p w14:paraId="41209C50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14:paraId="1B1977D1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Denominazione</w:t>
            </w:r>
          </w:p>
        </w:tc>
        <w:tc>
          <w:tcPr>
            <w:tcW w:w="5580" w:type="dxa"/>
            <w:shd w:val="clear" w:color="auto" w:fill="D9D9D9" w:themeFill="background1" w:themeFillShade="D9"/>
          </w:tcPr>
          <w:p w14:paraId="3B163CBB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Sede legale</w:t>
            </w:r>
          </w:p>
        </w:tc>
      </w:tr>
      <w:tr w:rsidR="009E0A0A" w:rsidRPr="00375F48" w14:paraId="7FDD3ACF" w14:textId="77777777" w:rsidTr="008607B4">
        <w:tc>
          <w:tcPr>
            <w:tcW w:w="360" w:type="dxa"/>
          </w:tcPr>
          <w:p w14:paraId="1C37E41B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40" w:type="dxa"/>
          </w:tcPr>
          <w:p w14:paraId="27369BAE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4FF1AB4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79B069F1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29FBF12C" w14:textId="77777777" w:rsidTr="008607B4">
        <w:tc>
          <w:tcPr>
            <w:tcW w:w="360" w:type="dxa"/>
          </w:tcPr>
          <w:p w14:paraId="65260591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40" w:type="dxa"/>
          </w:tcPr>
          <w:p w14:paraId="7EB07AF1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36965A3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0D6D023F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6F4EB69E" w14:textId="77777777" w:rsidTr="008607B4">
        <w:tc>
          <w:tcPr>
            <w:tcW w:w="360" w:type="dxa"/>
          </w:tcPr>
          <w:p w14:paraId="415FE6FF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40" w:type="dxa"/>
          </w:tcPr>
          <w:p w14:paraId="172D9F74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C4ADE4F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6F3F6D3D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24813219" w14:textId="77777777" w:rsidTr="008607B4">
        <w:tc>
          <w:tcPr>
            <w:tcW w:w="360" w:type="dxa"/>
          </w:tcPr>
          <w:p w14:paraId="39C0B62C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40" w:type="dxa"/>
          </w:tcPr>
          <w:p w14:paraId="311989AE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BC3ADEE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CF45582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2011A4B4" w14:textId="77777777" w:rsidTr="008607B4">
        <w:tc>
          <w:tcPr>
            <w:tcW w:w="360" w:type="dxa"/>
          </w:tcPr>
          <w:p w14:paraId="0B6BA2B5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40" w:type="dxa"/>
          </w:tcPr>
          <w:p w14:paraId="3B4DA104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C26F730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6DE5B304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260EE4BA" w14:textId="77777777" w:rsidTr="008607B4">
        <w:tc>
          <w:tcPr>
            <w:tcW w:w="360" w:type="dxa"/>
          </w:tcPr>
          <w:p w14:paraId="5FE857CB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40" w:type="dxa"/>
          </w:tcPr>
          <w:p w14:paraId="6F7CEEBE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6DFF3B9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7895CE0E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24696DF1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7BAB7D21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[mandatario] [mandante] in raggruppamento temporaneo di operatori economici di tipo:</w:t>
      </w:r>
    </w:p>
    <w:p w14:paraId="7CEC5F3C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orizzontale</w:t>
      </w:r>
    </w:p>
    <w:p w14:paraId="130E7191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verticale</w:t>
      </w:r>
    </w:p>
    <w:p w14:paraId="2C278964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º misto</w:t>
      </w:r>
    </w:p>
    <w:p w14:paraId="03CE8046" w14:textId="77777777" w:rsidR="009E0A0A" w:rsidRPr="00375F48" w:rsidRDefault="009E0A0A" w:rsidP="0054012F">
      <w:pPr>
        <w:widowControl/>
        <w:tabs>
          <w:tab w:val="left" w:pos="360"/>
        </w:tabs>
        <w:adjustRightInd/>
        <w:spacing w:after="120" w:line="276" w:lineRule="auto"/>
        <w:jc w:val="center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241BA0B9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[capogruppo] [consorziato] in consorzio ordinario</w:t>
      </w:r>
    </w:p>
    <w:p w14:paraId="52F1A1E3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 i seguenti Operatori </w:t>
      </w:r>
      <w:r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conomici concorrenti e con la seguente ripartizione dell’appalto tra i medesimi, ai sensi dell’art. </w:t>
      </w:r>
      <w:r>
        <w:rPr>
          <w:rFonts w:asciiTheme="minorHAnsi" w:hAnsiTheme="minorHAnsi" w:cstheme="minorHAnsi"/>
          <w:sz w:val="22"/>
          <w:szCs w:val="22"/>
          <w:lang w:eastAsia="en-US"/>
        </w:rPr>
        <w:t>6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8, comma </w:t>
      </w:r>
      <w:r>
        <w:rPr>
          <w:rFonts w:asciiTheme="minorHAnsi" w:hAnsiTheme="minorHAnsi" w:cstheme="minorHAnsi"/>
          <w:sz w:val="22"/>
          <w:szCs w:val="22"/>
          <w:lang w:eastAsia="en-US"/>
        </w:rPr>
        <w:t>2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del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d.lgs.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n. </w:t>
      </w:r>
      <w:r>
        <w:rPr>
          <w:rFonts w:asciiTheme="minorHAnsi" w:hAnsiTheme="minorHAnsi" w:cstheme="minorHAnsi"/>
          <w:sz w:val="22"/>
          <w:szCs w:val="22"/>
          <w:lang w:eastAsia="en-US"/>
        </w:rPr>
        <w:t>36/2023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1ADC62A6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[quadro da compilare solo in caso di raggruppamento temporaneo o consorzio ordinario, costituendi o costituiti. In tal caso, per ciascun operatore occorrerà indicare la denominazione, la sede legale]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7"/>
        <w:gridCol w:w="3125"/>
        <w:gridCol w:w="2021"/>
      </w:tblGrid>
      <w:tr w:rsidR="009E0A0A" w:rsidRPr="00375F48" w14:paraId="2149ADB1" w14:textId="77777777" w:rsidTr="008607B4">
        <w:trPr>
          <w:trHeight w:val="1150"/>
        </w:trPr>
        <w:tc>
          <w:tcPr>
            <w:tcW w:w="4177" w:type="dxa"/>
            <w:shd w:val="clear" w:color="auto" w:fill="D9D9D9" w:themeFill="background1" w:themeFillShade="D9"/>
          </w:tcPr>
          <w:p w14:paraId="13C14456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Mandatario/Capogruppo</w:t>
            </w:r>
          </w:p>
        </w:tc>
        <w:tc>
          <w:tcPr>
            <w:tcW w:w="3125" w:type="dxa"/>
            <w:shd w:val="clear" w:color="auto" w:fill="D9D9D9" w:themeFill="background1" w:themeFillShade="D9"/>
          </w:tcPr>
          <w:p w14:paraId="78675C66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14:paraId="3050A7FF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9E0A0A" w:rsidRPr="00375F48" w14:paraId="5099A767" w14:textId="77777777" w:rsidTr="008607B4">
        <w:trPr>
          <w:trHeight w:val="725"/>
        </w:trPr>
        <w:tc>
          <w:tcPr>
            <w:tcW w:w="4177" w:type="dxa"/>
          </w:tcPr>
          <w:p w14:paraId="229920CA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125" w:type="dxa"/>
          </w:tcPr>
          <w:p w14:paraId="678BB5C7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021" w:type="dxa"/>
          </w:tcPr>
          <w:p w14:paraId="75C98FAC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1B8063E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260"/>
        <w:gridCol w:w="1985"/>
      </w:tblGrid>
      <w:tr w:rsidR="009E0A0A" w:rsidRPr="00375F48" w14:paraId="4AD60F03" w14:textId="77777777" w:rsidTr="008607B4">
        <w:tc>
          <w:tcPr>
            <w:tcW w:w="4106" w:type="dxa"/>
            <w:shd w:val="clear" w:color="auto" w:fill="D9D9D9" w:themeFill="background1" w:themeFillShade="D9"/>
          </w:tcPr>
          <w:p w14:paraId="7BD43A9B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Mandante/Consorziato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7D95475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789C1A2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9E0A0A" w:rsidRPr="00375F48" w14:paraId="7142C451" w14:textId="77777777" w:rsidTr="008607B4">
        <w:trPr>
          <w:trHeight w:val="535"/>
        </w:trPr>
        <w:tc>
          <w:tcPr>
            <w:tcW w:w="4106" w:type="dxa"/>
          </w:tcPr>
          <w:p w14:paraId="110AB18C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249F7F6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ABA89BC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48911695" w14:textId="77777777" w:rsidTr="008607B4">
        <w:trPr>
          <w:trHeight w:val="535"/>
        </w:trPr>
        <w:tc>
          <w:tcPr>
            <w:tcW w:w="4106" w:type="dxa"/>
          </w:tcPr>
          <w:p w14:paraId="29723B28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1E543E62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0E9E8B4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32AC297E" w14:textId="77777777" w:rsidTr="008607B4">
        <w:trPr>
          <w:trHeight w:val="535"/>
        </w:trPr>
        <w:tc>
          <w:tcPr>
            <w:tcW w:w="4106" w:type="dxa"/>
          </w:tcPr>
          <w:p w14:paraId="011C4021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3D4D7FA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76E6F30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2FBB2835" w14:textId="77777777" w:rsidTr="008607B4">
        <w:trPr>
          <w:trHeight w:val="535"/>
        </w:trPr>
        <w:tc>
          <w:tcPr>
            <w:tcW w:w="4106" w:type="dxa"/>
          </w:tcPr>
          <w:p w14:paraId="11C08694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21F795A6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234D424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10080272" w14:textId="77777777" w:rsidTr="008607B4">
        <w:trPr>
          <w:trHeight w:val="535"/>
        </w:trPr>
        <w:tc>
          <w:tcPr>
            <w:tcW w:w="4106" w:type="dxa"/>
          </w:tcPr>
          <w:p w14:paraId="3A024126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038A205E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50871F0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E52855D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5ED3123B" w14:textId="77777777" w:rsidR="009E0A0A" w:rsidRPr="00375F48" w:rsidRDefault="009E0A0A" w:rsidP="009E0A0A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Nonché</w:t>
      </w:r>
    </w:p>
    <w:p w14:paraId="626F4C48" w14:textId="77777777" w:rsidR="009E0A0A" w:rsidRPr="00375F48" w:rsidRDefault="009E0A0A" w:rsidP="009E0A0A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62CE40BE" w14:textId="77777777" w:rsidR="009E0A0A" w:rsidRDefault="009E0A0A" w:rsidP="009E0A0A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 xml:space="preserve">sempre nella predetta qualità, ai sensi e per gli effetti di cui agli artt. 46 e 47 del </w:t>
      </w:r>
      <w:proofErr w:type="spellStart"/>
      <w:r w:rsidRPr="00375F48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375F48">
        <w:rPr>
          <w:rFonts w:asciiTheme="minorHAnsi" w:hAnsiTheme="minorHAnsi" w:cstheme="minorHAnsi"/>
          <w:b/>
          <w:sz w:val="22"/>
          <w:szCs w:val="22"/>
        </w:rPr>
        <w:t xml:space="preserve"> n. 445 del 28 dicembre </w:t>
      </w:r>
      <w:r w:rsidRPr="001F2EEE">
        <w:rPr>
          <w:rFonts w:asciiTheme="minorHAnsi" w:hAnsiTheme="minorHAnsi" w:cstheme="minorHAnsi"/>
          <w:b/>
          <w:sz w:val="22"/>
          <w:szCs w:val="22"/>
        </w:rPr>
        <w:t>2000, e sotto comminatoria delle sanzioni sopra indicate:</w:t>
      </w:r>
    </w:p>
    <w:p w14:paraId="1D96AA05" w14:textId="77777777" w:rsidR="009E0A0A" w:rsidRPr="00B67AE7" w:rsidRDefault="009E0A0A" w:rsidP="009E0A0A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t>di non essere incorso nell’interdizione automatica per inadempimento dell’obbligo di consegnare alla stazione appaltante, entro sei mesi dalla conclusione del contratto, la relazione di genere di cui all’art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47, comma 3, del D.L. n. 77/2021;</w:t>
      </w:r>
    </w:p>
    <w:p w14:paraId="380531FF" w14:textId="77777777" w:rsidR="009E0A0A" w:rsidRDefault="009E0A0A" w:rsidP="009E0A0A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t>di assumersi l’obbligo, in caso di aggiudicazione del contratto, di assicurare una quota pari ad almeno il 30% delle assunzioni necessarie per l’esecuzione del contratto o per la realizzazione di attività ad esso connesse o strumentali, destinata sia all’occupazione giovanile sia all’occupazione femminile, come previsto dall’art. 47, comma 4 del D.L. n. 77/2021;</w:t>
      </w:r>
    </w:p>
    <w:p w14:paraId="3A5BD59C" w14:textId="77777777" w:rsidR="009E0A0A" w:rsidRDefault="009E0A0A" w:rsidP="009E0A0A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di essere in 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regola con le norme che disciplinano il diritto al lavoro dei disabili ai sensi dell’art. 17 della </w:t>
      </w:r>
      <w:r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 12 marzo 1999, n. 68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01E9092" w14:textId="77777777" w:rsidR="009E0A0A" w:rsidRPr="00375F48" w:rsidRDefault="009E0A0A" w:rsidP="009E0A0A">
      <w:pPr>
        <w:pStyle w:val="Paragrafoelenco"/>
        <w:widowControl/>
        <w:numPr>
          <w:ilvl w:val="0"/>
          <w:numId w:val="10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lastRenderedPageBreak/>
        <w:t>[</w:t>
      </w:r>
      <w:r w:rsidRPr="00375F48">
        <w:rPr>
          <w:rFonts w:asciiTheme="minorHAnsi" w:hAnsiTheme="minorHAnsi" w:cstheme="minorHAnsi"/>
          <w:i/>
          <w:sz w:val="22"/>
          <w:szCs w:val="22"/>
        </w:rPr>
        <w:t>nel solo caso di società, o di raggruppamento o consorzio già costituiti</w:t>
      </w:r>
      <w:r w:rsidRPr="00375F48">
        <w:rPr>
          <w:rFonts w:asciiTheme="minorHAnsi" w:hAnsiTheme="minorHAnsi" w:cstheme="minorHAnsi"/>
          <w:sz w:val="22"/>
          <w:szCs w:val="22"/>
        </w:rPr>
        <w:t>] di essere validamente costituito ed organizzato ai sensi della normativa vigente nel rispettivo Paese di appartenenza;</w:t>
      </w:r>
    </w:p>
    <w:p w14:paraId="5F9D1524" w14:textId="77777777" w:rsidR="009E0A0A" w:rsidRPr="00375F48" w:rsidRDefault="009E0A0A" w:rsidP="009E0A0A">
      <w:pPr>
        <w:pStyle w:val="Paragrafoelenco"/>
        <w:widowControl/>
        <w:numPr>
          <w:ilvl w:val="0"/>
          <w:numId w:val="10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che la propria impresa, ove dovesse risultare affidataria, avrà, per tutta la durata del Contratto, tutte le autorizzazioni amministrative, i nulla osta, le licenze, i pareri ed i permessi, comunque denominati, eventualmente necessari per l'esercizio della propria attività e l’erogazione delle varie prestazioni oggetto dell'appalto;</w:t>
      </w:r>
    </w:p>
    <w:p w14:paraId="2840F9B2" w14:textId="501564BF" w:rsidR="009E0A0A" w:rsidRPr="00375F48" w:rsidRDefault="009E0A0A" w:rsidP="009E0A0A">
      <w:pPr>
        <w:pStyle w:val="Paragrafoelenco"/>
        <w:widowControl/>
        <w:numPr>
          <w:ilvl w:val="0"/>
          <w:numId w:val="8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di aver preso conoscenza del contenuto della </w:t>
      </w:r>
      <w:r w:rsidR="0054012F">
        <w:rPr>
          <w:rFonts w:asciiTheme="minorHAnsi" w:hAnsiTheme="minorHAnsi" w:cstheme="minorHAnsi"/>
          <w:color w:val="000000"/>
          <w:sz w:val="22"/>
          <w:szCs w:val="22"/>
        </w:rPr>
        <w:t xml:space="preserve">Condizioni di fornitura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e di tutti gli altri documenti costituenti la </w:t>
      </w:r>
      <w:proofErr w:type="spellStart"/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lex</w:t>
      </w:r>
      <w:proofErr w:type="spellEnd"/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specialis</w:t>
      </w:r>
      <w:proofErr w:type="spell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di gara, e di accettarne il contenuto senza riserva alcuna;</w:t>
      </w:r>
    </w:p>
    <w:p w14:paraId="5FB7DF8E" w14:textId="77777777" w:rsidR="009E0A0A" w:rsidRPr="00375F48" w:rsidRDefault="009E0A0A" w:rsidP="009E0A0A">
      <w:pPr>
        <w:pStyle w:val="Paragrafoelenco"/>
        <w:widowControl/>
        <w:numPr>
          <w:ilvl w:val="0"/>
          <w:numId w:val="8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gli sono ben note e accetta, per il caso di affidamento del Contratto, tutte le condizioni previste dalla documentazione della procedura e dall’offerta avanzata, le quali vengono accolte senza riserva e/o condizione alcuna;</w:t>
      </w:r>
    </w:p>
    <w:p w14:paraId="2C0825C6" w14:textId="77777777" w:rsidR="009E0A0A" w:rsidRPr="00375F48" w:rsidRDefault="009E0A0A" w:rsidP="009E0A0A">
      <w:pPr>
        <w:pStyle w:val="Paragrafoelenco"/>
        <w:widowControl/>
        <w:numPr>
          <w:ilvl w:val="0"/>
          <w:numId w:val="8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la propria offerta sarà improntata a serietà, integrità, indipendenza e segretezza, e che conformerà i propri comportamenti ai principi di lealtà, trasparenza e correttezza, e che non ha posto in essere, né praticato intese restrittive della concorrenza ai sensi della normativa applicabile, ivi inclusi gli art</w:t>
      </w:r>
      <w:r>
        <w:rPr>
          <w:rFonts w:asciiTheme="minorHAnsi" w:hAnsiTheme="minorHAnsi" w:cstheme="minorHAnsi"/>
          <w:color w:val="000000"/>
          <w:sz w:val="22"/>
          <w:szCs w:val="22"/>
        </w:rPr>
        <w:t>icoli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101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s</w:t>
      </w:r>
      <w:r>
        <w:rPr>
          <w:rFonts w:asciiTheme="minorHAnsi" w:hAnsiTheme="minorHAnsi" w:cstheme="minorHAnsi"/>
          <w:color w:val="000000"/>
          <w:sz w:val="22"/>
          <w:szCs w:val="22"/>
        </w:rPr>
        <w:t>eguenti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 </w:t>
      </w:r>
      <w:r>
        <w:rPr>
          <w:rFonts w:asciiTheme="minorHAnsi" w:hAnsiTheme="minorHAnsi" w:cstheme="minorHAnsi"/>
          <w:color w:val="000000"/>
          <w:sz w:val="22"/>
          <w:szCs w:val="22"/>
        </w:rPr>
        <w:t>TFUE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le disposizioni di cui alla </w:t>
      </w:r>
      <w:r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n. 287 del 10 ottobre 1990;</w:t>
      </w:r>
    </w:p>
    <w:p w14:paraId="4F9DF8F1" w14:textId="77777777" w:rsidR="009E0A0A" w:rsidRPr="00375F48" w:rsidRDefault="009E0A0A" w:rsidP="009E0A0A">
      <w:pPr>
        <w:pStyle w:val="Paragrafoelenco"/>
        <w:widowControl/>
        <w:numPr>
          <w:ilvl w:val="0"/>
          <w:numId w:val="8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comunicherà alla Stazione Appaltante qualunque tentativo di turbativa, nonché qualunque irregolarità o illecito nelle fasi di svolgimento della procedura e/o in quelle di esecuzione del contratto;</w:t>
      </w:r>
    </w:p>
    <w:p w14:paraId="7A64117C" w14:textId="77777777" w:rsidR="009E0A0A" w:rsidRPr="00375F48" w:rsidRDefault="009E0A0A" w:rsidP="009E0A0A">
      <w:pPr>
        <w:pStyle w:val="Paragrafoelenco"/>
        <w:widowControl/>
        <w:numPr>
          <w:ilvl w:val="0"/>
          <w:numId w:val="8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che l’offerta che andrà a rappresentare alla Stazione Appaltante è rispettosa delle misure </w:t>
      </w:r>
      <w:r w:rsidRPr="00375F48">
        <w:rPr>
          <w:rFonts w:asciiTheme="minorHAnsi" w:hAnsiTheme="minorHAnsi" w:cstheme="minorHAnsi"/>
          <w:sz w:val="22"/>
          <w:szCs w:val="22"/>
        </w:rPr>
        <w:t xml:space="preserve">per la prevenzione degli infortuni e per l’igiene del lavoro previste dal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n. 81 del 9 aprile 2008 e farà espressa menzione dei costi della sicurezza a proprio carico quale Appaltatore, ai sensi dell’art. </w:t>
      </w:r>
      <w:r w:rsidRPr="00E62E69">
        <w:rPr>
          <w:rFonts w:asciiTheme="minorHAnsi" w:hAnsiTheme="minorHAnsi" w:cstheme="minorHAnsi"/>
          <w:sz w:val="22"/>
          <w:szCs w:val="22"/>
        </w:rPr>
        <w:t xml:space="preserve">108, comma 9, del </w:t>
      </w:r>
      <w:r>
        <w:rPr>
          <w:rFonts w:asciiTheme="minorHAnsi" w:hAnsiTheme="minorHAnsi" w:cstheme="minorHAnsi"/>
          <w:sz w:val="22"/>
          <w:szCs w:val="22"/>
        </w:rPr>
        <w:t xml:space="preserve">d.lgs. </w:t>
      </w:r>
      <w:r w:rsidRPr="00E62E69">
        <w:rPr>
          <w:rFonts w:asciiTheme="minorHAnsi" w:hAnsiTheme="minorHAnsi" w:cstheme="minorHAnsi"/>
          <w:sz w:val="22"/>
          <w:szCs w:val="22"/>
        </w:rPr>
        <w:t>n. 36/2023</w:t>
      </w:r>
      <w:r w:rsidRPr="00375F48">
        <w:rPr>
          <w:rFonts w:asciiTheme="minorHAnsi" w:hAnsiTheme="minorHAnsi" w:cstheme="minorHAnsi"/>
          <w:sz w:val="22"/>
          <w:szCs w:val="22"/>
        </w:rPr>
        <w:t>, che risulteranno ponderati e congrui rispetto alle prestazioni richieste ed alla normativa di settore;</w:t>
      </w:r>
    </w:p>
    <w:p w14:paraId="6BFFBD60" w14:textId="77777777" w:rsidR="009E0A0A" w:rsidRPr="00375F48" w:rsidRDefault="009E0A0A" w:rsidP="009E0A0A">
      <w:pPr>
        <w:pStyle w:val="Paragrafoelenco"/>
        <w:widowControl/>
        <w:numPr>
          <w:ilvl w:val="0"/>
          <w:numId w:val="8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che, ai sensi dell’art. 26, comma 1, lettera a), n. 2)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>gs. n. 81/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e dell’Allegato XVII al predetto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ecreto, è in possesso dei requisiti di idoneità tecnico professionale in tema di sicurezza sui luoghi di lavoro, e che dunque:</w:t>
      </w:r>
    </w:p>
    <w:p w14:paraId="4D110B7A" w14:textId="77777777" w:rsidR="009E0A0A" w:rsidRPr="00375F48" w:rsidRDefault="009E0A0A" w:rsidP="009E0A0A">
      <w:pPr>
        <w:widowControl/>
        <w:numPr>
          <w:ilvl w:val="3"/>
          <w:numId w:val="4"/>
        </w:numPr>
        <w:tabs>
          <w:tab w:val="clear" w:pos="3240"/>
          <w:tab w:val="num" w:pos="1276"/>
        </w:tabs>
        <w:adjustRightInd/>
        <w:spacing w:after="120" w:line="276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ha provveduto alla redazione del documento di valutazione dei rischi ai sensi dell’art. 17, comma 1, lettera a)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>gs. n. 81/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o ha comunque reso autocertificazione ai sensi dell’art. 29, comma 5, del predetto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ecreto;</w:t>
      </w:r>
    </w:p>
    <w:p w14:paraId="21F22E0D" w14:textId="77777777" w:rsidR="009E0A0A" w:rsidRPr="00264298" w:rsidRDefault="009E0A0A" w:rsidP="009E0A0A">
      <w:pPr>
        <w:widowControl/>
        <w:numPr>
          <w:ilvl w:val="3"/>
          <w:numId w:val="4"/>
        </w:numPr>
        <w:tabs>
          <w:tab w:val="clear" w:pos="3240"/>
        </w:tabs>
        <w:adjustRightInd/>
        <w:spacing w:after="120" w:line="276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non è oggetto di provvedimenti di sospensione o </w:t>
      </w:r>
      <w:proofErr w:type="spellStart"/>
      <w:r w:rsidRPr="00375F48">
        <w:rPr>
          <w:rFonts w:asciiTheme="minorHAnsi" w:hAnsiTheme="minorHAnsi" w:cstheme="minorHAnsi"/>
          <w:sz w:val="22"/>
          <w:szCs w:val="22"/>
        </w:rPr>
        <w:t>interdittivi</w:t>
      </w:r>
      <w:proofErr w:type="spellEnd"/>
      <w:r w:rsidRPr="00375F48">
        <w:rPr>
          <w:rFonts w:asciiTheme="minorHAnsi" w:hAnsiTheme="minorHAnsi" w:cstheme="minorHAnsi"/>
          <w:sz w:val="22"/>
          <w:szCs w:val="22"/>
        </w:rPr>
        <w:t xml:space="preserve"> di cui all’art. 14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n. </w:t>
      </w:r>
      <w:r w:rsidRPr="00264298">
        <w:rPr>
          <w:rFonts w:asciiTheme="minorHAnsi" w:hAnsiTheme="minorHAnsi" w:cstheme="minorHAnsi"/>
          <w:sz w:val="22"/>
          <w:szCs w:val="22"/>
        </w:rPr>
        <w:t>81/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264298">
        <w:rPr>
          <w:rFonts w:asciiTheme="minorHAnsi" w:hAnsiTheme="minorHAnsi" w:cstheme="minorHAnsi"/>
          <w:sz w:val="22"/>
          <w:szCs w:val="22"/>
        </w:rPr>
        <w:t>08;</w:t>
      </w:r>
    </w:p>
    <w:p w14:paraId="62DD5D52" w14:textId="77777777" w:rsidR="009E0A0A" w:rsidRPr="0026429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 i contenuti di tale dichiarazione potranno essere oggetto di verifica a cura della Stazione Appaltante, ai sensi dell’art. 99, del </w:t>
      </w:r>
      <w:r>
        <w:rPr>
          <w:rFonts w:asciiTheme="minorHAnsi" w:hAnsiTheme="minorHAnsi" w:cstheme="minorHAnsi"/>
          <w:sz w:val="22"/>
          <w:szCs w:val="22"/>
        </w:rPr>
        <w:t xml:space="preserve">d.lgs. </w:t>
      </w:r>
      <w:r w:rsidRPr="00264298">
        <w:rPr>
          <w:rFonts w:asciiTheme="minorHAnsi" w:hAnsiTheme="minorHAnsi" w:cstheme="minorHAnsi"/>
          <w:color w:val="000000"/>
          <w:sz w:val="22"/>
          <w:szCs w:val="22"/>
        </w:rPr>
        <w:t>n. 36/2023 e con le conseguenze previste dalla normativa vigente per il caso di mancata prova o prova non conforme a quanto qui dichiarato;</w:t>
      </w:r>
    </w:p>
    <w:p w14:paraId="61520042" w14:textId="77777777" w:rsidR="009E0A0A" w:rsidRPr="00375F4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che, in caso di aggiudicazione, sarà tenuto al rispetto degli obblighi di condotta </w:t>
      </w:r>
      <w:r w:rsidRPr="00375F48">
        <w:rPr>
          <w:rFonts w:asciiTheme="minorHAnsi" w:hAnsiTheme="minorHAnsi" w:cstheme="minorHAnsi"/>
          <w:sz w:val="22"/>
          <w:szCs w:val="22"/>
        </w:rPr>
        <w:t>derivanti dal «</w:t>
      </w:r>
      <w:r w:rsidRPr="00E62E69">
        <w:rPr>
          <w:rFonts w:asciiTheme="minorHAnsi" w:hAnsiTheme="minorHAnsi" w:cstheme="minorHAnsi"/>
          <w:i/>
          <w:iCs/>
          <w:sz w:val="22"/>
          <w:szCs w:val="22"/>
        </w:rPr>
        <w:t>Codice di comportamento dei dipendenti pubblici</w:t>
      </w:r>
      <w:r w:rsidRPr="00375F48">
        <w:rPr>
          <w:rFonts w:asciiTheme="minorHAnsi" w:hAnsiTheme="minorHAnsi" w:cstheme="minorHAnsi"/>
          <w:sz w:val="22"/>
          <w:szCs w:val="22"/>
        </w:rPr>
        <w:t xml:space="preserve">», di cui al </w:t>
      </w:r>
      <w:proofErr w:type="spellStart"/>
      <w:r w:rsidRPr="00375F48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375F48">
        <w:rPr>
          <w:rFonts w:asciiTheme="minorHAnsi" w:hAnsiTheme="minorHAnsi" w:cstheme="minorHAnsi"/>
          <w:sz w:val="22"/>
          <w:szCs w:val="22"/>
        </w:rPr>
        <w:t xml:space="preserve"> 16 aprile 2013, n. 62;</w:t>
      </w:r>
    </w:p>
    <w:p w14:paraId="21E0CC47" w14:textId="77777777" w:rsidR="009E0A0A" w:rsidRPr="00375F4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che sarà tenuto a trasmettere, prima dell’avvio delle prestazioni, la documentazione di avvenuta denunzia agli enti previdenziali, inclusa la cassa edile, assicurativi e antinfortunistici, nonché copia del piano di sicurezza di cui all’art. </w:t>
      </w:r>
      <w:r>
        <w:rPr>
          <w:rFonts w:asciiTheme="minorHAnsi" w:hAnsiTheme="minorHAnsi" w:cstheme="minorHAnsi"/>
          <w:color w:val="000000"/>
          <w:sz w:val="22"/>
          <w:szCs w:val="22"/>
        </w:rPr>
        <w:t>119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comma 1</w:t>
      </w:r>
      <w:r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, del </w:t>
      </w:r>
      <w:r>
        <w:rPr>
          <w:rFonts w:asciiTheme="minorHAnsi" w:hAnsiTheme="minorHAnsi" w:cstheme="minorHAnsi"/>
          <w:sz w:val="22"/>
          <w:szCs w:val="22"/>
        </w:rPr>
        <w:t xml:space="preserve">d.lgs.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>
        <w:rPr>
          <w:rFonts w:asciiTheme="minorHAnsi" w:hAnsiTheme="minorHAnsi" w:cstheme="minorHAnsi"/>
          <w:color w:val="000000"/>
          <w:sz w:val="22"/>
          <w:szCs w:val="22"/>
        </w:rPr>
        <w:t>36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/</w:t>
      </w:r>
      <w:r>
        <w:rPr>
          <w:rFonts w:asciiTheme="minorHAnsi" w:hAnsiTheme="minorHAnsi" w:cstheme="minorHAnsi"/>
          <w:color w:val="000000"/>
          <w:sz w:val="22"/>
          <w:szCs w:val="22"/>
        </w:rPr>
        <w:t>2023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ove necessario in ragione dell’oggetto delle prestazioni dell’appalto;</w:t>
      </w:r>
    </w:p>
    <w:p w14:paraId="480993A3" w14:textId="77777777" w:rsidR="009E0A0A" w:rsidRPr="00375F4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acconsentirà, in caso di affidamento dell’appalto, all’esecuzione anticipata del medesimo su semplice richiesta della Stazione Appaltante, per motivate ragioni di urgenza;</w:t>
      </w:r>
    </w:p>
    <w:p w14:paraId="3271B7DF" w14:textId="77777777" w:rsidR="009E0A0A" w:rsidRPr="00375F4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senza diritto di rivalsa i costi sostenuti per la registrazione del contratto e gli altri costi accessori della procedura, dovuti per legge;</w:t>
      </w:r>
    </w:p>
    <w:p w14:paraId="4FA7AFD1" w14:textId="77777777" w:rsidR="009E0A0A" w:rsidRPr="00375F4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osserverà integralmente il trattamento economico e normativo stabilito dai contratti collettivi nazionale e territoriale in vigore per il settore e per la zona nella quale si eseguono le prestazioni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6F10BB8A" w14:textId="77777777" w:rsidR="009E0A0A" w:rsidRPr="00375F4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tutti gli oneri previdenziali, assicurativi e retributivi previsti dalla legge;</w:t>
      </w:r>
    </w:p>
    <w:p w14:paraId="6FF79C6F" w14:textId="77777777" w:rsidR="009E0A0A" w:rsidRPr="00375F4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che, in caso di aggiudicazione, ove tenuto per legge comunicherà alla Stazione Appaltante, per il tramite del RUP, e all’Osservatorio dei Contratti Pubblici, lo stato di avanzamento delle prestazioni, nonché le modalità di scelta dei contraenti e il numero e le qualifiche dei lavoratori occupati;</w:t>
      </w:r>
    </w:p>
    <w:p w14:paraId="09393F8B" w14:textId="77777777" w:rsidR="009E0A0A" w:rsidRPr="00375F4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impegnarsi alla stretta osservanza degli obblighi di tracciabilità dei flussi finanziari previsti dalla legge del 13 agosto 2010, n. 136 («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Piano straordinario contro le mafie, nonché delega al Governo in materia di normativa antimafia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») e del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D.L.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12 novembre 2010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n. 187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(«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Misure urgenti in materia di sicurezza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»), convertito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con modificazioni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</w:t>
      </w: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lla legge 17 dicembre 2010, </w:t>
      </w:r>
      <w:r>
        <w:rPr>
          <w:rFonts w:asciiTheme="minorHAnsi" w:hAnsiTheme="minorHAnsi" w:cstheme="minorHAnsi"/>
          <w:color w:val="000000"/>
          <w:sz w:val="22"/>
          <w:szCs w:val="22"/>
        </w:rPr>
        <w:t>n. 217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provvedimenti di attuazione, sia nei rapporti verso il Ministero che nei rapporti con la Filiera delle Imprese;</w:t>
      </w:r>
    </w:p>
    <w:p w14:paraId="74477CA7" w14:textId="77777777" w:rsidR="009E0A0A" w:rsidRPr="00375F4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che manterrà in ogni caso il massimo riserbo su tutti i dati e le informazioni di cui verrà a conoscenza in occasione e/o nel corso della presente procedura, affinché i medesimi mantengano il proprio carattere segreto e/o riservato, ai fini della più piena tutela degli eventuali diritti di privativa industriale interessati e del riserbo sui dati non diffondibili ai sensi del Regolamento UE 679/2016 e del </w:t>
      </w: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gs. 30 giugno 2003</w:t>
      </w:r>
      <w:r>
        <w:rPr>
          <w:rFonts w:asciiTheme="minorHAnsi" w:hAnsiTheme="minorHAnsi" w:cstheme="minorHAnsi"/>
          <w:color w:val="000000"/>
          <w:sz w:val="22"/>
          <w:szCs w:val="22"/>
        </w:rPr>
        <w:t>, n. 196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(«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Codice in materia di Protezione dei Dati Personali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»);</w:t>
      </w:r>
    </w:p>
    <w:p w14:paraId="7586059B" w14:textId="77777777" w:rsidR="009E0A0A" w:rsidRPr="00375F4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che, ai sensi e per gli effetti del precedente Regolamento UE 679/2016 e del </w:t>
      </w: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gs.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196/</w:t>
      </w:r>
      <w:r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03, con la sottoscrizione della presente dichiarazione e la partecipazione alla procedura acconsente al trattamento dei dati forniti per le finalità di svolgimento della procedura stessa;</w:t>
      </w:r>
    </w:p>
    <w:p w14:paraId="3191FDBA" w14:textId="77777777" w:rsidR="009E0A0A" w:rsidRPr="00375F4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autorizzare espressamente la Stazione Appaltante a inviare comunicazioni, ai recapiti indicati in precedenza nella apposita tabella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8BF8A22" w14:textId="77777777" w:rsidR="009E0A0A" w:rsidRPr="00375F48" w:rsidRDefault="009E0A0A" w:rsidP="009E0A0A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A.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375F48">
        <w:rPr>
          <w:rFonts w:asciiTheme="minorHAnsi" w:hAnsiTheme="minorHAnsi" w:cstheme="minorHAnsi"/>
          <w:b/>
          <w:sz w:val="22"/>
          <w:szCs w:val="22"/>
        </w:rPr>
        <w:t>) Dichiarazioni aggiuntive nel caso di raggruppamenti di operatori economici, consorzi ordinari</w:t>
      </w:r>
    </w:p>
    <w:p w14:paraId="772311B7" w14:textId="77777777" w:rsidR="009E0A0A" w:rsidRPr="00375F48" w:rsidRDefault="009E0A0A" w:rsidP="009E0A0A">
      <w:pPr>
        <w:pStyle w:val="Paragrafoelenco"/>
        <w:widowControl/>
        <w:numPr>
          <w:ilvl w:val="0"/>
          <w:numId w:val="6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[</w:t>
      </w:r>
      <w:r w:rsidRPr="00375F48">
        <w:rPr>
          <w:rFonts w:asciiTheme="minorHAnsi" w:hAnsiTheme="minorHAnsi" w:cstheme="minorHAnsi"/>
          <w:i/>
          <w:color w:val="000000"/>
          <w:sz w:val="22"/>
          <w:szCs w:val="22"/>
        </w:rPr>
        <w:t>selezionare la casella in caso di raggruppamenti o consorzi ordinari,</w:t>
      </w:r>
      <w:r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non ancora costituiti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] di impegnarsi, in caso di affidamento</w:t>
      </w:r>
      <w:r w:rsidRPr="00375F4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:</w:t>
      </w:r>
    </w:p>
    <w:p w14:paraId="176B91BE" w14:textId="77777777" w:rsidR="009E0A0A" w:rsidRPr="00375F48" w:rsidRDefault="009E0A0A" w:rsidP="009E0A0A">
      <w:pPr>
        <w:widowControl/>
        <w:numPr>
          <w:ilvl w:val="0"/>
          <w:numId w:val="3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costituirsi nella forma giuridica prescelta;</w:t>
      </w:r>
    </w:p>
    <w:p w14:paraId="14C2EE08" w14:textId="77777777" w:rsidR="009E0A0A" w:rsidRPr="00375F48" w:rsidRDefault="009E0A0A" w:rsidP="009E0A0A">
      <w:pPr>
        <w:widowControl/>
        <w:numPr>
          <w:ilvl w:val="0"/>
          <w:numId w:val="3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conferire a tal fine mandato collettivo speciale con rappresentanza al seguente soggetto designato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 xml:space="preserve">mandatario </w:t>
      </w:r>
      <w:r w:rsidRPr="00375F48">
        <w:rPr>
          <w:rFonts w:asciiTheme="minorHAnsi" w:hAnsiTheme="minorHAnsi" w:cstheme="minorHAnsi"/>
          <w:sz w:val="22"/>
          <w:szCs w:val="22"/>
        </w:rPr>
        <w:lastRenderedPageBreak/>
        <w:t>_____________________________________________________________, il quale stipulerà il contratto in nome e per conto proprio e dei mandanti;</w:t>
      </w:r>
    </w:p>
    <w:p w14:paraId="153271BD" w14:textId="77777777" w:rsidR="009E0A0A" w:rsidRPr="00375F48" w:rsidRDefault="009E0A0A" w:rsidP="009E0A0A">
      <w:pPr>
        <w:widowControl/>
        <w:numPr>
          <w:ilvl w:val="0"/>
          <w:numId w:val="3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perfezionare in tempo utile detto mandato, e comunque entro i termini stabiliti dalla Stazione Appaltante;</w:t>
      </w:r>
    </w:p>
    <w:p w14:paraId="4B42286A" w14:textId="77777777" w:rsidR="009E0A0A" w:rsidRPr="00375F48" w:rsidRDefault="009E0A0A" w:rsidP="009E0A0A">
      <w:pPr>
        <w:widowControl/>
        <w:numPr>
          <w:ilvl w:val="0"/>
          <w:numId w:val="3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non modificare la composizione del raggruppamento o del consorzio, rispetto a quanto dichiarato nel Preventivo; </w:t>
      </w:r>
    </w:p>
    <w:p w14:paraId="441552A9" w14:textId="77777777" w:rsidR="009E0A0A" w:rsidRPr="00375F48" w:rsidRDefault="009E0A0A" w:rsidP="009E0A0A">
      <w:pPr>
        <w:widowControl/>
        <w:numPr>
          <w:ilvl w:val="0"/>
          <w:numId w:val="3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rispettare tutte le prescrizioni poste dall’art. </w:t>
      </w:r>
      <w:r>
        <w:rPr>
          <w:rFonts w:asciiTheme="minorHAnsi" w:hAnsiTheme="minorHAnsi" w:cstheme="minorHAnsi"/>
          <w:sz w:val="22"/>
          <w:szCs w:val="22"/>
        </w:rPr>
        <w:t>68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>
        <w:rPr>
          <w:rFonts w:asciiTheme="minorHAnsi" w:hAnsiTheme="minorHAnsi" w:cstheme="minorHAnsi"/>
          <w:sz w:val="22"/>
          <w:szCs w:val="22"/>
        </w:rPr>
        <w:t>d.lgs. n. 36</w:t>
      </w:r>
      <w:r w:rsidRPr="00375F48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2023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0110E34F" w14:textId="77777777" w:rsidR="009E0A0A" w:rsidRPr="00375F48" w:rsidRDefault="009E0A0A" w:rsidP="009E0A0A">
      <w:pPr>
        <w:tabs>
          <w:tab w:val="left" w:pos="360"/>
        </w:tabs>
        <w:autoSpaceDE w:val="0"/>
        <w:autoSpaceDN w:val="0"/>
        <w:spacing w:after="120" w:line="276" w:lineRule="auto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sz w:val="22"/>
          <w:szCs w:val="22"/>
          <w:u w:val="single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</w:rPr>
        <w:t>ovvero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>]</w:t>
      </w:r>
    </w:p>
    <w:p w14:paraId="7FECECDE" w14:textId="77777777" w:rsidR="009E0A0A" w:rsidRPr="00375F48" w:rsidRDefault="009E0A0A" w:rsidP="009E0A0A">
      <w:pPr>
        <w:pStyle w:val="Paragrafoelenco"/>
        <w:widowControl/>
        <w:numPr>
          <w:ilvl w:val="0"/>
          <w:numId w:val="7"/>
        </w:numPr>
        <w:tabs>
          <w:tab w:val="left" w:pos="360"/>
        </w:tabs>
        <w:autoSpaceDE w:val="0"/>
        <w:autoSpaceDN w:val="0"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[selezionare la casella in caso di concorrenti plurisoggettivi 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già costituiti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]: </w:t>
      </w:r>
    </w:p>
    <w:p w14:paraId="3F47F011" w14:textId="77777777" w:rsidR="009E0A0A" w:rsidRPr="00375F48" w:rsidRDefault="009E0A0A" w:rsidP="009E0A0A">
      <w:pPr>
        <w:widowControl/>
        <w:numPr>
          <w:ilvl w:val="0"/>
          <w:numId w:val="5"/>
        </w:numPr>
        <w:tabs>
          <w:tab w:val="clear" w:pos="2160"/>
          <w:tab w:val="num" w:pos="851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che al seguente soggetto designato mandatario _____________________________________________, è stato conferito mandato collettivo speciale con rappresentanza mediante il seguente atto ________________________________________;</w:t>
      </w:r>
    </w:p>
    <w:p w14:paraId="45D1A573" w14:textId="77777777" w:rsidR="009E0A0A" w:rsidRPr="00375F48" w:rsidRDefault="009E0A0A" w:rsidP="009E0A0A">
      <w:pPr>
        <w:widowControl/>
        <w:autoSpaceDE w:val="0"/>
        <w:autoSpaceDN w:val="0"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A.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375F48">
        <w:rPr>
          <w:rFonts w:asciiTheme="minorHAnsi" w:hAnsiTheme="minorHAnsi" w:cstheme="minorHAnsi"/>
          <w:b/>
          <w:sz w:val="22"/>
          <w:szCs w:val="22"/>
        </w:rPr>
        <w:t>)</w:t>
      </w:r>
      <w:r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b/>
          <w:sz w:val="22"/>
          <w:szCs w:val="22"/>
        </w:rPr>
        <w:t xml:space="preserve">Ulteriori dichiarazioni aggiuntive nel caso di consorzi di cui all’art. </w:t>
      </w:r>
      <w:r>
        <w:rPr>
          <w:rFonts w:asciiTheme="minorHAnsi" w:hAnsiTheme="minorHAnsi" w:cstheme="minorHAnsi"/>
          <w:b/>
          <w:sz w:val="22"/>
          <w:szCs w:val="22"/>
        </w:rPr>
        <w:t>65</w:t>
      </w:r>
      <w:r w:rsidRPr="00375F48">
        <w:rPr>
          <w:rFonts w:asciiTheme="minorHAnsi" w:hAnsiTheme="minorHAnsi" w:cstheme="minorHAnsi"/>
          <w:b/>
          <w:sz w:val="22"/>
          <w:szCs w:val="22"/>
        </w:rPr>
        <w:t xml:space="preserve">, comma 2, </w:t>
      </w:r>
      <w:proofErr w:type="spellStart"/>
      <w:r w:rsidRPr="00375F48">
        <w:rPr>
          <w:rFonts w:asciiTheme="minorHAnsi" w:hAnsiTheme="minorHAnsi" w:cstheme="minorHAnsi"/>
          <w:b/>
          <w:sz w:val="22"/>
          <w:szCs w:val="22"/>
        </w:rPr>
        <w:t>lett</w:t>
      </w:r>
      <w:proofErr w:type="spellEnd"/>
      <w:r w:rsidRPr="00375F48">
        <w:rPr>
          <w:rFonts w:asciiTheme="minorHAnsi" w:hAnsiTheme="minorHAnsi" w:cstheme="minorHAnsi"/>
          <w:b/>
          <w:sz w:val="22"/>
          <w:szCs w:val="22"/>
        </w:rPr>
        <w:t>. b)</w:t>
      </w:r>
      <w:r>
        <w:rPr>
          <w:rFonts w:asciiTheme="minorHAnsi" w:hAnsiTheme="minorHAnsi" w:cstheme="minorHAnsi"/>
          <w:b/>
          <w:sz w:val="22"/>
          <w:szCs w:val="22"/>
        </w:rPr>
        <w:t>, c)</w:t>
      </w:r>
      <w:r w:rsidRPr="00375F48">
        <w:rPr>
          <w:rFonts w:asciiTheme="minorHAnsi" w:hAnsiTheme="minorHAnsi" w:cstheme="minorHAnsi"/>
          <w:b/>
          <w:sz w:val="22"/>
          <w:szCs w:val="22"/>
        </w:rPr>
        <w:t xml:space="preserve"> e </w:t>
      </w:r>
      <w:r>
        <w:rPr>
          <w:rFonts w:asciiTheme="minorHAnsi" w:hAnsiTheme="minorHAnsi" w:cstheme="minorHAnsi"/>
          <w:b/>
          <w:sz w:val="22"/>
          <w:szCs w:val="22"/>
        </w:rPr>
        <w:t>d</w:t>
      </w:r>
      <w:r w:rsidRPr="00375F48">
        <w:rPr>
          <w:rFonts w:asciiTheme="minorHAnsi" w:hAnsiTheme="minorHAnsi" w:cstheme="minorHAnsi"/>
          <w:b/>
          <w:sz w:val="22"/>
          <w:szCs w:val="22"/>
        </w:rPr>
        <w:t xml:space="preserve">) del </w:t>
      </w:r>
      <w:r>
        <w:rPr>
          <w:rFonts w:asciiTheme="minorHAnsi" w:hAnsiTheme="minorHAnsi" w:cstheme="minorHAnsi"/>
          <w:b/>
          <w:sz w:val="22"/>
          <w:szCs w:val="22"/>
        </w:rPr>
        <w:t>d</w:t>
      </w:r>
      <w:r w:rsidRPr="00BE3C4D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>l</w:t>
      </w:r>
      <w:r w:rsidRPr="00BE3C4D">
        <w:rPr>
          <w:rFonts w:asciiTheme="minorHAnsi" w:hAnsiTheme="minorHAnsi" w:cstheme="minorHAnsi"/>
          <w:b/>
          <w:sz w:val="22"/>
          <w:szCs w:val="22"/>
        </w:rPr>
        <w:t xml:space="preserve">gs. </w:t>
      </w:r>
      <w:r w:rsidRPr="00375F48">
        <w:rPr>
          <w:rFonts w:asciiTheme="minorHAnsi" w:hAnsiTheme="minorHAnsi" w:cstheme="minorHAnsi"/>
          <w:b/>
          <w:sz w:val="22"/>
          <w:szCs w:val="22"/>
        </w:rPr>
        <w:t xml:space="preserve">n. </w:t>
      </w:r>
      <w:r>
        <w:rPr>
          <w:rFonts w:asciiTheme="minorHAnsi" w:hAnsiTheme="minorHAnsi" w:cstheme="minorHAnsi"/>
          <w:b/>
          <w:sz w:val="22"/>
          <w:szCs w:val="22"/>
        </w:rPr>
        <w:t>36/2023</w:t>
      </w:r>
      <w:r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6C50E7D" w14:textId="77777777" w:rsidR="009E0A0A" w:rsidRPr="00375F48" w:rsidRDefault="009E0A0A" w:rsidP="009E0A0A">
      <w:pPr>
        <w:widowControl/>
        <w:numPr>
          <w:ilvl w:val="0"/>
          <w:numId w:val="2"/>
        </w:numPr>
        <w:tabs>
          <w:tab w:val="num" w:pos="360"/>
        </w:tabs>
        <w:adjustRightInd/>
        <w:spacing w:after="120" w:line="276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selezionare la casella in caso di 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  <w:lang w:eastAsia="en-US"/>
        </w:rPr>
        <w:t>consorzi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che i consorziati per i quali il consorzio concorre sono i seguenti: _____________________________________________.</w:t>
      </w:r>
    </w:p>
    <w:p w14:paraId="20C97F7E" w14:textId="77777777" w:rsidR="009E0A0A" w:rsidRPr="00375F48" w:rsidRDefault="009E0A0A" w:rsidP="009E0A0A">
      <w:pPr>
        <w:tabs>
          <w:tab w:val="left" w:pos="360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6D2CD372" w14:textId="77777777" w:rsidR="009E0A0A" w:rsidRPr="00375F48" w:rsidRDefault="009E0A0A" w:rsidP="009E0A0A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[Luogo e Data] </w:t>
      </w:r>
      <w:r w:rsidRPr="00375F48">
        <w:rPr>
          <w:rFonts w:asciiTheme="minorHAnsi" w:hAnsiTheme="minorHAnsi" w:cstheme="minorHAnsi"/>
          <w:sz w:val="22"/>
          <w:szCs w:val="22"/>
        </w:rPr>
        <w:t>___________, ___________.</w:t>
      </w:r>
    </w:p>
    <w:p w14:paraId="6BB8B1F9" w14:textId="7D403042" w:rsidR="009E0A0A" w:rsidRPr="00375F48" w:rsidRDefault="009E0A0A" w:rsidP="009E0A0A">
      <w:pPr>
        <w:spacing w:after="12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</w:t>
      </w:r>
      <w:r w:rsidR="00840EE1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    [Firma dell’Operatore]</w:t>
      </w:r>
    </w:p>
    <w:p w14:paraId="27909D83" w14:textId="77777777" w:rsidR="009E0A0A" w:rsidRPr="00375F48" w:rsidRDefault="009E0A0A" w:rsidP="009E0A0A">
      <w:pPr>
        <w:spacing w:after="120" w:line="276" w:lineRule="auto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_________________________</w:t>
      </w:r>
    </w:p>
    <w:p w14:paraId="71F76E66" w14:textId="77777777" w:rsidR="009E0A0A" w:rsidRPr="00375F48" w:rsidRDefault="009E0A0A" w:rsidP="009E0A0A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Note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di compilazione</w:t>
      </w:r>
      <w:r w:rsidRPr="00375F48">
        <w:rPr>
          <w:rFonts w:asciiTheme="minorHAnsi" w:hAnsiTheme="minorHAnsi" w:cstheme="minorHAnsi"/>
          <w:sz w:val="22"/>
          <w:szCs w:val="22"/>
        </w:rPr>
        <w:t>:</w:t>
      </w:r>
    </w:p>
    <w:p w14:paraId="3C5327A8" w14:textId="77777777" w:rsidR="009E0A0A" w:rsidRPr="00375F48" w:rsidRDefault="009E0A0A" w:rsidP="009E0A0A">
      <w:pPr>
        <w:widowControl/>
        <w:numPr>
          <w:ilvl w:val="0"/>
          <w:numId w:val="1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la presente dichiarazione dovrà essere sottoscritta digitalmente da parte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</w:t>
      </w:r>
      <w:r w:rsidRPr="00375F48">
        <w:rPr>
          <w:rFonts w:asciiTheme="minorHAnsi" w:hAnsiTheme="minorHAnsi" w:cstheme="minorHAnsi"/>
          <w:i/>
          <w:sz w:val="22"/>
          <w:szCs w:val="22"/>
        </w:rPr>
        <w:t>) del legale rappresentante o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ii</w:t>
      </w:r>
      <w:r w:rsidRPr="00375F48">
        <w:rPr>
          <w:rFonts w:asciiTheme="minorHAnsi" w:hAnsiTheme="minorHAnsi" w:cstheme="minorHAnsi"/>
          <w:i/>
          <w:sz w:val="22"/>
          <w:szCs w:val="22"/>
        </w:rPr>
        <w:t>) da persona abilitata ad impegnare l’operatore. In tale ultimo caso, dovrà essere prodotta in atti copia scansionata della fonte dei poteri sottoscritta digitalmente;</w:t>
      </w:r>
    </w:p>
    <w:p w14:paraId="5D252162" w14:textId="77777777" w:rsidR="009E0A0A" w:rsidRPr="00375F48" w:rsidRDefault="009E0A0A" w:rsidP="009E0A0A">
      <w:pPr>
        <w:widowControl/>
        <w:numPr>
          <w:ilvl w:val="0"/>
          <w:numId w:val="1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la presente dichiarazione dovrà essere prodotta da ciascuna impresa concorrente, da ogni singolo operatore del raggruppamento o del consorzio ordinario, dai consorzi di cui all’art. </w:t>
      </w:r>
      <w:r>
        <w:rPr>
          <w:rFonts w:asciiTheme="minorHAnsi" w:hAnsiTheme="minorHAnsi" w:cstheme="minorHAnsi"/>
          <w:i/>
          <w:sz w:val="22"/>
          <w:szCs w:val="22"/>
        </w:rPr>
        <w:t>65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, comma 2, </w:t>
      </w:r>
      <w:proofErr w:type="spellStart"/>
      <w:r w:rsidRPr="00375F48">
        <w:rPr>
          <w:rFonts w:asciiTheme="minorHAnsi" w:hAnsiTheme="minorHAnsi" w:cstheme="minorHAnsi"/>
          <w:i/>
          <w:sz w:val="22"/>
          <w:szCs w:val="22"/>
        </w:rPr>
        <w:t>lett</w:t>
      </w:r>
      <w:proofErr w:type="spellEnd"/>
      <w:r w:rsidRPr="00375F48">
        <w:rPr>
          <w:rFonts w:asciiTheme="minorHAnsi" w:hAnsiTheme="minorHAnsi" w:cstheme="minorHAnsi"/>
          <w:i/>
          <w:sz w:val="22"/>
          <w:szCs w:val="22"/>
        </w:rPr>
        <w:t>. b)</w:t>
      </w:r>
      <w:r>
        <w:rPr>
          <w:rFonts w:asciiTheme="minorHAnsi" w:hAnsiTheme="minorHAnsi" w:cstheme="minorHAnsi"/>
          <w:i/>
          <w:sz w:val="22"/>
          <w:szCs w:val="22"/>
        </w:rPr>
        <w:t>, c)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</w:t>
      </w:r>
      <w:r>
        <w:rPr>
          <w:rFonts w:asciiTheme="minorHAnsi" w:hAnsiTheme="minorHAnsi" w:cstheme="minorHAnsi"/>
          <w:i/>
          <w:sz w:val="22"/>
          <w:szCs w:val="22"/>
        </w:rPr>
        <w:t>d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), del </w:t>
      </w:r>
      <w:r>
        <w:rPr>
          <w:rFonts w:asciiTheme="minorHAnsi" w:hAnsiTheme="minorHAnsi" w:cstheme="minorHAnsi"/>
          <w:i/>
          <w:sz w:val="22"/>
          <w:szCs w:val="22"/>
        </w:rPr>
        <w:t>d</w:t>
      </w:r>
      <w:r w:rsidRPr="00BE3C4D">
        <w:rPr>
          <w:rFonts w:asciiTheme="minorHAnsi" w:hAnsiTheme="minorHAnsi" w:cstheme="minorHAnsi"/>
          <w:i/>
          <w:sz w:val="22"/>
          <w:szCs w:val="22"/>
        </w:rPr>
        <w:t>.</w:t>
      </w:r>
      <w:r>
        <w:rPr>
          <w:rFonts w:asciiTheme="minorHAnsi" w:hAnsiTheme="minorHAnsi" w:cstheme="minorHAnsi"/>
          <w:i/>
          <w:sz w:val="22"/>
          <w:szCs w:val="22"/>
        </w:rPr>
        <w:t>l</w:t>
      </w:r>
      <w:r w:rsidRPr="00BE3C4D">
        <w:rPr>
          <w:rFonts w:asciiTheme="minorHAnsi" w:hAnsiTheme="minorHAnsi" w:cstheme="minorHAnsi"/>
          <w:i/>
          <w:sz w:val="22"/>
          <w:szCs w:val="22"/>
        </w:rPr>
        <w:t xml:space="preserve">gs.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n. </w:t>
      </w:r>
      <w:r>
        <w:rPr>
          <w:rFonts w:asciiTheme="minorHAnsi" w:hAnsiTheme="minorHAnsi" w:cstheme="minorHAnsi"/>
          <w:i/>
          <w:sz w:val="22"/>
          <w:szCs w:val="22"/>
        </w:rPr>
        <w:t>36</w:t>
      </w:r>
      <w:r w:rsidRPr="00375F48">
        <w:rPr>
          <w:rFonts w:asciiTheme="minorHAnsi" w:hAnsiTheme="minorHAnsi" w:cstheme="minorHAnsi"/>
          <w:i/>
          <w:sz w:val="22"/>
          <w:szCs w:val="22"/>
        </w:rPr>
        <w:t>/20</w:t>
      </w:r>
      <w:r>
        <w:rPr>
          <w:rFonts w:asciiTheme="minorHAnsi" w:hAnsiTheme="minorHAnsi" w:cstheme="minorHAnsi"/>
          <w:i/>
          <w:sz w:val="22"/>
          <w:szCs w:val="22"/>
        </w:rPr>
        <w:t>23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da tutte le imprese da questi indicate come concorrenti;</w:t>
      </w:r>
    </w:p>
    <w:p w14:paraId="747EA622" w14:textId="77777777" w:rsidR="009E0A0A" w:rsidRPr="00375F48" w:rsidRDefault="009E0A0A" w:rsidP="009E0A0A">
      <w:pPr>
        <w:widowControl/>
        <w:numPr>
          <w:ilvl w:val="0"/>
          <w:numId w:val="1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all’atto della compilazione, selezionare le opzioni a compilazione alternativa barrando il relativo riquadro, in maniera tale che la scelta del soggetto che compila sia chiaramente espressa;</w:t>
      </w:r>
    </w:p>
    <w:p w14:paraId="39B85805" w14:textId="77777777" w:rsidR="009E0A0A" w:rsidRPr="00375F48" w:rsidRDefault="009E0A0A" w:rsidP="009E0A0A">
      <w:pPr>
        <w:widowControl/>
        <w:numPr>
          <w:ilvl w:val="0"/>
          <w:numId w:val="1"/>
        </w:numPr>
        <w:tabs>
          <w:tab w:val="num" w:pos="360"/>
          <w:tab w:val="left" w:pos="4800"/>
        </w:tabs>
        <w:adjustRightInd/>
        <w:spacing w:after="120" w:line="276" w:lineRule="auto"/>
        <w:ind w:left="450" w:hanging="450"/>
        <w:textAlignment w:val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le clausole obbligatorie non potranno essere oggetto di spunta e/o eliminazione.</w:t>
      </w:r>
    </w:p>
    <w:p w14:paraId="7015806B" w14:textId="77777777" w:rsidR="009E0A0A" w:rsidRPr="00A236DA" w:rsidRDefault="009E0A0A" w:rsidP="009E0A0A">
      <w:pPr>
        <w:pStyle w:val="sche4"/>
        <w:tabs>
          <w:tab w:val="left" w:pos="4800"/>
        </w:tabs>
        <w:spacing w:after="120" w:line="276" w:lineRule="auto"/>
        <w:ind w:left="450" w:hanging="450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03EC8974" w14:textId="77777777" w:rsidR="009E0A0A" w:rsidRPr="00A236DA" w:rsidRDefault="009E0A0A" w:rsidP="009E0A0A">
      <w:pPr>
        <w:pStyle w:val="sche4"/>
        <w:tabs>
          <w:tab w:val="left" w:pos="4800"/>
        </w:tabs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461CEEE" w14:textId="77777777" w:rsidR="009E0A0A" w:rsidRPr="00A236DA" w:rsidRDefault="009E0A0A" w:rsidP="009E0A0A">
      <w:pPr>
        <w:pStyle w:val="sche4"/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574C453E" w14:textId="77777777" w:rsidR="009E0A0A" w:rsidRPr="00A236DA" w:rsidRDefault="009E0A0A" w:rsidP="009E0A0A">
      <w:pPr>
        <w:pStyle w:val="sche4"/>
        <w:spacing w:after="120" w:line="276" w:lineRule="auto"/>
        <w:rPr>
          <w:rFonts w:ascii="Garamond" w:hAnsi="Garamond"/>
          <w:sz w:val="26"/>
          <w:szCs w:val="26"/>
          <w:lang w:val="it-IT"/>
        </w:rPr>
      </w:pPr>
    </w:p>
    <w:p w14:paraId="4CFAD0D2" w14:textId="77777777" w:rsidR="001C444C" w:rsidRDefault="001C444C"/>
    <w:sectPr w:rsidR="001C444C" w:rsidSect="00E474DB">
      <w:footerReference w:type="default" r:id="rId8"/>
      <w:headerReference w:type="first" r:id="rId9"/>
      <w:footerReference w:type="first" r:id="rId10"/>
      <w:pgSz w:w="11906" w:h="16838"/>
      <w:pgMar w:top="1418" w:right="1416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11E38" w14:textId="77777777" w:rsidR="009E0A0A" w:rsidRDefault="009E0A0A" w:rsidP="009E0A0A">
      <w:pPr>
        <w:spacing w:line="240" w:lineRule="auto"/>
      </w:pPr>
      <w:r>
        <w:separator/>
      </w:r>
    </w:p>
  </w:endnote>
  <w:endnote w:type="continuationSeparator" w:id="0">
    <w:p w14:paraId="41F667C8" w14:textId="77777777" w:rsidR="009E0A0A" w:rsidRDefault="009E0A0A" w:rsidP="009E0A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951FD" w14:textId="34A7862E" w:rsidR="00840EE1" w:rsidRPr="00890845" w:rsidRDefault="00AA1C04" w:rsidP="00890845">
    <w:pPr>
      <w:pStyle w:val="Pidipagina"/>
      <w:jc w:val="center"/>
      <w:rPr>
        <w:sz w:val="16"/>
        <w:szCs w:val="16"/>
      </w:rPr>
    </w:pPr>
    <w:sdt>
      <w:sdtPr>
        <w:rPr>
          <w:sz w:val="16"/>
          <w:szCs w:val="16"/>
        </w:rPr>
        <w:id w:val="-953177270"/>
        <w:docPartObj>
          <w:docPartGallery w:val="Page Numbers (Bottom of Page)"/>
          <w:docPartUnique/>
        </w:docPartObj>
      </w:sdtPr>
      <w:sdtEndPr/>
      <w:sdtContent>
        <w:r w:rsidR="00840EE1" w:rsidRPr="00D71392">
          <w:rPr>
            <w:sz w:val="16"/>
            <w:szCs w:val="16"/>
          </w:rPr>
          <w:fldChar w:fldCharType="begin"/>
        </w:r>
        <w:r w:rsidR="00840EE1" w:rsidRPr="00D71392">
          <w:rPr>
            <w:sz w:val="16"/>
            <w:szCs w:val="16"/>
          </w:rPr>
          <w:instrText>PAGE   \* MERGEFORMAT</w:instrText>
        </w:r>
        <w:r w:rsidR="00840EE1" w:rsidRPr="00D71392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="00840EE1" w:rsidRPr="00D7139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07E6F" w14:textId="17D5DA1D" w:rsidR="00840EE1" w:rsidRPr="00375F48" w:rsidRDefault="00AA1C04" w:rsidP="00375F48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sdt>
      <w:sdtPr>
        <w:rPr>
          <w:sz w:val="18"/>
          <w:szCs w:val="18"/>
        </w:rPr>
        <w:id w:val="-172350891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840EE1" w:rsidRPr="00375F48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840EE1" w:rsidRPr="00375F48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="00840EE1" w:rsidRPr="00375F48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="00840EE1" w:rsidRPr="00375F48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  <w:p w14:paraId="2A5F6934" w14:textId="77777777" w:rsidR="00840EE1" w:rsidRDefault="00840EE1" w:rsidP="009E671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3E3C4" w14:textId="77777777" w:rsidR="009E0A0A" w:rsidRDefault="009E0A0A" w:rsidP="009E0A0A">
      <w:pPr>
        <w:spacing w:line="240" w:lineRule="auto"/>
      </w:pPr>
      <w:r>
        <w:separator/>
      </w:r>
    </w:p>
  </w:footnote>
  <w:footnote w:type="continuationSeparator" w:id="0">
    <w:p w14:paraId="2AD785C5" w14:textId="77777777" w:rsidR="009E0A0A" w:rsidRDefault="009E0A0A" w:rsidP="009E0A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A1E21" w14:textId="77777777" w:rsidR="00840EE1" w:rsidRPr="001D77C5" w:rsidRDefault="00840EE1" w:rsidP="00B13CB5">
    <w:pPr>
      <w:pStyle w:val="Intestazione"/>
      <w:rPr>
        <w:rFonts w:asciiTheme="minorHAnsi" w:hAnsiTheme="minorHAnsi" w:cstheme="minorHAnsi"/>
        <w:sz w:val="22"/>
        <w:szCs w:val="22"/>
        <w:highlight w:val="yellow"/>
      </w:rPr>
    </w:pPr>
  </w:p>
  <w:p w14:paraId="7F929BDF" w14:textId="77777777" w:rsidR="00840EE1" w:rsidRDefault="00840EE1" w:rsidP="00162D71">
    <w:pPr>
      <w:pStyle w:val="Intestazione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91A10"/>
    <w:multiLevelType w:val="hybridMultilevel"/>
    <w:tmpl w:val="889C3186"/>
    <w:lvl w:ilvl="0" w:tplc="51B618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94088"/>
    <w:multiLevelType w:val="hybridMultilevel"/>
    <w:tmpl w:val="DAB86F2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07E3C"/>
    <w:multiLevelType w:val="hybridMultilevel"/>
    <w:tmpl w:val="2D8C9CB8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72F9D"/>
    <w:multiLevelType w:val="hybridMultilevel"/>
    <w:tmpl w:val="D66C7C3C"/>
    <w:lvl w:ilvl="0" w:tplc="743E0B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73465"/>
    <w:multiLevelType w:val="hybridMultilevel"/>
    <w:tmpl w:val="E5FED7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E01BF"/>
    <w:multiLevelType w:val="hybridMultilevel"/>
    <w:tmpl w:val="59487568"/>
    <w:lvl w:ilvl="0" w:tplc="EA42695A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22A7D3E"/>
    <w:multiLevelType w:val="hybridMultilevel"/>
    <w:tmpl w:val="B3FEAFC8"/>
    <w:lvl w:ilvl="0" w:tplc="0410000F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82737"/>
    <w:multiLevelType w:val="hybridMultilevel"/>
    <w:tmpl w:val="9FEC9CCC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B7668"/>
    <w:multiLevelType w:val="hybridMultilevel"/>
    <w:tmpl w:val="833C08C6"/>
    <w:lvl w:ilvl="0" w:tplc="629A1A64">
      <w:start w:val="1"/>
      <w:numFmt w:val="bullet"/>
      <w:lvlText w:val=""/>
      <w:lvlJc w:val="left"/>
      <w:pPr>
        <w:tabs>
          <w:tab w:val="num" w:pos="720"/>
        </w:tabs>
        <w:ind w:left="7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DD4F94"/>
    <w:multiLevelType w:val="hybridMultilevel"/>
    <w:tmpl w:val="323ED9D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9"/>
  </w:num>
  <w:num w:numId="7">
    <w:abstractNumId w:val="5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0A"/>
    <w:rsid w:val="001C444C"/>
    <w:rsid w:val="0054012F"/>
    <w:rsid w:val="00840EE1"/>
    <w:rsid w:val="008E07F6"/>
    <w:rsid w:val="009E0A0A"/>
    <w:rsid w:val="00AA1C04"/>
    <w:rsid w:val="00B06D60"/>
    <w:rsid w:val="00B8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496D"/>
  <w15:chartTrackingRefBased/>
  <w15:docId w15:val="{A20E0622-64B1-43F0-B0BD-057E87DB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0A0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,h24"/>
    <w:basedOn w:val="Normale"/>
    <w:next w:val="Normale"/>
    <w:link w:val="Titolo2Carattere"/>
    <w:qFormat/>
    <w:rsid w:val="0054012F"/>
    <w:pPr>
      <w:keepNext/>
      <w:widowControl/>
      <w:adjustRightInd/>
      <w:spacing w:line="240" w:lineRule="auto"/>
      <w:jc w:val="left"/>
      <w:textAlignment w:val="auto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E0A0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0A0A"/>
    <w:rPr>
      <w:rFonts w:ascii="Verdana" w:eastAsia="Times" w:hAnsi="Verdana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9E0A0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customStyle="1" w:styleId="PidipaginaCarattere">
    <w:name w:val="Piè di pagina Carattere"/>
    <w:basedOn w:val="Carpredefinitoparagrafo"/>
    <w:link w:val="Pidipagina"/>
    <w:rsid w:val="009E0A0A"/>
    <w:rPr>
      <w:rFonts w:ascii="Verdana" w:eastAsia="Times" w:hAnsi="Verdana" w:cs="Times New Roman"/>
      <w:kern w:val="0"/>
      <w:sz w:val="24"/>
      <w:szCs w:val="20"/>
      <w:lang w:eastAsia="it-IT"/>
      <w14:ligatures w14:val="none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99"/>
    <w:qFormat/>
    <w:rsid w:val="009E0A0A"/>
    <w:pPr>
      <w:ind w:left="708"/>
    </w:pPr>
  </w:style>
  <w:style w:type="paragraph" w:customStyle="1" w:styleId="sche4">
    <w:name w:val="sche_4"/>
    <w:rsid w:val="009E0A0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9E0A0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E0A0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ParagrafoelencoCarattere">
    <w:name w:val="Paragrafo elenco Carattere"/>
    <w:aliases w:val="Paragrafo elenco 2 Carattere,List-1 Carattere"/>
    <w:link w:val="Paragrafoelenco"/>
    <w:uiPriority w:val="99"/>
    <w:locked/>
    <w:rsid w:val="009E0A0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basedOn w:val="Carpredefinitoparagrafo"/>
    <w:link w:val="Titolo2"/>
    <w:rsid w:val="0054012F"/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C4F1D-EB2B-45FD-BD54-5B26BD488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Caponi</dc:creator>
  <cp:keywords/>
  <dc:description/>
  <cp:lastModifiedBy>Claudia Caponi</cp:lastModifiedBy>
  <cp:revision>2</cp:revision>
  <dcterms:created xsi:type="dcterms:W3CDTF">2025-11-24T13:39:00Z</dcterms:created>
  <dcterms:modified xsi:type="dcterms:W3CDTF">2025-11-24T13:39:00Z</dcterms:modified>
</cp:coreProperties>
</file>