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6E" w:rsidRDefault="008F046E" w:rsidP="00592EDC">
      <w:pPr>
        <w:widowControl w:val="0"/>
        <w:tabs>
          <w:tab w:val="left" w:pos="1733"/>
        </w:tabs>
        <w:autoSpaceDE w:val="0"/>
        <w:autoSpaceDN w:val="0"/>
        <w:ind w:right="284"/>
        <w:jc w:val="center"/>
        <w:rPr>
          <w:rFonts w:eastAsia="Calibri" w:cstheme="minorHAnsi"/>
          <w:b/>
          <w:i/>
          <w:iCs/>
          <w:sz w:val="18"/>
          <w:szCs w:val="18"/>
        </w:rPr>
      </w:pP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sidRPr="008F046E">
        <w:rPr>
          <w:rFonts w:eastAsia="Calibri" w:cstheme="minorHAnsi"/>
          <w:b/>
          <w:i/>
          <w:iCs/>
          <w:sz w:val="18"/>
          <w:szCs w:val="18"/>
        </w:rPr>
        <w:t>Al Dirigente Scolastico</w:t>
      </w:r>
    </w:p>
    <w:p w:rsidR="008F046E" w:rsidRDefault="008F046E" w:rsidP="00592EDC">
      <w:pPr>
        <w:widowControl w:val="0"/>
        <w:tabs>
          <w:tab w:val="left" w:pos="1733"/>
        </w:tabs>
        <w:autoSpaceDE w:val="0"/>
        <w:autoSpaceDN w:val="0"/>
        <w:ind w:right="284"/>
        <w:jc w:val="center"/>
        <w:rPr>
          <w:rFonts w:eastAsia="Calibri" w:cstheme="minorHAnsi"/>
          <w:b/>
          <w:i/>
          <w:iCs/>
          <w:sz w:val="18"/>
          <w:szCs w:val="18"/>
        </w:rPr>
      </w:pPr>
    </w:p>
    <w:p w:rsidR="00592EDC" w:rsidRPr="008F046E" w:rsidRDefault="00592EDC" w:rsidP="00592EDC">
      <w:pPr>
        <w:widowControl w:val="0"/>
        <w:tabs>
          <w:tab w:val="left" w:pos="1733"/>
        </w:tabs>
        <w:autoSpaceDE w:val="0"/>
        <w:autoSpaceDN w:val="0"/>
        <w:ind w:right="284"/>
        <w:jc w:val="center"/>
        <w:rPr>
          <w:rFonts w:eastAsia="Calibri" w:cstheme="minorHAnsi"/>
          <w:b/>
          <w:i/>
          <w:iCs/>
          <w:sz w:val="18"/>
          <w:szCs w:val="18"/>
        </w:rPr>
      </w:pPr>
      <w:r w:rsidRPr="008F046E">
        <w:rPr>
          <w:rFonts w:eastAsia="Calibri" w:cstheme="minorHAnsi"/>
          <w:b/>
          <w:i/>
          <w:iCs/>
          <w:sz w:val="18"/>
          <w:szCs w:val="18"/>
        </w:rPr>
        <w:t>Dichiarazione di insussistenza di incompatibilità o cause ostative</w:t>
      </w:r>
    </w:p>
    <w:p w:rsidR="00911545" w:rsidRPr="008F046E" w:rsidRDefault="00911545" w:rsidP="00770C6E">
      <w:pPr>
        <w:keepNext/>
        <w:keepLines/>
        <w:widowControl w:val="0"/>
        <w:spacing w:after="0" w:line="240" w:lineRule="auto"/>
        <w:jc w:val="center"/>
        <w:outlineLvl w:val="5"/>
        <w:rPr>
          <w:rFonts w:eastAsia="Calibri" w:cstheme="minorHAnsi"/>
          <w:bCs/>
          <w:i/>
          <w:iCs/>
          <w:sz w:val="18"/>
          <w:szCs w:val="18"/>
        </w:rPr>
      </w:pPr>
    </w:p>
    <w:p w:rsidR="008A710E" w:rsidRPr="00A673EA" w:rsidRDefault="008A710E" w:rsidP="008A710E">
      <w:pPr>
        <w:keepNext/>
        <w:keepLines/>
        <w:widowControl w:val="0"/>
        <w:spacing w:before="120" w:after="120" w:line="240" w:lineRule="auto"/>
        <w:jc w:val="center"/>
        <w:outlineLvl w:val="5"/>
        <w:rPr>
          <w:rFonts w:eastAsia="Calibri" w:cstheme="minorHAnsi"/>
          <w:bCs/>
          <w:i/>
          <w:iCs/>
          <w:sz w:val="18"/>
          <w:szCs w:val="18"/>
        </w:rPr>
      </w:pPr>
      <w:r w:rsidRPr="00A673EA">
        <w:rPr>
          <w:rFonts w:eastAsia="Calibri" w:cstheme="minorHAnsi"/>
          <w:bCs/>
          <w:i/>
          <w:iCs/>
          <w:sz w:val="18"/>
          <w:szCs w:val="18"/>
        </w:rPr>
        <w:t>PIANO NAZIONALE DI RIPRESA E RESILIENZA</w:t>
      </w:r>
    </w:p>
    <w:p w:rsidR="008A710E" w:rsidRPr="00A673EA" w:rsidRDefault="008A710E" w:rsidP="008A710E">
      <w:pPr>
        <w:keepNext/>
        <w:keepLines/>
        <w:widowControl w:val="0"/>
        <w:spacing w:before="120" w:after="120" w:line="240" w:lineRule="auto"/>
        <w:jc w:val="center"/>
        <w:outlineLvl w:val="5"/>
        <w:rPr>
          <w:rFonts w:eastAsia="Calibri" w:cstheme="minorHAnsi"/>
          <w:bCs/>
          <w:i/>
          <w:iCs/>
          <w:sz w:val="18"/>
          <w:szCs w:val="18"/>
        </w:rPr>
      </w:pPr>
      <w:r w:rsidRPr="00A673EA">
        <w:rPr>
          <w:rFonts w:eastAsia="Calibri" w:cstheme="minorHAnsi"/>
          <w:bCs/>
          <w:i/>
          <w:iCs/>
          <w:sz w:val="18"/>
          <w:szCs w:val="18"/>
        </w:rPr>
        <w:t>MISSIONE 4: ISTRUZIONE E RICERCA</w:t>
      </w:r>
    </w:p>
    <w:p w:rsidR="008A710E" w:rsidRPr="00A673EA" w:rsidRDefault="008A710E" w:rsidP="008A710E">
      <w:pPr>
        <w:keepNext/>
        <w:keepLines/>
        <w:widowControl w:val="0"/>
        <w:spacing w:before="120" w:after="120" w:line="240" w:lineRule="auto"/>
        <w:jc w:val="center"/>
        <w:outlineLvl w:val="5"/>
        <w:rPr>
          <w:rFonts w:eastAsia="Calibri" w:cstheme="minorHAnsi"/>
          <w:bCs/>
          <w:i/>
          <w:iCs/>
          <w:sz w:val="18"/>
          <w:szCs w:val="18"/>
        </w:rPr>
      </w:pPr>
      <w:r w:rsidRPr="00A673EA">
        <w:rPr>
          <w:rFonts w:eastAsia="Calibri" w:cstheme="minorHAnsi"/>
          <w:bCs/>
          <w:i/>
          <w:iCs/>
          <w:sz w:val="18"/>
          <w:szCs w:val="18"/>
        </w:rPr>
        <w:t>Componente 1 – Potenziamento dell’offerta dei servizi di istruzione: dagli asili nido alle Università</w:t>
      </w:r>
    </w:p>
    <w:p w:rsidR="008A710E" w:rsidRPr="00A673EA" w:rsidRDefault="008A710E" w:rsidP="008A710E">
      <w:pPr>
        <w:keepNext/>
        <w:keepLines/>
        <w:widowControl w:val="0"/>
        <w:spacing w:before="120" w:after="120" w:line="240" w:lineRule="auto"/>
        <w:jc w:val="center"/>
        <w:outlineLvl w:val="5"/>
        <w:rPr>
          <w:rFonts w:eastAsia="Calibri" w:cstheme="minorHAnsi"/>
          <w:bCs/>
          <w:i/>
          <w:iCs/>
          <w:sz w:val="18"/>
          <w:szCs w:val="18"/>
        </w:rPr>
      </w:pPr>
      <w:r w:rsidRPr="00A673EA">
        <w:rPr>
          <w:rFonts w:eastAsia="Calibri" w:cstheme="minorHAnsi"/>
          <w:bCs/>
          <w:i/>
          <w:iCs/>
          <w:sz w:val="18"/>
          <w:szCs w:val="18"/>
        </w:rPr>
        <w:t>Investimento 2.1: Didattica digitale integrata e formazione alla transizione digitale del personale scolastico</w:t>
      </w:r>
    </w:p>
    <w:p w:rsidR="008A710E" w:rsidRPr="00A673EA" w:rsidRDefault="008A710E" w:rsidP="008A710E">
      <w:pPr>
        <w:keepNext/>
        <w:keepLines/>
        <w:widowControl w:val="0"/>
        <w:spacing w:before="120" w:after="120" w:line="240" w:lineRule="auto"/>
        <w:jc w:val="center"/>
        <w:outlineLvl w:val="5"/>
        <w:rPr>
          <w:rFonts w:eastAsia="Calibri" w:cstheme="minorHAnsi"/>
          <w:bCs/>
          <w:i/>
          <w:iCs/>
          <w:sz w:val="18"/>
          <w:szCs w:val="18"/>
        </w:rPr>
      </w:pPr>
      <w:r w:rsidRPr="00A673EA">
        <w:rPr>
          <w:rFonts w:eastAsia="Calibri" w:cstheme="minorHAnsi"/>
          <w:bCs/>
          <w:i/>
          <w:iCs/>
          <w:sz w:val="18"/>
          <w:szCs w:val="18"/>
        </w:rPr>
        <w:t>Formazione del personale scolastico per la transizione digitale (D.M. 66/2023)</w:t>
      </w:r>
    </w:p>
    <w:p w:rsidR="008A710E" w:rsidRPr="00A673EA" w:rsidRDefault="008A710E" w:rsidP="008A710E">
      <w:pPr>
        <w:keepNext/>
        <w:keepLines/>
        <w:widowControl w:val="0"/>
        <w:spacing w:before="120" w:after="120" w:line="240" w:lineRule="auto"/>
        <w:jc w:val="both"/>
        <w:outlineLvl w:val="5"/>
        <w:rPr>
          <w:rFonts w:eastAsia="Calibri" w:cstheme="minorHAnsi"/>
          <w:bCs/>
          <w:i/>
          <w:iCs/>
          <w:sz w:val="18"/>
          <w:szCs w:val="18"/>
        </w:rPr>
      </w:pPr>
      <w:r w:rsidRPr="00A673EA">
        <w:rPr>
          <w:rFonts w:eastAsia="Calibri" w:cstheme="minorHAnsi"/>
          <w:bCs/>
          <w:i/>
          <w:iCs/>
          <w:sz w:val="18"/>
          <w:szCs w:val="18"/>
        </w:rPr>
        <w:t>(D.M. 66/2023 di riparto delle risorse alle istituzioni scolastiche in attuazione della linea di investimento 2.1 “Didattica digitale integr</w:t>
      </w:r>
      <w:bookmarkStart w:id="0" w:name="_GoBack"/>
      <w:r w:rsidRPr="00A673EA">
        <w:rPr>
          <w:rFonts w:eastAsia="Calibri" w:cstheme="minorHAnsi"/>
          <w:bCs/>
          <w:i/>
          <w:iCs/>
          <w:sz w:val="18"/>
          <w:szCs w:val="18"/>
        </w:rPr>
        <w:t>ata</w:t>
      </w:r>
      <w:bookmarkEnd w:id="0"/>
      <w:r w:rsidRPr="00A673EA">
        <w:rPr>
          <w:rFonts w:eastAsia="Calibri" w:cstheme="minorHAnsi"/>
          <w:bCs/>
          <w:i/>
          <w:iCs/>
          <w:sz w:val="18"/>
          <w:szCs w:val="18"/>
        </w:rPr>
        <w:t xml:space="preserve">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Next Generation EU)</w:t>
      </w:r>
    </w:p>
    <w:p w:rsidR="008A710E" w:rsidRPr="00A673EA" w:rsidRDefault="008A710E" w:rsidP="008A710E">
      <w:pPr>
        <w:keepNext/>
        <w:keepLines/>
        <w:widowControl w:val="0"/>
        <w:spacing w:before="120" w:after="120" w:line="240" w:lineRule="auto"/>
        <w:jc w:val="both"/>
        <w:outlineLvl w:val="5"/>
        <w:rPr>
          <w:rFonts w:eastAsia="Calibri" w:cstheme="minorHAnsi"/>
          <w:bCs/>
          <w:i/>
          <w:iCs/>
          <w:sz w:val="18"/>
          <w:szCs w:val="18"/>
        </w:rPr>
      </w:pPr>
    </w:p>
    <w:p w:rsidR="008A710E" w:rsidRPr="00A673EA" w:rsidRDefault="008A710E" w:rsidP="008A710E">
      <w:pPr>
        <w:keepNext/>
        <w:keepLines/>
        <w:widowControl w:val="0"/>
        <w:spacing w:before="120" w:after="120" w:line="240" w:lineRule="auto"/>
        <w:jc w:val="both"/>
        <w:outlineLvl w:val="5"/>
        <w:rPr>
          <w:rFonts w:eastAsia="Calibri" w:cstheme="minorHAnsi"/>
          <w:bCs/>
          <w:i/>
          <w:iCs/>
          <w:sz w:val="18"/>
          <w:szCs w:val="18"/>
        </w:rPr>
      </w:pPr>
      <w:r w:rsidRPr="00A673EA">
        <w:rPr>
          <w:rFonts w:eastAsia="Calibri" w:cstheme="minorHAnsi"/>
          <w:bCs/>
          <w:i/>
          <w:iCs/>
          <w:sz w:val="18"/>
          <w:szCs w:val="18"/>
        </w:rPr>
        <w:t>Codice progetto: M4C1I2.1-2023-1222-P-43264</w:t>
      </w:r>
    </w:p>
    <w:p w:rsidR="008A710E" w:rsidRPr="00A673EA" w:rsidRDefault="008A710E" w:rsidP="008A710E">
      <w:pPr>
        <w:keepNext/>
        <w:keepLines/>
        <w:widowControl w:val="0"/>
        <w:spacing w:before="120" w:after="120" w:line="240" w:lineRule="auto"/>
        <w:outlineLvl w:val="5"/>
        <w:rPr>
          <w:rFonts w:eastAsia="Calibri" w:cstheme="minorHAnsi"/>
          <w:bCs/>
          <w:i/>
          <w:iCs/>
          <w:sz w:val="18"/>
          <w:szCs w:val="18"/>
        </w:rPr>
      </w:pPr>
      <w:r w:rsidRPr="00A673EA">
        <w:rPr>
          <w:rFonts w:eastAsia="Calibri" w:cstheme="minorHAnsi"/>
          <w:bCs/>
          <w:i/>
          <w:iCs/>
          <w:sz w:val="18"/>
          <w:szCs w:val="18"/>
        </w:rPr>
        <w:t>CUP: I44D23003520006</w:t>
      </w:r>
    </w:p>
    <w:p w:rsidR="008A710E" w:rsidRPr="00A673EA" w:rsidRDefault="008A710E" w:rsidP="008A710E">
      <w:pPr>
        <w:keepNext/>
        <w:keepLines/>
        <w:widowControl w:val="0"/>
        <w:spacing w:before="120" w:after="120" w:line="240" w:lineRule="auto"/>
        <w:jc w:val="both"/>
        <w:outlineLvl w:val="5"/>
        <w:rPr>
          <w:rFonts w:eastAsia="Arial" w:cstheme="minorHAnsi"/>
          <w:b/>
          <w:bCs/>
          <w:i/>
          <w:sz w:val="18"/>
          <w:szCs w:val="18"/>
          <w:lang w:eastAsia="it-IT"/>
        </w:rPr>
      </w:pPr>
      <w:r w:rsidRPr="00A673EA">
        <w:rPr>
          <w:rFonts w:eastAsia="Times New Roman" w:cstheme="minorHAnsi"/>
          <w:i/>
          <w:sz w:val="18"/>
          <w:szCs w:val="18"/>
          <w:lang w:eastAsia="it-IT"/>
        </w:rPr>
        <w:t>Titolo Progetto: “Formazione per la scuola del futuro”</w:t>
      </w:r>
    </w:p>
    <w:p w:rsidR="00D869FD" w:rsidRPr="008F046E" w:rsidRDefault="00D869FD" w:rsidP="008F046E">
      <w:pPr>
        <w:autoSpaceDE w:val="0"/>
        <w:rPr>
          <w:rFonts w:eastAsiaTheme="minorEastAsia" w:cstheme="minorHAnsi"/>
          <w:sz w:val="18"/>
          <w:szCs w:val="18"/>
        </w:rPr>
      </w:pP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t xml:space="preserve">      </w:t>
      </w:r>
      <w:r w:rsidR="008F046E" w:rsidRPr="008F046E">
        <w:rPr>
          <w:rFonts w:eastAsiaTheme="minorEastAsia" w:cstheme="minorHAnsi"/>
          <w:sz w:val="18"/>
          <w:szCs w:val="18"/>
        </w:rPr>
        <w:tab/>
      </w:r>
      <w:r w:rsidR="008F046E" w:rsidRPr="008F046E">
        <w:rPr>
          <w:rFonts w:eastAsiaTheme="minorEastAsia" w:cstheme="minorHAnsi"/>
          <w:sz w:val="18"/>
          <w:szCs w:val="18"/>
        </w:rPr>
        <w:tab/>
      </w: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Il sottoscritto __________________________________</w:t>
      </w:r>
      <w:r w:rsidRPr="008F046E">
        <w:rPr>
          <w:rFonts w:cstheme="minorHAnsi"/>
          <w:sz w:val="18"/>
          <w:szCs w:val="18"/>
        </w:rPr>
        <w:t xml:space="preserve">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Nato a _______________ il______________ residente a_____________ Provincia di _________</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Via________________________________________________ Codice Fiscale __________________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Individuato in qualità di__________________________ nel progetto di cui in oggetto</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jc w:val="center"/>
        <w:outlineLvl w:val="0"/>
        <w:rPr>
          <w:rFonts w:cstheme="minorHAnsi"/>
          <w:b/>
          <w:sz w:val="18"/>
          <w:szCs w:val="18"/>
        </w:rPr>
      </w:pPr>
      <w:r w:rsidRPr="008F046E">
        <w:rPr>
          <w:rFonts w:cstheme="minorHAnsi"/>
          <w:b/>
          <w:sz w:val="18"/>
          <w:szCs w:val="18"/>
        </w:rPr>
        <w:t>DICHIARA</w:t>
      </w:r>
    </w:p>
    <w:p w:rsidR="00592EDC" w:rsidRPr="008F046E" w:rsidRDefault="00592EDC" w:rsidP="00592EDC">
      <w:pPr>
        <w:jc w:val="center"/>
        <w:outlineLvl w:val="0"/>
        <w:rPr>
          <w:rFonts w:cstheme="minorHAnsi"/>
          <w:b/>
          <w:sz w:val="18"/>
          <w:szCs w:val="18"/>
        </w:rPr>
      </w:pPr>
    </w:p>
    <w:p w:rsidR="00592EDC" w:rsidRPr="008F046E" w:rsidRDefault="00592EDC" w:rsidP="00592EDC">
      <w:pPr>
        <w:jc w:val="both"/>
        <w:rPr>
          <w:rFonts w:cstheme="minorHAnsi"/>
          <w:b/>
          <w:sz w:val="18"/>
          <w:szCs w:val="18"/>
        </w:rPr>
      </w:pPr>
      <w:r w:rsidRPr="008F046E">
        <w:rPr>
          <w:rFonts w:cstheme="minorHAnsi"/>
          <w:b/>
          <w:sz w:val="18"/>
          <w:szCs w:val="18"/>
        </w:rPr>
        <w:t>ai sensi dell’art. 75 del d.P.R. n. 445 del 28 dicembre 2000 consapevole degli artt. 46 e 47 del d.P.R. n. 445 del 28 dicembre 2000:</w:t>
      </w:r>
    </w:p>
    <w:p w:rsidR="00592EDC" w:rsidRPr="008F046E" w:rsidRDefault="00592EDC" w:rsidP="00592EDC">
      <w:pPr>
        <w:jc w:val="both"/>
        <w:rPr>
          <w:rFonts w:cstheme="minorHAnsi"/>
          <w:b/>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non trovarsi in situazione di incompatibilità, ai sensi di quanto previsto dal d.lgs. n. 39/2013 e dall’art. 53, del d.lgs. n. 165/2001; </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di non avere, direttamente o indirettamente, un interesse finanziario, economico o altro interesse personale nel procedimento in esame ai sensi e per gli effetti di quanto  </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propri;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parenti, affini entro il secondo grado, del coniuge o di conviventi, oppure di persone con le quali abbia rapporti di frequentazione abituale;</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soggetti od organizzazioni con cui egli o il coniuge abbia causa pendente o grave inimicizia o rapporti di credito o debito significativi;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592EDC" w:rsidRPr="008F046E" w:rsidRDefault="00592EDC" w:rsidP="00592EDC">
      <w:pPr>
        <w:numPr>
          <w:ilvl w:val="0"/>
          <w:numId w:val="26"/>
        </w:numPr>
        <w:spacing w:after="0" w:line="240" w:lineRule="auto"/>
        <w:contextualSpacing/>
        <w:jc w:val="both"/>
        <w:rPr>
          <w:rFonts w:eastAsia="Calibri" w:cstheme="minorHAnsi"/>
          <w:sz w:val="18"/>
          <w:szCs w:val="18"/>
        </w:rPr>
      </w:pPr>
      <w:r w:rsidRPr="008F046E">
        <w:rPr>
          <w:rFonts w:eastAsia="Calibri" w:cstheme="minorHAnsi"/>
          <w:sz w:val="18"/>
          <w:szCs w:val="18"/>
        </w:rPr>
        <w:t>che non sussistono diverse ragioni di opportunità che si frappongano al conferimento dell’incarico in questione;</w:t>
      </w:r>
    </w:p>
    <w:p w:rsidR="00592EDC" w:rsidRPr="008F046E" w:rsidRDefault="00592EDC" w:rsidP="00592EDC">
      <w:pPr>
        <w:ind w:left="720"/>
        <w:contextualSpacing/>
        <w:jc w:val="both"/>
        <w:rPr>
          <w:rFonts w:eastAsia="Calibri" w:cstheme="minorHAnsi"/>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aver preso piena cognizione del D.M. 26 aprile 2022, n. 105, recante il Codice di Comportamento dei dipendenti del Ministero dell’istruzione e del merito;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impegnarsi a comunicare tempestivamente all’Istituzione scolastica eventuali variazioni che dovessero intervenire nel corso dello svolgimento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impegnarsi altresì a comunicare all’Istituzione scolastica qualsiasi altra circostanza sopravvenuta di carattere ostativo rispetto all’espletamento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92EDC" w:rsidRPr="008F046E" w:rsidRDefault="00592EDC" w:rsidP="00592EDC">
      <w:pPr>
        <w:contextualSpacing/>
        <w:rPr>
          <w:rFonts w:cstheme="minorHAnsi"/>
          <w:b/>
          <w:sz w:val="18"/>
          <w:szCs w:val="18"/>
        </w:rPr>
      </w:pPr>
    </w:p>
    <w:p w:rsidR="00D869FD" w:rsidRPr="008F046E" w:rsidRDefault="00D869FD" w:rsidP="00D869FD">
      <w:pPr>
        <w:autoSpaceDE w:val="0"/>
        <w:rPr>
          <w:rFonts w:eastAsiaTheme="minorEastAsia" w:cstheme="minorHAnsi"/>
          <w:sz w:val="18"/>
          <w:szCs w:val="18"/>
        </w:rPr>
      </w:pPr>
    </w:p>
    <w:p w:rsidR="00592EDC" w:rsidRPr="008F046E" w:rsidRDefault="00592EDC" w:rsidP="00D869FD">
      <w:pPr>
        <w:autoSpaceDE w:val="0"/>
        <w:mirrorIndents/>
        <w:rPr>
          <w:rFonts w:eastAsiaTheme="minorEastAsia" w:cstheme="minorHAnsi"/>
          <w:sz w:val="18"/>
          <w:szCs w:val="18"/>
        </w:rPr>
      </w:pPr>
    </w:p>
    <w:p w:rsidR="00592EDC" w:rsidRPr="008F046E" w:rsidRDefault="00592EDC" w:rsidP="00D869FD">
      <w:pPr>
        <w:autoSpaceDE w:val="0"/>
        <w:mirrorIndents/>
        <w:rPr>
          <w:rFonts w:eastAsiaTheme="minorEastAsia" w:cstheme="minorHAnsi"/>
          <w:sz w:val="18"/>
          <w:szCs w:val="18"/>
        </w:rPr>
      </w:pPr>
    </w:p>
    <w:p w:rsidR="00D869FD" w:rsidRPr="008F046E" w:rsidRDefault="00D869FD" w:rsidP="00D869FD">
      <w:pPr>
        <w:autoSpaceDE w:val="0"/>
        <w:mirrorIndents/>
        <w:rPr>
          <w:rFonts w:eastAsiaTheme="minorEastAsia" w:cstheme="minorHAnsi"/>
          <w:sz w:val="18"/>
          <w:szCs w:val="18"/>
        </w:rPr>
      </w:pPr>
      <w:r w:rsidRPr="008F046E">
        <w:rPr>
          <w:rFonts w:eastAsiaTheme="minorEastAsia" w:cstheme="minorHAnsi"/>
          <w:sz w:val="18"/>
          <w:szCs w:val="18"/>
        </w:rPr>
        <w:t xml:space="preserve">Data___________________ </w:t>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Pr="008F046E">
        <w:rPr>
          <w:rFonts w:eastAsiaTheme="minorEastAsia" w:cstheme="minorHAnsi"/>
          <w:sz w:val="18"/>
          <w:szCs w:val="18"/>
        </w:rPr>
        <w:t>firma___________________________________________</w:t>
      </w:r>
    </w:p>
    <w:p w:rsidR="00D869FD" w:rsidRPr="008F046E" w:rsidRDefault="00D869FD" w:rsidP="00D869FD">
      <w:pPr>
        <w:autoSpaceDE w:val="0"/>
        <w:mirrorIndents/>
        <w:rPr>
          <w:rFonts w:eastAsiaTheme="minorEastAsia" w:cstheme="minorHAnsi"/>
          <w:sz w:val="18"/>
          <w:szCs w:val="18"/>
        </w:rPr>
      </w:pPr>
    </w:p>
    <w:p w:rsidR="00670FED" w:rsidRPr="008F046E" w:rsidRDefault="00670FED" w:rsidP="00670FED">
      <w:pPr>
        <w:contextualSpacing/>
        <w:rPr>
          <w:rFonts w:cstheme="minorHAnsi"/>
          <w:sz w:val="18"/>
          <w:szCs w:val="18"/>
        </w:rPr>
      </w:pPr>
      <w:r w:rsidRPr="008F046E">
        <w:rPr>
          <w:rFonts w:cstheme="minorHAnsi"/>
          <w:sz w:val="18"/>
          <w:szCs w:val="18"/>
        </w:rPr>
        <w:t xml:space="preserve"> </w:t>
      </w:r>
    </w:p>
    <w:p w:rsidR="00D74106" w:rsidRPr="008F046E" w:rsidRDefault="00D74106" w:rsidP="00CC07F9">
      <w:pPr>
        <w:widowControl w:val="0"/>
        <w:autoSpaceDE w:val="0"/>
        <w:autoSpaceDN w:val="0"/>
        <w:spacing w:after="0" w:line="240" w:lineRule="auto"/>
        <w:ind w:left="6481"/>
        <w:rPr>
          <w:rFonts w:cstheme="minorHAnsi"/>
          <w:b/>
          <w:sz w:val="18"/>
          <w:szCs w:val="18"/>
        </w:rPr>
      </w:pPr>
    </w:p>
    <w:sectPr w:rsidR="00D74106" w:rsidRPr="008F046E" w:rsidSect="006C52B8">
      <w:headerReference w:type="default" r:id="rId8"/>
      <w:footerReference w:type="default" r:id="rId9"/>
      <w:pgSz w:w="11906" w:h="16838"/>
      <w:pgMar w:top="1417" w:right="1134" w:bottom="1134" w:left="1134" w:header="1701" w:footer="15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DA" w:rsidRDefault="00CF4EDA" w:rsidP="00440AA4">
      <w:pPr>
        <w:spacing w:after="0" w:line="240" w:lineRule="auto"/>
      </w:pPr>
      <w:r>
        <w:separator/>
      </w:r>
    </w:p>
  </w:endnote>
  <w:endnote w:type="continuationSeparator" w:id="0">
    <w:p w:rsidR="00CF4EDA" w:rsidRDefault="00CF4EDA" w:rsidP="0044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88670"/>
      <w:docPartObj>
        <w:docPartGallery w:val="Page Numbers (Bottom of Page)"/>
        <w:docPartUnique/>
      </w:docPartObj>
    </w:sdtPr>
    <w:sdtEndPr/>
    <w:sdtContent>
      <w:p w:rsidR="00D27209" w:rsidRDefault="00D27209" w:rsidP="00D27209">
        <w:pPr>
          <w:pStyle w:val="Pidipagina"/>
          <w:jc w:val="center"/>
        </w:pPr>
        <w:r>
          <w:fldChar w:fldCharType="begin"/>
        </w:r>
        <w:r>
          <w:instrText>PAGE   \* MERGEFORMAT</w:instrText>
        </w:r>
        <w:r>
          <w:fldChar w:fldCharType="separate"/>
        </w:r>
        <w:r w:rsidR="008A710E">
          <w:rPr>
            <w:noProof/>
          </w:rPr>
          <w:t>1</w:t>
        </w:r>
        <w:r>
          <w:fldChar w:fldCharType="end"/>
        </w:r>
        <w:r>
          <w:rPr>
            <w:noProof/>
            <w:lang w:eastAsia="it-IT"/>
          </w:rPr>
          <w:drawing>
            <wp:anchor distT="0" distB="0" distL="114300" distR="114300" simplePos="0" relativeHeight="251659264" behindDoc="1" locked="0" layoutInCell="1" allowOverlap="1" wp14:anchorId="68A73046" wp14:editId="70F3DD85">
              <wp:simplePos x="0" y="0"/>
              <wp:positionH relativeFrom="margin">
                <wp:align>center</wp:align>
              </wp:positionH>
              <wp:positionV relativeFrom="paragraph">
                <wp:posOffset>314325</wp:posOffset>
              </wp:positionV>
              <wp:extent cx="7200265" cy="408305"/>
              <wp:effectExtent l="0" t="0" r="635" b="0"/>
              <wp:wrapTight wrapText="bothSides">
                <wp:wrapPolygon edited="0">
                  <wp:start x="0" y="0"/>
                  <wp:lineTo x="0" y="20156"/>
                  <wp:lineTo x="21545" y="20156"/>
                  <wp:lineTo x="21545" y="0"/>
                  <wp:lineTo x="0" y="0"/>
                </wp:wrapPolygon>
              </wp:wrapTight>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DA" w:rsidRDefault="00CF4EDA" w:rsidP="00440AA4">
      <w:pPr>
        <w:spacing w:after="0" w:line="240" w:lineRule="auto"/>
      </w:pPr>
      <w:r>
        <w:separator/>
      </w:r>
    </w:p>
  </w:footnote>
  <w:footnote w:type="continuationSeparator" w:id="0">
    <w:p w:rsidR="00CF4EDA" w:rsidRDefault="00CF4EDA" w:rsidP="0044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A4" w:rsidRPr="00440AA4" w:rsidRDefault="00440AA4" w:rsidP="00BE4F29">
    <w:pPr>
      <w:pStyle w:val="Intestazione"/>
      <w:jc w:val="center"/>
      <w:rPr>
        <w:rFonts w:cstheme="minorHAnsi"/>
        <w:b/>
        <w:i/>
        <w:color w:val="000000"/>
        <w:sz w:val="24"/>
        <w:szCs w:val="24"/>
      </w:rPr>
    </w:pPr>
    <w:r>
      <w:rPr>
        <w:noProof/>
        <w:lang w:eastAsia="it-IT"/>
      </w:rPr>
      <w:drawing>
        <wp:anchor distT="0" distB="0" distL="114300" distR="114300" simplePos="0" relativeHeight="251658240" behindDoc="1" locked="0" layoutInCell="1" allowOverlap="1" wp14:anchorId="447B8A4E" wp14:editId="52759DDD">
          <wp:simplePos x="0" y="0"/>
          <wp:positionH relativeFrom="margin">
            <wp:posOffset>2756535</wp:posOffset>
          </wp:positionH>
          <wp:positionV relativeFrom="paragraph">
            <wp:posOffset>-591820</wp:posOffset>
          </wp:positionV>
          <wp:extent cx="476250" cy="534035"/>
          <wp:effectExtent l="0" t="0" r="0" b="0"/>
          <wp:wrapTight wrapText="bothSides">
            <wp:wrapPolygon edited="0">
              <wp:start x="5184" y="0"/>
              <wp:lineTo x="0" y="2312"/>
              <wp:lineTo x="0" y="19263"/>
              <wp:lineTo x="4320" y="20804"/>
              <wp:lineTo x="16416" y="20804"/>
              <wp:lineTo x="20736" y="19263"/>
              <wp:lineTo x="20736" y="2312"/>
              <wp:lineTo x="15552" y="0"/>
              <wp:lineTo x="5184" y="0"/>
            </wp:wrapPolygon>
          </wp:wrapTight>
          <wp:docPr id="28" name="Immagine 28"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della Repubblica Italiana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AA4">
      <w:rPr>
        <w:rFonts w:cstheme="minorHAnsi"/>
        <w:b/>
        <w:bCs/>
        <w:i/>
        <w:color w:val="000000"/>
        <w:sz w:val="24"/>
        <w:szCs w:val="24"/>
      </w:rPr>
      <w:t>DIREZIONE DIDATTICA STATALE "SAN GIOVANNI"</w:t>
    </w:r>
  </w:p>
  <w:p w:rsidR="00440AA4" w:rsidRPr="001B159A" w:rsidRDefault="00440AA4" w:rsidP="00440AA4">
    <w:pPr>
      <w:spacing w:after="0" w:line="240" w:lineRule="auto"/>
      <w:jc w:val="center"/>
      <w:rPr>
        <w:rFonts w:cstheme="minorHAnsi"/>
        <w:bCs/>
        <w:i/>
        <w:color w:val="000000"/>
        <w:sz w:val="10"/>
        <w:szCs w:val="10"/>
      </w:rPr>
    </w:pPr>
  </w:p>
  <w:p w:rsidR="00440AA4" w:rsidRPr="00440AA4" w:rsidRDefault="00440AA4" w:rsidP="00440AA4">
    <w:pPr>
      <w:spacing w:after="0" w:line="240" w:lineRule="auto"/>
      <w:jc w:val="center"/>
      <w:rPr>
        <w:rFonts w:cstheme="minorHAnsi"/>
        <w:i/>
        <w:sz w:val="20"/>
        <w:szCs w:val="20"/>
      </w:rPr>
    </w:pPr>
    <w:r w:rsidRPr="00440AA4">
      <w:rPr>
        <w:rFonts w:cstheme="minorHAnsi"/>
        <w:bCs/>
        <w:i/>
        <w:color w:val="000000"/>
        <w:sz w:val="20"/>
        <w:szCs w:val="20"/>
      </w:rPr>
      <w:t>Via Liutprando,32</w:t>
    </w:r>
    <w:r w:rsidRPr="00440AA4">
      <w:rPr>
        <w:rFonts w:cstheme="minorHAnsi"/>
        <w:i/>
        <w:color w:val="000000"/>
        <w:sz w:val="20"/>
        <w:szCs w:val="20"/>
      </w:rPr>
      <w:t xml:space="preserve"> - </w:t>
    </w:r>
    <w:r w:rsidRPr="00440AA4">
      <w:rPr>
        <w:rFonts w:cstheme="minorHAnsi"/>
        <w:bCs/>
        <w:i/>
        <w:color w:val="000000"/>
        <w:sz w:val="20"/>
        <w:szCs w:val="20"/>
      </w:rPr>
      <w:t>05100</w:t>
    </w:r>
    <w:r w:rsidRPr="00440AA4">
      <w:rPr>
        <w:rFonts w:cstheme="minorHAnsi"/>
        <w:i/>
        <w:color w:val="000000"/>
        <w:sz w:val="20"/>
        <w:szCs w:val="20"/>
      </w:rPr>
      <w:t xml:space="preserve"> </w:t>
    </w:r>
    <w:r w:rsidRPr="00440AA4">
      <w:rPr>
        <w:rFonts w:cstheme="minorHAnsi"/>
        <w:bCs/>
        <w:i/>
        <w:color w:val="000000"/>
        <w:sz w:val="20"/>
        <w:szCs w:val="20"/>
      </w:rPr>
      <w:t>Terni (TR)</w:t>
    </w:r>
  </w:p>
  <w:p w:rsidR="00440AA4" w:rsidRPr="00440AA4" w:rsidRDefault="00440AA4" w:rsidP="00440AA4">
    <w:pPr>
      <w:spacing w:after="0" w:line="240" w:lineRule="auto"/>
      <w:jc w:val="center"/>
      <w:rPr>
        <w:rFonts w:cstheme="minorHAnsi"/>
        <w:i/>
        <w:sz w:val="20"/>
        <w:szCs w:val="20"/>
      </w:rPr>
    </w:pPr>
    <w:r w:rsidRPr="00440AA4">
      <w:rPr>
        <w:rFonts w:cstheme="minorHAnsi"/>
        <w:i/>
        <w:color w:val="000000"/>
        <w:sz w:val="20"/>
        <w:szCs w:val="20"/>
      </w:rPr>
      <w:t xml:space="preserve">Tel: </w:t>
    </w:r>
    <w:r w:rsidRPr="00440AA4">
      <w:rPr>
        <w:rFonts w:cstheme="minorHAnsi"/>
        <w:bCs/>
        <w:i/>
        <w:color w:val="000000"/>
        <w:sz w:val="20"/>
        <w:szCs w:val="20"/>
      </w:rPr>
      <w:t>0744 273932</w:t>
    </w:r>
    <w:r w:rsidRPr="00440AA4">
      <w:rPr>
        <w:rFonts w:cstheme="minorHAnsi"/>
        <w:i/>
        <w:color w:val="000000"/>
        <w:sz w:val="20"/>
        <w:szCs w:val="20"/>
      </w:rPr>
      <w:t xml:space="preserve"> - Fax: </w:t>
    </w:r>
    <w:r w:rsidRPr="00440AA4">
      <w:rPr>
        <w:rFonts w:cstheme="minorHAnsi"/>
        <w:bCs/>
        <w:i/>
        <w:color w:val="000000"/>
        <w:sz w:val="20"/>
        <w:szCs w:val="20"/>
      </w:rPr>
      <w:t>0744 274129</w:t>
    </w:r>
  </w:p>
  <w:p w:rsidR="00440AA4" w:rsidRPr="00440AA4" w:rsidRDefault="00440AA4" w:rsidP="00440AA4">
    <w:pPr>
      <w:spacing w:after="0" w:line="240" w:lineRule="auto"/>
      <w:jc w:val="center"/>
      <w:rPr>
        <w:rFonts w:cstheme="minorHAnsi"/>
        <w:i/>
        <w:sz w:val="20"/>
        <w:szCs w:val="20"/>
      </w:rPr>
    </w:pPr>
    <w:r w:rsidRPr="00440AA4">
      <w:rPr>
        <w:rFonts w:cstheme="minorHAnsi"/>
        <w:i/>
        <w:color w:val="000000"/>
        <w:sz w:val="20"/>
        <w:szCs w:val="20"/>
      </w:rPr>
      <w:t xml:space="preserve">E-mail: </w:t>
    </w:r>
    <w:hyperlink r:id="rId2" w:history="1">
      <w:r w:rsidRPr="00440AA4">
        <w:rPr>
          <w:rStyle w:val="Collegamentoipertestuale"/>
          <w:rFonts w:cstheme="minorHAnsi"/>
          <w:bCs/>
          <w:i/>
          <w:sz w:val="20"/>
          <w:szCs w:val="20"/>
        </w:rPr>
        <w:t>tree00400x@istruzione.it</w:t>
      </w:r>
    </w:hyperlink>
    <w:r w:rsidRPr="00440AA4">
      <w:rPr>
        <w:rFonts w:cstheme="minorHAnsi"/>
        <w:i/>
        <w:color w:val="000000"/>
        <w:sz w:val="20"/>
        <w:szCs w:val="20"/>
      </w:rPr>
      <w:t xml:space="preserve"> P.E.C.: </w:t>
    </w:r>
    <w:hyperlink r:id="rId3" w:history="1">
      <w:r w:rsidRPr="00440AA4">
        <w:rPr>
          <w:rStyle w:val="Collegamentoipertestuale"/>
          <w:rFonts w:cstheme="minorHAnsi"/>
          <w:bCs/>
          <w:i/>
          <w:sz w:val="20"/>
          <w:szCs w:val="20"/>
        </w:rPr>
        <w:t>tree00400x@pec.istruzione.it</w:t>
      </w:r>
    </w:hyperlink>
    <w:r w:rsidRPr="00440AA4">
      <w:rPr>
        <w:rFonts w:cstheme="minorHAnsi"/>
        <w:bCs/>
        <w:i/>
        <w:color w:val="000000"/>
        <w:sz w:val="20"/>
        <w:szCs w:val="20"/>
      </w:rPr>
      <w:t xml:space="preserve"> </w:t>
    </w:r>
    <w:r w:rsidRPr="00440AA4">
      <w:rPr>
        <w:rFonts w:cstheme="minorHAnsi"/>
        <w:i/>
        <w:color w:val="000000"/>
        <w:sz w:val="20"/>
        <w:szCs w:val="20"/>
      </w:rPr>
      <w:br/>
      <w:t xml:space="preserve">C.F.: </w:t>
    </w:r>
    <w:r w:rsidRPr="00440AA4">
      <w:rPr>
        <w:rFonts w:cstheme="minorHAnsi"/>
        <w:bCs/>
        <w:i/>
        <w:color w:val="000000"/>
        <w:sz w:val="20"/>
        <w:szCs w:val="20"/>
      </w:rPr>
      <w:t>80003950559</w:t>
    </w:r>
    <w:r w:rsidRPr="00440AA4">
      <w:rPr>
        <w:rFonts w:cstheme="minorHAnsi"/>
        <w:i/>
        <w:color w:val="000000"/>
        <w:sz w:val="20"/>
        <w:szCs w:val="20"/>
      </w:rPr>
      <w:t xml:space="preserve"> C.U.U. UF5N6W Cod. Mecc.: </w:t>
    </w:r>
    <w:r w:rsidRPr="00440AA4">
      <w:rPr>
        <w:rFonts w:cstheme="minorHAnsi"/>
        <w:bCs/>
        <w:i/>
        <w:color w:val="000000"/>
        <w:sz w:val="20"/>
        <w:szCs w:val="20"/>
      </w:rPr>
      <w:t>TREE00400X</w:t>
    </w:r>
  </w:p>
  <w:p w:rsidR="00440AA4" w:rsidRDefault="00440AA4" w:rsidP="00440AA4">
    <w:pPr>
      <w:spacing w:after="0" w:line="240" w:lineRule="auto"/>
      <w:jc w:val="center"/>
      <w:rPr>
        <w:rFonts w:cstheme="minorHAnsi"/>
        <w:i/>
        <w:color w:val="000000"/>
        <w:sz w:val="20"/>
        <w:szCs w:val="20"/>
      </w:rPr>
    </w:pPr>
    <w:r w:rsidRPr="00440AA4">
      <w:rPr>
        <w:rFonts w:cstheme="minorHAnsi"/>
        <w:i/>
        <w:iCs/>
        <w:lang w:eastAsia="it-IT"/>
      </w:rPr>
      <w:t xml:space="preserve">sito web: </w:t>
    </w:r>
    <w:hyperlink r:id="rId4" w:history="1">
      <w:r w:rsidR="00D27209">
        <w:rPr>
          <w:rStyle w:val="Collegamentoipertestuale"/>
          <w:rFonts w:cstheme="minorHAnsi"/>
          <w:i/>
          <w:iCs/>
          <w:lang w:eastAsia="it-IT"/>
        </w:rPr>
        <w:t>www.ddsangiovanni.edu</w:t>
      </w:r>
      <w:r w:rsidRPr="00440AA4">
        <w:rPr>
          <w:rStyle w:val="Collegamentoipertestuale"/>
          <w:rFonts w:cstheme="minorHAnsi"/>
          <w:i/>
          <w:iCs/>
          <w:lang w:eastAsia="it-IT"/>
        </w:rPr>
        <w:t>.it</w:t>
      </w:r>
    </w:hyperlink>
  </w:p>
  <w:p w:rsidR="00BE4F29" w:rsidRPr="00440AA4" w:rsidRDefault="00BE4F29" w:rsidP="00440AA4">
    <w:pPr>
      <w:spacing w:after="0" w:line="240" w:lineRule="auto"/>
      <w:jc w:val="center"/>
      <w:rPr>
        <w:rFonts w:cstheme="minorHAnsi"/>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6057BDB"/>
    <w:multiLevelType w:val="hybridMultilevel"/>
    <w:tmpl w:val="5DC4BF5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90F31"/>
    <w:multiLevelType w:val="hybridMultilevel"/>
    <w:tmpl w:val="825EDCEA"/>
    <w:lvl w:ilvl="0" w:tplc="04100005">
      <w:start w:val="1"/>
      <w:numFmt w:val="bullet"/>
      <w:lvlText w:val=""/>
      <w:lvlJc w:val="left"/>
      <w:pPr>
        <w:ind w:left="360" w:hanging="360"/>
      </w:pPr>
      <w:rPr>
        <w:rFonts w:ascii="Wingdings" w:hAnsi="Wingdings" w:hint="default"/>
      </w:rPr>
    </w:lvl>
    <w:lvl w:ilvl="1" w:tplc="9F587C74">
      <w:numFmt w:val="bullet"/>
      <w:lvlText w:val="-"/>
      <w:lvlJc w:val="left"/>
      <w:pPr>
        <w:ind w:left="0" w:hanging="360"/>
      </w:pPr>
      <w:rPr>
        <w:rFonts w:ascii="Calibri" w:eastAsia="Times New Roman" w:hAnsi="Calibri" w:cs="Calibri"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8923EA"/>
    <w:multiLevelType w:val="hybridMultilevel"/>
    <w:tmpl w:val="FB3CB986"/>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FF2381A"/>
    <w:multiLevelType w:val="hybridMultilevel"/>
    <w:tmpl w:val="32CC186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88409BD"/>
    <w:multiLevelType w:val="hybridMultilevel"/>
    <w:tmpl w:val="C8E0DCAA"/>
    <w:lvl w:ilvl="0" w:tplc="F8E4083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001507F"/>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4" w15:restartNumberingAfterBreak="0">
    <w:nsid w:val="300A1CCF"/>
    <w:multiLevelType w:val="hybridMultilevel"/>
    <w:tmpl w:val="E4985A16"/>
    <w:lvl w:ilvl="0" w:tplc="04100001">
      <w:start w:val="1"/>
      <w:numFmt w:val="bullet"/>
      <w:lvlText w:val=""/>
      <w:lvlJc w:val="left"/>
      <w:pPr>
        <w:ind w:left="339" w:hanging="339"/>
      </w:pPr>
      <w:rPr>
        <w:rFonts w:ascii="Symbol" w:hAnsi="Symbol"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15"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82B6F2E"/>
    <w:multiLevelType w:val="hybridMultilevel"/>
    <w:tmpl w:val="6C2415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A75233F"/>
    <w:multiLevelType w:val="hybridMultilevel"/>
    <w:tmpl w:val="D382CB1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EE60C01"/>
    <w:multiLevelType w:val="hybridMultilevel"/>
    <w:tmpl w:val="011CCBFE"/>
    <w:lvl w:ilvl="0" w:tplc="0410000F">
      <w:start w:val="1"/>
      <w:numFmt w:val="decimal"/>
      <w:lvlText w:val="%1."/>
      <w:lvlJc w:val="left"/>
      <w:pPr>
        <w:ind w:left="339" w:hanging="339"/>
      </w:pPr>
      <w:rPr>
        <w:rFonts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2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85250F3"/>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3"/>
  </w:num>
  <w:num w:numId="3">
    <w:abstractNumId w:val="26"/>
  </w:num>
  <w:num w:numId="4">
    <w:abstractNumId w:val="4"/>
  </w:num>
  <w:num w:numId="5">
    <w:abstractNumId w:val="8"/>
  </w:num>
  <w:num w:numId="6">
    <w:abstractNumId w:val="13"/>
  </w:num>
  <w:num w:numId="7">
    <w:abstractNumId w:val="7"/>
  </w:num>
  <w:num w:numId="8">
    <w:abstractNumId w:val="5"/>
  </w:num>
  <w:num w:numId="9">
    <w:abstractNumId w:val="9"/>
  </w:num>
  <w:num w:numId="10">
    <w:abstractNumId w:val="20"/>
  </w:num>
  <w:num w:numId="11">
    <w:abstractNumId w:val="14"/>
  </w:num>
  <w:num w:numId="12">
    <w:abstractNumId w:val="3"/>
  </w:num>
  <w:num w:numId="13">
    <w:abstractNumId w:val="18"/>
  </w:num>
  <w:num w:numId="14">
    <w:abstractNumId w:val="24"/>
  </w:num>
  <w:num w:numId="15">
    <w:abstractNumId w:val="10"/>
  </w:num>
  <w:num w:numId="16">
    <w:abstractNumId w:val="25"/>
  </w:num>
  <w:num w:numId="17">
    <w:abstractNumId w:val="19"/>
  </w:num>
  <w:num w:numId="18">
    <w:abstractNumId w:val="15"/>
  </w:num>
  <w:num w:numId="19">
    <w:abstractNumId w:val="0"/>
  </w:num>
  <w:num w:numId="20">
    <w:abstractNumId w:val="1"/>
  </w:num>
  <w:num w:numId="21">
    <w:abstractNumId w:val="22"/>
  </w:num>
  <w:num w:numId="22">
    <w:abstractNumId w:val="6"/>
  </w:num>
  <w:num w:numId="23">
    <w:abstractNumId w:val="2"/>
  </w:num>
  <w:num w:numId="24">
    <w:abstractNumId w:val="17"/>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A4"/>
    <w:rsid w:val="0002387E"/>
    <w:rsid w:val="000272A0"/>
    <w:rsid w:val="000B45F9"/>
    <w:rsid w:val="000E08E1"/>
    <w:rsid w:val="00170A4F"/>
    <w:rsid w:val="001967CB"/>
    <w:rsid w:val="001B159A"/>
    <w:rsid w:val="001B5C96"/>
    <w:rsid w:val="0021031D"/>
    <w:rsid w:val="002164E5"/>
    <w:rsid w:val="00216E95"/>
    <w:rsid w:val="002220F3"/>
    <w:rsid w:val="0027649F"/>
    <w:rsid w:val="002D038F"/>
    <w:rsid w:val="002E66BA"/>
    <w:rsid w:val="00307E78"/>
    <w:rsid w:val="00390792"/>
    <w:rsid w:val="003B7F61"/>
    <w:rsid w:val="003C1DDF"/>
    <w:rsid w:val="003C4EDD"/>
    <w:rsid w:val="003E479D"/>
    <w:rsid w:val="00401458"/>
    <w:rsid w:val="00402F0F"/>
    <w:rsid w:val="00427DF5"/>
    <w:rsid w:val="00431126"/>
    <w:rsid w:val="00433BA2"/>
    <w:rsid w:val="00436A4D"/>
    <w:rsid w:val="00440AA4"/>
    <w:rsid w:val="00454C1E"/>
    <w:rsid w:val="004A2CB4"/>
    <w:rsid w:val="00501C9F"/>
    <w:rsid w:val="00514C59"/>
    <w:rsid w:val="005150B4"/>
    <w:rsid w:val="00525A58"/>
    <w:rsid w:val="00544ACE"/>
    <w:rsid w:val="00584F4D"/>
    <w:rsid w:val="00592EDC"/>
    <w:rsid w:val="00670FED"/>
    <w:rsid w:val="006C52B8"/>
    <w:rsid w:val="006D13C6"/>
    <w:rsid w:val="006F1BF4"/>
    <w:rsid w:val="007046E4"/>
    <w:rsid w:val="00705448"/>
    <w:rsid w:val="007252C9"/>
    <w:rsid w:val="00770C6E"/>
    <w:rsid w:val="00775DEC"/>
    <w:rsid w:val="00786171"/>
    <w:rsid w:val="007A55BF"/>
    <w:rsid w:val="007C3A2C"/>
    <w:rsid w:val="007E1799"/>
    <w:rsid w:val="00857C28"/>
    <w:rsid w:val="008A710E"/>
    <w:rsid w:val="008B231F"/>
    <w:rsid w:val="008B5325"/>
    <w:rsid w:val="008F046E"/>
    <w:rsid w:val="00911545"/>
    <w:rsid w:val="00915D3B"/>
    <w:rsid w:val="009214A2"/>
    <w:rsid w:val="00931B63"/>
    <w:rsid w:val="00937E42"/>
    <w:rsid w:val="009D6426"/>
    <w:rsid w:val="00A13BEC"/>
    <w:rsid w:val="00A20FD3"/>
    <w:rsid w:val="00A37867"/>
    <w:rsid w:val="00AA1029"/>
    <w:rsid w:val="00AF2B48"/>
    <w:rsid w:val="00AF61DE"/>
    <w:rsid w:val="00BA5F9A"/>
    <w:rsid w:val="00BB22CA"/>
    <w:rsid w:val="00BD2BD8"/>
    <w:rsid w:val="00BE139A"/>
    <w:rsid w:val="00BE2153"/>
    <w:rsid w:val="00BE4F29"/>
    <w:rsid w:val="00C02992"/>
    <w:rsid w:val="00C456F9"/>
    <w:rsid w:val="00C52045"/>
    <w:rsid w:val="00C73D6B"/>
    <w:rsid w:val="00C92410"/>
    <w:rsid w:val="00CC07F9"/>
    <w:rsid w:val="00CF2284"/>
    <w:rsid w:val="00CF4EDA"/>
    <w:rsid w:val="00D03C0B"/>
    <w:rsid w:val="00D27209"/>
    <w:rsid w:val="00D74106"/>
    <w:rsid w:val="00D77A16"/>
    <w:rsid w:val="00D8101C"/>
    <w:rsid w:val="00D869FD"/>
    <w:rsid w:val="00D92A56"/>
    <w:rsid w:val="00E2086D"/>
    <w:rsid w:val="00EA6D15"/>
    <w:rsid w:val="00EC422A"/>
    <w:rsid w:val="00EC5FBF"/>
    <w:rsid w:val="00EC695C"/>
    <w:rsid w:val="00ED1295"/>
    <w:rsid w:val="00EE0B38"/>
    <w:rsid w:val="00EE7498"/>
    <w:rsid w:val="00F241EE"/>
    <w:rsid w:val="00F42EC3"/>
    <w:rsid w:val="00F928AD"/>
    <w:rsid w:val="00FA185B"/>
    <w:rsid w:val="00FA18FE"/>
    <w:rsid w:val="00FA5993"/>
    <w:rsid w:val="00FC5494"/>
    <w:rsid w:val="00FC5CF2"/>
    <w:rsid w:val="00FC7B74"/>
    <w:rsid w:val="00FD7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F4EC7C"/>
  <w15:chartTrackingRefBased/>
  <w15:docId w15:val="{22F2E2BF-2819-40D1-A7F6-73DC5CCF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08E1"/>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0AA4"/>
  </w:style>
  <w:style w:type="paragraph" w:styleId="Pidipagina">
    <w:name w:val="footer"/>
    <w:basedOn w:val="Normale"/>
    <w:link w:val="PidipaginaCarattere"/>
    <w:uiPriority w:val="99"/>
    <w:unhideWhenUsed/>
    <w:rsid w:val="0044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0AA4"/>
  </w:style>
  <w:style w:type="paragraph" w:customStyle="1" w:styleId="Default">
    <w:name w:val="Default"/>
    <w:rsid w:val="00440AA4"/>
    <w:pPr>
      <w:autoSpaceDE w:val="0"/>
      <w:autoSpaceDN w:val="0"/>
      <w:adjustRightInd w:val="0"/>
      <w:spacing w:after="0" w:line="240" w:lineRule="auto"/>
    </w:pPr>
    <w:rPr>
      <w:rFonts w:ascii="Titillium Web" w:hAnsi="Titillium Web" w:cs="Titillium Web"/>
      <w:color w:val="000000"/>
      <w:sz w:val="24"/>
      <w:szCs w:val="24"/>
    </w:rPr>
  </w:style>
  <w:style w:type="character" w:styleId="Collegamentoipertestuale">
    <w:name w:val="Hyperlink"/>
    <w:rsid w:val="00440AA4"/>
    <w:rPr>
      <w:color w:val="0000FF"/>
      <w:u w:val="single"/>
    </w:rPr>
  </w:style>
  <w:style w:type="paragraph" w:styleId="Testofumetto">
    <w:name w:val="Balloon Text"/>
    <w:basedOn w:val="Normale"/>
    <w:link w:val="TestofumettoCarattere"/>
    <w:uiPriority w:val="99"/>
    <w:semiHidden/>
    <w:unhideWhenUsed/>
    <w:rsid w:val="00440A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0AA4"/>
    <w:rPr>
      <w:rFonts w:ascii="Segoe UI" w:hAnsi="Segoe UI" w:cs="Segoe UI"/>
      <w:sz w:val="18"/>
      <w:szCs w:val="18"/>
    </w:rPr>
  </w:style>
  <w:style w:type="table" w:styleId="Grigliatabella">
    <w:name w:val="Table Grid"/>
    <w:basedOn w:val="Tabellanormale"/>
    <w:uiPriority w:val="39"/>
    <w:rsid w:val="00D7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37867"/>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37867"/>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A37867"/>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37867"/>
  </w:style>
  <w:style w:type="character" w:customStyle="1" w:styleId="ui-provider">
    <w:name w:val="ui-provider"/>
    <w:basedOn w:val="Carpredefinitoparagrafo"/>
    <w:rsid w:val="00A37867"/>
  </w:style>
  <w:style w:type="paragraph" w:styleId="Testonormale">
    <w:name w:val="Plain Text"/>
    <w:basedOn w:val="Normale"/>
    <w:link w:val="TestonormaleCarattere"/>
    <w:uiPriority w:val="99"/>
    <w:unhideWhenUsed/>
    <w:rsid w:val="00A37867"/>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37867"/>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A37867"/>
    <w:rPr>
      <w:b/>
      <w:bCs/>
    </w:rPr>
  </w:style>
  <w:style w:type="table" w:customStyle="1" w:styleId="Grigliatabella1">
    <w:name w:val="Griglia tabella1"/>
    <w:basedOn w:val="Tabellanormale"/>
    <w:next w:val="Grigliatabella"/>
    <w:rsid w:val="001967C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tree00400x@pec.istruzione.it" TargetMode="External"/><Relationship Id="rId2" Type="http://schemas.openxmlformats.org/officeDocument/2006/relationships/hyperlink" Target="mailto:tree00400x@istruzione.it" TargetMode="External"/><Relationship Id="rId1" Type="http://schemas.openxmlformats.org/officeDocument/2006/relationships/image" Target="media/image1.png"/><Relationship Id="rId4" Type="http://schemas.openxmlformats.org/officeDocument/2006/relationships/hyperlink" Target="http://www.ddsangiovan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63A-2325-44A8-88A9-4E9972A2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UtenteSegreteria</dc:creator>
  <cp:keywords/>
  <dc:description/>
  <cp:lastModifiedBy>UtenteSegreteria</cp:lastModifiedBy>
  <cp:revision>2</cp:revision>
  <cp:lastPrinted>2024-04-11T12:34:00Z</cp:lastPrinted>
  <dcterms:created xsi:type="dcterms:W3CDTF">2024-08-26T15:23:00Z</dcterms:created>
  <dcterms:modified xsi:type="dcterms:W3CDTF">2024-08-26T15:23:00Z</dcterms:modified>
</cp:coreProperties>
</file>