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DF3" w:rsidRPr="00184DF3" w:rsidRDefault="00184DF3" w:rsidP="00184DF3">
      <w:pPr>
        <w:widowControl w:val="0"/>
        <w:tabs>
          <w:tab w:val="left" w:pos="1733"/>
        </w:tabs>
        <w:suppressAutoHyphens w:val="0"/>
        <w:autoSpaceDE w:val="0"/>
        <w:autoSpaceDN w:val="0"/>
        <w:spacing w:after="40" w:line="259" w:lineRule="auto"/>
        <w:ind w:left="7080" w:right="-1"/>
        <w:jc w:val="both"/>
        <w:rPr>
          <w:rFonts w:ascii="Garamond" w:hAnsi="Garamond" w:cstheme="minorHAnsi"/>
          <w:b/>
          <w:i/>
          <w:iCs/>
          <w:sz w:val="18"/>
          <w:szCs w:val="18"/>
          <w:lang w:eastAsia="en-US"/>
        </w:rPr>
      </w:pPr>
      <w:r w:rsidRPr="00184DF3">
        <w:rPr>
          <w:rFonts w:ascii="Garamond" w:hAnsi="Garamond" w:cstheme="minorHAnsi"/>
          <w:b/>
          <w:i/>
          <w:iCs/>
          <w:sz w:val="18"/>
          <w:szCs w:val="18"/>
          <w:lang w:eastAsia="en-US"/>
        </w:rPr>
        <w:t>Al Dirigente Scolastico</w:t>
      </w:r>
    </w:p>
    <w:p w:rsidR="00184DF3" w:rsidRPr="00184DF3" w:rsidRDefault="00184DF3" w:rsidP="00184DF3">
      <w:pPr>
        <w:widowControl w:val="0"/>
        <w:tabs>
          <w:tab w:val="left" w:pos="1733"/>
        </w:tabs>
        <w:suppressAutoHyphens w:val="0"/>
        <w:autoSpaceDE w:val="0"/>
        <w:autoSpaceDN w:val="0"/>
        <w:spacing w:after="40" w:line="259" w:lineRule="auto"/>
        <w:ind w:left="7080" w:right="-1"/>
        <w:jc w:val="both"/>
        <w:rPr>
          <w:rFonts w:ascii="Garamond" w:hAnsi="Garamond" w:cstheme="minorHAnsi"/>
          <w:b/>
          <w:i/>
          <w:iCs/>
          <w:sz w:val="18"/>
          <w:szCs w:val="18"/>
          <w:lang w:eastAsia="en-US"/>
        </w:rPr>
      </w:pPr>
      <w:r w:rsidRPr="00184DF3">
        <w:rPr>
          <w:rFonts w:ascii="Garamond" w:hAnsi="Garamond" w:cstheme="minorHAnsi"/>
          <w:b/>
          <w:i/>
          <w:iCs/>
          <w:sz w:val="18"/>
          <w:szCs w:val="18"/>
          <w:lang w:eastAsia="en-US"/>
        </w:rPr>
        <w:t>Direzione Didattica San Giovanni</w:t>
      </w:r>
    </w:p>
    <w:p w:rsidR="00184DF3" w:rsidRDefault="00184DF3" w:rsidP="003E542D">
      <w:pPr>
        <w:widowControl w:val="0"/>
        <w:tabs>
          <w:tab w:val="left" w:pos="1733"/>
        </w:tabs>
        <w:suppressAutoHyphens w:val="0"/>
        <w:autoSpaceDE w:val="0"/>
        <w:autoSpaceDN w:val="0"/>
        <w:spacing w:after="40" w:line="259" w:lineRule="auto"/>
        <w:ind w:right="284"/>
        <w:jc w:val="center"/>
        <w:rPr>
          <w:rFonts w:ascii="Garamond" w:hAnsi="Garamond" w:cstheme="minorHAnsi"/>
          <w:b/>
          <w:iCs/>
          <w:sz w:val="18"/>
          <w:szCs w:val="18"/>
          <w:lang w:eastAsia="en-US"/>
        </w:rPr>
      </w:pPr>
    </w:p>
    <w:p w:rsidR="003E542D" w:rsidRPr="003E542D" w:rsidRDefault="003E542D" w:rsidP="00184DF3">
      <w:pPr>
        <w:widowControl w:val="0"/>
        <w:tabs>
          <w:tab w:val="left" w:pos="1733"/>
        </w:tabs>
        <w:suppressAutoHyphens w:val="0"/>
        <w:autoSpaceDE w:val="0"/>
        <w:autoSpaceDN w:val="0"/>
        <w:spacing w:after="40" w:line="259" w:lineRule="auto"/>
        <w:ind w:right="-1"/>
        <w:jc w:val="center"/>
        <w:rPr>
          <w:rFonts w:ascii="Garamond" w:hAnsi="Garamond" w:cstheme="minorHAnsi"/>
          <w:b/>
          <w:iCs/>
          <w:sz w:val="18"/>
          <w:szCs w:val="18"/>
          <w:lang w:eastAsia="en-US"/>
        </w:rPr>
      </w:pPr>
      <w:r w:rsidRPr="003E542D">
        <w:rPr>
          <w:rFonts w:ascii="Garamond" w:hAnsi="Garamond" w:cstheme="minorHAnsi"/>
          <w:b/>
          <w:iCs/>
          <w:sz w:val="18"/>
          <w:szCs w:val="18"/>
          <w:lang w:eastAsia="en-US"/>
        </w:rPr>
        <w:t>Dichiarazione di insussistenza di incompatibilità o cause ostative</w:t>
      </w:r>
    </w:p>
    <w:p w:rsidR="003E542D" w:rsidRPr="003E542D" w:rsidRDefault="003E542D" w:rsidP="003E542D">
      <w:pPr>
        <w:keepNext/>
        <w:keepLines/>
        <w:widowControl w:val="0"/>
        <w:suppressAutoHyphens w:val="0"/>
        <w:spacing w:after="0" w:line="240" w:lineRule="auto"/>
        <w:jc w:val="center"/>
        <w:outlineLvl w:val="5"/>
        <w:rPr>
          <w:rFonts w:ascii="Garamond" w:hAnsi="Garamond" w:cstheme="minorHAnsi"/>
          <w:bCs/>
          <w:i/>
          <w:iCs/>
          <w:sz w:val="18"/>
          <w:szCs w:val="18"/>
          <w:lang w:eastAsia="en-US"/>
        </w:rPr>
      </w:pPr>
    </w:p>
    <w:p w:rsidR="00D873A2" w:rsidRPr="00D45B74" w:rsidRDefault="00D873A2" w:rsidP="00D873A2">
      <w:pPr>
        <w:spacing w:after="0" w:line="240" w:lineRule="auto"/>
        <w:outlineLvl w:val="2"/>
        <w:rPr>
          <w:rFonts w:ascii="Garamond" w:eastAsia="Times New Roman" w:hAnsi="Garamond"/>
          <w:b/>
          <w:bCs/>
          <w:sz w:val="16"/>
          <w:szCs w:val="16"/>
        </w:rPr>
      </w:pPr>
      <w:r w:rsidRPr="00D45B74">
        <w:rPr>
          <w:rFonts w:ascii="Garamond" w:eastAsia="Times New Roman" w:hAnsi="Garamond"/>
          <w:b/>
          <w:bCs/>
          <w:sz w:val="16"/>
          <w:szCs w:val="16"/>
        </w:rPr>
        <w:t>1. Programma “Scuola e competenze” 2021-2027 – FSE+ (Agenda Nord)</w:t>
      </w:r>
    </w:p>
    <w:p w:rsidR="00D873A2" w:rsidRPr="00D45B74" w:rsidRDefault="00D873A2" w:rsidP="00D873A2">
      <w:pPr>
        <w:numPr>
          <w:ilvl w:val="0"/>
          <w:numId w:val="3"/>
        </w:numPr>
        <w:suppressAutoHyphens w:val="0"/>
        <w:spacing w:after="0" w:line="240" w:lineRule="auto"/>
        <w:rPr>
          <w:rFonts w:ascii="Garamond" w:eastAsia="Times New Roman" w:hAnsi="Garamond"/>
          <w:sz w:val="16"/>
          <w:szCs w:val="16"/>
        </w:rPr>
      </w:pPr>
      <w:r w:rsidRPr="00D45B74">
        <w:rPr>
          <w:rFonts w:ascii="Garamond" w:eastAsia="Times New Roman" w:hAnsi="Garamond"/>
          <w:b/>
          <w:bCs/>
          <w:sz w:val="16"/>
          <w:szCs w:val="16"/>
        </w:rPr>
        <w:t>Progetto:</w:t>
      </w:r>
      <w:r w:rsidRPr="00D45B74">
        <w:rPr>
          <w:rFonts w:ascii="Garamond" w:eastAsia="Times New Roman" w:hAnsi="Garamond"/>
          <w:sz w:val="16"/>
          <w:szCs w:val="16"/>
        </w:rPr>
        <w:t xml:space="preserve"> </w:t>
      </w:r>
      <w:r w:rsidRPr="00D45B74">
        <w:rPr>
          <w:rFonts w:ascii="Garamond" w:eastAsia="Times New Roman" w:hAnsi="Garamond"/>
          <w:i/>
          <w:iCs/>
          <w:sz w:val="16"/>
          <w:szCs w:val="16"/>
        </w:rPr>
        <w:t>Competenze per il Futuro</w:t>
      </w:r>
      <w:r w:rsidRPr="00D45B74">
        <w:rPr>
          <w:rFonts w:ascii="Garamond" w:eastAsia="Times New Roman" w:hAnsi="Garamond"/>
          <w:sz w:val="16"/>
          <w:szCs w:val="16"/>
        </w:rPr>
        <w:br/>
        <w:t>Codice: ESO4.6.A1.B-FSEPN-UM-2024-64</w:t>
      </w:r>
      <w:r w:rsidRPr="00D45B74">
        <w:rPr>
          <w:rFonts w:ascii="Garamond" w:eastAsia="Times New Roman" w:hAnsi="Garamond"/>
          <w:sz w:val="16"/>
          <w:szCs w:val="16"/>
        </w:rPr>
        <w:br/>
        <w:t xml:space="preserve">CUP: I44D24002230007 </w:t>
      </w:r>
    </w:p>
    <w:p w:rsidR="00D873A2" w:rsidRPr="00D45B74" w:rsidRDefault="00D873A2" w:rsidP="00D873A2">
      <w:pPr>
        <w:numPr>
          <w:ilvl w:val="0"/>
          <w:numId w:val="3"/>
        </w:numPr>
        <w:suppressAutoHyphens w:val="0"/>
        <w:spacing w:after="0" w:line="240" w:lineRule="auto"/>
        <w:rPr>
          <w:rFonts w:ascii="Garamond" w:eastAsia="Times New Roman" w:hAnsi="Garamond"/>
          <w:sz w:val="16"/>
          <w:szCs w:val="16"/>
        </w:rPr>
      </w:pPr>
      <w:r w:rsidRPr="00D45B74">
        <w:rPr>
          <w:rFonts w:ascii="Garamond" w:eastAsia="Times New Roman" w:hAnsi="Garamond"/>
          <w:b/>
          <w:bCs/>
          <w:sz w:val="16"/>
          <w:szCs w:val="16"/>
        </w:rPr>
        <w:t>Progetto:</w:t>
      </w:r>
      <w:r w:rsidRPr="00D45B74">
        <w:rPr>
          <w:rFonts w:ascii="Garamond" w:eastAsia="Times New Roman" w:hAnsi="Garamond"/>
          <w:sz w:val="16"/>
          <w:szCs w:val="16"/>
        </w:rPr>
        <w:t xml:space="preserve"> </w:t>
      </w:r>
      <w:r w:rsidRPr="00D45B74">
        <w:rPr>
          <w:rFonts w:ascii="Garamond" w:eastAsia="Times New Roman" w:hAnsi="Garamond"/>
          <w:i/>
          <w:iCs/>
          <w:sz w:val="16"/>
          <w:szCs w:val="16"/>
        </w:rPr>
        <w:t>Competenze Digitali per il Futuro</w:t>
      </w:r>
      <w:r w:rsidRPr="00D45B74">
        <w:rPr>
          <w:rFonts w:ascii="Garamond" w:eastAsia="Times New Roman" w:hAnsi="Garamond"/>
          <w:sz w:val="16"/>
          <w:szCs w:val="16"/>
        </w:rPr>
        <w:br/>
        <w:t>Codice: ESO4.6.A2.B-FSEPN-UM-2024-45</w:t>
      </w:r>
      <w:r w:rsidRPr="00D45B74">
        <w:rPr>
          <w:rFonts w:ascii="Garamond" w:eastAsia="Times New Roman" w:hAnsi="Garamond"/>
          <w:sz w:val="16"/>
          <w:szCs w:val="16"/>
        </w:rPr>
        <w:br/>
        <w:t xml:space="preserve">CUP: I44D24002240007 </w:t>
      </w:r>
    </w:p>
    <w:p w:rsidR="00D873A2" w:rsidRPr="00D45B74" w:rsidRDefault="00D873A2" w:rsidP="00D873A2">
      <w:pPr>
        <w:spacing w:after="0" w:line="240" w:lineRule="auto"/>
        <w:outlineLvl w:val="2"/>
        <w:rPr>
          <w:rFonts w:ascii="Garamond" w:eastAsia="Times New Roman" w:hAnsi="Garamond"/>
          <w:b/>
          <w:bCs/>
          <w:sz w:val="16"/>
          <w:szCs w:val="16"/>
        </w:rPr>
      </w:pPr>
      <w:r w:rsidRPr="00D45B74">
        <w:rPr>
          <w:rFonts w:ascii="Garamond" w:eastAsia="Times New Roman" w:hAnsi="Garamond"/>
          <w:b/>
          <w:bCs/>
          <w:sz w:val="16"/>
          <w:szCs w:val="16"/>
        </w:rPr>
        <w:t>2. Programma “Scuola e competenze” 2021-2027 – FSE+ (Piano Estate)</w:t>
      </w:r>
      <w:r w:rsidRPr="00D45B74">
        <w:rPr>
          <w:rFonts w:ascii="Garamond" w:hAnsi="Garamond"/>
          <w:sz w:val="16"/>
          <w:szCs w:val="16"/>
        </w:rPr>
        <w:t xml:space="preserve"> </w:t>
      </w:r>
      <w:r w:rsidRPr="00D45B74">
        <w:rPr>
          <w:rFonts w:ascii="Garamond" w:eastAsia="Times New Roman" w:hAnsi="Garamond"/>
          <w:b/>
          <w:bCs/>
          <w:sz w:val="16"/>
          <w:szCs w:val="16"/>
        </w:rPr>
        <w:t>seconda finestra temporale</w:t>
      </w:r>
    </w:p>
    <w:p w:rsidR="00D873A2" w:rsidRPr="00D45B74" w:rsidRDefault="00D873A2" w:rsidP="00D873A2">
      <w:pPr>
        <w:numPr>
          <w:ilvl w:val="0"/>
          <w:numId w:val="4"/>
        </w:numPr>
        <w:suppressAutoHyphens w:val="0"/>
        <w:spacing w:after="0" w:line="240" w:lineRule="auto"/>
        <w:rPr>
          <w:rFonts w:ascii="Garamond" w:eastAsia="Times New Roman" w:hAnsi="Garamond"/>
          <w:sz w:val="16"/>
          <w:szCs w:val="16"/>
        </w:rPr>
      </w:pPr>
      <w:r w:rsidRPr="00D45B74">
        <w:rPr>
          <w:rFonts w:ascii="Garamond" w:eastAsia="Times New Roman" w:hAnsi="Garamond"/>
          <w:b/>
          <w:bCs/>
          <w:sz w:val="16"/>
          <w:szCs w:val="16"/>
        </w:rPr>
        <w:t>Progetto:</w:t>
      </w:r>
      <w:r w:rsidRPr="00D45B74">
        <w:rPr>
          <w:rFonts w:ascii="Garamond" w:eastAsia="Times New Roman" w:hAnsi="Garamond"/>
          <w:sz w:val="16"/>
          <w:szCs w:val="16"/>
        </w:rPr>
        <w:t xml:space="preserve"> </w:t>
      </w:r>
      <w:r w:rsidRPr="00D45B74">
        <w:rPr>
          <w:rFonts w:ascii="Garamond" w:eastAsia="Times New Roman" w:hAnsi="Garamond"/>
          <w:i/>
          <w:iCs/>
          <w:sz w:val="16"/>
          <w:szCs w:val="16"/>
        </w:rPr>
        <w:t>Cresciamo meglio insieme 2</w:t>
      </w:r>
      <w:r w:rsidRPr="00D45B74">
        <w:rPr>
          <w:rFonts w:ascii="Garamond" w:eastAsia="Times New Roman" w:hAnsi="Garamond"/>
          <w:sz w:val="16"/>
          <w:szCs w:val="16"/>
        </w:rPr>
        <w:br/>
        <w:t>Codice: ESO4.6.A4.A-FSEPN-UM-2025-153</w:t>
      </w:r>
      <w:r w:rsidRPr="00D45B74">
        <w:rPr>
          <w:rFonts w:ascii="Garamond" w:eastAsia="Times New Roman" w:hAnsi="Garamond"/>
          <w:sz w:val="16"/>
          <w:szCs w:val="16"/>
        </w:rPr>
        <w:br/>
        <w:t xml:space="preserve">CUP: I94D25001730007 </w:t>
      </w:r>
    </w:p>
    <w:p w:rsidR="003E542D" w:rsidRPr="003E542D" w:rsidRDefault="003E542D" w:rsidP="003E542D">
      <w:pPr>
        <w:suppressAutoHyphens w:val="0"/>
        <w:autoSpaceDE w:val="0"/>
        <w:spacing w:after="0" w:line="240" w:lineRule="auto"/>
        <w:rPr>
          <w:rFonts w:ascii="Garamond" w:eastAsiaTheme="minorEastAsia" w:hAnsi="Garamond" w:cstheme="minorHAnsi"/>
          <w:sz w:val="18"/>
          <w:szCs w:val="18"/>
          <w:lang w:eastAsia="en-US"/>
        </w:rPr>
      </w:pPr>
      <w:bookmarkStart w:id="0" w:name="_GoBack"/>
      <w:bookmarkEnd w:id="0"/>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t xml:space="preserve">      </w:t>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p>
    <w:p w:rsidR="003E542D" w:rsidRPr="003E542D" w:rsidRDefault="003E542D" w:rsidP="003E542D">
      <w:pPr>
        <w:keepNext/>
        <w:keepLines/>
        <w:widowControl w:val="0"/>
        <w:suppressAutoHyphens w:val="0"/>
        <w:spacing w:after="0" w:line="480" w:lineRule="auto"/>
        <w:outlineLvl w:val="5"/>
        <w:rPr>
          <w:rFonts w:ascii="Garamond" w:eastAsia="Arial" w:hAnsi="Garamond" w:cstheme="minorHAnsi"/>
          <w:bCs/>
          <w:sz w:val="18"/>
          <w:szCs w:val="18"/>
          <w:lang w:eastAsia="en-US"/>
        </w:rPr>
      </w:pPr>
      <w:r w:rsidRPr="003E542D">
        <w:rPr>
          <w:rFonts w:ascii="Garamond" w:eastAsia="Arial" w:hAnsi="Garamond" w:cstheme="minorHAnsi"/>
          <w:bCs/>
          <w:sz w:val="18"/>
          <w:szCs w:val="18"/>
          <w:lang w:eastAsia="en-US"/>
        </w:rPr>
        <w:t>Il sottoscritto __________________________________</w:t>
      </w:r>
      <w:r w:rsidRPr="003E542D">
        <w:rPr>
          <w:rFonts w:ascii="Garamond" w:eastAsiaTheme="minorHAnsi" w:hAnsi="Garamond" w:cstheme="minorHAnsi"/>
          <w:sz w:val="18"/>
          <w:szCs w:val="18"/>
          <w:lang w:eastAsia="en-US"/>
        </w:rPr>
        <w:t xml:space="preserve"> </w:t>
      </w:r>
      <w:r w:rsidRPr="003E542D">
        <w:rPr>
          <w:rFonts w:ascii="Garamond" w:eastAsia="Arial" w:hAnsi="Garamond" w:cstheme="minorHAnsi"/>
          <w:bCs/>
          <w:sz w:val="18"/>
          <w:szCs w:val="18"/>
          <w:lang w:eastAsia="en-US"/>
        </w:rPr>
        <w:t xml:space="preserve">  Nato a _______________ il______________ residente a_____________ Provincia di _________ Via________________________________________________ Codice Fiscale __________________ Individuato in qualità di__________________________ nel progetto di cui in oggetto.</w:t>
      </w:r>
    </w:p>
    <w:p w:rsidR="003E542D" w:rsidRPr="003E542D" w:rsidRDefault="003E542D" w:rsidP="003E542D">
      <w:pPr>
        <w:suppressAutoHyphens w:val="0"/>
        <w:spacing w:after="40" w:line="259" w:lineRule="auto"/>
        <w:jc w:val="center"/>
        <w:outlineLvl w:val="0"/>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DICHIARA</w:t>
      </w:r>
    </w:p>
    <w:p w:rsidR="003E542D" w:rsidRPr="003E542D" w:rsidRDefault="003E542D" w:rsidP="003E542D">
      <w:pPr>
        <w:suppressAutoHyphens w:val="0"/>
        <w:spacing w:after="40" w:line="259" w:lineRule="auto"/>
        <w:jc w:val="both"/>
        <w:rPr>
          <w:rFonts w:ascii="Garamond" w:eastAsiaTheme="minorHAnsi" w:hAnsi="Garamond" w:cstheme="minorHAnsi"/>
          <w:b/>
          <w:sz w:val="18"/>
          <w:szCs w:val="18"/>
          <w:lang w:eastAsia="en-US"/>
        </w:rPr>
      </w:pPr>
      <w:r w:rsidRPr="003E542D">
        <w:rPr>
          <w:rFonts w:ascii="Garamond" w:eastAsiaTheme="minorHAnsi" w:hAnsi="Garamond" w:cstheme="minorHAnsi"/>
          <w:b/>
          <w:sz w:val="18"/>
          <w:szCs w:val="18"/>
          <w:lang w:eastAsia="en-US"/>
        </w:rPr>
        <w:t xml:space="preserve">ai sensi dell’art. 75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 consapevole degli artt. 46 e 47 del </w:t>
      </w:r>
      <w:proofErr w:type="spellStart"/>
      <w:r w:rsidRPr="003E542D">
        <w:rPr>
          <w:rFonts w:ascii="Garamond" w:eastAsiaTheme="minorHAnsi" w:hAnsi="Garamond" w:cstheme="minorHAnsi"/>
          <w:b/>
          <w:sz w:val="18"/>
          <w:szCs w:val="18"/>
          <w:lang w:eastAsia="en-US"/>
        </w:rPr>
        <w:t>d.P.R.</w:t>
      </w:r>
      <w:proofErr w:type="spellEnd"/>
      <w:r w:rsidRPr="003E542D">
        <w:rPr>
          <w:rFonts w:ascii="Garamond" w:eastAsiaTheme="minorHAnsi" w:hAnsi="Garamond" w:cstheme="minorHAnsi"/>
          <w:b/>
          <w:sz w:val="18"/>
          <w:szCs w:val="18"/>
          <w:lang w:eastAsia="en-US"/>
        </w:rPr>
        <w:t xml:space="preserve"> n. 445 del 28 dicembre 2000:</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non trovarsi in situazione di incompatibilità, ai sensi di quanto previsto dal d.lgs. n. 39/2013 e dall’art. 53, del d.lgs. n. 165/2001; </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 xml:space="preserve">di non avere, direttamente o indirettamente, un interesse finanziario, economico o altro interesse personale nel procedimento in esame ai sensi e per gli effetti di quanto  </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propri;</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parenti, affini entro il secondo grado, del coniuge o di conviventi, oppure di persone con le quali abbia rapporti di frequentazione abituale;</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con cui egli o il coniuge abbia causa pendente o grave inimicizia o rapporti di credito o debito significativi;</w:t>
      </w:r>
    </w:p>
    <w:p w:rsidR="003E542D" w:rsidRPr="003E542D" w:rsidRDefault="003E542D" w:rsidP="003E542D">
      <w:pPr>
        <w:numPr>
          <w:ilvl w:val="0"/>
          <w:numId w:val="2"/>
        </w:numPr>
        <w:suppressAutoHyphens w:val="0"/>
        <w:autoSpaceDE w:val="0"/>
        <w:autoSpaceDN w:val="0"/>
        <w:adjustRightInd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E542D" w:rsidRPr="003E542D" w:rsidRDefault="003E542D" w:rsidP="003E542D">
      <w:pPr>
        <w:numPr>
          <w:ilvl w:val="0"/>
          <w:numId w:val="1"/>
        </w:numPr>
        <w:suppressAutoHyphens w:val="0"/>
        <w:spacing w:after="0" w:line="240" w:lineRule="auto"/>
        <w:contextualSpacing/>
        <w:jc w:val="both"/>
        <w:rPr>
          <w:rFonts w:ascii="Garamond" w:hAnsi="Garamond" w:cstheme="minorHAnsi"/>
          <w:sz w:val="18"/>
          <w:szCs w:val="18"/>
          <w:lang w:eastAsia="en-US"/>
        </w:rPr>
      </w:pPr>
      <w:r w:rsidRPr="003E542D">
        <w:rPr>
          <w:rFonts w:ascii="Garamond" w:hAnsi="Garamond" w:cstheme="minorHAnsi"/>
          <w:sz w:val="18"/>
          <w:szCs w:val="18"/>
          <w:lang w:eastAsia="en-US"/>
        </w:rPr>
        <w:t>che non sussistono diverse ragioni di opportunità che si frappongano al conferimento dell’incarico in questione;</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aver preso piena cognizione del D.M. 26 aprile 2022, n. 105, recante il Codice di Comportamento dei dipendenti del Ministero dell’istruzione e del merito;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 comunicare tempestivamente all’Istituzione scolastica eventuali variazioni che dovessero intervenire nel corso dello svolgimento dell’incarico;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impegnarsi altresì a comunicare all’Istituzione scolastica qualsiasi altra circostanza sopravvenuta di carattere ostativo rispetto all’espletamento dell’incarico;</w:t>
      </w:r>
    </w:p>
    <w:p w:rsidR="003E542D" w:rsidRPr="003E542D" w:rsidRDefault="003E542D" w:rsidP="003E542D">
      <w:pPr>
        <w:numPr>
          <w:ilvl w:val="0"/>
          <w:numId w:val="1"/>
        </w:numPr>
        <w:suppressAutoHyphens w:val="0"/>
        <w:spacing w:after="0" w:line="240" w:lineRule="auto"/>
        <w:contextualSpacing/>
        <w:jc w:val="both"/>
        <w:rPr>
          <w:rFonts w:ascii="Garamond" w:eastAsiaTheme="minorHAnsi" w:hAnsi="Garamond" w:cstheme="minorHAnsi"/>
          <w:sz w:val="18"/>
          <w:szCs w:val="18"/>
          <w:lang w:eastAsia="en-US"/>
        </w:rPr>
      </w:pPr>
      <w:r w:rsidRPr="003E542D">
        <w:rPr>
          <w:rFonts w:ascii="Garamond" w:eastAsiaTheme="minorHAnsi" w:hAnsi="Garamond" w:cstheme="minorHAnsi"/>
          <w:sz w:val="18"/>
          <w:szCs w:val="18"/>
          <w:lang w:eastAsia="en-U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E542D" w:rsidRPr="003E542D" w:rsidRDefault="003E542D" w:rsidP="003E542D">
      <w:pPr>
        <w:suppressAutoHyphens w:val="0"/>
        <w:autoSpaceDE w:val="0"/>
        <w:spacing w:after="40" w:line="259" w:lineRule="auto"/>
        <w:mirrorIndents/>
        <w:rPr>
          <w:rFonts w:ascii="Garamond" w:eastAsiaTheme="minorEastAsia" w:hAnsi="Garamond" w:cstheme="minorHAnsi"/>
          <w:sz w:val="18"/>
          <w:szCs w:val="18"/>
          <w:lang w:eastAsia="en-US"/>
        </w:rPr>
      </w:pPr>
    </w:p>
    <w:p w:rsidR="003E542D" w:rsidRPr="003E542D" w:rsidRDefault="003E542D" w:rsidP="003E542D">
      <w:pPr>
        <w:suppressAutoHyphens w:val="0"/>
        <w:autoSpaceDE w:val="0"/>
        <w:spacing w:after="40" w:line="259" w:lineRule="auto"/>
        <w:mirrorIndents/>
        <w:rPr>
          <w:rFonts w:ascii="Garamond" w:eastAsiaTheme="minorEastAsia" w:hAnsi="Garamond" w:cstheme="minorHAnsi"/>
          <w:sz w:val="18"/>
          <w:szCs w:val="18"/>
          <w:lang w:eastAsia="en-US"/>
        </w:rPr>
      </w:pPr>
    </w:p>
    <w:p w:rsidR="003E542D" w:rsidRPr="003E542D" w:rsidRDefault="003E542D" w:rsidP="003E542D">
      <w:pPr>
        <w:suppressAutoHyphens w:val="0"/>
        <w:autoSpaceDE w:val="0"/>
        <w:spacing w:after="40" w:line="259" w:lineRule="auto"/>
        <w:mirrorIndents/>
        <w:rPr>
          <w:rFonts w:ascii="Garamond" w:eastAsia="Times New Roman" w:hAnsi="Garamond"/>
          <w:color w:val="000000"/>
          <w:kern w:val="28"/>
          <w:sz w:val="20"/>
          <w:szCs w:val="20"/>
          <w:lang w:val="en-US" w:eastAsia="en-US"/>
        </w:rPr>
      </w:pPr>
      <w:r w:rsidRPr="003E542D">
        <w:rPr>
          <w:rFonts w:ascii="Garamond" w:eastAsiaTheme="minorEastAsia" w:hAnsi="Garamond" w:cstheme="minorHAnsi"/>
          <w:sz w:val="18"/>
          <w:szCs w:val="18"/>
          <w:lang w:eastAsia="en-US"/>
        </w:rPr>
        <w:t xml:space="preserve">Data___________________ </w:t>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r>
      <w:r w:rsidRPr="003E542D">
        <w:rPr>
          <w:rFonts w:ascii="Garamond" w:eastAsiaTheme="minorEastAsia" w:hAnsi="Garamond" w:cstheme="minorHAnsi"/>
          <w:sz w:val="18"/>
          <w:szCs w:val="18"/>
          <w:lang w:eastAsia="en-US"/>
        </w:rPr>
        <w:tab/>
        <w:t>firma___________________________________________</w:t>
      </w:r>
    </w:p>
    <w:p w:rsidR="00A0504B" w:rsidRPr="004E455B" w:rsidRDefault="00A0504B" w:rsidP="000439AC">
      <w:pPr>
        <w:suppressAutoHyphens w:val="0"/>
        <w:spacing w:after="0" w:line="480" w:lineRule="auto"/>
        <w:rPr>
          <w:rFonts w:ascii="Garamond" w:eastAsia="Times New Roman" w:hAnsi="Garamond"/>
          <w:color w:val="000000"/>
          <w:kern w:val="28"/>
          <w:sz w:val="20"/>
          <w:szCs w:val="20"/>
          <w:lang w:val="en-US" w:eastAsia="en-US"/>
        </w:rPr>
      </w:pPr>
    </w:p>
    <w:sectPr w:rsidR="00A0504B" w:rsidRPr="004E455B" w:rsidSect="00B17E5D">
      <w:headerReference w:type="default" r:id="rId8"/>
      <w:footerReference w:type="default" r:id="rId9"/>
      <w:pgSz w:w="11906" w:h="16838"/>
      <w:pgMar w:top="1417" w:right="1134" w:bottom="1134" w:left="1134" w:header="1701"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EA5" w:rsidRDefault="00330EA5" w:rsidP="00440AA4">
      <w:pPr>
        <w:spacing w:after="0" w:line="240" w:lineRule="auto"/>
      </w:pPr>
      <w:r>
        <w:separator/>
      </w:r>
    </w:p>
  </w:endnote>
  <w:endnote w:type="continuationSeparator" w:id="0">
    <w:p w:rsidR="00330EA5" w:rsidRDefault="00330EA5" w:rsidP="00440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678807"/>
      <w:docPartObj>
        <w:docPartGallery w:val="Page Numbers (Bottom of Page)"/>
        <w:docPartUnique/>
      </w:docPartObj>
    </w:sdtPr>
    <w:sdtEndPr/>
    <w:sdtContent>
      <w:p w:rsidR="00D27209" w:rsidRDefault="00D27209" w:rsidP="00D27209">
        <w:pPr>
          <w:pStyle w:val="Pidipagina"/>
          <w:jc w:val="center"/>
        </w:pPr>
        <w:r>
          <w:fldChar w:fldCharType="begin"/>
        </w:r>
        <w:r>
          <w:instrText>PAGE   \* MERGEFORMAT</w:instrText>
        </w:r>
        <w:r>
          <w:fldChar w:fldCharType="separate"/>
        </w:r>
        <w:r w:rsidR="00D873A2">
          <w:rPr>
            <w:noProof/>
          </w:rPr>
          <w:t>1</w:t>
        </w:r>
        <w:r>
          <w:fldChar w:fldCharType="end"/>
        </w:r>
        <w:r w:rsidR="00B17E5D" w:rsidRPr="0043686F">
          <w:rPr>
            <w:rFonts w:cstheme="minorHAnsi"/>
            <w:i/>
            <w:noProof/>
            <w:lang w:eastAsia="it-IT"/>
          </w:rPr>
          <w:drawing>
            <wp:inline distT="0" distB="0" distL="0" distR="0" wp14:anchorId="07A6E364" wp14:editId="286E31AC">
              <wp:extent cx="6120130" cy="630555"/>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630555"/>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EA5" w:rsidRDefault="00330EA5" w:rsidP="00440AA4">
      <w:pPr>
        <w:spacing w:after="0" w:line="240" w:lineRule="auto"/>
      </w:pPr>
      <w:r>
        <w:separator/>
      </w:r>
    </w:p>
  </w:footnote>
  <w:footnote w:type="continuationSeparator" w:id="0">
    <w:p w:rsidR="00330EA5" w:rsidRDefault="00330EA5" w:rsidP="00440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AA4" w:rsidRPr="004E455B" w:rsidRDefault="00440AA4" w:rsidP="00BE4F29">
    <w:pPr>
      <w:pStyle w:val="Intestazione"/>
      <w:jc w:val="center"/>
      <w:rPr>
        <w:rFonts w:ascii="Garamond" w:hAnsi="Garamond" w:cstheme="minorHAnsi"/>
        <w:b/>
        <w:color w:val="000000"/>
        <w:sz w:val="24"/>
        <w:szCs w:val="24"/>
      </w:rPr>
    </w:pPr>
    <w:r w:rsidRPr="004E455B">
      <w:rPr>
        <w:rFonts w:ascii="Garamond" w:hAnsi="Garamond"/>
        <w:noProof/>
        <w:lang w:eastAsia="it-IT"/>
      </w:rPr>
      <w:drawing>
        <wp:anchor distT="0" distB="0" distL="114300" distR="114300" simplePos="0" relativeHeight="251658240" behindDoc="1" locked="0" layoutInCell="1" allowOverlap="1" wp14:anchorId="447B8A4E" wp14:editId="52759DDD">
          <wp:simplePos x="0" y="0"/>
          <wp:positionH relativeFrom="margin">
            <wp:posOffset>2756535</wp:posOffset>
          </wp:positionH>
          <wp:positionV relativeFrom="paragraph">
            <wp:posOffset>-591820</wp:posOffset>
          </wp:positionV>
          <wp:extent cx="476250" cy="534035"/>
          <wp:effectExtent l="0" t="0" r="0" b="0"/>
          <wp:wrapTight wrapText="bothSides">
            <wp:wrapPolygon edited="0">
              <wp:start x="5184" y="0"/>
              <wp:lineTo x="0" y="2312"/>
              <wp:lineTo x="0" y="19263"/>
              <wp:lineTo x="4320" y="20804"/>
              <wp:lineTo x="16416" y="20804"/>
              <wp:lineTo x="20736" y="19263"/>
              <wp:lineTo x="20736" y="2312"/>
              <wp:lineTo x="15552" y="0"/>
              <wp:lineTo x="5184" y="0"/>
            </wp:wrapPolygon>
          </wp:wrapTight>
          <wp:docPr id="65" name="Immagine 65"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della Repubblica Italiana - Wikipe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5B">
      <w:rPr>
        <w:rFonts w:ascii="Garamond" w:hAnsi="Garamond" w:cstheme="minorHAnsi"/>
        <w:b/>
        <w:bCs/>
        <w:color w:val="000000"/>
        <w:sz w:val="24"/>
        <w:szCs w:val="24"/>
      </w:rPr>
      <w:t xml:space="preserve">DIREZIONE </w:t>
    </w:r>
    <w:r w:rsidR="004E455B">
      <w:rPr>
        <w:rFonts w:ascii="Garamond" w:hAnsi="Garamond" w:cstheme="minorHAnsi"/>
        <w:b/>
        <w:bCs/>
        <w:color w:val="000000"/>
        <w:sz w:val="24"/>
        <w:szCs w:val="24"/>
      </w:rPr>
      <w:t>DIDATTICA STATALE “SAN GIOVANNI”</w:t>
    </w:r>
  </w:p>
  <w:p w:rsidR="00440AA4" w:rsidRPr="004E455B" w:rsidRDefault="00440AA4" w:rsidP="00440AA4">
    <w:pPr>
      <w:spacing w:after="0" w:line="240" w:lineRule="auto"/>
      <w:jc w:val="center"/>
      <w:rPr>
        <w:rFonts w:ascii="Garamond" w:hAnsi="Garamond" w:cstheme="minorHAnsi"/>
        <w:bCs/>
        <w:i/>
        <w:color w:val="000000"/>
        <w:sz w:val="10"/>
        <w:szCs w:val="10"/>
      </w:rPr>
    </w:pPr>
  </w:p>
  <w:p w:rsidR="00440AA4" w:rsidRPr="004E455B" w:rsidRDefault="00440AA4" w:rsidP="00440AA4">
    <w:pPr>
      <w:spacing w:after="0" w:line="240" w:lineRule="auto"/>
      <w:jc w:val="center"/>
      <w:rPr>
        <w:rFonts w:ascii="Garamond" w:hAnsi="Garamond" w:cstheme="minorHAnsi"/>
        <w:i/>
        <w:sz w:val="20"/>
        <w:szCs w:val="20"/>
      </w:rPr>
    </w:pPr>
    <w:r w:rsidRPr="004E455B">
      <w:rPr>
        <w:rFonts w:ascii="Garamond" w:hAnsi="Garamond" w:cstheme="minorHAnsi"/>
        <w:bCs/>
        <w:i/>
        <w:color w:val="000000"/>
        <w:sz w:val="20"/>
        <w:szCs w:val="20"/>
      </w:rPr>
      <w:t>Via Liutprando,32</w:t>
    </w:r>
    <w:r w:rsidRPr="004E455B">
      <w:rPr>
        <w:rFonts w:ascii="Garamond" w:hAnsi="Garamond" w:cstheme="minorHAnsi"/>
        <w:i/>
        <w:color w:val="000000"/>
        <w:sz w:val="20"/>
        <w:szCs w:val="20"/>
      </w:rPr>
      <w:t xml:space="preserve"> - </w:t>
    </w:r>
    <w:r w:rsidRPr="004E455B">
      <w:rPr>
        <w:rFonts w:ascii="Garamond" w:hAnsi="Garamond" w:cstheme="minorHAnsi"/>
        <w:bCs/>
        <w:i/>
        <w:color w:val="000000"/>
        <w:sz w:val="20"/>
        <w:szCs w:val="20"/>
      </w:rPr>
      <w:t>05100</w:t>
    </w:r>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Terni (TR)</w:t>
    </w:r>
  </w:p>
  <w:p w:rsidR="00440AA4" w:rsidRPr="004E455B" w:rsidRDefault="00440AA4" w:rsidP="00440AA4">
    <w:pPr>
      <w:spacing w:after="0" w:line="240" w:lineRule="auto"/>
      <w:jc w:val="center"/>
      <w:rPr>
        <w:rFonts w:ascii="Garamond" w:hAnsi="Garamond" w:cstheme="minorHAnsi"/>
        <w:i/>
        <w:sz w:val="20"/>
        <w:szCs w:val="20"/>
      </w:rPr>
    </w:pPr>
    <w:proofErr w:type="spellStart"/>
    <w:r w:rsidRPr="004E455B">
      <w:rPr>
        <w:rFonts w:ascii="Garamond" w:hAnsi="Garamond" w:cstheme="minorHAnsi"/>
        <w:i/>
        <w:color w:val="000000"/>
        <w:sz w:val="20"/>
        <w:szCs w:val="20"/>
      </w:rPr>
      <w:t>Tel</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0744 273932</w:t>
    </w:r>
    <w:r w:rsidRPr="004E455B">
      <w:rPr>
        <w:rFonts w:ascii="Garamond" w:hAnsi="Garamond" w:cstheme="minorHAnsi"/>
        <w:i/>
        <w:color w:val="000000"/>
        <w:sz w:val="20"/>
        <w:szCs w:val="20"/>
      </w:rPr>
      <w:t xml:space="preserve"> - Fax: </w:t>
    </w:r>
    <w:r w:rsidRPr="004E455B">
      <w:rPr>
        <w:rFonts w:ascii="Garamond" w:hAnsi="Garamond" w:cstheme="minorHAnsi"/>
        <w:bCs/>
        <w:i/>
        <w:color w:val="000000"/>
        <w:sz w:val="20"/>
        <w:szCs w:val="20"/>
      </w:rPr>
      <w:t>0744 274129</w:t>
    </w:r>
  </w:p>
  <w:p w:rsidR="00440AA4" w:rsidRPr="004E455B" w:rsidRDefault="00440AA4" w:rsidP="00440AA4">
    <w:pPr>
      <w:spacing w:after="0" w:line="240" w:lineRule="auto"/>
      <w:jc w:val="center"/>
      <w:rPr>
        <w:rFonts w:ascii="Garamond" w:hAnsi="Garamond" w:cstheme="minorHAnsi"/>
        <w:i/>
        <w:sz w:val="20"/>
        <w:szCs w:val="20"/>
      </w:rPr>
    </w:pPr>
    <w:r w:rsidRPr="004E455B">
      <w:rPr>
        <w:rFonts w:ascii="Garamond" w:hAnsi="Garamond" w:cstheme="minorHAnsi"/>
        <w:i/>
        <w:color w:val="000000"/>
        <w:sz w:val="20"/>
        <w:szCs w:val="20"/>
      </w:rPr>
      <w:t xml:space="preserve">E-mail: </w:t>
    </w:r>
    <w:hyperlink r:id="rId2" w:history="1">
      <w:r w:rsidRPr="004E455B">
        <w:rPr>
          <w:rStyle w:val="Collegamentoipertestuale"/>
          <w:rFonts w:ascii="Garamond" w:hAnsi="Garamond" w:cstheme="minorHAnsi"/>
          <w:bCs/>
          <w:i/>
          <w:sz w:val="20"/>
          <w:szCs w:val="20"/>
        </w:rPr>
        <w:t>tree00400x@istruzione.it</w:t>
      </w:r>
    </w:hyperlink>
    <w:r w:rsidRPr="004E455B">
      <w:rPr>
        <w:rFonts w:ascii="Garamond" w:hAnsi="Garamond" w:cstheme="minorHAnsi"/>
        <w:i/>
        <w:color w:val="000000"/>
        <w:sz w:val="20"/>
        <w:szCs w:val="20"/>
      </w:rPr>
      <w:t xml:space="preserve"> P.E.C.: </w:t>
    </w:r>
    <w:hyperlink r:id="rId3" w:history="1">
      <w:r w:rsidRPr="004E455B">
        <w:rPr>
          <w:rStyle w:val="Collegamentoipertestuale"/>
          <w:rFonts w:ascii="Garamond" w:hAnsi="Garamond" w:cstheme="minorHAnsi"/>
          <w:bCs/>
          <w:i/>
          <w:sz w:val="20"/>
          <w:szCs w:val="20"/>
        </w:rPr>
        <w:t>tree00400x@pec.istruzione.it</w:t>
      </w:r>
    </w:hyperlink>
    <w:r w:rsidRPr="004E455B">
      <w:rPr>
        <w:rFonts w:ascii="Garamond" w:hAnsi="Garamond" w:cstheme="minorHAnsi"/>
        <w:bCs/>
        <w:i/>
        <w:color w:val="000000"/>
        <w:sz w:val="20"/>
        <w:szCs w:val="20"/>
      </w:rPr>
      <w:t xml:space="preserve"> </w:t>
    </w:r>
    <w:r w:rsidRPr="004E455B">
      <w:rPr>
        <w:rFonts w:ascii="Garamond" w:hAnsi="Garamond" w:cstheme="minorHAnsi"/>
        <w:i/>
        <w:color w:val="000000"/>
        <w:sz w:val="20"/>
        <w:szCs w:val="20"/>
      </w:rPr>
      <w:br/>
      <w:t xml:space="preserve">C.F.: </w:t>
    </w:r>
    <w:r w:rsidRPr="004E455B">
      <w:rPr>
        <w:rFonts w:ascii="Garamond" w:hAnsi="Garamond" w:cstheme="minorHAnsi"/>
        <w:bCs/>
        <w:i/>
        <w:color w:val="000000"/>
        <w:sz w:val="20"/>
        <w:szCs w:val="20"/>
      </w:rPr>
      <w:t>80003950559</w:t>
    </w:r>
    <w:r w:rsidRPr="004E455B">
      <w:rPr>
        <w:rFonts w:ascii="Garamond" w:hAnsi="Garamond" w:cstheme="minorHAnsi"/>
        <w:i/>
        <w:color w:val="000000"/>
        <w:sz w:val="20"/>
        <w:szCs w:val="20"/>
      </w:rPr>
      <w:t xml:space="preserve"> C.U.U. UF5N6W Cod. </w:t>
    </w:r>
    <w:proofErr w:type="spellStart"/>
    <w:r w:rsidRPr="004E455B">
      <w:rPr>
        <w:rFonts w:ascii="Garamond" w:hAnsi="Garamond" w:cstheme="minorHAnsi"/>
        <w:i/>
        <w:color w:val="000000"/>
        <w:sz w:val="20"/>
        <w:szCs w:val="20"/>
      </w:rPr>
      <w:t>Mecc</w:t>
    </w:r>
    <w:proofErr w:type="spellEnd"/>
    <w:r w:rsidRPr="004E455B">
      <w:rPr>
        <w:rFonts w:ascii="Garamond" w:hAnsi="Garamond" w:cstheme="minorHAnsi"/>
        <w:i/>
        <w:color w:val="000000"/>
        <w:sz w:val="20"/>
        <w:szCs w:val="20"/>
      </w:rPr>
      <w:t xml:space="preserve">.: </w:t>
    </w:r>
    <w:r w:rsidRPr="004E455B">
      <w:rPr>
        <w:rFonts w:ascii="Garamond" w:hAnsi="Garamond" w:cstheme="minorHAnsi"/>
        <w:bCs/>
        <w:i/>
        <w:color w:val="000000"/>
        <w:sz w:val="20"/>
        <w:szCs w:val="20"/>
      </w:rPr>
      <w:t>TREE00400X</w:t>
    </w:r>
  </w:p>
  <w:p w:rsidR="00440AA4" w:rsidRPr="004E455B" w:rsidRDefault="00440AA4" w:rsidP="00440AA4">
    <w:pPr>
      <w:spacing w:after="0" w:line="240" w:lineRule="auto"/>
      <w:jc w:val="center"/>
      <w:rPr>
        <w:rFonts w:ascii="Garamond" w:hAnsi="Garamond" w:cstheme="minorHAnsi"/>
        <w:i/>
        <w:color w:val="000000"/>
        <w:sz w:val="20"/>
        <w:szCs w:val="20"/>
      </w:rPr>
    </w:pPr>
    <w:r w:rsidRPr="004E455B">
      <w:rPr>
        <w:rFonts w:ascii="Garamond" w:hAnsi="Garamond" w:cstheme="minorHAnsi"/>
        <w:i/>
        <w:iCs/>
        <w:lang w:eastAsia="it-IT"/>
      </w:rPr>
      <w:t xml:space="preserve">sito web: </w:t>
    </w:r>
    <w:hyperlink r:id="rId4" w:history="1">
      <w:r w:rsidR="00D27209" w:rsidRPr="004E455B">
        <w:rPr>
          <w:rStyle w:val="Collegamentoipertestuale"/>
          <w:rFonts w:ascii="Garamond" w:hAnsi="Garamond" w:cstheme="minorHAnsi"/>
          <w:i/>
          <w:iCs/>
          <w:lang w:eastAsia="it-IT"/>
        </w:rPr>
        <w:t>www.ddsangiovanni.edu</w:t>
      </w:r>
      <w:r w:rsidRPr="004E455B">
        <w:rPr>
          <w:rStyle w:val="Collegamentoipertestuale"/>
          <w:rFonts w:ascii="Garamond" w:hAnsi="Garamond" w:cstheme="minorHAnsi"/>
          <w:i/>
          <w:iCs/>
          <w:lang w:eastAsia="it-IT"/>
        </w:rPr>
        <w:t>.it</w:t>
      </w:r>
    </w:hyperlink>
  </w:p>
  <w:p w:rsidR="00BE4F29" w:rsidRPr="00440AA4" w:rsidRDefault="00BE4F29" w:rsidP="00440AA4">
    <w:pPr>
      <w:spacing w:after="0" w:line="240" w:lineRule="auto"/>
      <w:jc w:val="center"/>
      <w:rPr>
        <w:rFonts w:cstheme="minorHAnsi"/>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4B402B50"/>
    <w:multiLevelType w:val="multilevel"/>
    <w:tmpl w:val="A50E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30CC8"/>
    <w:multiLevelType w:val="multilevel"/>
    <w:tmpl w:val="301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A4"/>
    <w:rsid w:val="000439AC"/>
    <w:rsid w:val="00184DF3"/>
    <w:rsid w:val="001B159A"/>
    <w:rsid w:val="00330EA5"/>
    <w:rsid w:val="00346ED9"/>
    <w:rsid w:val="003E542D"/>
    <w:rsid w:val="00440AA4"/>
    <w:rsid w:val="004E455B"/>
    <w:rsid w:val="00532CE8"/>
    <w:rsid w:val="006C52B8"/>
    <w:rsid w:val="007548ED"/>
    <w:rsid w:val="008918E2"/>
    <w:rsid w:val="00A0504B"/>
    <w:rsid w:val="00B17E5D"/>
    <w:rsid w:val="00BD2BD8"/>
    <w:rsid w:val="00BE4F29"/>
    <w:rsid w:val="00C1449E"/>
    <w:rsid w:val="00D27209"/>
    <w:rsid w:val="00D873A2"/>
    <w:rsid w:val="00F01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22F2E2BF-2819-40D1-A7F6-73DC5CCF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6ED9"/>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40AA4"/>
  </w:style>
  <w:style w:type="paragraph" w:styleId="Pidipagina">
    <w:name w:val="footer"/>
    <w:basedOn w:val="Normale"/>
    <w:link w:val="PidipaginaCarattere"/>
    <w:uiPriority w:val="99"/>
    <w:unhideWhenUsed/>
    <w:rsid w:val="00440AA4"/>
    <w:pPr>
      <w:tabs>
        <w:tab w:val="center" w:pos="4819"/>
        <w:tab w:val="right" w:pos="9638"/>
      </w:tabs>
      <w:suppressAutoHyphens w:val="0"/>
      <w:spacing w:after="0" w:line="240" w:lineRule="auto"/>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40AA4"/>
  </w:style>
  <w:style w:type="paragraph" w:customStyle="1" w:styleId="Default">
    <w:name w:val="Default"/>
    <w:rsid w:val="00440AA4"/>
    <w:pPr>
      <w:autoSpaceDE w:val="0"/>
      <w:autoSpaceDN w:val="0"/>
      <w:adjustRightInd w:val="0"/>
      <w:spacing w:after="0" w:line="240" w:lineRule="auto"/>
    </w:pPr>
    <w:rPr>
      <w:rFonts w:ascii="Titillium Web" w:hAnsi="Titillium Web" w:cs="Titillium Web"/>
      <w:color w:val="000000"/>
      <w:sz w:val="24"/>
      <w:szCs w:val="24"/>
    </w:rPr>
  </w:style>
  <w:style w:type="character" w:styleId="Collegamentoipertestuale">
    <w:name w:val="Hyperlink"/>
    <w:rsid w:val="00440AA4"/>
    <w:rPr>
      <w:color w:val="0000FF"/>
      <w:u w:val="single"/>
    </w:rPr>
  </w:style>
  <w:style w:type="paragraph" w:styleId="Testofumetto">
    <w:name w:val="Balloon Text"/>
    <w:basedOn w:val="Normale"/>
    <w:link w:val="TestofumettoCarattere"/>
    <w:uiPriority w:val="99"/>
    <w:semiHidden/>
    <w:unhideWhenUsed/>
    <w:rsid w:val="00440A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40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tree00400x@pec.istruzione.it" TargetMode="External"/><Relationship Id="rId2" Type="http://schemas.openxmlformats.org/officeDocument/2006/relationships/hyperlink" Target="mailto:tree00400x@istruzione.it" TargetMode="External"/><Relationship Id="rId1" Type="http://schemas.openxmlformats.org/officeDocument/2006/relationships/image" Target="media/image1.png"/><Relationship Id="rId4" Type="http://schemas.openxmlformats.org/officeDocument/2006/relationships/hyperlink" Target="http://www.ddsangiovanni.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FACB-9BB6-4753-90BC-2FA748D56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UtenteSegreteria</dc:creator>
  <cp:keywords/>
  <dc:description/>
  <cp:lastModifiedBy>UtenteSegreteria</cp:lastModifiedBy>
  <cp:revision>4</cp:revision>
  <cp:lastPrinted>2023-04-18T11:02:00Z</cp:lastPrinted>
  <dcterms:created xsi:type="dcterms:W3CDTF">2025-10-11T10:10:00Z</dcterms:created>
  <dcterms:modified xsi:type="dcterms:W3CDTF">2026-05-26T09:29:00Z</dcterms:modified>
</cp:coreProperties>
</file>