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06" w:rsidRPr="00EE7498" w:rsidRDefault="00D74106" w:rsidP="00EE74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444DD2" w:rsidRPr="00444DD2" w:rsidRDefault="00444DD2" w:rsidP="00444DD2">
      <w:pPr>
        <w:widowControl w:val="0"/>
        <w:spacing w:after="180" w:line="240" w:lineRule="auto"/>
        <w:ind w:left="4944" w:firstLine="72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 DIRIGENTE SCOLASTICO</w:t>
      </w:r>
    </w:p>
    <w:p w:rsidR="00444DD2" w:rsidRPr="00444DD2" w:rsidRDefault="00444DD2" w:rsidP="00444DD2">
      <w:pPr>
        <w:widowControl w:val="0"/>
        <w:spacing w:after="180" w:line="240" w:lineRule="auto"/>
        <w:ind w:left="4956" w:right="-568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Direzione </w:t>
      </w:r>
      <w:proofErr w:type="gramStart"/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Didattica  Statale</w:t>
      </w:r>
      <w:proofErr w:type="gramEnd"/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“SAN GIOVANNI”</w:t>
      </w:r>
    </w:p>
    <w:p w:rsidR="00444DD2" w:rsidRPr="00444DD2" w:rsidRDefault="00444DD2" w:rsidP="00444DD2">
      <w:pPr>
        <w:widowControl w:val="0"/>
        <w:spacing w:after="18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Liutprando, 32</w:t>
      </w:r>
    </w:p>
    <w:p w:rsidR="00444DD2" w:rsidRPr="00444DD2" w:rsidRDefault="00444DD2" w:rsidP="00444DD2">
      <w:pPr>
        <w:widowControl w:val="0"/>
        <w:spacing w:after="18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05100 Terni (TR)</w:t>
      </w:r>
    </w:p>
    <w:p w:rsidR="00444DD2" w:rsidRPr="00444DD2" w:rsidRDefault="00444DD2" w:rsidP="00444DD2">
      <w:pPr>
        <w:widowControl w:val="0"/>
        <w:autoSpaceDE w:val="0"/>
        <w:autoSpaceDN w:val="0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FB054F" w:rsidRDefault="00444DD2" w:rsidP="004E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4DD2">
        <w:rPr>
          <w:rFonts w:ascii="Times New Roman" w:eastAsia="Times New Roman" w:hAnsi="Times New Roman" w:cs="Times New Roman"/>
          <w:sz w:val="20"/>
          <w:szCs w:val="20"/>
        </w:rPr>
        <w:t xml:space="preserve">OGGETTO: GRIGLIA DI SELEZIONE di n. </w:t>
      </w:r>
      <w:r w:rsidR="00AF1AA4">
        <w:rPr>
          <w:rFonts w:ascii="Times New Roman" w:eastAsia="Times New Roman" w:hAnsi="Times New Roman" w:cs="Times New Roman"/>
          <w:sz w:val="20"/>
          <w:szCs w:val="20"/>
        </w:rPr>
        <w:t>1 docente esperto incaricato</w:t>
      </w:r>
      <w:r w:rsidR="00FB054F" w:rsidRPr="0090522B">
        <w:rPr>
          <w:rFonts w:ascii="Times New Roman" w:eastAsia="Times New Roman" w:hAnsi="Times New Roman" w:cs="Times New Roman"/>
          <w:sz w:val="20"/>
          <w:szCs w:val="20"/>
        </w:rPr>
        <w:t xml:space="preserve"> della </w:t>
      </w:r>
      <w:r w:rsidR="00FB054F" w:rsidRPr="00A42B5F">
        <w:rPr>
          <w:rFonts w:ascii="Times New Roman" w:hAnsi="Times New Roman"/>
          <w:bCs/>
          <w:sz w:val="20"/>
          <w:szCs w:val="20"/>
        </w:rPr>
        <w:t xml:space="preserve">formazione </w:t>
      </w:r>
      <w:bookmarkStart w:id="0" w:name="_GoBack"/>
      <w:r w:rsidR="00AF1AA4">
        <w:rPr>
          <w:rFonts w:ascii="Times New Roman" w:hAnsi="Times New Roman"/>
          <w:bCs/>
          <w:sz w:val="20"/>
          <w:szCs w:val="20"/>
        </w:rPr>
        <w:t xml:space="preserve">del </w:t>
      </w:r>
      <w:r w:rsidR="00FB054F">
        <w:rPr>
          <w:rFonts w:ascii="Times New Roman" w:hAnsi="Times New Roman"/>
          <w:bCs/>
          <w:sz w:val="20"/>
          <w:szCs w:val="20"/>
        </w:rPr>
        <w:t>personale docente</w:t>
      </w:r>
      <w:r w:rsidR="00FB054F" w:rsidRPr="00BC2D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054F" w:rsidRPr="0090522B">
        <w:rPr>
          <w:rFonts w:ascii="Times New Roman" w:eastAsia="Times New Roman" w:hAnsi="Times New Roman" w:cs="Times New Roman"/>
          <w:sz w:val="20"/>
          <w:szCs w:val="20"/>
        </w:rPr>
        <w:t>Azioni di coinvolgimento degli animatori digitali nell'ambito della linea di investimento 2.1 "Didattica digitale integrata e formazione alla transizione digitale per il personale scolastico"</w:t>
      </w:r>
    </w:p>
    <w:bookmarkEnd w:id="0"/>
    <w:p w:rsidR="00FB054F" w:rsidRPr="0090522B" w:rsidRDefault="00FB054F" w:rsidP="00FB05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54F" w:rsidRPr="00FB054F" w:rsidRDefault="00FB054F" w:rsidP="00FB054F">
      <w:pPr>
        <w:spacing w:after="12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B054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Titolo progetto Animatore digitale: formazione del personale interno</w:t>
      </w:r>
    </w:p>
    <w:p w:rsidR="00FB054F" w:rsidRPr="00FB054F" w:rsidRDefault="00FB054F" w:rsidP="00FB054F">
      <w:pPr>
        <w:spacing w:after="12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B054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 CUP I44D22001620006</w:t>
      </w:r>
    </w:p>
    <w:p w:rsidR="00FB054F" w:rsidRPr="00FB054F" w:rsidRDefault="00FB054F" w:rsidP="00FB054F">
      <w:pPr>
        <w:spacing w:after="12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B054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 progetto M4C1I2.1-2022-941-P-6473</w:t>
      </w:r>
    </w:p>
    <w:p w:rsidR="00FB054F" w:rsidRDefault="00FB054F" w:rsidP="00FB054F">
      <w:pPr>
        <w:spacing w:after="12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B054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Intervento: M4C1I2.1-2022-941-1001 - Animatore digitale: formazione del personale interno sulla didattica digitale</w:t>
      </w:r>
    </w:p>
    <w:p w:rsidR="00FB054F" w:rsidRPr="00FB054F" w:rsidRDefault="00FB054F" w:rsidP="00FB054F">
      <w:pPr>
        <w:spacing w:after="12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44DD2" w:rsidRPr="00444DD2" w:rsidRDefault="00444DD2" w:rsidP="00FB054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pacing w:val="8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color w:val="000000"/>
          <w:spacing w:val="8"/>
          <w:lang w:eastAsia="it-IT"/>
        </w:rPr>
        <w:t>Candidato _______________________________</w:t>
      </w:r>
    </w:p>
    <w:p w:rsidR="00FD461C" w:rsidRPr="00FD461C" w:rsidRDefault="00444DD2" w:rsidP="00FD461C">
      <w:pPr>
        <w:widowControl w:val="0"/>
        <w:autoSpaceDE w:val="0"/>
        <w:autoSpaceDN w:val="0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Il Curriculum Vitae deve essere numerato in ogni titolo, esperienza o formazione, per cui si richiede l’attribuzione di punteggio e i numeri che li contraddistinguono devono essere riportati nella scheda di autovalutazione allegata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005"/>
        <w:gridCol w:w="1117"/>
        <w:gridCol w:w="1406"/>
        <w:gridCol w:w="1616"/>
      </w:tblGrid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 xml:space="preserve">TITOLO DI STUDIO (non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costitutisce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 xml:space="preserve"> titolo di accesso)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  <w:t>riferimento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  <w:t xml:space="preserve"> del curriculum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  <w:t>PUNTEGGIO A CURA DEL CANDIDATO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  <w:t>PUNTEGGIO A CURA DELLA COMMISSIONE</w:t>
            </w: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Laurea Triennale valida (Laurea tecnica o equipollente)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fino a 89 ………………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…….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. 2 punto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da 90 a 104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..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……………. …   3 punti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da 105 in poi ……………. … 4 punti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10</w:t>
            </w:r>
          </w:p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* le due voci non si cumulano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Laurea specialistica o vecchio ordinamento 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valida  (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Laurea tecnica o equipollente)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fino a 89 ………………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…….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. 5 punti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42698D">
                <w:rPr>
                  <w:rFonts w:ascii="Times New Roman" w:eastAsia="Times New Roman" w:hAnsi="Times New Roman" w:cs="Times New Roman"/>
                  <w:color w:val="000000"/>
                  <w:position w:val="4"/>
                  <w:sz w:val="18"/>
                  <w:szCs w:val="18"/>
                  <w:lang w:eastAsia="it-IT"/>
                </w:rPr>
                <w:t>90 a</w:t>
              </w:r>
            </w:smartTag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99 ………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…….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.……  6 punti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2698D">
                <w:rPr>
                  <w:rFonts w:ascii="Times New Roman" w:eastAsia="Times New Roman" w:hAnsi="Times New Roman" w:cs="Times New Roman"/>
                  <w:color w:val="000000"/>
                  <w:position w:val="4"/>
                  <w:sz w:val="18"/>
                  <w:szCs w:val="18"/>
                  <w:lang w:eastAsia="it-IT"/>
                </w:rPr>
                <w:t>100 a</w:t>
              </w:r>
            </w:smartTag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104 ……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…….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.…..    7 punti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42698D">
                <w:rPr>
                  <w:rFonts w:ascii="Times New Roman" w:eastAsia="Times New Roman" w:hAnsi="Times New Roman" w:cs="Times New Roman"/>
                  <w:color w:val="000000"/>
                  <w:position w:val="4"/>
                  <w:sz w:val="18"/>
                  <w:szCs w:val="18"/>
                  <w:lang w:eastAsia="it-IT"/>
                </w:rPr>
                <w:t>105 a</w:t>
              </w:r>
            </w:smartTag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110 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…….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.…..........    8 punti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110 e lode    ...........................  10 punti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TITOLI  POST LAUREA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Dottorato di ricerca                                                              3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ogni titolo 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Master I e II livello                                                               1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ogni titolo 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Corsi di perfezionamento annuali                                         1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ogni titolo 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lastRenderedPageBreak/>
              <w:t>TITOLI  CULTURALI SPECIFICI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Corsi di formazione organizzati da M.I –USR-Scuole- Enti accreditati                0,50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ogni titolo 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titoli)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CERTIFICAZIONI INFORMATICHE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EIPASS-AICA  o altri soggetti accreditati                0,50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ogni titolo 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Certificazione CISCO o equipollente                          2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ESPERIENZE LAVORATIVE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Esperienze di progettazione in azioni FSE-FESR-PNSD-altro           5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Esperienze di progettazione di reti informatiche e cablaggio            2,5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2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Esperienze di collaudo in azioni FSE-FESR-PNSD-altro                  2,5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Incarico di Animatore Digitale                                                            3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Incarico di componente Team dell’Innovazione                                 1,5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Incarico di docenza in corsi extrascolastici inerenti la tematica           1,5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Esperienze di progettazione di interni (documentabili)                    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Esperienze come docente/formatore sulle tematiche in oggetto       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Esperienze come docente/formatore sulle tematiche della sicurezza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Iscrizione ad Albi professionali attinenti la tematica                        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iscrizione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2 iscrizioni)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Incarico di Funzione Strumentale                                                      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Incarico di Collaboratore del Dirigente scolastico                            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Incarico di Referente progetti o laboratori                                        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3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</w:tbl>
    <w:p w:rsidR="00444DD2" w:rsidRPr="00444DD2" w:rsidRDefault="00444DD2" w:rsidP="00444D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4DD2" w:rsidRPr="00444DD2" w:rsidRDefault="00444DD2" w:rsidP="00444D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4DD2">
        <w:rPr>
          <w:rFonts w:ascii="Times New Roman" w:eastAsia="Times New Roman" w:hAnsi="Times New Roman" w:cs="Times New Roman"/>
          <w:sz w:val="20"/>
          <w:szCs w:val="20"/>
        </w:rPr>
        <w:t>Luogo e data                                                                                                                         Firma</w:t>
      </w:r>
    </w:p>
    <w:p w:rsidR="00D74106" w:rsidRPr="00EE7498" w:rsidRDefault="00D74106" w:rsidP="00444DD2">
      <w:pPr>
        <w:spacing w:after="100" w:afterAutospacing="1" w:line="240" w:lineRule="auto"/>
        <w:ind w:left="5664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D74106" w:rsidRPr="00EE7498" w:rsidSect="006C52B8">
      <w:headerReference w:type="default" r:id="rId8"/>
      <w:footerReference w:type="default" r:id="rId9"/>
      <w:pgSz w:w="11906" w:h="16838"/>
      <w:pgMar w:top="1417" w:right="1134" w:bottom="1134" w:left="1134" w:header="1701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A1" w:rsidRDefault="00DF5AA1" w:rsidP="00440AA4">
      <w:pPr>
        <w:spacing w:after="0" w:line="240" w:lineRule="auto"/>
      </w:pPr>
      <w:r>
        <w:separator/>
      </w:r>
    </w:p>
  </w:endnote>
  <w:endnote w:type="continuationSeparator" w:id="0">
    <w:p w:rsidR="00DF5AA1" w:rsidRDefault="00DF5AA1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AA4">
          <w:rPr>
            <w:noProof/>
          </w:rPr>
          <w:t>2</w:t>
        </w:r>
        <w:r>
          <w:fldChar w:fldCharType="end"/>
        </w: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68A73046" wp14:editId="70F3DD85">
              <wp:simplePos x="0" y="0"/>
              <wp:positionH relativeFrom="margin">
                <wp:align>center</wp:align>
              </wp:positionH>
              <wp:positionV relativeFrom="paragraph">
                <wp:posOffset>314325</wp:posOffset>
              </wp:positionV>
              <wp:extent cx="7200265" cy="408305"/>
              <wp:effectExtent l="0" t="0" r="635" b="0"/>
              <wp:wrapTight wrapText="bothSides">
                <wp:wrapPolygon edited="0">
                  <wp:start x="0" y="0"/>
                  <wp:lineTo x="0" y="20156"/>
                  <wp:lineTo x="21545" y="20156"/>
                  <wp:lineTo x="21545" y="0"/>
                  <wp:lineTo x="0" y="0"/>
                </wp:wrapPolygon>
              </wp:wrapTight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26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A1" w:rsidRDefault="00DF5AA1" w:rsidP="00440AA4">
      <w:pPr>
        <w:spacing w:after="0" w:line="240" w:lineRule="auto"/>
      </w:pPr>
      <w:r>
        <w:separator/>
      </w:r>
    </w:p>
  </w:footnote>
  <w:footnote w:type="continuationSeparator" w:id="0">
    <w:p w:rsidR="00DF5AA1" w:rsidRDefault="00DF5AA1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5" name="Immagine 5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Tel: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Default="00FD461C" w:rsidP="00FD461C">
    <w:pPr>
      <w:spacing w:after="0" w:line="240" w:lineRule="auto"/>
      <w:rPr>
        <w:rFonts w:cstheme="minorHAnsi"/>
        <w:i/>
      </w:rPr>
    </w:pPr>
    <w:proofErr w:type="spellStart"/>
    <w:r>
      <w:rPr>
        <w:rFonts w:cstheme="minorHAnsi"/>
        <w:i/>
      </w:rPr>
      <w:t>All.B</w:t>
    </w:r>
    <w:proofErr w:type="spellEnd"/>
  </w:p>
  <w:p w:rsidR="00FD461C" w:rsidRPr="00440AA4" w:rsidRDefault="00FD461C" w:rsidP="00FD461C">
    <w:pPr>
      <w:spacing w:after="0" w:line="240" w:lineRule="auto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C61"/>
    <w:multiLevelType w:val="hybridMultilevel"/>
    <w:tmpl w:val="1424E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F31"/>
    <w:multiLevelType w:val="hybridMultilevel"/>
    <w:tmpl w:val="141606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F587C74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2" w:tplc="9F587C74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8923EA"/>
    <w:multiLevelType w:val="hybridMultilevel"/>
    <w:tmpl w:val="FB3CB98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F2381A"/>
    <w:multiLevelType w:val="hybridMultilevel"/>
    <w:tmpl w:val="32CC186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507F"/>
    <w:multiLevelType w:val="hybridMultilevel"/>
    <w:tmpl w:val="D382CB1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6202F12"/>
    <w:multiLevelType w:val="hybridMultilevel"/>
    <w:tmpl w:val="1E42500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D330F1A"/>
    <w:multiLevelType w:val="hybridMultilevel"/>
    <w:tmpl w:val="F5B604B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A4"/>
    <w:rsid w:val="000272A0"/>
    <w:rsid w:val="000B45F9"/>
    <w:rsid w:val="000F634A"/>
    <w:rsid w:val="001B159A"/>
    <w:rsid w:val="001B5C96"/>
    <w:rsid w:val="002164E5"/>
    <w:rsid w:val="002E66BA"/>
    <w:rsid w:val="00336A54"/>
    <w:rsid w:val="00390792"/>
    <w:rsid w:val="003E0F3D"/>
    <w:rsid w:val="00402F0F"/>
    <w:rsid w:val="004102B1"/>
    <w:rsid w:val="0042698D"/>
    <w:rsid w:val="00436A4D"/>
    <w:rsid w:val="00440AA4"/>
    <w:rsid w:val="00444DD2"/>
    <w:rsid w:val="00464874"/>
    <w:rsid w:val="004E016E"/>
    <w:rsid w:val="00501C9F"/>
    <w:rsid w:val="00504677"/>
    <w:rsid w:val="006B6D07"/>
    <w:rsid w:val="006C52B8"/>
    <w:rsid w:val="00786171"/>
    <w:rsid w:val="00A13BEC"/>
    <w:rsid w:val="00A20FD3"/>
    <w:rsid w:val="00A37867"/>
    <w:rsid w:val="00AF1AA4"/>
    <w:rsid w:val="00BB22CA"/>
    <w:rsid w:val="00BD2BD8"/>
    <w:rsid w:val="00BE4F29"/>
    <w:rsid w:val="00C456F9"/>
    <w:rsid w:val="00C52045"/>
    <w:rsid w:val="00CF2284"/>
    <w:rsid w:val="00D27209"/>
    <w:rsid w:val="00D74106"/>
    <w:rsid w:val="00D77A16"/>
    <w:rsid w:val="00D8101C"/>
    <w:rsid w:val="00DF5AA1"/>
    <w:rsid w:val="00E8750F"/>
    <w:rsid w:val="00EE7498"/>
    <w:rsid w:val="00FA185B"/>
    <w:rsid w:val="00FB054F"/>
    <w:rsid w:val="00FD461C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72A0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A37867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A37867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A37867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37867"/>
  </w:style>
  <w:style w:type="character" w:customStyle="1" w:styleId="ui-provider">
    <w:name w:val="ui-provider"/>
    <w:basedOn w:val="Carpredefinitoparagrafo"/>
    <w:rsid w:val="00A37867"/>
  </w:style>
  <w:style w:type="paragraph" w:styleId="Testonormale">
    <w:name w:val="Plain Text"/>
    <w:basedOn w:val="Normale"/>
    <w:link w:val="TestonormaleCarattere"/>
    <w:uiPriority w:val="99"/>
    <w:unhideWhenUsed/>
    <w:rsid w:val="00A3786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786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3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0998-2398-4E7B-9EDD-D05586F5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9</cp:revision>
  <cp:lastPrinted>2023-04-18T11:02:00Z</cp:lastPrinted>
  <dcterms:created xsi:type="dcterms:W3CDTF">2023-05-03T09:55:00Z</dcterms:created>
  <dcterms:modified xsi:type="dcterms:W3CDTF">2024-02-17T17:36:00Z</dcterms:modified>
</cp:coreProperties>
</file>