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E5" w:rsidRPr="00B22CE5" w:rsidRDefault="00B22CE5" w:rsidP="00C36848">
      <w:pPr>
        <w:widowControl w:val="0"/>
        <w:autoSpaceDE w:val="0"/>
        <w:spacing w:after="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B</w:t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24573B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B22CE5" w:rsidRPr="00B22CE5" w:rsidRDefault="00B22CE5" w:rsidP="00C36848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D11798" w:rsidRPr="00D11798" w:rsidRDefault="00D11798" w:rsidP="00B22CE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</w:pPr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6.A</w:t>
      </w:r>
      <w:proofErr w:type="gramEnd"/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1, ESO4.6.A2 – Sotto azioni ESO4.6.A1.B, ESO4.6.A1.C, ESO4.6.A2.B, ESO4.6.A2.C, , interventi di cui al decreto n.102 dell’11/04/2024 del Ministro dell’istruzione e del merito, Avviso Prot. 136777, 09/10/2024, FSE+, Agenda Nord.</w:t>
      </w:r>
    </w:p>
    <w:p w:rsidR="00D11798" w:rsidRPr="00C36848" w:rsidRDefault="00D11798" w:rsidP="00B22CE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</w:pPr>
      <w:r w:rsidRPr="00D11798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Progetto ESO4.</w:t>
      </w:r>
      <w:proofErr w:type="gramStart"/>
      <w:r w:rsidRPr="00D11798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6.A</w:t>
      </w:r>
      <w:proofErr w:type="gramEnd"/>
      <w:r w:rsidRPr="00D11798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1.B-FSEPN-UM-2024-64</w:t>
      </w:r>
      <w:r w:rsidR="00C36848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 xml:space="preserve"> </w:t>
      </w:r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CUP I44D24002230007</w:t>
      </w:r>
      <w:r w:rsidR="00C36848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 xml:space="preserve"> – </w:t>
      </w:r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Titolo</w:t>
      </w:r>
      <w:r w:rsidR="00C3684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:</w:t>
      </w:r>
      <w:r w:rsidRPr="00D11798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 xml:space="preserve"> Competenze per il Futuro</w:t>
      </w:r>
    </w:p>
    <w:p w:rsidR="00395CB3" w:rsidRPr="00D11798" w:rsidRDefault="00395CB3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705"/>
        <w:gridCol w:w="1134"/>
        <w:gridCol w:w="1275"/>
        <w:gridCol w:w="1134"/>
        <w:gridCol w:w="1411"/>
      </w:tblGrid>
      <w:tr w:rsidR="00D11798" w:rsidRPr="001B2999" w:rsidTr="00C36848">
        <w:trPr>
          <w:trHeight w:val="312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1798" w:rsidRPr="00D11798" w:rsidRDefault="00D11798" w:rsidP="00CD5BAF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D11798">
              <w:rPr>
                <w:rFonts w:ascii="Garamond" w:eastAsiaTheme="minorEastAsia" w:hAnsi="Garamond" w:cstheme="minorHAnsi"/>
                <w:b/>
                <w:bCs/>
                <w:sz w:val="20"/>
                <w:szCs w:val="20"/>
                <w:lang w:eastAsia="en-US"/>
              </w:rPr>
              <w:t xml:space="preserve">ALLEGATO B: </w:t>
            </w:r>
            <w:r w:rsidRPr="00D11798">
              <w:rPr>
                <w:rFonts w:ascii="Garamond" w:eastAsiaTheme="minorHAnsi" w:hAnsi="Garamond" w:cstheme="minorHAnsi"/>
                <w:b/>
                <w:sz w:val="20"/>
                <w:szCs w:val="20"/>
                <w:lang w:eastAsia="en-US"/>
              </w:rPr>
              <w:t xml:space="preserve">GRIGLIA DI VALUTAZIONE DEI TITOLI </w:t>
            </w:r>
            <w:r w:rsidR="004E6C22" w:rsidRPr="004E6C22">
              <w:rPr>
                <w:rFonts w:ascii="Garamond" w:eastAsiaTheme="minorHAnsi" w:hAnsi="Garamond" w:cstheme="minorHAnsi"/>
                <w:b/>
                <w:sz w:val="20"/>
                <w:szCs w:val="20"/>
                <w:lang w:eastAsia="en-US"/>
              </w:rPr>
              <w:t xml:space="preserve">PER SUPPORTO </w:t>
            </w:r>
            <w:bookmarkStart w:id="0" w:name="_GoBack"/>
            <w:bookmarkEnd w:id="0"/>
            <w:r w:rsidR="00CD5BAF" w:rsidRPr="00CD5BAF">
              <w:rPr>
                <w:rFonts w:ascii="Garamond" w:eastAsiaTheme="minorHAnsi" w:hAnsi="Garamond" w:cstheme="minorHAnsi"/>
                <w:b/>
                <w:sz w:val="20"/>
                <w:szCs w:val="20"/>
                <w:lang w:eastAsia="en-US"/>
              </w:rPr>
              <w:t>English lab 2</w:t>
            </w:r>
          </w:p>
        </w:tc>
      </w:tr>
      <w:tr w:rsidR="00B82EBD" w:rsidRPr="001B2999" w:rsidTr="00C36848">
        <w:trPr>
          <w:trHeight w:val="312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B82EBD" w:rsidRPr="00D11798" w:rsidRDefault="00B82EBD" w:rsidP="00D11798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bookmarkStart w:id="1" w:name="_Hlk177748988"/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ISTRUZIONE e FORMAZIONE </w:t>
            </w:r>
          </w:p>
        </w:tc>
      </w:tr>
      <w:tr w:rsidR="00B82EBD" w:rsidRPr="001B2999" w:rsidTr="00C36848">
        <w:trPr>
          <w:trHeight w:val="455"/>
        </w:trPr>
        <w:tc>
          <w:tcPr>
            <w:tcW w:w="2427" w:type="pct"/>
            <w:gridSpan w:val="2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PUNTI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della commissione</w:t>
            </w:r>
          </w:p>
        </w:tc>
      </w:tr>
      <w:tr w:rsidR="00B82EBD" w:rsidRPr="001B2999" w:rsidTr="00C36848">
        <w:trPr>
          <w:trHeight w:val="546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A1. LAUREA </w:t>
            </w:r>
            <w:r w:rsidRPr="001B2999">
              <w:rPr>
                <w:rFonts w:ascii="Garamond" w:eastAsiaTheme="minorEastAsia" w:hAnsi="Garamond" w:cstheme="minorHAnsi"/>
                <w:b/>
                <w:bCs/>
                <w:sz w:val="16"/>
                <w:szCs w:val="16"/>
                <w:lang w:eastAsia="en-US"/>
              </w:rPr>
              <w:t>(vecchio ordinamento o magistrale)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404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A2. LAUREA (triennale in alternativa al punto A1)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424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A3. DIPLOMA SCUOLA SECONDARIA (in alternativa al punto A1 e A2)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CERTIFICAZIONI</w:t>
            </w: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ab/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32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B1. COMPETENZE I.C.T. CERTIFICATE riconosciute dal MIUR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5 punti 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ESPERIENZE MATURATE NEL RELATIVO AMBITO DI INTERVENTO</w:t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C1. ESPERIENZE DI TUTOR D’AULA/DIDATTICO (min. 20 ore) NEI PROGETTI FINANZIATI DAL FONDO SOCIALE EUROPEO (PON – POR- ETC.) e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 xml:space="preserve">Max 10 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 3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C2. ESPERIENZE DI SUPPORTO DIDATTICO IN AULA (min. 20 ore) NEI PROGETTI FINANZIATI DAL FONDO SOCIALE EUROPEO (PON – POR- ETC.) e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C3. ESPERIENZE MATURATE IN GRUPPI DI LAVORO NELL’AMBITO DI PROGETTI FINANZIATI DA FONDI EUROPEI (ES. FSE, PON, POR) E DAL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C4. CONOSCENZE SPECIFICHE </w:t>
            </w:r>
            <w:r w:rsidR="004E6C22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NELL’AMBITO DELLA DIDATTICA INNOVATIVA INCLUSIVA</w:t>
            </w: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 (documentate attraverso la partecipazione a corsi di formazione attinenti (preferibilmente di almeno 12 ore, con attestato).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Max.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C5. ESPERIENZA NELL’USO DI STRUMENTI DIGITALI ANCHE PER LA DIDATTICA (documentata attraverso la partecipazione a corsi di formazione attinenti (preferibilmente di almeno 12 ore, con attestato).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Max.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TOTALE                                                                        100</w:t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bookmarkEnd w:id="1"/>
    </w:tbl>
    <w:p w:rsidR="004E6C22" w:rsidRDefault="004E6C22" w:rsidP="00D11798">
      <w:pPr>
        <w:suppressAutoHyphens w:val="0"/>
        <w:autoSpaceDE w:val="0"/>
        <w:spacing w:after="40" w:line="259" w:lineRule="auto"/>
        <w:mirrorIndents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</w:p>
    <w:p w:rsidR="00EC02C9" w:rsidRDefault="00EC02C9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D11798" w:rsidRPr="00D11798" w:rsidRDefault="00D11798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Data___________________ </w:t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  <w:t>firma___________________________________________</w:t>
      </w:r>
    </w:p>
    <w:p w:rsidR="00D11798" w:rsidRPr="004E455B" w:rsidRDefault="00D11798" w:rsidP="000439AC">
      <w:pPr>
        <w:suppressAutoHyphens w:val="0"/>
        <w:spacing w:after="0" w:line="480" w:lineRule="auto"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</w:p>
    <w:sectPr w:rsidR="00D11798" w:rsidRPr="004E455B" w:rsidSect="00B17E5D">
      <w:headerReference w:type="default" r:id="rId7"/>
      <w:footerReference w:type="default" r:id="rId8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A5" w:rsidRDefault="00330EA5" w:rsidP="00440AA4">
      <w:pPr>
        <w:spacing w:after="0" w:line="240" w:lineRule="auto"/>
      </w:pPr>
      <w:r>
        <w:separator/>
      </w:r>
    </w:p>
  </w:endnote>
  <w:end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BAF">
          <w:rPr>
            <w:noProof/>
          </w:rPr>
          <w:t>1</w:t>
        </w:r>
        <w:r>
          <w:fldChar w:fldCharType="end"/>
        </w:r>
        <w:r w:rsidR="00B17E5D" w:rsidRPr="0043686F">
          <w:rPr>
            <w:rFonts w:cstheme="minorHAnsi"/>
            <w:i/>
            <w:noProof/>
            <w:lang w:eastAsia="it-IT"/>
          </w:rPr>
          <w:drawing>
            <wp:inline distT="0" distB="0" distL="0" distR="0" wp14:anchorId="07A6E364" wp14:editId="286E31AC">
              <wp:extent cx="6120130" cy="630555"/>
              <wp:effectExtent l="0" t="0" r="0" b="0"/>
              <wp:docPr id="66" name="Immagin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30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A5" w:rsidRDefault="00330EA5" w:rsidP="00440AA4">
      <w:pPr>
        <w:spacing w:after="0" w:line="240" w:lineRule="auto"/>
      </w:pPr>
      <w:r>
        <w:separator/>
      </w:r>
    </w:p>
  </w:footnote>
  <w:foot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A4" w:rsidRPr="004E455B" w:rsidRDefault="00440AA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 w:rsidR="004E455B"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Tel: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="00D27209"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</w:t>
      </w:r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.it</w:t>
      </w:r>
    </w:hyperlink>
  </w:p>
  <w:p w:rsidR="00BE4F29" w:rsidRPr="00440AA4" w:rsidRDefault="00BE4F29" w:rsidP="00440AA4">
    <w:pPr>
      <w:spacing w:after="0" w:line="240" w:lineRule="auto"/>
      <w:jc w:val="center"/>
      <w:rPr>
        <w:rFonts w:cstheme="minorHAns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08CE"/>
    <w:rsid w:val="000439AC"/>
    <w:rsid w:val="001B159A"/>
    <w:rsid w:val="002C1BBB"/>
    <w:rsid w:val="00330EA5"/>
    <w:rsid w:val="00346ED9"/>
    <w:rsid w:val="00395CB3"/>
    <w:rsid w:val="00440AA4"/>
    <w:rsid w:val="004E455B"/>
    <w:rsid w:val="004E6C22"/>
    <w:rsid w:val="00532CE8"/>
    <w:rsid w:val="00585886"/>
    <w:rsid w:val="006C52B8"/>
    <w:rsid w:val="007548ED"/>
    <w:rsid w:val="008918E2"/>
    <w:rsid w:val="00A0504B"/>
    <w:rsid w:val="00B17E5D"/>
    <w:rsid w:val="00B22CE5"/>
    <w:rsid w:val="00B82EBD"/>
    <w:rsid w:val="00BD2BD8"/>
    <w:rsid w:val="00BE4F29"/>
    <w:rsid w:val="00C1449E"/>
    <w:rsid w:val="00C36848"/>
    <w:rsid w:val="00CD5BAF"/>
    <w:rsid w:val="00D106F4"/>
    <w:rsid w:val="00D11798"/>
    <w:rsid w:val="00D27209"/>
    <w:rsid w:val="00EC02C9"/>
    <w:rsid w:val="00F0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2B5C72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1403-DF9B-40F7-A71D-AFF12F0A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4</cp:revision>
  <cp:lastPrinted>2023-04-18T11:02:00Z</cp:lastPrinted>
  <dcterms:created xsi:type="dcterms:W3CDTF">2026-04-24T11:44:00Z</dcterms:created>
  <dcterms:modified xsi:type="dcterms:W3CDTF">2026-04-24T11:51:00Z</dcterms:modified>
</cp:coreProperties>
</file>