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0B0A3" w14:textId="77777777" w:rsidR="00E55D4F" w:rsidRDefault="00E55D4F" w:rsidP="00CF150F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bookmarkStart w:id="0" w:name="page1"/>
      <w:bookmarkEnd w:id="0"/>
      <w:r>
        <w:rPr>
          <w:rFonts w:ascii="Times New Roman" w:eastAsia="Times New Roman" w:hAnsi="Times New Roman"/>
          <w:b/>
          <w:sz w:val="24"/>
        </w:rPr>
        <w:t>Allegato 3</w:t>
      </w:r>
    </w:p>
    <w:p w14:paraId="61254DE8" w14:textId="77777777" w:rsidR="00E55D4F" w:rsidRDefault="00E55D4F">
      <w:pPr>
        <w:spacing w:line="276" w:lineRule="exact"/>
        <w:rPr>
          <w:rFonts w:ascii="Times New Roman" w:eastAsia="Times New Roman" w:hAnsi="Times New Roman"/>
          <w:sz w:val="24"/>
        </w:rPr>
      </w:pPr>
    </w:p>
    <w:p w14:paraId="6F2A9E50" w14:textId="77777777" w:rsidR="00E55D4F" w:rsidRPr="00CF150F" w:rsidRDefault="00E55D4F">
      <w:pPr>
        <w:spacing w:line="0" w:lineRule="atLeast"/>
        <w:ind w:right="2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CF150F">
        <w:rPr>
          <w:rFonts w:ascii="Times New Roman" w:eastAsia="Arial" w:hAnsi="Times New Roman" w:cs="Times New Roman"/>
          <w:b/>
          <w:color w:val="000000"/>
          <w:sz w:val="28"/>
          <w:szCs w:val="28"/>
        </w:rPr>
        <w:t>AUTOCERTIFICAZIONE ASSENZA DI CONDANNE PENALI</w:t>
      </w:r>
    </w:p>
    <w:p w14:paraId="51084584" w14:textId="77777777" w:rsidR="00E55D4F" w:rsidRPr="00607A46" w:rsidRDefault="00E55D4F">
      <w:pPr>
        <w:spacing w:line="0" w:lineRule="atLeast"/>
        <w:ind w:right="2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val="en-US"/>
        </w:rPr>
      </w:pPr>
      <w:r w:rsidRPr="00607A46">
        <w:rPr>
          <w:rFonts w:ascii="Times New Roman" w:eastAsia="Arial" w:hAnsi="Times New Roman" w:cs="Times New Roman"/>
          <w:b/>
          <w:color w:val="000000"/>
          <w:sz w:val="28"/>
          <w:szCs w:val="28"/>
          <w:lang w:val="en-US"/>
        </w:rPr>
        <w:t>(Art. 46 D.P.R. 28 dicembre 2000, n. 445)</w:t>
      </w:r>
    </w:p>
    <w:p w14:paraId="455FCCDE" w14:textId="18346C7E" w:rsidR="00542932" w:rsidRPr="002C1F62" w:rsidRDefault="003F4274" w:rsidP="00822CED">
      <w:pPr>
        <w:pStyle w:val="Normale1"/>
        <w:ind w:left="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F62">
        <w:rPr>
          <w:rFonts w:ascii="Times New Roman" w:hAnsi="Times New Roman" w:cs="Times New Roman"/>
          <w:b/>
          <w:sz w:val="28"/>
          <w:szCs w:val="28"/>
        </w:rPr>
        <w:t>B</w:t>
      </w:r>
      <w:r w:rsidR="00542932" w:rsidRPr="002C1F62">
        <w:rPr>
          <w:rFonts w:ascii="Times New Roman" w:hAnsi="Times New Roman" w:cs="Times New Roman"/>
          <w:b/>
          <w:sz w:val="28"/>
          <w:szCs w:val="28"/>
        </w:rPr>
        <w:t>iennio 202</w:t>
      </w:r>
      <w:r w:rsidR="00A726C8">
        <w:rPr>
          <w:rFonts w:ascii="Times New Roman" w:hAnsi="Times New Roman" w:cs="Times New Roman"/>
          <w:b/>
          <w:sz w:val="28"/>
          <w:szCs w:val="28"/>
        </w:rPr>
        <w:t>6</w:t>
      </w:r>
      <w:r w:rsidR="00542932" w:rsidRPr="002C1F62">
        <w:rPr>
          <w:rFonts w:ascii="Times New Roman" w:hAnsi="Times New Roman" w:cs="Times New Roman"/>
          <w:b/>
          <w:sz w:val="28"/>
          <w:szCs w:val="28"/>
        </w:rPr>
        <w:t>/202</w:t>
      </w:r>
      <w:r w:rsidR="00822CED" w:rsidRPr="002C1F62">
        <w:rPr>
          <w:rFonts w:ascii="Times New Roman" w:hAnsi="Times New Roman" w:cs="Times New Roman"/>
          <w:b/>
          <w:sz w:val="28"/>
          <w:szCs w:val="28"/>
        </w:rPr>
        <w:t>7</w:t>
      </w:r>
    </w:p>
    <w:p w14:paraId="07433A6B" w14:textId="77777777" w:rsidR="00E55D4F" w:rsidRPr="002C1F62" w:rsidRDefault="00E55D4F">
      <w:pPr>
        <w:spacing w:line="283" w:lineRule="exact"/>
        <w:rPr>
          <w:rFonts w:ascii="Times New Roman" w:hAnsi="Times New Roman" w:cs="Times New Roman"/>
          <w:b/>
          <w:sz w:val="28"/>
          <w:szCs w:val="28"/>
        </w:rPr>
      </w:pPr>
    </w:p>
    <w:p w14:paraId="3924BF36" w14:textId="77777777" w:rsidR="00CF150F" w:rsidRDefault="00CF150F">
      <w:pPr>
        <w:spacing w:line="474" w:lineRule="auto"/>
        <w:ind w:right="560"/>
        <w:rPr>
          <w:rFonts w:ascii="Times New Roman" w:eastAsia="Times New Roman" w:hAnsi="Times New Roman"/>
          <w:sz w:val="24"/>
        </w:rPr>
      </w:pPr>
    </w:p>
    <w:p w14:paraId="51C85820" w14:textId="77777777" w:rsidR="00E55D4F" w:rsidRDefault="00E55D4F" w:rsidP="00774497">
      <w:pPr>
        <w:spacing w:line="474" w:lineRule="auto"/>
        <w:ind w:right="-5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In riferimento entrata in vigore del decreto legislativo 4 marzo 2014, n. 39 in attuazione della direttiva 2011/93/UE relativa alla lotta contro l'abuso e lo sfruttamento sessuale dei minori e la pornografia minorile.</w:t>
      </w:r>
    </w:p>
    <w:p w14:paraId="0DE9B7D8" w14:textId="77777777" w:rsidR="00E55D4F" w:rsidRDefault="00E55D4F">
      <w:pPr>
        <w:spacing w:line="9" w:lineRule="exact"/>
        <w:rPr>
          <w:rFonts w:ascii="Times New Roman" w:eastAsia="Times New Roman" w:hAnsi="Times New Roman"/>
          <w:sz w:val="24"/>
        </w:rPr>
      </w:pPr>
    </w:p>
    <w:p w14:paraId="5A3E8261" w14:textId="77777777" w:rsidR="00E55D4F" w:rsidRDefault="00E55D4F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Il/La sottoscritto/a _____________________________, nato/a a____________________________</w:t>
      </w:r>
    </w:p>
    <w:p w14:paraId="2B1CA3D3" w14:textId="77777777" w:rsidR="00E55D4F" w:rsidRDefault="00E55D4F">
      <w:pPr>
        <w:spacing w:line="276" w:lineRule="exact"/>
        <w:rPr>
          <w:rFonts w:ascii="Times New Roman" w:eastAsia="Times New Roman" w:hAnsi="Times New Roman"/>
          <w:sz w:val="24"/>
        </w:rPr>
      </w:pPr>
    </w:p>
    <w:p w14:paraId="04C58E4D" w14:textId="77777777" w:rsidR="00E55D4F" w:rsidRDefault="00E55D4F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il ___/___/______,residente in ______________________ Via _______________________n.____,</w:t>
      </w:r>
    </w:p>
    <w:p w14:paraId="29F0DFBD" w14:textId="77777777" w:rsidR="00E55D4F" w:rsidRDefault="00E55D4F">
      <w:pPr>
        <w:spacing w:line="277" w:lineRule="exact"/>
        <w:rPr>
          <w:rFonts w:ascii="Times New Roman" w:eastAsia="Times New Roman" w:hAnsi="Times New Roman"/>
          <w:sz w:val="24"/>
        </w:rPr>
      </w:pPr>
    </w:p>
    <w:p w14:paraId="18C41F3E" w14:textId="77777777" w:rsidR="00E55D4F" w:rsidRDefault="00E55D4F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in servizio presso _________________________________________________________________,</w:t>
      </w:r>
    </w:p>
    <w:p w14:paraId="36EF4F3D" w14:textId="77777777" w:rsidR="00E55D4F" w:rsidRDefault="00E55D4F">
      <w:pPr>
        <w:spacing w:line="276" w:lineRule="exact"/>
        <w:rPr>
          <w:rFonts w:ascii="Times New Roman" w:eastAsia="Times New Roman" w:hAnsi="Times New Roman"/>
          <w:sz w:val="24"/>
        </w:rPr>
      </w:pPr>
    </w:p>
    <w:p w14:paraId="15BF961A" w14:textId="77777777" w:rsidR="00E55D4F" w:rsidRDefault="00E55D4F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in qualità d</w:t>
      </w:r>
      <w:r w:rsidR="00CF150F">
        <w:rPr>
          <w:rFonts w:ascii="Times New Roman" w:eastAsia="Times New Roman" w:hAnsi="Times New Roman"/>
          <w:sz w:val="24"/>
        </w:rPr>
        <w:t>i __</w:t>
      </w:r>
      <w:r>
        <w:rPr>
          <w:rFonts w:ascii="Times New Roman" w:eastAsia="Times New Roman" w:hAnsi="Times New Roman"/>
          <w:sz w:val="24"/>
        </w:rPr>
        <w:t>___________________________________________________________________,</w:t>
      </w:r>
    </w:p>
    <w:p w14:paraId="71EE2D19" w14:textId="77777777" w:rsidR="00E55D4F" w:rsidRDefault="00607A46">
      <w:pPr>
        <w:spacing w:line="288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--</w:t>
      </w:r>
    </w:p>
    <w:p w14:paraId="59450720" w14:textId="77777777" w:rsidR="00E55D4F" w:rsidRDefault="00E55D4F">
      <w:pPr>
        <w:spacing w:line="469" w:lineRule="auto"/>
        <w:ind w:right="1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consapevole che chiunque rilascia dichiarazioni mendaci è punito ai sensi del codice penale e delle leggi speciali in materia, ai sensi e per gli effetti di cui all’art. 46 D.P.R. n. 445/2000,</w:t>
      </w:r>
    </w:p>
    <w:p w14:paraId="482F37F5" w14:textId="77777777" w:rsidR="00E55D4F" w:rsidRDefault="00E55D4F">
      <w:pPr>
        <w:spacing w:line="25" w:lineRule="exact"/>
        <w:rPr>
          <w:rFonts w:ascii="Times New Roman" w:eastAsia="Times New Roman" w:hAnsi="Times New Roman"/>
          <w:sz w:val="24"/>
        </w:rPr>
      </w:pPr>
    </w:p>
    <w:p w14:paraId="568289F8" w14:textId="77777777" w:rsidR="00E55D4F" w:rsidRDefault="00E55D4F" w:rsidP="003F4274">
      <w:pPr>
        <w:spacing w:line="469" w:lineRule="auto"/>
        <w:ind w:right="7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In riferimento entrata in vigore del decreto legislativo 4 marzo 2014, n. 39 in attuazione della direttiva</w:t>
      </w:r>
      <w:r w:rsidR="003F4274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2011/93/UE relativa alla lotta contro l'abuso e lo sfruttamento sessuale dei minori e la pornografia minorile</w:t>
      </w:r>
    </w:p>
    <w:p w14:paraId="68F3D25F" w14:textId="77777777" w:rsidR="00E55D4F" w:rsidRDefault="00E55D4F">
      <w:pPr>
        <w:spacing w:line="18" w:lineRule="exact"/>
        <w:rPr>
          <w:rFonts w:ascii="Times New Roman" w:eastAsia="Times New Roman" w:hAnsi="Times New Roman"/>
          <w:sz w:val="24"/>
        </w:rPr>
      </w:pPr>
    </w:p>
    <w:p w14:paraId="6CDA7A33" w14:textId="77777777" w:rsidR="00E55D4F" w:rsidRDefault="00CF150F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DICHIARA</w:t>
      </w:r>
    </w:p>
    <w:p w14:paraId="148EE1C1" w14:textId="77777777" w:rsidR="00E55D4F" w:rsidRDefault="00E55D4F">
      <w:pPr>
        <w:spacing w:line="283" w:lineRule="exact"/>
        <w:rPr>
          <w:rFonts w:ascii="Times New Roman" w:eastAsia="Times New Roman" w:hAnsi="Times New Roman"/>
          <w:sz w:val="24"/>
        </w:rPr>
      </w:pPr>
    </w:p>
    <w:p w14:paraId="487759E4" w14:textId="77777777" w:rsidR="00E55D4F" w:rsidRDefault="00E55D4F">
      <w:pPr>
        <w:spacing w:line="469" w:lineRule="auto"/>
        <w:ind w:left="300" w:right="320" w:hanging="29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[ ] di NON AVERE condanne per taluno dei reati di cui agli articoli 600-bis, 600-ter, 600-quater, 600quinquies e 609-undecies del codice penale;</w:t>
      </w:r>
    </w:p>
    <w:p w14:paraId="25C0632F" w14:textId="77777777" w:rsidR="00E55D4F" w:rsidRDefault="00E55D4F">
      <w:pPr>
        <w:spacing w:line="25" w:lineRule="exact"/>
        <w:rPr>
          <w:rFonts w:ascii="Times New Roman" w:eastAsia="Times New Roman" w:hAnsi="Times New Roman"/>
          <w:sz w:val="24"/>
        </w:rPr>
      </w:pPr>
    </w:p>
    <w:p w14:paraId="60A9D65E" w14:textId="77777777" w:rsidR="00E55D4F" w:rsidRDefault="00E55D4F">
      <w:pPr>
        <w:spacing w:line="469" w:lineRule="auto"/>
        <w:ind w:left="240" w:right="460" w:hanging="23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[ ] che non GLI/LE SONO STATE IRROGATE sanzioni interdittive all'esercizio di attività che comportino contatti diretti e regolari con minori;</w:t>
      </w:r>
    </w:p>
    <w:p w14:paraId="6E91BB3F" w14:textId="77777777" w:rsidR="00E55D4F" w:rsidRDefault="00E55D4F">
      <w:pPr>
        <w:spacing w:line="26" w:lineRule="exact"/>
        <w:rPr>
          <w:rFonts w:ascii="Times New Roman" w:eastAsia="Times New Roman" w:hAnsi="Times New Roman"/>
          <w:sz w:val="24"/>
        </w:rPr>
      </w:pPr>
    </w:p>
    <w:p w14:paraId="67C95DB0" w14:textId="77777777" w:rsidR="00E55D4F" w:rsidRDefault="00E55D4F">
      <w:pPr>
        <w:spacing w:line="500" w:lineRule="auto"/>
        <w:ind w:left="240" w:right="40" w:hanging="239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[ ] di NON essere a conoscenza di essere sottoposto a procedimenti penali in relazione ai reati di cui agli articoli 600-bis, 600-ter, 600-quater, 600-quinquies e 609-undecies del codice penale e/o a sanzioni interdittive all'esercizio di attività che comportino contatti diretti e regolari con minori.</w:t>
      </w:r>
    </w:p>
    <w:p w14:paraId="331C283E" w14:textId="77777777" w:rsidR="00E55D4F" w:rsidRDefault="00E55D4F">
      <w:pPr>
        <w:spacing w:line="500" w:lineRule="auto"/>
        <w:ind w:left="240" w:right="40" w:hanging="239"/>
        <w:rPr>
          <w:rFonts w:ascii="Times New Roman" w:eastAsia="Times New Roman" w:hAnsi="Times New Roman"/>
          <w:sz w:val="23"/>
        </w:rPr>
        <w:sectPr w:rsidR="00E55D4F">
          <w:pgSz w:w="11900" w:h="16838"/>
          <w:pgMar w:top="1410" w:right="1126" w:bottom="1440" w:left="1140" w:header="0" w:footer="0" w:gutter="0"/>
          <w:cols w:space="0" w:equalWidth="0">
            <w:col w:w="9640"/>
          </w:cols>
          <w:docGrid w:linePitch="360"/>
        </w:sectPr>
      </w:pPr>
    </w:p>
    <w:p w14:paraId="5A409D4D" w14:textId="77777777" w:rsidR="00E55D4F" w:rsidRDefault="00E55D4F">
      <w:pPr>
        <w:spacing w:line="469" w:lineRule="auto"/>
        <w:ind w:right="120"/>
        <w:rPr>
          <w:rFonts w:ascii="Times New Roman" w:eastAsia="Times New Roman" w:hAnsi="Times New Roman"/>
          <w:sz w:val="24"/>
        </w:rPr>
      </w:pPr>
      <w:bookmarkStart w:id="1" w:name="page2"/>
      <w:bookmarkEnd w:id="1"/>
      <w:r>
        <w:rPr>
          <w:rFonts w:ascii="Times New Roman" w:eastAsia="Times New Roman" w:hAnsi="Times New Roman"/>
          <w:sz w:val="24"/>
        </w:rPr>
        <w:lastRenderedPageBreak/>
        <w:t>Il/La sottoscritto/a autorizza il trattamento dei dati personali, ai sensi del D. Lgs. 30/06/2003 n. 196 e successivo G.D.P.R. n. 679/2016.</w:t>
      </w:r>
    </w:p>
    <w:p w14:paraId="7BDF7773" w14:textId="77777777" w:rsidR="00E55D4F" w:rsidRDefault="00E55D4F">
      <w:pPr>
        <w:spacing w:line="14" w:lineRule="exact"/>
        <w:rPr>
          <w:rFonts w:ascii="Times New Roman" w:eastAsia="Times New Roman" w:hAnsi="Times New Roman"/>
        </w:rPr>
      </w:pPr>
    </w:p>
    <w:p w14:paraId="46F666DF" w14:textId="77777777" w:rsidR="00E55D4F" w:rsidRDefault="00E55D4F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Esente da imposta di bollo ai sensi dell’art. 37 D.P.R. 28 dicembre 2000, n. 445.</w:t>
      </w:r>
    </w:p>
    <w:p w14:paraId="75D548A8" w14:textId="77777777" w:rsidR="00E55D4F" w:rsidRDefault="00E55D4F">
      <w:pPr>
        <w:spacing w:line="200" w:lineRule="exact"/>
        <w:rPr>
          <w:rFonts w:ascii="Times New Roman" w:eastAsia="Times New Roman" w:hAnsi="Times New Roman"/>
        </w:rPr>
      </w:pPr>
    </w:p>
    <w:p w14:paraId="12515875" w14:textId="77777777" w:rsidR="00E55D4F" w:rsidRDefault="00E55D4F">
      <w:pPr>
        <w:spacing w:line="352" w:lineRule="exact"/>
        <w:rPr>
          <w:rFonts w:ascii="Times New Roman" w:eastAsia="Times New Roman" w:hAnsi="Times New Roman"/>
        </w:rPr>
      </w:pPr>
    </w:p>
    <w:p w14:paraId="55BB4B0E" w14:textId="77777777" w:rsidR="00E55D4F" w:rsidRDefault="00E55D4F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Luogo e data ___________________________________</w:t>
      </w:r>
    </w:p>
    <w:p w14:paraId="0D3B4E07" w14:textId="77777777" w:rsidR="00E55D4F" w:rsidRDefault="00E55D4F">
      <w:pPr>
        <w:spacing w:line="200" w:lineRule="exact"/>
        <w:rPr>
          <w:rFonts w:ascii="Times New Roman" w:eastAsia="Times New Roman" w:hAnsi="Times New Roman"/>
        </w:rPr>
      </w:pPr>
    </w:p>
    <w:p w14:paraId="70368ACA" w14:textId="77777777" w:rsidR="00DA5810" w:rsidRDefault="00DA5810" w:rsidP="00CF150F">
      <w:pPr>
        <w:spacing w:line="0" w:lineRule="atLeast"/>
        <w:rPr>
          <w:rFonts w:ascii="Times New Roman" w:eastAsia="Times New Roman" w:hAnsi="Times New Roman"/>
          <w:sz w:val="24"/>
        </w:rPr>
      </w:pPr>
    </w:p>
    <w:p w14:paraId="372D1246" w14:textId="26B7B20E" w:rsidR="00E55D4F" w:rsidRDefault="00E55D4F" w:rsidP="00CF150F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Firma _________________________________________</w:t>
      </w:r>
    </w:p>
    <w:sectPr w:rsidR="00E55D4F">
      <w:pgSz w:w="11900" w:h="16838"/>
      <w:pgMar w:top="1418" w:right="1126" w:bottom="1440" w:left="1140" w:header="0" w:footer="0" w:gutter="0"/>
      <w:cols w:space="0" w:equalWidth="0">
        <w:col w:w="96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724"/>
    <w:rsid w:val="002C1F62"/>
    <w:rsid w:val="003F4274"/>
    <w:rsid w:val="00542932"/>
    <w:rsid w:val="00607A46"/>
    <w:rsid w:val="00774497"/>
    <w:rsid w:val="007C5220"/>
    <w:rsid w:val="00822CED"/>
    <w:rsid w:val="00A726C8"/>
    <w:rsid w:val="00CF150F"/>
    <w:rsid w:val="00D56724"/>
    <w:rsid w:val="00DA5810"/>
    <w:rsid w:val="00E5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76D944"/>
  <w15:chartTrackingRefBased/>
  <w15:docId w15:val="{9C984C46-22E7-4F13-9281-367B97B4E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542932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4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mariuccia</dc:creator>
  <cp:keywords/>
  <cp:lastModifiedBy>Megaport</cp:lastModifiedBy>
  <cp:revision>3</cp:revision>
  <dcterms:created xsi:type="dcterms:W3CDTF">2025-08-13T08:06:00Z</dcterms:created>
  <dcterms:modified xsi:type="dcterms:W3CDTF">2025-12-16T15:55:00Z</dcterms:modified>
</cp:coreProperties>
</file>