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507FC" w14:textId="77777777" w:rsidR="00735FFF" w:rsidRPr="003E5EC9" w:rsidRDefault="00735FFF" w:rsidP="003E5EC9">
      <w:pPr>
        <w:jc w:val="both"/>
        <w:rPr>
          <w:sz w:val="22"/>
          <w:szCs w:val="22"/>
        </w:rPr>
      </w:pPr>
      <w:bookmarkStart w:id="0" w:name="_GoBack"/>
      <w:bookmarkEnd w:id="0"/>
    </w:p>
    <w:p w14:paraId="6896D098" w14:textId="4E0B4799" w:rsidR="00735FFF" w:rsidRDefault="00735FFF" w:rsidP="003E5EC9">
      <w:pPr>
        <w:jc w:val="both"/>
        <w:rPr>
          <w:sz w:val="22"/>
          <w:szCs w:val="22"/>
        </w:rPr>
      </w:pPr>
    </w:p>
    <w:p w14:paraId="5C3EABF7" w14:textId="1BF36AAD" w:rsidR="00AC09E1" w:rsidRDefault="00E217CD" w:rsidP="00E217CD">
      <w:pPr>
        <w:jc w:val="center"/>
        <w:rPr>
          <w:b/>
          <w:bCs/>
          <w:sz w:val="28"/>
          <w:szCs w:val="28"/>
        </w:rPr>
      </w:pPr>
      <w:r w:rsidRPr="00E217CD">
        <w:rPr>
          <w:b/>
          <w:bCs/>
          <w:sz w:val="28"/>
          <w:szCs w:val="28"/>
        </w:rPr>
        <w:t>Progetto per le attività alternative all’insegnamento della religione cattolica</w:t>
      </w:r>
    </w:p>
    <w:p w14:paraId="64503C06" w14:textId="77777777" w:rsidR="006F57F2" w:rsidRDefault="006F57F2" w:rsidP="00E217CD">
      <w:pPr>
        <w:jc w:val="center"/>
        <w:rPr>
          <w:b/>
          <w:bCs/>
          <w:sz w:val="28"/>
          <w:szCs w:val="28"/>
        </w:rPr>
      </w:pPr>
    </w:p>
    <w:p w14:paraId="7B998AE5" w14:textId="55EC106B" w:rsidR="00E217CD" w:rsidRPr="00E217CD" w:rsidRDefault="00AC09E1" w:rsidP="00E217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Scuola Primaria</w:t>
      </w:r>
    </w:p>
    <w:p w14:paraId="5851364B" w14:textId="58737BD9" w:rsidR="00E217CD" w:rsidRDefault="00E217CD" w:rsidP="00E217CD">
      <w:pPr>
        <w:jc w:val="both"/>
        <w:rPr>
          <w:sz w:val="22"/>
          <w:szCs w:val="22"/>
        </w:rPr>
      </w:pPr>
    </w:p>
    <w:p w14:paraId="61630FFE" w14:textId="77777777" w:rsidR="00441D91" w:rsidRDefault="00441D91" w:rsidP="00E217CD">
      <w:pPr>
        <w:jc w:val="both"/>
        <w:rPr>
          <w:sz w:val="22"/>
          <w:szCs w:val="22"/>
        </w:rPr>
      </w:pPr>
    </w:p>
    <w:p w14:paraId="4C72703F" w14:textId="382AAD90" w:rsidR="00E217CD" w:rsidRPr="00E217CD" w:rsidRDefault="00E217CD" w:rsidP="00E217CD">
      <w:pPr>
        <w:jc w:val="both"/>
        <w:rPr>
          <w:sz w:val="22"/>
          <w:szCs w:val="22"/>
        </w:rPr>
      </w:pPr>
      <w:r w:rsidRPr="00E217CD">
        <w:rPr>
          <w:sz w:val="22"/>
          <w:szCs w:val="22"/>
        </w:rPr>
        <w:t>VISTI:</w:t>
      </w:r>
    </w:p>
    <w:p w14:paraId="54B338A3" w14:textId="33C79027" w:rsidR="00E217CD" w:rsidRPr="00E217CD" w:rsidRDefault="00E217CD" w:rsidP="00E217CD">
      <w:pPr>
        <w:jc w:val="both"/>
        <w:rPr>
          <w:sz w:val="22"/>
          <w:szCs w:val="22"/>
        </w:rPr>
      </w:pPr>
      <w:r w:rsidRPr="00E217CD">
        <w:rPr>
          <w:sz w:val="22"/>
          <w:szCs w:val="22"/>
        </w:rPr>
        <w:t>Accordo tra Repubblica Italiana e Santa Sede (18 febbraio 1984, ratificato con legge 25</w:t>
      </w:r>
      <w:r>
        <w:rPr>
          <w:sz w:val="22"/>
          <w:szCs w:val="22"/>
        </w:rPr>
        <w:t xml:space="preserve"> </w:t>
      </w:r>
      <w:r w:rsidRPr="00E217CD">
        <w:rPr>
          <w:sz w:val="22"/>
          <w:szCs w:val="22"/>
        </w:rPr>
        <w:t>marzo 1985 n. 121);</w:t>
      </w:r>
    </w:p>
    <w:p w14:paraId="7A90A5F2" w14:textId="77777777" w:rsidR="00E217CD" w:rsidRPr="00E217CD" w:rsidRDefault="00E217CD" w:rsidP="00E217CD">
      <w:pPr>
        <w:jc w:val="both"/>
        <w:rPr>
          <w:sz w:val="22"/>
          <w:szCs w:val="22"/>
        </w:rPr>
      </w:pPr>
      <w:r w:rsidRPr="00E217CD">
        <w:rPr>
          <w:sz w:val="22"/>
          <w:szCs w:val="22"/>
        </w:rPr>
        <w:t>C.M. n. 316/1987;</w:t>
      </w:r>
    </w:p>
    <w:p w14:paraId="1A3B21DD" w14:textId="77777777" w:rsidR="00E217CD" w:rsidRPr="00E217CD" w:rsidRDefault="00E217CD" w:rsidP="00E217CD">
      <w:pPr>
        <w:jc w:val="both"/>
        <w:rPr>
          <w:sz w:val="22"/>
          <w:szCs w:val="22"/>
        </w:rPr>
      </w:pPr>
      <w:r w:rsidRPr="00E217CD">
        <w:rPr>
          <w:sz w:val="22"/>
          <w:szCs w:val="22"/>
        </w:rPr>
        <w:t>C.M. n. 10/2016;</w:t>
      </w:r>
    </w:p>
    <w:p w14:paraId="698ED2F4" w14:textId="77777777" w:rsidR="00E217CD" w:rsidRPr="00E217CD" w:rsidRDefault="00E217CD" w:rsidP="00E217CD">
      <w:pPr>
        <w:jc w:val="both"/>
        <w:rPr>
          <w:sz w:val="22"/>
          <w:szCs w:val="22"/>
        </w:rPr>
      </w:pPr>
      <w:r w:rsidRPr="00E217CD">
        <w:rPr>
          <w:sz w:val="22"/>
          <w:szCs w:val="22"/>
        </w:rPr>
        <w:t>C.M. n. 128, 129, 130 e 131 del 3/5/1986;</w:t>
      </w:r>
    </w:p>
    <w:p w14:paraId="273FD945" w14:textId="77777777" w:rsidR="00E217CD" w:rsidRPr="00E217CD" w:rsidRDefault="00E217CD" w:rsidP="00E217CD">
      <w:pPr>
        <w:jc w:val="both"/>
        <w:rPr>
          <w:sz w:val="22"/>
          <w:szCs w:val="22"/>
        </w:rPr>
      </w:pPr>
      <w:r w:rsidRPr="00E217CD">
        <w:rPr>
          <w:sz w:val="22"/>
          <w:szCs w:val="22"/>
        </w:rPr>
        <w:t>NOTA M.I.U.R. n. 695/2012 (valutazione periodica e finale A.A. I.R.C.);</w:t>
      </w:r>
    </w:p>
    <w:p w14:paraId="577F04DB" w14:textId="77777777" w:rsidR="00E217CD" w:rsidRPr="00E217CD" w:rsidRDefault="00E217CD" w:rsidP="00E217CD">
      <w:pPr>
        <w:jc w:val="both"/>
        <w:rPr>
          <w:sz w:val="22"/>
          <w:szCs w:val="22"/>
        </w:rPr>
      </w:pPr>
      <w:proofErr w:type="spellStart"/>
      <w:r w:rsidRPr="00E217CD">
        <w:rPr>
          <w:sz w:val="22"/>
          <w:szCs w:val="22"/>
        </w:rPr>
        <w:t>D.Lgs.</w:t>
      </w:r>
      <w:proofErr w:type="spellEnd"/>
      <w:r w:rsidRPr="00E217CD">
        <w:rPr>
          <w:sz w:val="22"/>
          <w:szCs w:val="22"/>
        </w:rPr>
        <w:t xml:space="preserve"> 62/2017.</w:t>
      </w:r>
    </w:p>
    <w:p w14:paraId="1C632419" w14:textId="77777777" w:rsidR="00E217CD" w:rsidRDefault="00E217CD" w:rsidP="00E217CD">
      <w:pPr>
        <w:jc w:val="both"/>
        <w:rPr>
          <w:sz w:val="22"/>
          <w:szCs w:val="22"/>
        </w:rPr>
      </w:pPr>
    </w:p>
    <w:p w14:paraId="128EB18D" w14:textId="77777777" w:rsidR="00E217CD" w:rsidRPr="003E5EC9" w:rsidRDefault="00E217CD" w:rsidP="003E5EC9">
      <w:pPr>
        <w:jc w:val="both"/>
        <w:rPr>
          <w:sz w:val="22"/>
          <w:szCs w:val="22"/>
        </w:rPr>
      </w:pPr>
    </w:p>
    <w:p w14:paraId="13113888" w14:textId="283E3FF7" w:rsidR="00593EBD" w:rsidRPr="00E217CD" w:rsidRDefault="00E217CD" w:rsidP="00E217CD">
      <w:pPr>
        <w:jc w:val="center"/>
        <w:rPr>
          <w:b/>
          <w:bCs/>
          <w:sz w:val="28"/>
          <w:szCs w:val="28"/>
        </w:rPr>
      </w:pPr>
      <w:r w:rsidRPr="00E217CD">
        <w:rPr>
          <w:b/>
          <w:bCs/>
          <w:sz w:val="28"/>
          <w:szCs w:val="28"/>
        </w:rPr>
        <w:t>Scenari</w:t>
      </w:r>
    </w:p>
    <w:p w14:paraId="56136B41" w14:textId="42068BE2" w:rsidR="00593EBD" w:rsidRPr="003E5EC9" w:rsidRDefault="00593EBD" w:rsidP="003E5EC9">
      <w:pPr>
        <w:jc w:val="both"/>
        <w:rPr>
          <w:sz w:val="22"/>
          <w:szCs w:val="22"/>
        </w:rPr>
      </w:pPr>
    </w:p>
    <w:p w14:paraId="28C21D18" w14:textId="2143E92F" w:rsidR="003D06A5" w:rsidRPr="003D06A5" w:rsidRDefault="003D06A5" w:rsidP="003D06A5">
      <w:pPr>
        <w:pStyle w:val="Paragrafoelenco"/>
        <w:numPr>
          <w:ilvl w:val="0"/>
          <w:numId w:val="20"/>
        </w:numPr>
        <w:jc w:val="both"/>
        <w:rPr>
          <w:sz w:val="22"/>
          <w:szCs w:val="22"/>
        </w:rPr>
      </w:pPr>
      <w:r w:rsidRPr="003D06A5">
        <w:rPr>
          <w:sz w:val="22"/>
          <w:szCs w:val="22"/>
        </w:rPr>
        <w:t>Raccomandazione del Parlamento Europeo e del Consiglio dell’U.E. del 18/12/2006;</w:t>
      </w:r>
    </w:p>
    <w:p w14:paraId="39E2DAE4" w14:textId="218B4182" w:rsidR="003D06A5" w:rsidRPr="003D06A5" w:rsidRDefault="003D06A5" w:rsidP="003D06A5">
      <w:pPr>
        <w:pStyle w:val="Paragrafoelenco"/>
        <w:numPr>
          <w:ilvl w:val="0"/>
          <w:numId w:val="20"/>
        </w:numPr>
        <w:jc w:val="both"/>
        <w:rPr>
          <w:sz w:val="22"/>
          <w:szCs w:val="22"/>
        </w:rPr>
      </w:pPr>
      <w:r w:rsidRPr="003D06A5">
        <w:rPr>
          <w:sz w:val="22"/>
          <w:szCs w:val="22"/>
        </w:rPr>
        <w:t>Indicazioni Nazionali per il Primo ciclo del 2012;</w:t>
      </w:r>
    </w:p>
    <w:p w14:paraId="6DB5C5DB" w14:textId="28F45AD2" w:rsidR="00593EBD" w:rsidRPr="003D06A5" w:rsidRDefault="003D06A5" w:rsidP="003D06A5">
      <w:pPr>
        <w:pStyle w:val="Paragrafoelenco"/>
        <w:numPr>
          <w:ilvl w:val="0"/>
          <w:numId w:val="20"/>
        </w:numPr>
        <w:jc w:val="both"/>
        <w:rPr>
          <w:sz w:val="22"/>
          <w:szCs w:val="22"/>
        </w:rPr>
      </w:pPr>
      <w:r w:rsidRPr="003D06A5">
        <w:rPr>
          <w:sz w:val="22"/>
          <w:szCs w:val="22"/>
        </w:rPr>
        <w:t>17 Obiettivi ONU Agenda 2030 per lo sviluppo Sostenibile, in particolare il n. 4: fornire un’educazione di qualità, equa ed inclusiva e opportunità di apprendimento per tutti.</w:t>
      </w:r>
    </w:p>
    <w:p w14:paraId="0C0145EE" w14:textId="77777777" w:rsidR="00593EBD" w:rsidRPr="003E5EC9" w:rsidRDefault="00593EBD" w:rsidP="003E5EC9">
      <w:pPr>
        <w:jc w:val="both"/>
        <w:rPr>
          <w:sz w:val="22"/>
          <w:szCs w:val="22"/>
        </w:rPr>
      </w:pPr>
    </w:p>
    <w:p w14:paraId="02EDCE70" w14:textId="77777777" w:rsidR="00593EBD" w:rsidRPr="003E5EC9" w:rsidRDefault="00593EBD" w:rsidP="003E5EC9">
      <w:pPr>
        <w:jc w:val="both"/>
        <w:rPr>
          <w:sz w:val="22"/>
          <w:szCs w:val="22"/>
        </w:rPr>
      </w:pPr>
    </w:p>
    <w:p w14:paraId="645641CB" w14:textId="77777777" w:rsidR="002B4D3B" w:rsidRDefault="002B4D3B" w:rsidP="002B4D3B">
      <w:pPr>
        <w:jc w:val="both"/>
        <w:rPr>
          <w:sz w:val="22"/>
          <w:szCs w:val="22"/>
        </w:rPr>
      </w:pPr>
    </w:p>
    <w:p w14:paraId="6813998D" w14:textId="6CCBDFD1" w:rsidR="002B4D3B" w:rsidRPr="002B4D3B" w:rsidRDefault="002B4D3B" w:rsidP="002B4D3B">
      <w:pPr>
        <w:jc w:val="both"/>
        <w:rPr>
          <w:sz w:val="22"/>
          <w:szCs w:val="22"/>
        </w:rPr>
      </w:pPr>
      <w:r w:rsidRPr="002B4D3B">
        <w:rPr>
          <w:sz w:val="22"/>
          <w:szCs w:val="22"/>
        </w:rPr>
        <w:t>OBIETTIVI</w:t>
      </w:r>
    </w:p>
    <w:p w14:paraId="5ABEE7ED" w14:textId="21DC9382" w:rsidR="002B4D3B" w:rsidRPr="002B4D3B" w:rsidRDefault="002B4D3B" w:rsidP="002B4D3B">
      <w:pPr>
        <w:jc w:val="both"/>
        <w:rPr>
          <w:sz w:val="22"/>
          <w:szCs w:val="22"/>
        </w:rPr>
      </w:pPr>
      <w:r w:rsidRPr="002B4D3B">
        <w:rPr>
          <w:sz w:val="22"/>
          <w:szCs w:val="22"/>
        </w:rPr>
        <w:t>A) Individuare i diritti umani fondamentali partendo dall’analisi della Carta Costituzionale</w:t>
      </w:r>
      <w:r>
        <w:rPr>
          <w:sz w:val="22"/>
          <w:szCs w:val="22"/>
        </w:rPr>
        <w:t xml:space="preserve"> </w:t>
      </w:r>
      <w:r w:rsidRPr="002B4D3B">
        <w:rPr>
          <w:sz w:val="22"/>
          <w:szCs w:val="22"/>
        </w:rPr>
        <w:t>del nostro Paese e delle Dichiarazioni Internazionali dei diritti dell’uomo e del fanciullo.</w:t>
      </w:r>
    </w:p>
    <w:p w14:paraId="68D466C2" w14:textId="77777777" w:rsidR="002B4D3B" w:rsidRPr="002B4D3B" w:rsidRDefault="002B4D3B" w:rsidP="002B4D3B">
      <w:pPr>
        <w:jc w:val="both"/>
        <w:rPr>
          <w:sz w:val="22"/>
          <w:szCs w:val="22"/>
        </w:rPr>
      </w:pPr>
      <w:r w:rsidRPr="002B4D3B">
        <w:rPr>
          <w:sz w:val="22"/>
          <w:szCs w:val="22"/>
        </w:rPr>
        <w:t>B) Far maturare:</w:t>
      </w:r>
    </w:p>
    <w:p w14:paraId="3776FD63" w14:textId="308A826A" w:rsidR="002B4D3B" w:rsidRPr="002B4D3B" w:rsidRDefault="002B4D3B" w:rsidP="002B4D3B">
      <w:pPr>
        <w:pStyle w:val="Paragrafoelenco"/>
        <w:numPr>
          <w:ilvl w:val="0"/>
          <w:numId w:val="21"/>
        </w:numPr>
        <w:jc w:val="both"/>
        <w:rPr>
          <w:sz w:val="22"/>
          <w:szCs w:val="22"/>
        </w:rPr>
      </w:pPr>
      <w:proofErr w:type="gramStart"/>
      <w:r w:rsidRPr="002B4D3B">
        <w:rPr>
          <w:sz w:val="22"/>
          <w:szCs w:val="22"/>
        </w:rPr>
        <w:t>un’iniziale</w:t>
      </w:r>
      <w:proofErr w:type="gramEnd"/>
      <w:r w:rsidRPr="002B4D3B">
        <w:rPr>
          <w:sz w:val="22"/>
          <w:szCs w:val="22"/>
        </w:rPr>
        <w:t xml:space="preserve"> consapevolezza dei diritti fondamentali dell’uomo;</w:t>
      </w:r>
    </w:p>
    <w:p w14:paraId="39C2D8FD" w14:textId="19320F88" w:rsidR="002B4D3B" w:rsidRPr="002B4D3B" w:rsidRDefault="002B4D3B" w:rsidP="002B4D3B">
      <w:pPr>
        <w:pStyle w:val="Paragrafoelenco"/>
        <w:numPr>
          <w:ilvl w:val="0"/>
          <w:numId w:val="21"/>
        </w:numPr>
        <w:jc w:val="both"/>
        <w:rPr>
          <w:sz w:val="22"/>
          <w:szCs w:val="22"/>
        </w:rPr>
      </w:pPr>
      <w:proofErr w:type="gramStart"/>
      <w:r w:rsidRPr="002B4D3B">
        <w:rPr>
          <w:sz w:val="22"/>
          <w:szCs w:val="22"/>
        </w:rPr>
        <w:t>il</w:t>
      </w:r>
      <w:proofErr w:type="gramEnd"/>
      <w:r w:rsidRPr="002B4D3B">
        <w:rPr>
          <w:sz w:val="22"/>
          <w:szCs w:val="22"/>
        </w:rPr>
        <w:t xml:space="preserve"> rifiuto di ogni forma di discriminazione razziale, ideologica, politica, religiosa, culturale;</w:t>
      </w:r>
    </w:p>
    <w:p w14:paraId="61957FB2" w14:textId="7AF98F52" w:rsidR="002B4D3B" w:rsidRPr="002B4D3B" w:rsidRDefault="002B4D3B" w:rsidP="002B4D3B">
      <w:pPr>
        <w:pStyle w:val="Paragrafoelenco"/>
        <w:numPr>
          <w:ilvl w:val="0"/>
          <w:numId w:val="21"/>
        </w:numPr>
        <w:jc w:val="both"/>
        <w:rPr>
          <w:sz w:val="22"/>
          <w:szCs w:val="22"/>
        </w:rPr>
      </w:pPr>
      <w:proofErr w:type="gramStart"/>
      <w:r w:rsidRPr="002B4D3B">
        <w:rPr>
          <w:sz w:val="22"/>
          <w:szCs w:val="22"/>
        </w:rPr>
        <w:t>l’impegno</w:t>
      </w:r>
      <w:proofErr w:type="gramEnd"/>
      <w:r w:rsidRPr="002B4D3B">
        <w:rPr>
          <w:sz w:val="22"/>
          <w:szCs w:val="22"/>
        </w:rPr>
        <w:t xml:space="preserve"> concreto ad affermare e rispettare tali diritti a partire dalla e nella comunità scolastica.</w:t>
      </w:r>
    </w:p>
    <w:p w14:paraId="16D3C7E6" w14:textId="4F2C2D1F" w:rsidR="002B4D3B" w:rsidRPr="002B4D3B" w:rsidRDefault="002B4D3B" w:rsidP="002B4D3B">
      <w:pPr>
        <w:jc w:val="both"/>
        <w:rPr>
          <w:sz w:val="22"/>
          <w:szCs w:val="22"/>
        </w:rPr>
      </w:pPr>
      <w:r w:rsidRPr="002B4D3B">
        <w:rPr>
          <w:sz w:val="22"/>
          <w:szCs w:val="22"/>
        </w:rPr>
        <w:t>C) Promuovere una riflessione, compatibilmente con il livello di età, sulla sofferta e</w:t>
      </w:r>
      <w:r>
        <w:rPr>
          <w:sz w:val="22"/>
          <w:szCs w:val="22"/>
        </w:rPr>
        <w:t xml:space="preserve"> </w:t>
      </w:r>
      <w:r w:rsidRPr="002B4D3B">
        <w:rPr>
          <w:sz w:val="22"/>
          <w:szCs w:val="22"/>
        </w:rPr>
        <w:t>drammatica esperienza dell’uomo nella conquista di tali diritti.</w:t>
      </w:r>
    </w:p>
    <w:p w14:paraId="6021E8DD" w14:textId="77777777" w:rsidR="002B4D3B" w:rsidRDefault="002B4D3B" w:rsidP="002B4D3B">
      <w:pPr>
        <w:jc w:val="both"/>
        <w:rPr>
          <w:sz w:val="22"/>
          <w:szCs w:val="22"/>
        </w:rPr>
      </w:pPr>
    </w:p>
    <w:p w14:paraId="55A88DEE" w14:textId="5C27061A" w:rsidR="002B4D3B" w:rsidRPr="002B4D3B" w:rsidRDefault="002B4D3B" w:rsidP="002B4D3B">
      <w:pPr>
        <w:jc w:val="both"/>
        <w:rPr>
          <w:sz w:val="22"/>
          <w:szCs w:val="22"/>
        </w:rPr>
      </w:pPr>
      <w:r w:rsidRPr="002B4D3B">
        <w:rPr>
          <w:sz w:val="22"/>
          <w:szCs w:val="22"/>
        </w:rPr>
        <w:t>CONOSCENZE</w:t>
      </w:r>
    </w:p>
    <w:p w14:paraId="3E59D953" w14:textId="77777777" w:rsidR="002B4D3B" w:rsidRPr="002B4D3B" w:rsidRDefault="002B4D3B" w:rsidP="002B4D3B">
      <w:pPr>
        <w:jc w:val="both"/>
        <w:rPr>
          <w:sz w:val="22"/>
          <w:szCs w:val="22"/>
        </w:rPr>
      </w:pPr>
      <w:r w:rsidRPr="002B4D3B">
        <w:rPr>
          <w:sz w:val="22"/>
          <w:szCs w:val="22"/>
        </w:rPr>
        <w:t>1) Le esperienze realizzate dagli uomini lungo i secoli;</w:t>
      </w:r>
    </w:p>
    <w:p w14:paraId="635DBA70" w14:textId="4C6DDC2A" w:rsidR="002B4D3B" w:rsidRPr="002B4D3B" w:rsidRDefault="002B4D3B" w:rsidP="002B4D3B">
      <w:pPr>
        <w:jc w:val="both"/>
        <w:rPr>
          <w:sz w:val="22"/>
          <w:szCs w:val="22"/>
        </w:rPr>
      </w:pPr>
      <w:r w:rsidRPr="002B4D3B">
        <w:rPr>
          <w:sz w:val="22"/>
          <w:szCs w:val="22"/>
        </w:rPr>
        <w:t>2) Le persone e i movimenti culturali, civili, religiosi, politici, particolarmente impegnati sul</w:t>
      </w:r>
      <w:r w:rsidR="00C01120">
        <w:rPr>
          <w:sz w:val="22"/>
          <w:szCs w:val="22"/>
        </w:rPr>
        <w:t xml:space="preserve"> </w:t>
      </w:r>
      <w:r w:rsidRPr="002B4D3B">
        <w:rPr>
          <w:sz w:val="22"/>
          <w:szCs w:val="22"/>
        </w:rPr>
        <w:t>fronte dei diritti dell’uomo e delle sue libertà;</w:t>
      </w:r>
    </w:p>
    <w:p w14:paraId="1DC641F1" w14:textId="77777777" w:rsidR="002B4D3B" w:rsidRPr="002B4D3B" w:rsidRDefault="002B4D3B" w:rsidP="002B4D3B">
      <w:pPr>
        <w:jc w:val="both"/>
        <w:rPr>
          <w:sz w:val="22"/>
          <w:szCs w:val="22"/>
        </w:rPr>
      </w:pPr>
      <w:r w:rsidRPr="002B4D3B">
        <w:rPr>
          <w:sz w:val="22"/>
          <w:szCs w:val="22"/>
        </w:rPr>
        <w:t>3) I valori sui quali si fonda una convivenza pacifica;</w:t>
      </w:r>
    </w:p>
    <w:p w14:paraId="59DC7990" w14:textId="77777777" w:rsidR="002B4D3B" w:rsidRPr="002B4D3B" w:rsidRDefault="002B4D3B" w:rsidP="002B4D3B">
      <w:pPr>
        <w:jc w:val="both"/>
        <w:rPr>
          <w:sz w:val="22"/>
          <w:szCs w:val="22"/>
        </w:rPr>
      </w:pPr>
      <w:r w:rsidRPr="002B4D3B">
        <w:rPr>
          <w:sz w:val="22"/>
          <w:szCs w:val="22"/>
        </w:rPr>
        <w:t>4) Il quadro dei valori, dei diritti e dei doveri in un sistema democratico;</w:t>
      </w:r>
    </w:p>
    <w:p w14:paraId="66FAB00A" w14:textId="7A30804C" w:rsidR="00593EBD" w:rsidRDefault="002B4D3B" w:rsidP="002B4D3B">
      <w:pPr>
        <w:jc w:val="both"/>
        <w:rPr>
          <w:sz w:val="22"/>
          <w:szCs w:val="22"/>
        </w:rPr>
      </w:pPr>
      <w:r w:rsidRPr="002B4D3B">
        <w:rPr>
          <w:sz w:val="22"/>
          <w:szCs w:val="22"/>
        </w:rPr>
        <w:t>5) Le varie forme di schiavitù e intolleranza nel passato e nel mondo contemporaneo.</w:t>
      </w:r>
      <w:r w:rsidRPr="002B4D3B">
        <w:rPr>
          <w:sz w:val="22"/>
          <w:szCs w:val="22"/>
        </w:rPr>
        <w:cr/>
      </w:r>
    </w:p>
    <w:p w14:paraId="4AB7B7BA" w14:textId="77777777" w:rsidR="00BA35C7" w:rsidRPr="00BA35C7" w:rsidRDefault="00BA35C7" w:rsidP="00BA35C7">
      <w:pPr>
        <w:jc w:val="both"/>
        <w:rPr>
          <w:sz w:val="22"/>
          <w:szCs w:val="22"/>
        </w:rPr>
      </w:pPr>
      <w:r w:rsidRPr="00BA35C7">
        <w:rPr>
          <w:sz w:val="22"/>
          <w:szCs w:val="22"/>
        </w:rPr>
        <w:t>ABILITÀ</w:t>
      </w:r>
    </w:p>
    <w:p w14:paraId="051032D7" w14:textId="77777777" w:rsidR="00BA35C7" w:rsidRPr="00BA35C7" w:rsidRDefault="00BA35C7" w:rsidP="00BA35C7">
      <w:pPr>
        <w:jc w:val="both"/>
        <w:rPr>
          <w:sz w:val="22"/>
          <w:szCs w:val="22"/>
        </w:rPr>
      </w:pPr>
      <w:r w:rsidRPr="00BA35C7">
        <w:rPr>
          <w:sz w:val="22"/>
          <w:szCs w:val="22"/>
        </w:rPr>
        <w:t>A) Dare senso alla varietà delle loro esperienze;</w:t>
      </w:r>
    </w:p>
    <w:p w14:paraId="597B1488" w14:textId="77777777" w:rsidR="00BA35C7" w:rsidRPr="00BA35C7" w:rsidRDefault="00BA35C7" w:rsidP="00BA35C7">
      <w:pPr>
        <w:jc w:val="both"/>
        <w:rPr>
          <w:sz w:val="22"/>
          <w:szCs w:val="22"/>
        </w:rPr>
      </w:pPr>
      <w:r w:rsidRPr="00BA35C7">
        <w:rPr>
          <w:sz w:val="22"/>
          <w:szCs w:val="22"/>
        </w:rPr>
        <w:t>B) Saper dialogare;</w:t>
      </w:r>
    </w:p>
    <w:p w14:paraId="61CF889C" w14:textId="77777777" w:rsidR="00BA35C7" w:rsidRPr="00BA35C7" w:rsidRDefault="00BA35C7" w:rsidP="00BA35C7">
      <w:pPr>
        <w:jc w:val="both"/>
        <w:rPr>
          <w:sz w:val="22"/>
          <w:szCs w:val="22"/>
        </w:rPr>
      </w:pPr>
      <w:r w:rsidRPr="00BA35C7">
        <w:rPr>
          <w:sz w:val="22"/>
          <w:szCs w:val="22"/>
        </w:rPr>
        <w:t>C) Riconoscere reciprocamente l’identità di ciascuno;</w:t>
      </w:r>
    </w:p>
    <w:p w14:paraId="71B8B564" w14:textId="77777777" w:rsidR="00BA35C7" w:rsidRPr="00BA35C7" w:rsidRDefault="00BA35C7" w:rsidP="00BA35C7">
      <w:pPr>
        <w:jc w:val="both"/>
        <w:rPr>
          <w:sz w:val="22"/>
          <w:szCs w:val="22"/>
        </w:rPr>
      </w:pPr>
      <w:r w:rsidRPr="00BA35C7">
        <w:rPr>
          <w:sz w:val="22"/>
          <w:szCs w:val="22"/>
        </w:rPr>
        <w:t>D) Attivare strumenti di pensiero necessari per apprendere e selezionare le informazioni.</w:t>
      </w:r>
    </w:p>
    <w:p w14:paraId="578D1788" w14:textId="77777777" w:rsidR="00441D91" w:rsidRDefault="00441D91" w:rsidP="00BA35C7">
      <w:pPr>
        <w:jc w:val="both"/>
        <w:rPr>
          <w:sz w:val="22"/>
          <w:szCs w:val="22"/>
        </w:rPr>
      </w:pPr>
    </w:p>
    <w:p w14:paraId="5675E92A" w14:textId="77777777" w:rsidR="00A02C86" w:rsidRDefault="00A02C86" w:rsidP="00BA35C7">
      <w:pPr>
        <w:jc w:val="both"/>
        <w:rPr>
          <w:sz w:val="22"/>
          <w:szCs w:val="22"/>
        </w:rPr>
      </w:pPr>
    </w:p>
    <w:p w14:paraId="5613ACAC" w14:textId="3D2F30F5" w:rsidR="00BA35C7" w:rsidRPr="00BA35C7" w:rsidRDefault="00BA35C7" w:rsidP="00BA35C7">
      <w:pPr>
        <w:jc w:val="both"/>
        <w:rPr>
          <w:sz w:val="22"/>
          <w:szCs w:val="22"/>
        </w:rPr>
      </w:pPr>
      <w:r w:rsidRPr="00BA35C7">
        <w:rPr>
          <w:sz w:val="22"/>
          <w:szCs w:val="22"/>
        </w:rPr>
        <w:t>COMPETENZE</w:t>
      </w:r>
    </w:p>
    <w:p w14:paraId="4BD41953" w14:textId="77777777" w:rsidR="00BA35C7" w:rsidRPr="00BA35C7" w:rsidRDefault="00BA35C7" w:rsidP="00BA35C7">
      <w:pPr>
        <w:jc w:val="both"/>
        <w:rPr>
          <w:sz w:val="22"/>
          <w:szCs w:val="22"/>
        </w:rPr>
      </w:pPr>
      <w:r w:rsidRPr="00BA35C7">
        <w:rPr>
          <w:sz w:val="22"/>
          <w:szCs w:val="22"/>
        </w:rPr>
        <w:t>1) Esercizio della cittadinanza attiva;</w:t>
      </w:r>
    </w:p>
    <w:p w14:paraId="22DC7300" w14:textId="77777777" w:rsidR="00BA35C7" w:rsidRPr="00BA35C7" w:rsidRDefault="00BA35C7" w:rsidP="00BA35C7">
      <w:pPr>
        <w:jc w:val="both"/>
        <w:rPr>
          <w:sz w:val="22"/>
          <w:szCs w:val="22"/>
        </w:rPr>
      </w:pPr>
      <w:r w:rsidRPr="00BA35C7">
        <w:rPr>
          <w:sz w:val="22"/>
          <w:szCs w:val="22"/>
        </w:rPr>
        <w:t>2) Partecipazione a forme di cooperazione e solidarietà;</w:t>
      </w:r>
    </w:p>
    <w:p w14:paraId="7E348569" w14:textId="77777777" w:rsidR="00BA35C7" w:rsidRPr="00BA35C7" w:rsidRDefault="00BA35C7" w:rsidP="00BA35C7">
      <w:pPr>
        <w:jc w:val="both"/>
        <w:rPr>
          <w:sz w:val="22"/>
          <w:szCs w:val="22"/>
        </w:rPr>
      </w:pPr>
      <w:r w:rsidRPr="00BA35C7">
        <w:rPr>
          <w:sz w:val="22"/>
          <w:szCs w:val="22"/>
        </w:rPr>
        <w:t>3) Esercizio della responsabilità e della legalità.</w:t>
      </w:r>
    </w:p>
    <w:p w14:paraId="58641445" w14:textId="77777777" w:rsidR="00162F0C" w:rsidRDefault="00162F0C" w:rsidP="00BA35C7">
      <w:pPr>
        <w:jc w:val="both"/>
        <w:rPr>
          <w:sz w:val="22"/>
          <w:szCs w:val="22"/>
        </w:rPr>
      </w:pPr>
    </w:p>
    <w:p w14:paraId="3FEF191C" w14:textId="6E5F4843" w:rsidR="00BA35C7" w:rsidRPr="00BA35C7" w:rsidRDefault="00BA35C7" w:rsidP="00BA35C7">
      <w:pPr>
        <w:jc w:val="both"/>
        <w:rPr>
          <w:sz w:val="22"/>
          <w:szCs w:val="22"/>
        </w:rPr>
      </w:pPr>
      <w:r w:rsidRPr="00BA35C7">
        <w:rPr>
          <w:sz w:val="22"/>
          <w:szCs w:val="22"/>
        </w:rPr>
        <w:t>CONTENUTI per le attività</w:t>
      </w:r>
    </w:p>
    <w:p w14:paraId="0A6E362D" w14:textId="49DD97C1" w:rsidR="00BA35C7" w:rsidRPr="00BA35C7" w:rsidRDefault="00BA35C7" w:rsidP="00BA35C7">
      <w:pPr>
        <w:jc w:val="both"/>
        <w:rPr>
          <w:sz w:val="22"/>
          <w:szCs w:val="22"/>
        </w:rPr>
      </w:pPr>
      <w:r w:rsidRPr="00BA35C7">
        <w:rPr>
          <w:sz w:val="22"/>
          <w:szCs w:val="22"/>
        </w:rPr>
        <w:t>È possibile pensare un ampio ventaglio di contenuti su cui realizzare la programmazione</w:t>
      </w:r>
      <w:r w:rsidR="00162F0C">
        <w:rPr>
          <w:sz w:val="22"/>
          <w:szCs w:val="22"/>
        </w:rPr>
        <w:t xml:space="preserve"> </w:t>
      </w:r>
      <w:r w:rsidRPr="00BA35C7">
        <w:rPr>
          <w:sz w:val="22"/>
          <w:szCs w:val="22"/>
        </w:rPr>
        <w:t>didattica, tenendo conto degli alunni e della situazione in cui si opera, nonché delle</w:t>
      </w:r>
      <w:r w:rsidR="00162F0C">
        <w:rPr>
          <w:sz w:val="22"/>
          <w:szCs w:val="22"/>
        </w:rPr>
        <w:t xml:space="preserve"> </w:t>
      </w:r>
      <w:r w:rsidRPr="00BA35C7">
        <w:rPr>
          <w:sz w:val="22"/>
          <w:szCs w:val="22"/>
        </w:rPr>
        <w:t>stimolazioni che l’ambiente stesso offre.</w:t>
      </w:r>
    </w:p>
    <w:p w14:paraId="6957EB91" w14:textId="16402603" w:rsidR="005F495C" w:rsidRDefault="004A6CA4" w:rsidP="005F495C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BA35C7" w:rsidRPr="005F495C">
        <w:rPr>
          <w:sz w:val="22"/>
          <w:szCs w:val="22"/>
        </w:rPr>
        <w:t>elle cl</w:t>
      </w:r>
      <w:r w:rsidR="00162F0C" w:rsidRPr="005F495C">
        <w:rPr>
          <w:sz w:val="22"/>
          <w:szCs w:val="22"/>
        </w:rPr>
        <w:t>. I, II, III</w:t>
      </w:r>
      <w:r w:rsidR="00BA35C7" w:rsidRPr="005F495C">
        <w:rPr>
          <w:sz w:val="22"/>
          <w:szCs w:val="22"/>
        </w:rPr>
        <w:t>:</w:t>
      </w:r>
    </w:p>
    <w:p w14:paraId="7BB528EB" w14:textId="7DE3BAB7" w:rsidR="005F495C" w:rsidRPr="005F495C" w:rsidRDefault="005F495C" w:rsidP="005F495C">
      <w:pPr>
        <w:pStyle w:val="Paragrafoelenco"/>
        <w:numPr>
          <w:ilvl w:val="0"/>
          <w:numId w:val="26"/>
        </w:numPr>
        <w:jc w:val="both"/>
        <w:rPr>
          <w:sz w:val="22"/>
          <w:szCs w:val="22"/>
        </w:rPr>
      </w:pPr>
      <w:proofErr w:type="gramStart"/>
      <w:r w:rsidRPr="005F495C">
        <w:rPr>
          <w:sz w:val="22"/>
          <w:szCs w:val="22"/>
        </w:rPr>
        <w:t>diritto</w:t>
      </w:r>
      <w:proofErr w:type="gramEnd"/>
      <w:r w:rsidRPr="005F495C">
        <w:rPr>
          <w:sz w:val="22"/>
          <w:szCs w:val="22"/>
        </w:rPr>
        <w:t xml:space="preserve"> alla vita;</w:t>
      </w:r>
    </w:p>
    <w:p w14:paraId="6FEFC138" w14:textId="01B5BC66" w:rsidR="005F495C" w:rsidRPr="005F495C" w:rsidRDefault="005F495C" w:rsidP="005F495C">
      <w:pPr>
        <w:pStyle w:val="Paragrafoelenco"/>
        <w:numPr>
          <w:ilvl w:val="0"/>
          <w:numId w:val="26"/>
        </w:numPr>
        <w:jc w:val="both"/>
        <w:rPr>
          <w:sz w:val="22"/>
          <w:szCs w:val="22"/>
        </w:rPr>
      </w:pPr>
      <w:proofErr w:type="gramStart"/>
      <w:r w:rsidRPr="005F495C">
        <w:rPr>
          <w:sz w:val="22"/>
          <w:szCs w:val="22"/>
        </w:rPr>
        <w:t>diritto</w:t>
      </w:r>
      <w:proofErr w:type="gramEnd"/>
      <w:r w:rsidRPr="005F495C">
        <w:rPr>
          <w:sz w:val="22"/>
          <w:szCs w:val="22"/>
        </w:rPr>
        <w:t xml:space="preserve"> allo studio;</w:t>
      </w:r>
    </w:p>
    <w:p w14:paraId="5BD4794D" w14:textId="2C5D1298" w:rsidR="005F495C" w:rsidRPr="005F495C" w:rsidRDefault="005F495C" w:rsidP="005F495C">
      <w:pPr>
        <w:pStyle w:val="Paragrafoelenco"/>
        <w:numPr>
          <w:ilvl w:val="0"/>
          <w:numId w:val="26"/>
        </w:numPr>
        <w:jc w:val="both"/>
        <w:rPr>
          <w:sz w:val="22"/>
          <w:szCs w:val="22"/>
        </w:rPr>
      </w:pPr>
      <w:proofErr w:type="gramStart"/>
      <w:r w:rsidRPr="005F495C">
        <w:rPr>
          <w:sz w:val="22"/>
          <w:szCs w:val="22"/>
        </w:rPr>
        <w:t>diritto</w:t>
      </w:r>
      <w:proofErr w:type="gramEnd"/>
      <w:r w:rsidRPr="005F495C">
        <w:rPr>
          <w:sz w:val="22"/>
          <w:szCs w:val="22"/>
        </w:rPr>
        <w:t xml:space="preserve"> al tempo libero;</w:t>
      </w:r>
    </w:p>
    <w:p w14:paraId="013E77D6" w14:textId="118853A8" w:rsidR="005F495C" w:rsidRPr="005F495C" w:rsidRDefault="005F495C" w:rsidP="005F495C">
      <w:pPr>
        <w:pStyle w:val="Paragrafoelenco"/>
        <w:numPr>
          <w:ilvl w:val="0"/>
          <w:numId w:val="26"/>
        </w:numPr>
        <w:jc w:val="both"/>
        <w:rPr>
          <w:sz w:val="22"/>
          <w:szCs w:val="22"/>
        </w:rPr>
      </w:pPr>
      <w:proofErr w:type="gramStart"/>
      <w:r w:rsidRPr="005F495C">
        <w:rPr>
          <w:sz w:val="22"/>
          <w:szCs w:val="22"/>
        </w:rPr>
        <w:t>diritto</w:t>
      </w:r>
      <w:proofErr w:type="gramEnd"/>
      <w:r w:rsidRPr="005F495C">
        <w:rPr>
          <w:sz w:val="22"/>
          <w:szCs w:val="22"/>
        </w:rPr>
        <w:t xml:space="preserve"> al gioco;</w:t>
      </w:r>
    </w:p>
    <w:p w14:paraId="5487FFB1" w14:textId="50E1030C" w:rsidR="005F495C" w:rsidRPr="005F495C" w:rsidRDefault="005F495C" w:rsidP="005F495C">
      <w:pPr>
        <w:pStyle w:val="Paragrafoelenco"/>
        <w:numPr>
          <w:ilvl w:val="0"/>
          <w:numId w:val="26"/>
        </w:numPr>
        <w:jc w:val="both"/>
        <w:rPr>
          <w:sz w:val="22"/>
          <w:szCs w:val="22"/>
        </w:rPr>
      </w:pPr>
      <w:proofErr w:type="gramStart"/>
      <w:r w:rsidRPr="005F495C">
        <w:rPr>
          <w:sz w:val="22"/>
          <w:szCs w:val="22"/>
        </w:rPr>
        <w:t>diritto</w:t>
      </w:r>
      <w:proofErr w:type="gramEnd"/>
      <w:r w:rsidRPr="005F495C">
        <w:rPr>
          <w:sz w:val="22"/>
          <w:szCs w:val="22"/>
        </w:rPr>
        <w:t xml:space="preserve"> alla salute e alla sicurezza.</w:t>
      </w:r>
    </w:p>
    <w:p w14:paraId="7822787D" w14:textId="4C8AD50D" w:rsidR="005F495C" w:rsidRPr="005F495C" w:rsidRDefault="005F495C" w:rsidP="005F495C">
      <w:pPr>
        <w:jc w:val="both"/>
        <w:rPr>
          <w:sz w:val="22"/>
          <w:szCs w:val="22"/>
        </w:rPr>
      </w:pPr>
      <w:r w:rsidRPr="005F495C">
        <w:rPr>
          <w:sz w:val="22"/>
          <w:szCs w:val="22"/>
        </w:rPr>
        <w:t>Nelle prime tre classi, attraverso una semplice ma corretta ricerca d’ambiente, potrebbero essere</w:t>
      </w:r>
      <w:r>
        <w:rPr>
          <w:sz w:val="22"/>
          <w:szCs w:val="22"/>
        </w:rPr>
        <w:t xml:space="preserve"> </w:t>
      </w:r>
      <w:r w:rsidRPr="005F495C">
        <w:rPr>
          <w:sz w:val="22"/>
          <w:szCs w:val="22"/>
        </w:rPr>
        <w:t>individuate, in modo essenziale, quelle istituzioni pubbliche e private presenti sul territorio, il cui scopo è</w:t>
      </w:r>
      <w:r>
        <w:rPr>
          <w:sz w:val="22"/>
          <w:szCs w:val="22"/>
        </w:rPr>
        <w:t xml:space="preserve"> </w:t>
      </w:r>
      <w:r w:rsidRPr="005F495C">
        <w:rPr>
          <w:sz w:val="22"/>
          <w:szCs w:val="22"/>
        </w:rPr>
        <w:t>proprio quello di contribuire, secondo le proprie finalità, alla concreta attuazione e al rispetto effettivo di</w:t>
      </w:r>
      <w:r>
        <w:rPr>
          <w:sz w:val="22"/>
          <w:szCs w:val="22"/>
        </w:rPr>
        <w:t xml:space="preserve"> </w:t>
      </w:r>
      <w:r w:rsidRPr="005F495C">
        <w:rPr>
          <w:sz w:val="22"/>
          <w:szCs w:val="22"/>
        </w:rPr>
        <w:t>alcuni importanti diritti della persona.</w:t>
      </w:r>
    </w:p>
    <w:p w14:paraId="5D754AC5" w14:textId="76D4B2BA" w:rsidR="005F495C" w:rsidRPr="00AD37B3" w:rsidRDefault="005F495C" w:rsidP="00AD37B3">
      <w:pPr>
        <w:pStyle w:val="Paragrafoelenco"/>
        <w:numPr>
          <w:ilvl w:val="0"/>
          <w:numId w:val="29"/>
        </w:numPr>
        <w:jc w:val="both"/>
        <w:rPr>
          <w:sz w:val="22"/>
          <w:szCs w:val="22"/>
        </w:rPr>
      </w:pPr>
      <w:proofErr w:type="gramStart"/>
      <w:r w:rsidRPr="00AD37B3">
        <w:rPr>
          <w:sz w:val="22"/>
          <w:szCs w:val="22"/>
        </w:rPr>
        <w:t>palestre</w:t>
      </w:r>
      <w:proofErr w:type="gramEnd"/>
      <w:r w:rsidRPr="00AD37B3">
        <w:rPr>
          <w:sz w:val="22"/>
          <w:szCs w:val="22"/>
        </w:rPr>
        <w:t>, giardini, spazi verdi;</w:t>
      </w:r>
    </w:p>
    <w:p w14:paraId="77C24F0A" w14:textId="4D84F9B7" w:rsidR="005F495C" w:rsidRPr="00AD37B3" w:rsidRDefault="005F495C" w:rsidP="00AD37B3">
      <w:pPr>
        <w:pStyle w:val="Paragrafoelenco"/>
        <w:numPr>
          <w:ilvl w:val="0"/>
          <w:numId w:val="29"/>
        </w:numPr>
        <w:jc w:val="both"/>
        <w:rPr>
          <w:sz w:val="22"/>
          <w:szCs w:val="22"/>
        </w:rPr>
      </w:pPr>
      <w:proofErr w:type="gramStart"/>
      <w:r w:rsidRPr="00AD37B3">
        <w:rPr>
          <w:sz w:val="22"/>
          <w:szCs w:val="22"/>
        </w:rPr>
        <w:t>scuole</w:t>
      </w:r>
      <w:proofErr w:type="gramEnd"/>
      <w:r w:rsidRPr="00AD37B3">
        <w:rPr>
          <w:sz w:val="22"/>
          <w:szCs w:val="22"/>
        </w:rPr>
        <w:t>, biblioteche, associazioni per il tempo libero, ospedali, case per anziani...</w:t>
      </w:r>
    </w:p>
    <w:p w14:paraId="24DBE12F" w14:textId="77777777" w:rsidR="005F495C" w:rsidRDefault="005F495C" w:rsidP="005F495C">
      <w:pPr>
        <w:jc w:val="both"/>
        <w:rPr>
          <w:sz w:val="22"/>
          <w:szCs w:val="22"/>
        </w:rPr>
      </w:pPr>
    </w:p>
    <w:p w14:paraId="745F2CEA" w14:textId="02C12C15" w:rsidR="005F495C" w:rsidRDefault="005F495C" w:rsidP="005F495C">
      <w:pPr>
        <w:jc w:val="both"/>
        <w:rPr>
          <w:sz w:val="22"/>
          <w:szCs w:val="22"/>
        </w:rPr>
      </w:pPr>
      <w:proofErr w:type="gramStart"/>
      <w:r w:rsidRPr="005F495C">
        <w:rPr>
          <w:sz w:val="22"/>
          <w:szCs w:val="22"/>
        </w:rPr>
        <w:t>nelle</w:t>
      </w:r>
      <w:proofErr w:type="gramEnd"/>
      <w:r w:rsidRPr="005F495C">
        <w:rPr>
          <w:sz w:val="22"/>
          <w:szCs w:val="22"/>
        </w:rPr>
        <w:t xml:space="preserve"> cl</w:t>
      </w:r>
      <w:r w:rsidR="00D723DC">
        <w:rPr>
          <w:sz w:val="22"/>
          <w:szCs w:val="22"/>
        </w:rPr>
        <w:t>. IV, V</w:t>
      </w:r>
      <w:r w:rsidRPr="005F495C">
        <w:rPr>
          <w:sz w:val="22"/>
          <w:szCs w:val="22"/>
        </w:rPr>
        <w:t>:</w:t>
      </w:r>
    </w:p>
    <w:p w14:paraId="024AF7A3" w14:textId="0662A512" w:rsidR="005F495C" w:rsidRPr="00D723DC" w:rsidRDefault="005F495C" w:rsidP="00D723DC">
      <w:pPr>
        <w:pStyle w:val="Paragrafoelenco"/>
        <w:numPr>
          <w:ilvl w:val="0"/>
          <w:numId w:val="27"/>
        </w:numPr>
        <w:jc w:val="both"/>
        <w:rPr>
          <w:sz w:val="22"/>
          <w:szCs w:val="22"/>
        </w:rPr>
      </w:pPr>
      <w:proofErr w:type="gramStart"/>
      <w:r w:rsidRPr="00D723DC">
        <w:rPr>
          <w:sz w:val="22"/>
          <w:szCs w:val="22"/>
        </w:rPr>
        <w:t>parità</w:t>
      </w:r>
      <w:proofErr w:type="gramEnd"/>
      <w:r w:rsidRPr="00D723DC">
        <w:rPr>
          <w:sz w:val="22"/>
          <w:szCs w:val="22"/>
        </w:rPr>
        <w:t xml:space="preserve"> di genere;</w:t>
      </w:r>
    </w:p>
    <w:p w14:paraId="110AC79D" w14:textId="6E1908BD" w:rsidR="005F495C" w:rsidRPr="00D723DC" w:rsidRDefault="005F495C" w:rsidP="00D723DC">
      <w:pPr>
        <w:pStyle w:val="Paragrafoelenco"/>
        <w:numPr>
          <w:ilvl w:val="0"/>
          <w:numId w:val="27"/>
        </w:numPr>
        <w:jc w:val="both"/>
        <w:rPr>
          <w:sz w:val="22"/>
          <w:szCs w:val="22"/>
        </w:rPr>
      </w:pPr>
      <w:proofErr w:type="gramStart"/>
      <w:r w:rsidRPr="00D723DC">
        <w:rPr>
          <w:sz w:val="22"/>
          <w:szCs w:val="22"/>
        </w:rPr>
        <w:t>la</w:t>
      </w:r>
      <w:proofErr w:type="gramEnd"/>
      <w:r w:rsidRPr="00D723DC">
        <w:rPr>
          <w:sz w:val="22"/>
          <w:szCs w:val="22"/>
        </w:rPr>
        <w:t xml:space="preserve"> libertà di pensiero e di opinione;</w:t>
      </w:r>
    </w:p>
    <w:p w14:paraId="659889A2" w14:textId="2754B060" w:rsidR="005F495C" w:rsidRPr="00D723DC" w:rsidRDefault="00D723DC" w:rsidP="00D723DC">
      <w:pPr>
        <w:pStyle w:val="Paragrafoelenco"/>
        <w:numPr>
          <w:ilvl w:val="0"/>
          <w:numId w:val="27"/>
        </w:numPr>
        <w:jc w:val="both"/>
        <w:rPr>
          <w:sz w:val="22"/>
          <w:szCs w:val="22"/>
        </w:rPr>
      </w:pPr>
      <w:proofErr w:type="gramStart"/>
      <w:r w:rsidRPr="00D723DC">
        <w:rPr>
          <w:sz w:val="22"/>
          <w:szCs w:val="22"/>
        </w:rPr>
        <w:t>l</w:t>
      </w:r>
      <w:r w:rsidR="005F495C" w:rsidRPr="00D723DC">
        <w:rPr>
          <w:sz w:val="22"/>
          <w:szCs w:val="22"/>
        </w:rPr>
        <w:t>a</w:t>
      </w:r>
      <w:proofErr w:type="gramEnd"/>
      <w:r w:rsidR="005F495C" w:rsidRPr="00D723DC">
        <w:rPr>
          <w:sz w:val="22"/>
          <w:szCs w:val="22"/>
        </w:rPr>
        <w:t xml:space="preserve"> libertà di parola;</w:t>
      </w:r>
    </w:p>
    <w:p w14:paraId="27E4F427" w14:textId="458A2FEB" w:rsidR="005F495C" w:rsidRPr="00D723DC" w:rsidRDefault="005F495C" w:rsidP="00D723DC">
      <w:pPr>
        <w:pStyle w:val="Paragrafoelenco"/>
        <w:numPr>
          <w:ilvl w:val="0"/>
          <w:numId w:val="27"/>
        </w:numPr>
        <w:jc w:val="both"/>
        <w:rPr>
          <w:sz w:val="22"/>
          <w:szCs w:val="22"/>
        </w:rPr>
      </w:pPr>
      <w:proofErr w:type="gramStart"/>
      <w:r w:rsidRPr="00D723DC">
        <w:rPr>
          <w:sz w:val="22"/>
          <w:szCs w:val="22"/>
        </w:rPr>
        <w:t>la</w:t>
      </w:r>
      <w:proofErr w:type="gramEnd"/>
      <w:r w:rsidRPr="00D723DC">
        <w:rPr>
          <w:sz w:val="22"/>
          <w:szCs w:val="22"/>
        </w:rPr>
        <w:t xml:space="preserve"> libertà religiosa;</w:t>
      </w:r>
    </w:p>
    <w:p w14:paraId="15775004" w14:textId="5FDED5E9" w:rsidR="005F495C" w:rsidRPr="00D723DC" w:rsidRDefault="005F495C" w:rsidP="00D723DC">
      <w:pPr>
        <w:pStyle w:val="Paragrafoelenco"/>
        <w:numPr>
          <w:ilvl w:val="0"/>
          <w:numId w:val="27"/>
        </w:numPr>
        <w:jc w:val="both"/>
        <w:rPr>
          <w:sz w:val="22"/>
          <w:szCs w:val="22"/>
        </w:rPr>
      </w:pPr>
      <w:proofErr w:type="gramStart"/>
      <w:r w:rsidRPr="00D723DC">
        <w:rPr>
          <w:sz w:val="22"/>
          <w:szCs w:val="22"/>
        </w:rPr>
        <w:t>diritto</w:t>
      </w:r>
      <w:proofErr w:type="gramEnd"/>
      <w:r w:rsidRPr="00D723DC">
        <w:rPr>
          <w:sz w:val="22"/>
          <w:szCs w:val="22"/>
        </w:rPr>
        <w:t xml:space="preserve"> a una convivenza pacifica, fondata sulla reciproca solidarietà.</w:t>
      </w:r>
    </w:p>
    <w:p w14:paraId="095906D1" w14:textId="3AF7F834" w:rsidR="005F495C" w:rsidRPr="005F495C" w:rsidRDefault="005F495C" w:rsidP="005F495C">
      <w:pPr>
        <w:jc w:val="both"/>
        <w:rPr>
          <w:sz w:val="22"/>
          <w:szCs w:val="22"/>
        </w:rPr>
      </w:pPr>
      <w:r w:rsidRPr="005F495C">
        <w:rPr>
          <w:sz w:val="22"/>
          <w:szCs w:val="22"/>
        </w:rPr>
        <w:t>Nelle due classi terminali si potrebbe porre l’accento sulla ricerca nel presente e nella realtà del nostro</w:t>
      </w:r>
      <w:r>
        <w:rPr>
          <w:sz w:val="22"/>
          <w:szCs w:val="22"/>
        </w:rPr>
        <w:t xml:space="preserve"> </w:t>
      </w:r>
      <w:r w:rsidRPr="005F495C">
        <w:rPr>
          <w:sz w:val="22"/>
          <w:szCs w:val="22"/>
        </w:rPr>
        <w:t>Paese su come i diritti dichiarati dalla Carta Costituzionale sono concretamente rispettati: quale differenza</w:t>
      </w:r>
      <w:r>
        <w:rPr>
          <w:sz w:val="22"/>
          <w:szCs w:val="22"/>
        </w:rPr>
        <w:t xml:space="preserve"> </w:t>
      </w:r>
      <w:r w:rsidRPr="005F495C">
        <w:rPr>
          <w:sz w:val="22"/>
          <w:szCs w:val="22"/>
        </w:rPr>
        <w:t>c’è tra i principi sanciti nella Costituzione e nella realtà in cui si vive, anche sviluppando i temi proposti da</w:t>
      </w:r>
      <w:r>
        <w:rPr>
          <w:sz w:val="22"/>
          <w:szCs w:val="22"/>
        </w:rPr>
        <w:t xml:space="preserve"> </w:t>
      </w:r>
      <w:r w:rsidRPr="005F495C">
        <w:rPr>
          <w:sz w:val="22"/>
          <w:szCs w:val="22"/>
        </w:rPr>
        <w:t>Agenda 2030.</w:t>
      </w:r>
    </w:p>
    <w:p w14:paraId="5E2A7C30" w14:textId="6903A104" w:rsidR="007A5341" w:rsidRDefault="005F495C" w:rsidP="005F495C">
      <w:pPr>
        <w:jc w:val="both"/>
        <w:rPr>
          <w:sz w:val="22"/>
          <w:szCs w:val="22"/>
        </w:rPr>
      </w:pPr>
      <w:r w:rsidRPr="005F495C">
        <w:rPr>
          <w:sz w:val="22"/>
          <w:szCs w:val="22"/>
        </w:rPr>
        <w:t>Gli alunni delle ultime classi potrebbero anche essere stimolati a impegnarsi in semplici ma significativi</w:t>
      </w:r>
      <w:r>
        <w:rPr>
          <w:sz w:val="22"/>
          <w:szCs w:val="22"/>
        </w:rPr>
        <w:t xml:space="preserve"> </w:t>
      </w:r>
      <w:r w:rsidRPr="005F495C">
        <w:rPr>
          <w:sz w:val="22"/>
          <w:szCs w:val="22"/>
        </w:rPr>
        <w:t>lavori di ricerca sul campo.</w:t>
      </w:r>
      <w:r w:rsidRPr="005F495C">
        <w:rPr>
          <w:sz w:val="22"/>
          <w:szCs w:val="22"/>
        </w:rPr>
        <w:cr/>
      </w:r>
    </w:p>
    <w:p w14:paraId="64E78BC8" w14:textId="77777777" w:rsidR="0073461A" w:rsidRPr="0073461A" w:rsidRDefault="0073461A" w:rsidP="0073461A">
      <w:pPr>
        <w:jc w:val="both"/>
        <w:rPr>
          <w:sz w:val="22"/>
          <w:szCs w:val="22"/>
        </w:rPr>
      </w:pPr>
      <w:r w:rsidRPr="0073461A">
        <w:rPr>
          <w:sz w:val="22"/>
          <w:szCs w:val="22"/>
        </w:rPr>
        <w:t>METODOLOGIA</w:t>
      </w:r>
    </w:p>
    <w:p w14:paraId="39B4B3BA" w14:textId="53C6ABAC" w:rsidR="0073461A" w:rsidRPr="0073461A" w:rsidRDefault="0073461A" w:rsidP="0073461A">
      <w:pPr>
        <w:pStyle w:val="Paragrafoelenco"/>
        <w:numPr>
          <w:ilvl w:val="0"/>
          <w:numId w:val="28"/>
        </w:numPr>
        <w:jc w:val="both"/>
        <w:rPr>
          <w:sz w:val="22"/>
          <w:szCs w:val="22"/>
        </w:rPr>
      </w:pPr>
      <w:r w:rsidRPr="0073461A">
        <w:rPr>
          <w:sz w:val="22"/>
          <w:szCs w:val="22"/>
        </w:rPr>
        <w:t>Promuovere attività di lettura, comprensione e manipolazione di testi vari (narrativi, regolativi, informativi, argomentativi);</w:t>
      </w:r>
    </w:p>
    <w:p w14:paraId="28F73F23" w14:textId="5F879B32" w:rsidR="0073461A" w:rsidRPr="0073461A" w:rsidRDefault="0073461A" w:rsidP="0073461A">
      <w:pPr>
        <w:pStyle w:val="Paragrafoelenco"/>
        <w:numPr>
          <w:ilvl w:val="0"/>
          <w:numId w:val="28"/>
        </w:numPr>
        <w:jc w:val="both"/>
        <w:rPr>
          <w:sz w:val="22"/>
          <w:szCs w:val="22"/>
        </w:rPr>
      </w:pPr>
      <w:r w:rsidRPr="0073461A">
        <w:rPr>
          <w:sz w:val="22"/>
          <w:szCs w:val="22"/>
        </w:rPr>
        <w:t>Incentivare attività di studio secondo le seguenti modalità: orientarsi nel testo, leggere e rileggere, dividere in paragrafi, evidenziare informazioni, formulare domande (</w:t>
      </w:r>
      <w:proofErr w:type="spellStart"/>
      <w:r w:rsidRPr="0073461A">
        <w:rPr>
          <w:sz w:val="22"/>
          <w:szCs w:val="22"/>
        </w:rPr>
        <w:t>questioning</w:t>
      </w:r>
      <w:proofErr w:type="spellEnd"/>
      <w:r w:rsidRPr="0073461A">
        <w:rPr>
          <w:sz w:val="22"/>
          <w:szCs w:val="22"/>
        </w:rPr>
        <w:t>), analizzare immagini, schematizzare, relazionare;</w:t>
      </w:r>
    </w:p>
    <w:p w14:paraId="303DE7A0" w14:textId="4BA6FA57" w:rsidR="0073461A" w:rsidRPr="0073461A" w:rsidRDefault="0073461A" w:rsidP="0073461A">
      <w:pPr>
        <w:pStyle w:val="Paragrafoelenco"/>
        <w:numPr>
          <w:ilvl w:val="0"/>
          <w:numId w:val="28"/>
        </w:numPr>
        <w:jc w:val="both"/>
        <w:rPr>
          <w:sz w:val="22"/>
          <w:szCs w:val="22"/>
        </w:rPr>
      </w:pPr>
      <w:r w:rsidRPr="0073461A">
        <w:rPr>
          <w:sz w:val="22"/>
          <w:szCs w:val="22"/>
        </w:rPr>
        <w:t xml:space="preserve">Mettere in relazione temi antropologici, scientifici, ambientali; </w:t>
      </w:r>
    </w:p>
    <w:p w14:paraId="51EBAAA8" w14:textId="4FB84C9A" w:rsidR="0073461A" w:rsidRPr="0073461A" w:rsidRDefault="0073461A" w:rsidP="0073461A">
      <w:pPr>
        <w:pStyle w:val="Paragrafoelenco"/>
        <w:numPr>
          <w:ilvl w:val="0"/>
          <w:numId w:val="28"/>
        </w:numPr>
        <w:jc w:val="both"/>
        <w:rPr>
          <w:sz w:val="22"/>
          <w:szCs w:val="22"/>
        </w:rPr>
      </w:pPr>
      <w:r w:rsidRPr="0073461A">
        <w:rPr>
          <w:sz w:val="22"/>
          <w:szCs w:val="22"/>
        </w:rPr>
        <w:t>Esplorare il patrimonio culturale nazionale e internazionale;</w:t>
      </w:r>
    </w:p>
    <w:p w14:paraId="44A8BF70" w14:textId="6DBF7A0A" w:rsidR="0073461A" w:rsidRPr="0073461A" w:rsidRDefault="0073461A" w:rsidP="0073461A">
      <w:pPr>
        <w:pStyle w:val="Paragrafoelenco"/>
        <w:numPr>
          <w:ilvl w:val="0"/>
          <w:numId w:val="28"/>
        </w:numPr>
        <w:jc w:val="both"/>
        <w:rPr>
          <w:sz w:val="22"/>
          <w:szCs w:val="22"/>
        </w:rPr>
      </w:pPr>
      <w:r w:rsidRPr="0073461A">
        <w:rPr>
          <w:sz w:val="22"/>
          <w:szCs w:val="22"/>
        </w:rPr>
        <w:t>Raccogliere dati e informazioni (da dati statistici, tabelle, schemi...) per negoziare esperienze e costruire significati;</w:t>
      </w:r>
    </w:p>
    <w:p w14:paraId="18C5077A" w14:textId="1547F87A" w:rsidR="0073461A" w:rsidRPr="0073461A" w:rsidRDefault="0073461A" w:rsidP="0073461A">
      <w:pPr>
        <w:pStyle w:val="Paragrafoelenco"/>
        <w:numPr>
          <w:ilvl w:val="0"/>
          <w:numId w:val="28"/>
        </w:numPr>
        <w:jc w:val="both"/>
        <w:rPr>
          <w:sz w:val="22"/>
          <w:szCs w:val="22"/>
        </w:rPr>
      </w:pPr>
      <w:r w:rsidRPr="0073461A">
        <w:rPr>
          <w:sz w:val="22"/>
          <w:szCs w:val="22"/>
        </w:rPr>
        <w:t>Ideare e realizzare semplici progetti con l’utilizzo della multimedialità (giochi, esercizi, P.P.);</w:t>
      </w:r>
    </w:p>
    <w:p w14:paraId="337A5007" w14:textId="1C623443" w:rsidR="0073461A" w:rsidRPr="0073461A" w:rsidRDefault="0073461A" w:rsidP="0073461A">
      <w:pPr>
        <w:pStyle w:val="Paragrafoelenco"/>
        <w:numPr>
          <w:ilvl w:val="0"/>
          <w:numId w:val="28"/>
        </w:numPr>
        <w:jc w:val="both"/>
        <w:rPr>
          <w:sz w:val="22"/>
          <w:szCs w:val="22"/>
        </w:rPr>
      </w:pPr>
      <w:r w:rsidRPr="0073461A">
        <w:rPr>
          <w:sz w:val="22"/>
          <w:szCs w:val="22"/>
        </w:rPr>
        <w:t>Progettare e realizzare semplici esperimenti, attività d’arte o musicali o di gioco (anche fisico) valorizzando la creatività di ciascuno;</w:t>
      </w:r>
    </w:p>
    <w:p w14:paraId="40949AAA" w14:textId="0A3213A2" w:rsidR="007A5341" w:rsidRPr="0073461A" w:rsidRDefault="0073461A" w:rsidP="0073461A">
      <w:pPr>
        <w:pStyle w:val="Paragrafoelenco"/>
        <w:numPr>
          <w:ilvl w:val="0"/>
          <w:numId w:val="28"/>
        </w:numPr>
        <w:jc w:val="both"/>
        <w:rPr>
          <w:sz w:val="22"/>
          <w:szCs w:val="22"/>
        </w:rPr>
      </w:pPr>
      <w:r w:rsidRPr="0073461A">
        <w:rPr>
          <w:sz w:val="22"/>
          <w:szCs w:val="22"/>
        </w:rPr>
        <w:t>Promuovere il rispetto di regole condivise e concordate.</w:t>
      </w:r>
    </w:p>
    <w:sectPr w:rsidR="007A5341" w:rsidRPr="0073461A" w:rsidSect="00A85CA2">
      <w:headerReference w:type="default" r:id="rId7"/>
      <w:footerReference w:type="default" r:id="rId8"/>
      <w:pgSz w:w="11906" w:h="16838" w:code="9"/>
      <w:pgMar w:top="1417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29BFC" w14:textId="77777777" w:rsidR="00217117" w:rsidRDefault="00217117">
      <w:r>
        <w:separator/>
      </w:r>
    </w:p>
  </w:endnote>
  <w:endnote w:type="continuationSeparator" w:id="0">
    <w:p w14:paraId="6D09341E" w14:textId="77777777" w:rsidR="00217117" w:rsidRDefault="0021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EB4B4" w14:textId="1EDF08C6" w:rsidR="00F40B71" w:rsidRDefault="00F40B71" w:rsidP="00F40B7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3F92A" w14:textId="77777777" w:rsidR="00217117" w:rsidRDefault="00217117">
      <w:r>
        <w:separator/>
      </w:r>
    </w:p>
  </w:footnote>
  <w:footnote w:type="continuationSeparator" w:id="0">
    <w:p w14:paraId="098CF4CA" w14:textId="77777777" w:rsidR="00217117" w:rsidRDefault="00217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9C3C8" w14:textId="77777777" w:rsidR="0038774F" w:rsidRDefault="00B25BAB">
    <w:pPr>
      <w:jc w:val="center"/>
    </w:pPr>
    <w:r>
      <w:rPr>
        <w:noProof/>
      </w:rPr>
      <w:drawing>
        <wp:inline distT="0" distB="0" distL="0" distR="0" wp14:anchorId="24498E38" wp14:editId="34E1CA98">
          <wp:extent cx="396875" cy="46164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6EEF5" w14:textId="77777777" w:rsidR="005B2652" w:rsidRPr="003E5EC9" w:rsidRDefault="005B2652" w:rsidP="005B2652">
    <w:pPr>
      <w:jc w:val="center"/>
      <w:rPr>
        <w:b/>
        <w:i/>
        <w:sz w:val="28"/>
        <w:szCs w:val="28"/>
      </w:rPr>
    </w:pPr>
    <w:r w:rsidRPr="003E5EC9">
      <w:rPr>
        <w:b/>
        <w:i/>
        <w:sz w:val="28"/>
        <w:szCs w:val="28"/>
      </w:rPr>
      <w:t>DIREZIONE DIDATTICA STATALE “DON MILANI”</w:t>
    </w:r>
  </w:p>
  <w:p w14:paraId="358A0233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Via </w:t>
    </w:r>
    <w:proofErr w:type="spellStart"/>
    <w:r w:rsidRPr="007A5341">
      <w:rPr>
        <w:i/>
        <w:sz w:val="22"/>
        <w:szCs w:val="22"/>
      </w:rPr>
      <w:t>Vodice</w:t>
    </w:r>
    <w:proofErr w:type="spellEnd"/>
    <w:r w:rsidRPr="007A5341">
      <w:rPr>
        <w:i/>
        <w:sz w:val="22"/>
        <w:szCs w:val="22"/>
      </w:rPr>
      <w:t>, 23 - 05100 TERNI</w:t>
    </w:r>
  </w:p>
  <w:p w14:paraId="0A83262A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>Tel. 0744/285348 - Fax 0744/220406</w:t>
    </w:r>
  </w:p>
  <w:p w14:paraId="645BBF3F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E-mail: </w:t>
    </w:r>
    <w:hyperlink r:id="rId2" w:history="1">
      <w:r w:rsidRPr="007A5341">
        <w:rPr>
          <w:rStyle w:val="Collegamentoipertestuale"/>
          <w:i/>
          <w:sz w:val="22"/>
          <w:szCs w:val="22"/>
        </w:rPr>
        <w:t>tree009003@istruzione.it</w:t>
      </w:r>
    </w:hyperlink>
    <w:r w:rsidRPr="007A5341">
      <w:rPr>
        <w:sz w:val="22"/>
        <w:szCs w:val="22"/>
      </w:rPr>
      <w:t xml:space="preserve"> </w:t>
    </w:r>
    <w:r w:rsidRPr="007A5341">
      <w:rPr>
        <w:i/>
        <w:iCs/>
        <w:sz w:val="22"/>
        <w:szCs w:val="22"/>
      </w:rPr>
      <w:t>-</w:t>
    </w:r>
    <w:r w:rsidRPr="007A5341">
      <w:rPr>
        <w:sz w:val="22"/>
        <w:szCs w:val="22"/>
      </w:rPr>
      <w:t xml:space="preserve"> </w:t>
    </w:r>
    <w:proofErr w:type="spellStart"/>
    <w:r w:rsidRPr="007A5341">
      <w:rPr>
        <w:i/>
        <w:iCs/>
        <w:sz w:val="22"/>
        <w:szCs w:val="22"/>
      </w:rPr>
      <w:t>Pec</w:t>
    </w:r>
    <w:proofErr w:type="spellEnd"/>
    <w:r w:rsidRPr="007A5341">
      <w:rPr>
        <w:i/>
        <w:iCs/>
        <w:sz w:val="22"/>
        <w:szCs w:val="22"/>
      </w:rPr>
      <w:t>:</w:t>
    </w:r>
    <w:r w:rsidRPr="007A5341">
      <w:rPr>
        <w:sz w:val="22"/>
        <w:szCs w:val="22"/>
      </w:rPr>
      <w:t xml:space="preserve"> </w:t>
    </w:r>
    <w:hyperlink r:id="rId3" w:history="1">
      <w:r w:rsidRPr="007A5341">
        <w:rPr>
          <w:rStyle w:val="Collegamentoipertestuale"/>
          <w:i/>
          <w:sz w:val="22"/>
          <w:szCs w:val="22"/>
        </w:rPr>
        <w:t>tree009003@pec.istruzione.it</w:t>
      </w:r>
    </w:hyperlink>
  </w:p>
  <w:p w14:paraId="2EC4B140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>C.F.: 80005620556 - C.U.U.: UFZ27C</w:t>
    </w:r>
  </w:p>
  <w:p w14:paraId="4AD0A42A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Sito web: </w:t>
    </w:r>
    <w:hyperlink r:id="rId4" w:history="1">
      <w:r w:rsidRPr="007A5341">
        <w:rPr>
          <w:rStyle w:val="Collegamentoipertestuale"/>
          <w:i/>
          <w:sz w:val="22"/>
          <w:szCs w:val="22"/>
        </w:rPr>
        <w:t>www.dddonmilaniterni.edu.it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BAC"/>
    <w:multiLevelType w:val="hybridMultilevel"/>
    <w:tmpl w:val="F7200D6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F15BC8"/>
    <w:multiLevelType w:val="hybridMultilevel"/>
    <w:tmpl w:val="7CF08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63F4"/>
    <w:multiLevelType w:val="hybridMultilevel"/>
    <w:tmpl w:val="5A6AF680"/>
    <w:lvl w:ilvl="0" w:tplc="114278F8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02C3"/>
    <w:multiLevelType w:val="hybridMultilevel"/>
    <w:tmpl w:val="91841E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F6590"/>
    <w:multiLevelType w:val="hybridMultilevel"/>
    <w:tmpl w:val="379A6532"/>
    <w:lvl w:ilvl="0" w:tplc="5854E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1D9B"/>
    <w:multiLevelType w:val="hybridMultilevel"/>
    <w:tmpl w:val="D5F6EFF2"/>
    <w:lvl w:ilvl="0" w:tplc="FB709D4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80F2B"/>
    <w:multiLevelType w:val="hybridMultilevel"/>
    <w:tmpl w:val="4208A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57410"/>
    <w:multiLevelType w:val="hybridMultilevel"/>
    <w:tmpl w:val="C582B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1241F"/>
    <w:multiLevelType w:val="hybridMultilevel"/>
    <w:tmpl w:val="BE4C02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86362"/>
    <w:multiLevelType w:val="hybridMultilevel"/>
    <w:tmpl w:val="12F21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F6219"/>
    <w:multiLevelType w:val="hybridMultilevel"/>
    <w:tmpl w:val="4B2A08CC"/>
    <w:lvl w:ilvl="0" w:tplc="FB709D4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E51FD"/>
    <w:multiLevelType w:val="hybridMultilevel"/>
    <w:tmpl w:val="1B1C60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33A42"/>
    <w:multiLevelType w:val="hybridMultilevel"/>
    <w:tmpl w:val="5A3649DE"/>
    <w:lvl w:ilvl="0" w:tplc="A60463F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1E1A3226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71AD9"/>
    <w:multiLevelType w:val="hybridMultilevel"/>
    <w:tmpl w:val="55BC6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E3E07"/>
    <w:multiLevelType w:val="hybridMultilevel"/>
    <w:tmpl w:val="975623AC"/>
    <w:lvl w:ilvl="0" w:tplc="FB709D40">
      <w:numFmt w:val="bullet"/>
      <w:lvlText w:val="•"/>
      <w:lvlJc w:val="left"/>
      <w:pPr>
        <w:ind w:left="709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 w15:restartNumberingAfterBreak="0">
    <w:nsid w:val="58D82959"/>
    <w:multiLevelType w:val="hybridMultilevel"/>
    <w:tmpl w:val="DC7AF876"/>
    <w:lvl w:ilvl="0" w:tplc="003C75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F4AA5"/>
    <w:multiLevelType w:val="hybridMultilevel"/>
    <w:tmpl w:val="9F062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E0C9A"/>
    <w:multiLevelType w:val="hybridMultilevel"/>
    <w:tmpl w:val="6A3E25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17433"/>
    <w:multiLevelType w:val="hybridMultilevel"/>
    <w:tmpl w:val="1EEA6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E7C5B"/>
    <w:multiLevelType w:val="hybridMultilevel"/>
    <w:tmpl w:val="17FA2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C76FF"/>
    <w:multiLevelType w:val="hybridMultilevel"/>
    <w:tmpl w:val="CD4460EE"/>
    <w:lvl w:ilvl="0" w:tplc="114278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73368"/>
    <w:multiLevelType w:val="hybridMultilevel"/>
    <w:tmpl w:val="CF5EF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00AD7"/>
    <w:multiLevelType w:val="hybridMultilevel"/>
    <w:tmpl w:val="2F88E80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4008B"/>
    <w:multiLevelType w:val="hybridMultilevel"/>
    <w:tmpl w:val="09042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40E65"/>
    <w:multiLevelType w:val="hybridMultilevel"/>
    <w:tmpl w:val="B3348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0282A"/>
    <w:multiLevelType w:val="hybridMultilevel"/>
    <w:tmpl w:val="00AC1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43DA6"/>
    <w:multiLevelType w:val="hybridMultilevel"/>
    <w:tmpl w:val="B1326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66557"/>
    <w:multiLevelType w:val="hybridMultilevel"/>
    <w:tmpl w:val="15081B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04C21"/>
    <w:multiLevelType w:val="hybridMultilevel"/>
    <w:tmpl w:val="A394D0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8"/>
  </w:num>
  <w:num w:numId="5">
    <w:abstractNumId w:val="22"/>
  </w:num>
  <w:num w:numId="6">
    <w:abstractNumId w:val="3"/>
  </w:num>
  <w:num w:numId="7">
    <w:abstractNumId w:val="27"/>
  </w:num>
  <w:num w:numId="8">
    <w:abstractNumId w:val="17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12"/>
  </w:num>
  <w:num w:numId="14">
    <w:abstractNumId w:val="5"/>
  </w:num>
  <w:num w:numId="15">
    <w:abstractNumId w:val="14"/>
  </w:num>
  <w:num w:numId="16">
    <w:abstractNumId w:val="26"/>
  </w:num>
  <w:num w:numId="17">
    <w:abstractNumId w:val="21"/>
  </w:num>
  <w:num w:numId="18">
    <w:abstractNumId w:val="2"/>
  </w:num>
  <w:num w:numId="19">
    <w:abstractNumId w:val="20"/>
  </w:num>
  <w:num w:numId="20">
    <w:abstractNumId w:val="18"/>
  </w:num>
  <w:num w:numId="21">
    <w:abstractNumId w:val="7"/>
  </w:num>
  <w:num w:numId="22">
    <w:abstractNumId w:val="19"/>
  </w:num>
  <w:num w:numId="23">
    <w:abstractNumId w:val="16"/>
  </w:num>
  <w:num w:numId="24">
    <w:abstractNumId w:val="25"/>
  </w:num>
  <w:num w:numId="25">
    <w:abstractNumId w:val="24"/>
  </w:num>
  <w:num w:numId="26">
    <w:abstractNumId w:val="1"/>
  </w:num>
  <w:num w:numId="27">
    <w:abstractNumId w:val="23"/>
  </w:num>
  <w:num w:numId="28">
    <w:abstractNumId w:val="13"/>
  </w:num>
  <w:num w:numId="2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DF"/>
    <w:rsid w:val="00033261"/>
    <w:rsid w:val="000419E2"/>
    <w:rsid w:val="000470F5"/>
    <w:rsid w:val="000510D2"/>
    <w:rsid w:val="00052892"/>
    <w:rsid w:val="000638A3"/>
    <w:rsid w:val="00070532"/>
    <w:rsid w:val="00073C61"/>
    <w:rsid w:val="00074A77"/>
    <w:rsid w:val="00080E58"/>
    <w:rsid w:val="00082387"/>
    <w:rsid w:val="0008627A"/>
    <w:rsid w:val="00086B09"/>
    <w:rsid w:val="000A1F99"/>
    <w:rsid w:val="000A4C7E"/>
    <w:rsid w:val="000B510D"/>
    <w:rsid w:val="000C11EE"/>
    <w:rsid w:val="000E0989"/>
    <w:rsid w:val="00122C27"/>
    <w:rsid w:val="00130B5E"/>
    <w:rsid w:val="00132EE8"/>
    <w:rsid w:val="00143C0B"/>
    <w:rsid w:val="0014673F"/>
    <w:rsid w:val="001473B8"/>
    <w:rsid w:val="00161DEC"/>
    <w:rsid w:val="00162F0C"/>
    <w:rsid w:val="001633EE"/>
    <w:rsid w:val="00166F81"/>
    <w:rsid w:val="00174B40"/>
    <w:rsid w:val="00177203"/>
    <w:rsid w:val="001821A8"/>
    <w:rsid w:val="00183319"/>
    <w:rsid w:val="00186113"/>
    <w:rsid w:val="00191210"/>
    <w:rsid w:val="00193F5E"/>
    <w:rsid w:val="001B3E5E"/>
    <w:rsid w:val="001C0441"/>
    <w:rsid w:val="001C439E"/>
    <w:rsid w:val="001C749E"/>
    <w:rsid w:val="001C7A60"/>
    <w:rsid w:val="001E04D2"/>
    <w:rsid w:val="001E545B"/>
    <w:rsid w:val="001E5D6B"/>
    <w:rsid w:val="002124EA"/>
    <w:rsid w:val="00215A87"/>
    <w:rsid w:val="00217117"/>
    <w:rsid w:val="00231601"/>
    <w:rsid w:val="00231643"/>
    <w:rsid w:val="002332A6"/>
    <w:rsid w:val="00234A8A"/>
    <w:rsid w:val="00235951"/>
    <w:rsid w:val="00241105"/>
    <w:rsid w:val="00255CD8"/>
    <w:rsid w:val="002720C8"/>
    <w:rsid w:val="002A0614"/>
    <w:rsid w:val="002A605B"/>
    <w:rsid w:val="002B2FB5"/>
    <w:rsid w:val="002B4D3B"/>
    <w:rsid w:val="002C2B5D"/>
    <w:rsid w:val="002C3036"/>
    <w:rsid w:val="002C3C55"/>
    <w:rsid w:val="002D48A4"/>
    <w:rsid w:val="002E680D"/>
    <w:rsid w:val="002F38E6"/>
    <w:rsid w:val="00300B1E"/>
    <w:rsid w:val="00310A8C"/>
    <w:rsid w:val="003172D1"/>
    <w:rsid w:val="00321CF4"/>
    <w:rsid w:val="00342684"/>
    <w:rsid w:val="00346686"/>
    <w:rsid w:val="0034769A"/>
    <w:rsid w:val="00347F12"/>
    <w:rsid w:val="00351925"/>
    <w:rsid w:val="00352457"/>
    <w:rsid w:val="00360159"/>
    <w:rsid w:val="0036659B"/>
    <w:rsid w:val="00373D5E"/>
    <w:rsid w:val="00374342"/>
    <w:rsid w:val="0038335A"/>
    <w:rsid w:val="00386E78"/>
    <w:rsid w:val="0038774F"/>
    <w:rsid w:val="00391505"/>
    <w:rsid w:val="0039183E"/>
    <w:rsid w:val="00393E2C"/>
    <w:rsid w:val="003A1EC1"/>
    <w:rsid w:val="003A244A"/>
    <w:rsid w:val="003A3CBE"/>
    <w:rsid w:val="003B0F65"/>
    <w:rsid w:val="003B58A5"/>
    <w:rsid w:val="003B6138"/>
    <w:rsid w:val="003B7E56"/>
    <w:rsid w:val="003C0267"/>
    <w:rsid w:val="003C5F77"/>
    <w:rsid w:val="003C64E8"/>
    <w:rsid w:val="003C7EE7"/>
    <w:rsid w:val="003D06A5"/>
    <w:rsid w:val="003D087F"/>
    <w:rsid w:val="003D414F"/>
    <w:rsid w:val="003E0458"/>
    <w:rsid w:val="003E39DE"/>
    <w:rsid w:val="003E3F1C"/>
    <w:rsid w:val="003E5EC9"/>
    <w:rsid w:val="00412F30"/>
    <w:rsid w:val="004143B1"/>
    <w:rsid w:val="00415F0F"/>
    <w:rsid w:val="004208F4"/>
    <w:rsid w:val="00421815"/>
    <w:rsid w:val="004234E9"/>
    <w:rsid w:val="00426AC8"/>
    <w:rsid w:val="00441D91"/>
    <w:rsid w:val="00455FAC"/>
    <w:rsid w:val="00464EC6"/>
    <w:rsid w:val="004662D8"/>
    <w:rsid w:val="00497B83"/>
    <w:rsid w:val="00497D3E"/>
    <w:rsid w:val="004A49BA"/>
    <w:rsid w:val="004A6CA4"/>
    <w:rsid w:val="004B248A"/>
    <w:rsid w:val="004C3B0F"/>
    <w:rsid w:val="00517BF1"/>
    <w:rsid w:val="00543547"/>
    <w:rsid w:val="00544BE2"/>
    <w:rsid w:val="00550F1A"/>
    <w:rsid w:val="00590C19"/>
    <w:rsid w:val="00593EBD"/>
    <w:rsid w:val="005B2652"/>
    <w:rsid w:val="005C03A7"/>
    <w:rsid w:val="005C1879"/>
    <w:rsid w:val="005C6E5D"/>
    <w:rsid w:val="005C7947"/>
    <w:rsid w:val="005F182C"/>
    <w:rsid w:val="005F495C"/>
    <w:rsid w:val="005F7D6C"/>
    <w:rsid w:val="0064102A"/>
    <w:rsid w:val="006652ED"/>
    <w:rsid w:val="0066686E"/>
    <w:rsid w:val="00674481"/>
    <w:rsid w:val="0069055E"/>
    <w:rsid w:val="006B021B"/>
    <w:rsid w:val="006B164B"/>
    <w:rsid w:val="006B3C09"/>
    <w:rsid w:val="006B4425"/>
    <w:rsid w:val="006C2F87"/>
    <w:rsid w:val="006C7C7D"/>
    <w:rsid w:val="006D7285"/>
    <w:rsid w:val="006F41B5"/>
    <w:rsid w:val="006F57F2"/>
    <w:rsid w:val="00712458"/>
    <w:rsid w:val="00712A06"/>
    <w:rsid w:val="00724A7A"/>
    <w:rsid w:val="0073461A"/>
    <w:rsid w:val="00735FFF"/>
    <w:rsid w:val="00743BA4"/>
    <w:rsid w:val="00747F9F"/>
    <w:rsid w:val="00750BBB"/>
    <w:rsid w:val="0075383A"/>
    <w:rsid w:val="0075385E"/>
    <w:rsid w:val="00754AD7"/>
    <w:rsid w:val="007578FE"/>
    <w:rsid w:val="007752B4"/>
    <w:rsid w:val="007812C4"/>
    <w:rsid w:val="00784A97"/>
    <w:rsid w:val="007904DE"/>
    <w:rsid w:val="007A3D1B"/>
    <w:rsid w:val="007A5341"/>
    <w:rsid w:val="007A57AA"/>
    <w:rsid w:val="007A5ED2"/>
    <w:rsid w:val="007C0BF6"/>
    <w:rsid w:val="007C1DF0"/>
    <w:rsid w:val="007C5BF4"/>
    <w:rsid w:val="007C7B54"/>
    <w:rsid w:val="007D6262"/>
    <w:rsid w:val="007E4962"/>
    <w:rsid w:val="007F0072"/>
    <w:rsid w:val="007F0310"/>
    <w:rsid w:val="007F5C75"/>
    <w:rsid w:val="008019A4"/>
    <w:rsid w:val="0080398A"/>
    <w:rsid w:val="008058FD"/>
    <w:rsid w:val="00814F0A"/>
    <w:rsid w:val="008157DD"/>
    <w:rsid w:val="00822727"/>
    <w:rsid w:val="008443B4"/>
    <w:rsid w:val="008620F3"/>
    <w:rsid w:val="00867E6C"/>
    <w:rsid w:val="00870ED6"/>
    <w:rsid w:val="008A1689"/>
    <w:rsid w:val="008B270C"/>
    <w:rsid w:val="008C1602"/>
    <w:rsid w:val="008C6245"/>
    <w:rsid w:val="008D0284"/>
    <w:rsid w:val="008D30F4"/>
    <w:rsid w:val="008D5DDB"/>
    <w:rsid w:val="008D6391"/>
    <w:rsid w:val="008E04C7"/>
    <w:rsid w:val="008F3B56"/>
    <w:rsid w:val="008F6270"/>
    <w:rsid w:val="00901014"/>
    <w:rsid w:val="0090242A"/>
    <w:rsid w:val="00926ACD"/>
    <w:rsid w:val="009328F7"/>
    <w:rsid w:val="00943EAE"/>
    <w:rsid w:val="009502B3"/>
    <w:rsid w:val="0095179C"/>
    <w:rsid w:val="00953B67"/>
    <w:rsid w:val="00954F70"/>
    <w:rsid w:val="00964AF8"/>
    <w:rsid w:val="009829D6"/>
    <w:rsid w:val="00983C02"/>
    <w:rsid w:val="009905CD"/>
    <w:rsid w:val="00991A6E"/>
    <w:rsid w:val="00995088"/>
    <w:rsid w:val="009A4F89"/>
    <w:rsid w:val="009A5B27"/>
    <w:rsid w:val="009B68A0"/>
    <w:rsid w:val="009D448F"/>
    <w:rsid w:val="009D6C47"/>
    <w:rsid w:val="009E0713"/>
    <w:rsid w:val="009E5E80"/>
    <w:rsid w:val="009E6709"/>
    <w:rsid w:val="009F5945"/>
    <w:rsid w:val="00A02C86"/>
    <w:rsid w:val="00A1119F"/>
    <w:rsid w:val="00A17F8E"/>
    <w:rsid w:val="00A219C9"/>
    <w:rsid w:val="00A37C95"/>
    <w:rsid w:val="00A44A9F"/>
    <w:rsid w:val="00A47E41"/>
    <w:rsid w:val="00A5378C"/>
    <w:rsid w:val="00A65BD0"/>
    <w:rsid w:val="00A74578"/>
    <w:rsid w:val="00A753E5"/>
    <w:rsid w:val="00A85CA2"/>
    <w:rsid w:val="00A86F6B"/>
    <w:rsid w:val="00A91C1A"/>
    <w:rsid w:val="00AA2C9A"/>
    <w:rsid w:val="00AA3CF9"/>
    <w:rsid w:val="00AA5382"/>
    <w:rsid w:val="00AA5990"/>
    <w:rsid w:val="00AA7238"/>
    <w:rsid w:val="00AB439D"/>
    <w:rsid w:val="00AC09E1"/>
    <w:rsid w:val="00AC1777"/>
    <w:rsid w:val="00AC79D3"/>
    <w:rsid w:val="00AD37B3"/>
    <w:rsid w:val="00AD50C1"/>
    <w:rsid w:val="00AF02E9"/>
    <w:rsid w:val="00B03B56"/>
    <w:rsid w:val="00B12832"/>
    <w:rsid w:val="00B25BAB"/>
    <w:rsid w:val="00B40BE7"/>
    <w:rsid w:val="00B51E0F"/>
    <w:rsid w:val="00B5537C"/>
    <w:rsid w:val="00B77D0D"/>
    <w:rsid w:val="00B87204"/>
    <w:rsid w:val="00B97DC5"/>
    <w:rsid w:val="00BA35C7"/>
    <w:rsid w:val="00BA4421"/>
    <w:rsid w:val="00BB36CA"/>
    <w:rsid w:val="00BB750E"/>
    <w:rsid w:val="00BC5550"/>
    <w:rsid w:val="00BE014F"/>
    <w:rsid w:val="00BE0B35"/>
    <w:rsid w:val="00BF082E"/>
    <w:rsid w:val="00BF38E1"/>
    <w:rsid w:val="00BF4ED3"/>
    <w:rsid w:val="00C00728"/>
    <w:rsid w:val="00C01120"/>
    <w:rsid w:val="00C05711"/>
    <w:rsid w:val="00C219D4"/>
    <w:rsid w:val="00C21C6B"/>
    <w:rsid w:val="00C224B5"/>
    <w:rsid w:val="00C24F65"/>
    <w:rsid w:val="00C26D7B"/>
    <w:rsid w:val="00C32287"/>
    <w:rsid w:val="00C348E3"/>
    <w:rsid w:val="00C5143B"/>
    <w:rsid w:val="00C52CD4"/>
    <w:rsid w:val="00C55229"/>
    <w:rsid w:val="00C61DF1"/>
    <w:rsid w:val="00C64AF4"/>
    <w:rsid w:val="00C768DD"/>
    <w:rsid w:val="00C9323A"/>
    <w:rsid w:val="00C9662F"/>
    <w:rsid w:val="00CA1D95"/>
    <w:rsid w:val="00CB77DF"/>
    <w:rsid w:val="00CC29DA"/>
    <w:rsid w:val="00CC7AAC"/>
    <w:rsid w:val="00CD1318"/>
    <w:rsid w:val="00CD3CD2"/>
    <w:rsid w:val="00CD6201"/>
    <w:rsid w:val="00CE18C0"/>
    <w:rsid w:val="00CF4776"/>
    <w:rsid w:val="00D06713"/>
    <w:rsid w:val="00D12671"/>
    <w:rsid w:val="00D3692A"/>
    <w:rsid w:val="00D63777"/>
    <w:rsid w:val="00D723DC"/>
    <w:rsid w:val="00D72E39"/>
    <w:rsid w:val="00D74104"/>
    <w:rsid w:val="00D81AED"/>
    <w:rsid w:val="00D83EBF"/>
    <w:rsid w:val="00D94062"/>
    <w:rsid w:val="00DA3691"/>
    <w:rsid w:val="00DB13F0"/>
    <w:rsid w:val="00DB43A8"/>
    <w:rsid w:val="00DB6C4F"/>
    <w:rsid w:val="00DC5C1F"/>
    <w:rsid w:val="00DF5D5B"/>
    <w:rsid w:val="00DF6987"/>
    <w:rsid w:val="00E01BD4"/>
    <w:rsid w:val="00E01D04"/>
    <w:rsid w:val="00E04C9E"/>
    <w:rsid w:val="00E13E68"/>
    <w:rsid w:val="00E21488"/>
    <w:rsid w:val="00E217CD"/>
    <w:rsid w:val="00E3658C"/>
    <w:rsid w:val="00E45F43"/>
    <w:rsid w:val="00E668C3"/>
    <w:rsid w:val="00E80238"/>
    <w:rsid w:val="00E850C9"/>
    <w:rsid w:val="00E86B49"/>
    <w:rsid w:val="00E87DFA"/>
    <w:rsid w:val="00EA0044"/>
    <w:rsid w:val="00EA546C"/>
    <w:rsid w:val="00EA7A0C"/>
    <w:rsid w:val="00EB11A6"/>
    <w:rsid w:val="00EB1E3E"/>
    <w:rsid w:val="00EC4F63"/>
    <w:rsid w:val="00ED34EF"/>
    <w:rsid w:val="00EF1CAF"/>
    <w:rsid w:val="00EF50F6"/>
    <w:rsid w:val="00F13732"/>
    <w:rsid w:val="00F1420B"/>
    <w:rsid w:val="00F20A9B"/>
    <w:rsid w:val="00F23A8A"/>
    <w:rsid w:val="00F356BF"/>
    <w:rsid w:val="00F40B71"/>
    <w:rsid w:val="00F438A9"/>
    <w:rsid w:val="00F470EB"/>
    <w:rsid w:val="00F536CE"/>
    <w:rsid w:val="00F54253"/>
    <w:rsid w:val="00F6104B"/>
    <w:rsid w:val="00F87BD2"/>
    <w:rsid w:val="00F951CE"/>
    <w:rsid w:val="00F95F48"/>
    <w:rsid w:val="00FC1FE7"/>
    <w:rsid w:val="00FD0F64"/>
    <w:rsid w:val="00FD3111"/>
    <w:rsid w:val="00FE3A74"/>
    <w:rsid w:val="00FE43E6"/>
    <w:rsid w:val="00FE498F"/>
    <w:rsid w:val="00FF0C09"/>
    <w:rsid w:val="00FF3672"/>
    <w:rsid w:val="00FF36AB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05C2D6"/>
  <w15:chartTrackingRefBased/>
  <w15:docId w15:val="{BA669CBD-6CD6-43BF-8766-D4AB64EA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546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both"/>
      <w:outlineLvl w:val="2"/>
    </w:pPr>
    <w:rPr>
      <w:rFonts w:ascii="Tahoma" w:hAnsi="Tahoma" w:cs="Tahoma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E67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E67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Tahoma" w:hAnsi="Tahoma"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74B40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E670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E670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6659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6659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6659B"/>
    <w:rPr>
      <w:rFonts w:ascii="Tahoma" w:hAnsi="Tahoma" w:cs="Tahoma"/>
      <w:b/>
      <w:bCs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6659B"/>
    <w:rPr>
      <w:rFonts w:ascii="Tahoma" w:hAnsi="Tahoma" w:cs="Tahoma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CB77DF"/>
    <w:rPr>
      <w:rFonts w:ascii="Tahoma" w:hAnsi="Tahoma" w:cs="Tahoma"/>
      <w:sz w:val="24"/>
      <w:szCs w:val="24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CB77D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11A6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F031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0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9003@pec.istruzione.it" TargetMode="External"/><Relationship Id="rId2" Type="http://schemas.openxmlformats.org/officeDocument/2006/relationships/hyperlink" Target="mailto:tree009003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donmilaniterni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3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</Template>
  <TotalTime>0</TotalTime>
  <Pages>2</Pages>
  <Words>644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interna n</vt:lpstr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interna n</dc:title>
  <dc:subject/>
  <dc:creator>Utente13</dc:creator>
  <cp:keywords/>
  <cp:lastModifiedBy>Carla Papperini</cp:lastModifiedBy>
  <cp:revision>2</cp:revision>
  <cp:lastPrinted>2018-05-21T11:23:00Z</cp:lastPrinted>
  <dcterms:created xsi:type="dcterms:W3CDTF">2020-10-28T20:58:00Z</dcterms:created>
  <dcterms:modified xsi:type="dcterms:W3CDTF">2020-10-28T20:58:00Z</dcterms:modified>
</cp:coreProperties>
</file>