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gliatabella1"/>
        <w:tblW w:w="0" w:type="auto"/>
        <w:tblInd w:w="-5" w:type="dxa"/>
        <w:tblLook w:val="04A0" w:firstRow="1" w:lastRow="0" w:firstColumn="1" w:lastColumn="0" w:noHBand="0" w:noVBand="1"/>
      </w:tblPr>
      <w:tblGrid>
        <w:gridCol w:w="2268"/>
        <w:gridCol w:w="7513"/>
      </w:tblGrid>
      <w:tr w:rsidR="00BC730D" w:rsidRPr="001E2424" w:rsidTr="00975526">
        <w:trPr>
          <w:trHeight w:val="272"/>
        </w:trPr>
        <w:tc>
          <w:tcPr>
            <w:tcW w:w="2268" w:type="dxa"/>
            <w:shd w:val="clear" w:color="auto" w:fill="D9E2F3"/>
          </w:tcPr>
          <w:p w:rsidR="00BC730D" w:rsidRPr="001E2424" w:rsidRDefault="00BC730D" w:rsidP="00975526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 w:bidi="ar-SA"/>
              </w:rPr>
            </w:pPr>
            <w:r w:rsidRPr="001E2424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 w:bidi="ar-SA"/>
              </w:rPr>
              <w:t>AVVISO</w:t>
            </w:r>
          </w:p>
        </w:tc>
        <w:tc>
          <w:tcPr>
            <w:tcW w:w="7513" w:type="dxa"/>
            <w:shd w:val="clear" w:color="auto" w:fill="D9E2F3"/>
          </w:tcPr>
          <w:p w:rsidR="00BC730D" w:rsidRPr="001E2424" w:rsidRDefault="00BC730D" w:rsidP="00975526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en-US" w:bidi="ar-SA"/>
              </w:rPr>
            </w:pPr>
            <w:r w:rsidRPr="001E2424">
              <w:rPr>
                <w:rFonts w:ascii="Times New Roman" w:eastAsia="Calibri" w:hAnsi="Times New Roman" w:cs="Times New Roman"/>
                <w:sz w:val="18"/>
                <w:szCs w:val="18"/>
                <w:lang w:eastAsia="en-US" w:bidi="ar-SA"/>
              </w:rPr>
              <w:t xml:space="preserve">n. 4878 del 17/04/2020 - FESR – realizzazione di </w:t>
            </w:r>
            <w:proofErr w:type="spellStart"/>
            <w:r w:rsidRPr="001E2424">
              <w:rPr>
                <w:rFonts w:ascii="Times New Roman" w:eastAsia="Calibri" w:hAnsi="Times New Roman" w:cs="Times New Roman"/>
                <w:sz w:val="18"/>
                <w:szCs w:val="18"/>
                <w:lang w:eastAsia="en-US" w:bidi="ar-SA"/>
              </w:rPr>
              <w:t>smart</w:t>
            </w:r>
            <w:proofErr w:type="spellEnd"/>
            <w:r w:rsidRPr="001E2424">
              <w:rPr>
                <w:rFonts w:ascii="Times New Roman" w:eastAsia="Calibri" w:hAnsi="Times New Roman" w:cs="Times New Roman"/>
                <w:sz w:val="18"/>
                <w:szCs w:val="18"/>
                <w:lang w:eastAsia="en-US" w:bidi="ar-SA"/>
              </w:rPr>
              <w:t xml:space="preserve"> </w:t>
            </w:r>
            <w:proofErr w:type="spellStart"/>
            <w:r w:rsidRPr="001E2424">
              <w:rPr>
                <w:rFonts w:ascii="Times New Roman" w:eastAsia="Calibri" w:hAnsi="Times New Roman" w:cs="Times New Roman"/>
                <w:sz w:val="18"/>
                <w:szCs w:val="18"/>
                <w:lang w:eastAsia="en-US" w:bidi="ar-SA"/>
              </w:rPr>
              <w:t>class</w:t>
            </w:r>
            <w:proofErr w:type="spellEnd"/>
            <w:r w:rsidRPr="001E2424">
              <w:rPr>
                <w:rFonts w:ascii="Times New Roman" w:eastAsia="Calibri" w:hAnsi="Times New Roman" w:cs="Times New Roman"/>
                <w:sz w:val="18"/>
                <w:szCs w:val="18"/>
                <w:lang w:eastAsia="en-US" w:bidi="ar-SA"/>
              </w:rPr>
              <w:t xml:space="preserve"> per la scuola del primo ciclo</w:t>
            </w:r>
          </w:p>
        </w:tc>
      </w:tr>
      <w:tr w:rsidR="00BC730D" w:rsidRPr="001E2424" w:rsidTr="00975526">
        <w:trPr>
          <w:trHeight w:val="306"/>
        </w:trPr>
        <w:tc>
          <w:tcPr>
            <w:tcW w:w="2268" w:type="dxa"/>
          </w:tcPr>
          <w:p w:rsidR="00BC730D" w:rsidRPr="001E2424" w:rsidRDefault="00BC730D" w:rsidP="00975526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 w:bidi="ar-SA"/>
              </w:rPr>
            </w:pPr>
            <w:r w:rsidRPr="001E2424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 w:bidi="ar-SA"/>
              </w:rPr>
              <w:t>CODICE PROGETTO</w:t>
            </w:r>
          </w:p>
        </w:tc>
        <w:tc>
          <w:tcPr>
            <w:tcW w:w="7513" w:type="dxa"/>
          </w:tcPr>
          <w:p w:rsidR="00BC730D" w:rsidRPr="001E2424" w:rsidRDefault="00BC730D" w:rsidP="00975526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en-US" w:bidi="ar-SA"/>
              </w:rPr>
            </w:pPr>
            <w:r w:rsidRPr="001E2424">
              <w:rPr>
                <w:rFonts w:ascii="Times New Roman" w:eastAsia="Calibri" w:hAnsi="Times New Roman" w:cs="Times New Roman"/>
                <w:sz w:val="18"/>
                <w:szCs w:val="18"/>
                <w:lang w:eastAsia="en-US" w:bidi="ar-SA"/>
              </w:rPr>
              <w:t>10.8.6A-FESRPON-UM-2020-74</w:t>
            </w:r>
          </w:p>
        </w:tc>
      </w:tr>
      <w:tr w:rsidR="00BC730D" w:rsidRPr="001E2424" w:rsidTr="00975526">
        <w:trPr>
          <w:trHeight w:val="299"/>
        </w:trPr>
        <w:tc>
          <w:tcPr>
            <w:tcW w:w="2268" w:type="dxa"/>
            <w:shd w:val="clear" w:color="auto" w:fill="B4C6E7"/>
          </w:tcPr>
          <w:p w:rsidR="00BC730D" w:rsidRPr="001E2424" w:rsidRDefault="00BC730D" w:rsidP="00975526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 w:bidi="ar-SA"/>
              </w:rPr>
            </w:pPr>
            <w:r w:rsidRPr="001E2424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 w:bidi="ar-SA"/>
              </w:rPr>
              <w:t>TITOLO</w:t>
            </w:r>
          </w:p>
        </w:tc>
        <w:tc>
          <w:tcPr>
            <w:tcW w:w="7513" w:type="dxa"/>
            <w:shd w:val="clear" w:color="auto" w:fill="B4C6E7"/>
          </w:tcPr>
          <w:p w:rsidR="00BC730D" w:rsidRPr="001E2424" w:rsidRDefault="00BC730D" w:rsidP="00975526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en-US" w:bidi="ar-SA"/>
              </w:rPr>
            </w:pPr>
            <w:r w:rsidRPr="001E2424">
              <w:rPr>
                <w:rFonts w:ascii="Times New Roman" w:eastAsia="Calibri" w:hAnsi="Times New Roman" w:cs="Times New Roman"/>
                <w:sz w:val="18"/>
                <w:szCs w:val="18"/>
                <w:lang w:eastAsia="en-US" w:bidi="ar-SA"/>
              </w:rPr>
              <w:t xml:space="preserve">Una didattica di qualità per tutti </w:t>
            </w:r>
          </w:p>
        </w:tc>
      </w:tr>
      <w:tr w:rsidR="00BC730D" w:rsidRPr="001E2424" w:rsidTr="00975526">
        <w:trPr>
          <w:trHeight w:val="232"/>
        </w:trPr>
        <w:tc>
          <w:tcPr>
            <w:tcW w:w="2268" w:type="dxa"/>
          </w:tcPr>
          <w:p w:rsidR="00BC730D" w:rsidRPr="001E2424" w:rsidRDefault="00BC730D" w:rsidP="00975526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 w:bidi="ar-SA"/>
              </w:rPr>
            </w:pPr>
            <w:r w:rsidRPr="001E2424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 w:bidi="ar-SA"/>
              </w:rPr>
              <w:t>CUP</w:t>
            </w:r>
          </w:p>
        </w:tc>
        <w:tc>
          <w:tcPr>
            <w:tcW w:w="7513" w:type="dxa"/>
          </w:tcPr>
          <w:p w:rsidR="00BC730D" w:rsidRPr="001E2424" w:rsidRDefault="00BC730D" w:rsidP="00975526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en-US" w:bidi="ar-SA"/>
              </w:rPr>
            </w:pPr>
            <w:r w:rsidRPr="001E2424">
              <w:rPr>
                <w:rFonts w:ascii="Times New Roman" w:eastAsia="Calibri" w:hAnsi="Times New Roman" w:cs="Times New Roman"/>
                <w:sz w:val="18"/>
                <w:szCs w:val="18"/>
                <w:lang w:eastAsia="en-US" w:bidi="ar-SA"/>
              </w:rPr>
              <w:t>C42G20000920007</w:t>
            </w:r>
          </w:p>
        </w:tc>
      </w:tr>
    </w:tbl>
    <w:p w:rsidR="00BC730D" w:rsidRDefault="00BC730D" w:rsidP="00BC730D">
      <w:pPr>
        <w:pStyle w:val="Corpotesto"/>
        <w:tabs>
          <w:tab w:val="left" w:pos="8223"/>
        </w:tabs>
        <w:spacing w:before="93"/>
        <w:rPr>
          <w:rFonts w:ascii="Times New Roman" w:hAnsi="Times New Roman" w:cs="Times New Roman"/>
          <w:sz w:val="22"/>
          <w:szCs w:val="22"/>
        </w:rPr>
      </w:pPr>
    </w:p>
    <w:p w:rsidR="00CB7B2D" w:rsidRPr="00BC730D" w:rsidRDefault="00584A7B" w:rsidP="00BC730D">
      <w:pPr>
        <w:pStyle w:val="Corpotesto"/>
        <w:tabs>
          <w:tab w:val="left" w:pos="8223"/>
        </w:tabs>
        <w:spacing w:before="93"/>
        <w:rPr>
          <w:rFonts w:ascii="Times New Roman" w:hAnsi="Times New Roman" w:cs="Times New Roman"/>
          <w:b/>
          <w:sz w:val="24"/>
          <w:szCs w:val="24"/>
        </w:rPr>
      </w:pPr>
      <w:r w:rsidRPr="00BC730D">
        <w:rPr>
          <w:rFonts w:ascii="Times New Roman" w:hAnsi="Times New Roman" w:cs="Times New Roman"/>
          <w:b/>
          <w:sz w:val="22"/>
          <w:szCs w:val="22"/>
        </w:rPr>
        <w:t xml:space="preserve">ALLEGATO </w:t>
      </w:r>
      <w:r w:rsidR="0005586F" w:rsidRPr="00BC730D">
        <w:rPr>
          <w:rFonts w:ascii="Times New Roman" w:hAnsi="Times New Roman" w:cs="Times New Roman"/>
          <w:b/>
          <w:sz w:val="22"/>
          <w:szCs w:val="22"/>
        </w:rPr>
        <w:t>2</w:t>
      </w:r>
    </w:p>
    <w:p w:rsidR="0020136A" w:rsidRPr="00BC730D" w:rsidRDefault="0020136A" w:rsidP="0020136A">
      <w:pPr>
        <w:pStyle w:val="Corpotesto"/>
        <w:spacing w:line="229" w:lineRule="exact"/>
        <w:ind w:left="6521"/>
        <w:jc w:val="right"/>
        <w:rPr>
          <w:rFonts w:ascii="Times New Roman" w:hAnsi="Times New Roman" w:cs="Times New Roman"/>
          <w:sz w:val="22"/>
          <w:szCs w:val="22"/>
        </w:rPr>
      </w:pPr>
      <w:r w:rsidRPr="00BC730D">
        <w:rPr>
          <w:rFonts w:ascii="Times New Roman" w:hAnsi="Times New Roman" w:cs="Times New Roman"/>
          <w:sz w:val="22"/>
          <w:szCs w:val="22"/>
        </w:rPr>
        <w:tab/>
      </w:r>
      <w:r w:rsidRPr="00BC730D">
        <w:rPr>
          <w:rFonts w:ascii="Times New Roman" w:hAnsi="Times New Roman" w:cs="Times New Roman"/>
          <w:sz w:val="22"/>
          <w:szCs w:val="22"/>
        </w:rPr>
        <w:tab/>
        <w:t xml:space="preserve"> </w:t>
      </w:r>
    </w:p>
    <w:p w:rsidR="00584A7B" w:rsidRPr="00BC730D" w:rsidRDefault="0005586F" w:rsidP="00584A7B">
      <w:pPr>
        <w:pStyle w:val="Titolo11"/>
        <w:spacing w:before="2"/>
        <w:ind w:right="2"/>
        <w:jc w:val="center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BC730D">
        <w:rPr>
          <w:rFonts w:ascii="Times New Roman" w:hAnsi="Times New Roman" w:cs="Times New Roman"/>
          <w:b w:val="0"/>
          <w:bCs w:val="0"/>
          <w:sz w:val="22"/>
          <w:szCs w:val="22"/>
        </w:rPr>
        <w:t>DICHIARAZIONE SOSTITUTIVA DI CERTIFICAZIONE</w:t>
      </w:r>
    </w:p>
    <w:p w:rsidR="00EA5BD6" w:rsidRPr="00BC730D" w:rsidRDefault="00EA5BD6" w:rsidP="00EA5BD6">
      <w:pPr>
        <w:spacing w:before="6" w:line="220" w:lineRule="exact"/>
      </w:pPr>
    </w:p>
    <w:p w:rsidR="002B2A4F" w:rsidRPr="002B2A4F" w:rsidRDefault="002B2A4F" w:rsidP="002B2A4F">
      <w:pPr>
        <w:pStyle w:val="Default"/>
        <w:spacing w:line="360" w:lineRule="auto"/>
        <w:jc w:val="both"/>
      </w:pPr>
      <w:r w:rsidRPr="002B2A4F">
        <w:t>Il/La sottoscritto/a ____________________________________ nato/a</w:t>
      </w:r>
      <w:r>
        <w:t xml:space="preserve"> </w:t>
      </w:r>
      <w:proofErr w:type="spellStart"/>
      <w:r>
        <w:t>a</w:t>
      </w:r>
      <w:proofErr w:type="spellEnd"/>
      <w:r>
        <w:t xml:space="preserve"> ________________________</w:t>
      </w:r>
    </w:p>
    <w:p w:rsidR="002B2A4F" w:rsidRPr="002B2A4F" w:rsidRDefault="002B2A4F" w:rsidP="002B2A4F">
      <w:pPr>
        <w:pStyle w:val="Default"/>
        <w:spacing w:line="360" w:lineRule="auto"/>
        <w:jc w:val="both"/>
      </w:pPr>
      <w:proofErr w:type="spellStart"/>
      <w:r w:rsidRPr="002B2A4F">
        <w:t>Prov</w:t>
      </w:r>
      <w:proofErr w:type="spellEnd"/>
      <w:r w:rsidRPr="002B2A4F">
        <w:t xml:space="preserve">. ___________ il _________________________ in qualità di Titolare/Legale rappresentante </w:t>
      </w:r>
    </w:p>
    <w:p w:rsidR="002B2A4F" w:rsidRPr="002B2A4F" w:rsidRDefault="002B2A4F" w:rsidP="002B2A4F">
      <w:pPr>
        <w:pStyle w:val="Default"/>
        <w:spacing w:line="360" w:lineRule="auto"/>
        <w:jc w:val="both"/>
      </w:pPr>
      <w:proofErr w:type="gramStart"/>
      <w:r w:rsidRPr="002B2A4F">
        <w:t>della</w:t>
      </w:r>
      <w:proofErr w:type="gramEnd"/>
      <w:r w:rsidRPr="002B2A4F">
        <w:t xml:space="preserve"> Ditta ________________________________________________</w:t>
      </w:r>
      <w:r>
        <w:t>_________________________</w:t>
      </w:r>
      <w:r w:rsidRPr="002B2A4F">
        <w:t xml:space="preserve"> </w:t>
      </w:r>
    </w:p>
    <w:p w:rsidR="002B2A4F" w:rsidRPr="002B2A4F" w:rsidRDefault="002B2A4F" w:rsidP="002B2A4F">
      <w:pPr>
        <w:pStyle w:val="Default"/>
        <w:spacing w:line="360" w:lineRule="auto"/>
        <w:jc w:val="both"/>
      </w:pPr>
      <w:proofErr w:type="gramStart"/>
      <w:r w:rsidRPr="002B2A4F">
        <w:t>con</w:t>
      </w:r>
      <w:proofErr w:type="gramEnd"/>
      <w:r w:rsidRPr="002B2A4F">
        <w:t xml:space="preserve"> sede legale in ____________________ </w:t>
      </w:r>
      <w:proofErr w:type="spellStart"/>
      <w:r w:rsidRPr="002B2A4F">
        <w:t>Prov</w:t>
      </w:r>
      <w:proofErr w:type="spellEnd"/>
      <w:r w:rsidRPr="002B2A4F">
        <w:t>.______ Via</w:t>
      </w:r>
      <w:r>
        <w:t xml:space="preserve"> _____________________________n.__</w:t>
      </w:r>
    </w:p>
    <w:p w:rsidR="002B2A4F" w:rsidRPr="002B2A4F" w:rsidRDefault="002B2A4F" w:rsidP="002B2A4F">
      <w:pPr>
        <w:pStyle w:val="Default"/>
        <w:spacing w:line="360" w:lineRule="auto"/>
        <w:jc w:val="both"/>
      </w:pPr>
      <w:proofErr w:type="gramStart"/>
      <w:r w:rsidRPr="002B2A4F">
        <w:t>sede</w:t>
      </w:r>
      <w:proofErr w:type="gramEnd"/>
      <w:r w:rsidRPr="002B2A4F">
        <w:t xml:space="preserve"> operativa in _____________________ </w:t>
      </w:r>
      <w:proofErr w:type="spellStart"/>
      <w:r w:rsidRPr="002B2A4F">
        <w:t>Prov</w:t>
      </w:r>
      <w:proofErr w:type="spellEnd"/>
      <w:r w:rsidRPr="002B2A4F">
        <w:t>. _____ Vi</w:t>
      </w:r>
      <w:r>
        <w:t>a ________________________</w:t>
      </w:r>
      <w:r w:rsidRPr="002B2A4F">
        <w:t xml:space="preserve"> n. _______ </w:t>
      </w:r>
    </w:p>
    <w:p w:rsidR="002B2A4F" w:rsidRPr="002B2A4F" w:rsidRDefault="002B2A4F" w:rsidP="002B2A4F">
      <w:pPr>
        <w:pStyle w:val="Default"/>
        <w:spacing w:line="360" w:lineRule="auto"/>
        <w:jc w:val="both"/>
      </w:pPr>
      <w:r w:rsidRPr="002B2A4F">
        <w:t>Partita I.V.A. _______________________________________________</w:t>
      </w:r>
      <w:r>
        <w:t>_______________________</w:t>
      </w:r>
    </w:p>
    <w:p w:rsidR="002B2A4F" w:rsidRPr="002B2A4F" w:rsidRDefault="002B2A4F" w:rsidP="002B2A4F">
      <w:pPr>
        <w:pStyle w:val="Default"/>
        <w:spacing w:line="360" w:lineRule="auto"/>
        <w:jc w:val="both"/>
      </w:pPr>
      <w:r w:rsidRPr="002B2A4F">
        <w:t>Codice Fiscale ______________________________________________</w:t>
      </w:r>
      <w:r>
        <w:t>_______________________</w:t>
      </w:r>
    </w:p>
    <w:p w:rsidR="002B2A4F" w:rsidRDefault="002B2A4F" w:rsidP="002B2A4F">
      <w:pPr>
        <w:pStyle w:val="Default"/>
      </w:pPr>
      <w:proofErr w:type="gramStart"/>
      <w:r w:rsidRPr="002B2A4F">
        <w:t>consapevole</w:t>
      </w:r>
      <w:proofErr w:type="gramEnd"/>
      <w:r w:rsidRPr="002B2A4F">
        <w:t xml:space="preserve"> delle sanzioni penali, nel caso di dichiarazioni non veritiere, di formazione o uso di atti falsi, richiamate dall’art. 76 del D.P.R. n° 445/2000; </w:t>
      </w:r>
    </w:p>
    <w:p w:rsidR="002B2A4F" w:rsidRPr="002B2A4F" w:rsidRDefault="002B2A4F" w:rsidP="002B2A4F">
      <w:pPr>
        <w:pStyle w:val="Default"/>
      </w:pPr>
    </w:p>
    <w:p w:rsidR="002B2A4F" w:rsidRDefault="002B2A4F" w:rsidP="002B2A4F">
      <w:pPr>
        <w:pStyle w:val="Default"/>
        <w:jc w:val="center"/>
        <w:rPr>
          <w:b/>
        </w:rPr>
      </w:pPr>
      <w:r w:rsidRPr="002B2A4F">
        <w:rPr>
          <w:b/>
        </w:rPr>
        <w:t>DICHIARA</w:t>
      </w:r>
    </w:p>
    <w:p w:rsidR="002B2A4F" w:rsidRPr="002B2A4F" w:rsidRDefault="002B2A4F" w:rsidP="002B2A4F">
      <w:pPr>
        <w:pStyle w:val="Default"/>
        <w:jc w:val="center"/>
        <w:rPr>
          <w:b/>
        </w:rPr>
      </w:pPr>
    </w:p>
    <w:p w:rsidR="002B2A4F" w:rsidRPr="002B2A4F" w:rsidRDefault="002B2A4F" w:rsidP="002B2A4F">
      <w:pPr>
        <w:pStyle w:val="Default"/>
        <w:numPr>
          <w:ilvl w:val="0"/>
          <w:numId w:val="4"/>
        </w:numPr>
        <w:spacing w:after="38"/>
        <w:ind w:left="426" w:hanging="426"/>
        <w:jc w:val="both"/>
      </w:pPr>
      <w:proofErr w:type="gramStart"/>
      <w:r w:rsidRPr="002B2A4F">
        <w:t>di</w:t>
      </w:r>
      <w:proofErr w:type="gramEnd"/>
      <w:r w:rsidRPr="002B2A4F">
        <w:t xml:space="preserve"> essere un soggetto con iscrizione nel MEPA e in possesso dei requisiti di idoneità morale, capacità tecnico - professionale ed economico- finanziaria prescritta per le prestazioni di importo pari a quello oggetto della gara (abilitazione specifica al bando); </w:t>
      </w:r>
    </w:p>
    <w:p w:rsidR="002B2A4F" w:rsidRPr="002B2A4F" w:rsidRDefault="002B2A4F" w:rsidP="002B2A4F">
      <w:pPr>
        <w:pStyle w:val="Default"/>
        <w:numPr>
          <w:ilvl w:val="0"/>
          <w:numId w:val="4"/>
        </w:numPr>
        <w:spacing w:after="38"/>
        <w:ind w:left="426" w:hanging="426"/>
        <w:jc w:val="both"/>
      </w:pPr>
      <w:proofErr w:type="gramStart"/>
      <w:r w:rsidRPr="002B2A4F">
        <w:t>che</w:t>
      </w:r>
      <w:proofErr w:type="gramEnd"/>
      <w:r w:rsidRPr="002B2A4F">
        <w:t xml:space="preserve"> il medesimo e la Ditta da lui rappresentata non sono mai incorsi in provvedimenti che comportano l’incapacità a contrattare con la Pubblica Amministrazione; </w:t>
      </w:r>
    </w:p>
    <w:p w:rsidR="002B2A4F" w:rsidRPr="002B2A4F" w:rsidRDefault="002B2A4F" w:rsidP="002B2A4F">
      <w:pPr>
        <w:pStyle w:val="Default"/>
        <w:numPr>
          <w:ilvl w:val="0"/>
          <w:numId w:val="4"/>
        </w:numPr>
        <w:spacing w:after="38"/>
        <w:ind w:left="426" w:hanging="426"/>
        <w:jc w:val="both"/>
      </w:pPr>
      <w:proofErr w:type="gramStart"/>
      <w:r w:rsidRPr="002B2A4F">
        <w:t>di</w:t>
      </w:r>
      <w:proofErr w:type="gramEnd"/>
      <w:r w:rsidRPr="002B2A4F">
        <w:t xml:space="preserve"> essere in regola con gli obblighi relativi al pagamento dei contributi previdenziali ed assistenziali per eventuali lavoratori dipendenti; </w:t>
      </w:r>
    </w:p>
    <w:p w:rsidR="002B2A4F" w:rsidRPr="002B2A4F" w:rsidRDefault="002B2A4F" w:rsidP="002B2A4F">
      <w:pPr>
        <w:pStyle w:val="Default"/>
        <w:numPr>
          <w:ilvl w:val="0"/>
          <w:numId w:val="4"/>
        </w:numPr>
        <w:spacing w:after="38"/>
        <w:ind w:left="426" w:hanging="426"/>
        <w:jc w:val="both"/>
      </w:pPr>
      <w:proofErr w:type="gramStart"/>
      <w:r w:rsidRPr="002B2A4F">
        <w:t>di</w:t>
      </w:r>
      <w:proofErr w:type="gramEnd"/>
      <w:r w:rsidRPr="002B2A4F">
        <w:t xml:space="preserve"> essere iscritto alla C.C.I.A.A. di __________________ al n. ______________ in data _______________ alla seguente categoria __________________________________, con oggetto: ___________________________________________________________________; </w:t>
      </w:r>
    </w:p>
    <w:p w:rsidR="002B2A4F" w:rsidRPr="002B2A4F" w:rsidRDefault="002B2A4F" w:rsidP="002B2A4F">
      <w:pPr>
        <w:pStyle w:val="Default"/>
        <w:numPr>
          <w:ilvl w:val="0"/>
          <w:numId w:val="4"/>
        </w:numPr>
        <w:spacing w:after="38"/>
        <w:ind w:left="426" w:hanging="426"/>
        <w:jc w:val="both"/>
      </w:pPr>
      <w:r w:rsidRPr="002B2A4F">
        <w:t>(</w:t>
      </w:r>
      <w:proofErr w:type="gramStart"/>
      <w:r w:rsidRPr="002B2A4F">
        <w:t>eventualmente</w:t>
      </w:r>
      <w:proofErr w:type="gramEnd"/>
      <w:r w:rsidRPr="002B2A4F">
        <w:t xml:space="preserve">) in quanto cooperativa o consorzio di cooperative, di essere regolarmente iscritto nel registro prefettizio/schedario generale della cooperazione di ____________________; </w:t>
      </w:r>
    </w:p>
    <w:p w:rsidR="002B2A4F" w:rsidRPr="002B2A4F" w:rsidRDefault="002B2A4F" w:rsidP="002B2A4F">
      <w:pPr>
        <w:pStyle w:val="Default"/>
        <w:numPr>
          <w:ilvl w:val="0"/>
          <w:numId w:val="4"/>
        </w:numPr>
        <w:spacing w:after="38"/>
        <w:ind w:left="426" w:hanging="426"/>
        <w:jc w:val="both"/>
      </w:pPr>
      <w:proofErr w:type="gramStart"/>
      <w:r w:rsidRPr="002B2A4F">
        <w:t>di</w:t>
      </w:r>
      <w:proofErr w:type="gramEnd"/>
      <w:r w:rsidRPr="002B2A4F">
        <w:t xml:space="preserve"> essere iscritto all’I.N.P.S. sede di ____________________ matricola n° _________________; </w:t>
      </w:r>
    </w:p>
    <w:p w:rsidR="002B2A4F" w:rsidRPr="002B2A4F" w:rsidRDefault="002B2A4F" w:rsidP="002B2A4F">
      <w:pPr>
        <w:pStyle w:val="Default"/>
        <w:numPr>
          <w:ilvl w:val="0"/>
          <w:numId w:val="4"/>
        </w:numPr>
        <w:spacing w:after="38"/>
        <w:ind w:left="426" w:hanging="426"/>
        <w:jc w:val="both"/>
      </w:pPr>
      <w:proofErr w:type="gramStart"/>
      <w:r w:rsidRPr="002B2A4F">
        <w:t>di</w:t>
      </w:r>
      <w:proofErr w:type="gramEnd"/>
      <w:r w:rsidRPr="002B2A4F">
        <w:t xml:space="preserve"> essere iscritto all’I.N.A.I.L. sede di ____________________ matricola n° _________________; </w:t>
      </w:r>
    </w:p>
    <w:p w:rsidR="002B2A4F" w:rsidRPr="002B2A4F" w:rsidRDefault="002B2A4F" w:rsidP="002B2A4F">
      <w:pPr>
        <w:pStyle w:val="Default"/>
        <w:numPr>
          <w:ilvl w:val="0"/>
          <w:numId w:val="4"/>
        </w:numPr>
        <w:spacing w:after="38"/>
        <w:ind w:left="426" w:hanging="426"/>
        <w:jc w:val="both"/>
      </w:pPr>
      <w:proofErr w:type="gramStart"/>
      <w:r w:rsidRPr="002B2A4F">
        <w:t>di</w:t>
      </w:r>
      <w:proofErr w:type="gramEnd"/>
      <w:r w:rsidRPr="002B2A4F">
        <w:t xml:space="preserve"> non avere riportato condanne penali e di non avere procedimenti penali pendenti; </w:t>
      </w:r>
    </w:p>
    <w:p w:rsidR="002B2A4F" w:rsidRPr="002B2A4F" w:rsidRDefault="002B2A4F" w:rsidP="002B2A4F">
      <w:pPr>
        <w:pStyle w:val="Default"/>
        <w:numPr>
          <w:ilvl w:val="0"/>
          <w:numId w:val="4"/>
        </w:numPr>
        <w:spacing w:after="38"/>
        <w:ind w:left="426" w:hanging="426"/>
        <w:jc w:val="both"/>
      </w:pPr>
      <w:proofErr w:type="gramStart"/>
      <w:r w:rsidRPr="002B2A4F">
        <w:lastRenderedPageBreak/>
        <w:t>che</w:t>
      </w:r>
      <w:proofErr w:type="gramEnd"/>
      <w:r w:rsidRPr="002B2A4F">
        <w:t xml:space="preserve"> nulla risulta a proprio carico nel casellario giudiziale generale alla Procura della Repubblica presso il Tribunale di _______________________; </w:t>
      </w:r>
    </w:p>
    <w:p w:rsidR="002B2A4F" w:rsidRPr="002B2A4F" w:rsidRDefault="002B2A4F" w:rsidP="002B2A4F">
      <w:pPr>
        <w:pStyle w:val="Default"/>
        <w:numPr>
          <w:ilvl w:val="0"/>
          <w:numId w:val="4"/>
        </w:numPr>
        <w:spacing w:after="38"/>
        <w:ind w:left="426" w:hanging="426"/>
        <w:jc w:val="both"/>
      </w:pPr>
      <w:proofErr w:type="gramStart"/>
      <w:r w:rsidRPr="002B2A4F">
        <w:t>di</w:t>
      </w:r>
      <w:proofErr w:type="gramEnd"/>
      <w:r w:rsidRPr="002B2A4F">
        <w:t xml:space="preserve"> non essere in stato di fallimento, di liquidazione ovvero di non avere in corso procedimenti per la dichiarazione di una di tali situazioni; </w:t>
      </w:r>
    </w:p>
    <w:p w:rsidR="002B2A4F" w:rsidRPr="002B2A4F" w:rsidRDefault="002B2A4F" w:rsidP="002B2A4F">
      <w:pPr>
        <w:pStyle w:val="Default"/>
        <w:numPr>
          <w:ilvl w:val="0"/>
          <w:numId w:val="4"/>
        </w:numPr>
        <w:spacing w:after="38"/>
        <w:ind w:left="426" w:hanging="426"/>
        <w:jc w:val="both"/>
      </w:pPr>
      <w:proofErr w:type="gramStart"/>
      <w:r w:rsidRPr="002B2A4F">
        <w:t>di</w:t>
      </w:r>
      <w:proofErr w:type="gramEnd"/>
      <w:r w:rsidRPr="002B2A4F">
        <w:t xml:space="preserve"> non aver subito condanne con sentenze passate in giudicato, per qualsiasi reato che incida sulla moralità professionale, o per delitti finanziari; </w:t>
      </w:r>
    </w:p>
    <w:p w:rsidR="002B2A4F" w:rsidRPr="002B2A4F" w:rsidRDefault="002B2A4F" w:rsidP="002B2A4F">
      <w:pPr>
        <w:pStyle w:val="Default"/>
        <w:numPr>
          <w:ilvl w:val="0"/>
          <w:numId w:val="4"/>
        </w:numPr>
        <w:ind w:left="426" w:hanging="426"/>
        <w:jc w:val="both"/>
      </w:pPr>
      <w:proofErr w:type="gramStart"/>
      <w:r w:rsidRPr="002B2A4F">
        <w:t>di</w:t>
      </w:r>
      <w:proofErr w:type="gramEnd"/>
      <w:r w:rsidRPr="002B2A4F">
        <w:t xml:space="preserve"> non essere stato sottoposto a misura di prevenzione e di non essere a conoscenza della esistenza a proprio carico e dei propri conviventi di procedimenti in corso per l’applicazione delle misure di </w:t>
      </w:r>
      <w:r>
        <w:t xml:space="preserve"> </w:t>
      </w:r>
      <w:r w:rsidRPr="002B2A4F">
        <w:t xml:space="preserve">prevenzione di cui alla L. n. 575/1965 e ss. mm. </w:t>
      </w:r>
      <w:proofErr w:type="gramStart"/>
      <w:r w:rsidRPr="002B2A4F">
        <w:t>ii.,</w:t>
      </w:r>
      <w:proofErr w:type="gramEnd"/>
      <w:r w:rsidRPr="002B2A4F">
        <w:t xml:space="preserve"> né di cause ostative all’iscrizione negli albi di appaltatori o fornitori pubblici; </w:t>
      </w:r>
    </w:p>
    <w:p w:rsidR="002B2A4F" w:rsidRPr="002B2A4F" w:rsidRDefault="002B2A4F" w:rsidP="002B2A4F">
      <w:pPr>
        <w:pStyle w:val="Default"/>
        <w:numPr>
          <w:ilvl w:val="0"/>
          <w:numId w:val="4"/>
        </w:numPr>
        <w:ind w:left="426" w:hanging="426"/>
        <w:jc w:val="both"/>
      </w:pPr>
      <w:proofErr w:type="gramStart"/>
      <w:r w:rsidRPr="002B2A4F">
        <w:t>di</w:t>
      </w:r>
      <w:proofErr w:type="gramEnd"/>
      <w:r w:rsidRPr="002B2A4F">
        <w:t xml:space="preserve"> non essere a conoscenza che nei confronti della ditta/consorzio/soci</w:t>
      </w:r>
      <w:r>
        <w:t>età ___________________________</w:t>
      </w:r>
      <w:r w:rsidRPr="002B2A4F">
        <w:t xml:space="preserve">________________________ di cui il sottoscritto è il Legale rappresentante dal ________________ sussista alcun provvedimento giudiziario </w:t>
      </w:r>
      <w:proofErr w:type="spellStart"/>
      <w:r w:rsidRPr="002B2A4F">
        <w:t>interdittivo</w:t>
      </w:r>
      <w:proofErr w:type="spellEnd"/>
      <w:r w:rsidRPr="002B2A4F">
        <w:t xml:space="preserve"> disposto ai sensi della Legge n. 575/1965 e ss. mm. ii. e che conseguentemente non sussistono cause di divieto, decadenza o sospensione di cui alla Legge 575/1965 come successivamente integrata e modificata; </w:t>
      </w:r>
    </w:p>
    <w:p w:rsidR="002B2A4F" w:rsidRPr="002B2A4F" w:rsidRDefault="002B2A4F" w:rsidP="002B2A4F">
      <w:pPr>
        <w:pStyle w:val="Default"/>
        <w:numPr>
          <w:ilvl w:val="0"/>
          <w:numId w:val="4"/>
        </w:numPr>
        <w:spacing w:after="38"/>
        <w:ind w:left="426" w:hanging="426"/>
        <w:jc w:val="both"/>
      </w:pPr>
      <w:proofErr w:type="gramStart"/>
      <w:r w:rsidRPr="002B2A4F">
        <w:t>di</w:t>
      </w:r>
      <w:proofErr w:type="gramEnd"/>
      <w:r w:rsidRPr="002B2A4F">
        <w:t xml:space="preserve"> accettare senza condizione o riserva alcuna, tutte le norme e disposizioni contenute nell’avviso; </w:t>
      </w:r>
    </w:p>
    <w:p w:rsidR="002B2A4F" w:rsidRPr="002B2A4F" w:rsidRDefault="002B2A4F" w:rsidP="002B2A4F">
      <w:pPr>
        <w:pStyle w:val="Default"/>
        <w:numPr>
          <w:ilvl w:val="0"/>
          <w:numId w:val="4"/>
        </w:numPr>
        <w:ind w:left="426" w:hanging="426"/>
        <w:jc w:val="both"/>
      </w:pPr>
      <w:proofErr w:type="gramStart"/>
      <w:r w:rsidRPr="002B2A4F">
        <w:t>di</w:t>
      </w:r>
      <w:proofErr w:type="gramEnd"/>
      <w:r w:rsidRPr="002B2A4F">
        <w:t xml:space="preserve"> applicare a favore dei lavoratori dipendenti condizioni giuridiche retributive non inferiori a quelle risultanti dai Contratti di lavoro; </w:t>
      </w:r>
    </w:p>
    <w:p w:rsidR="002B2A4F" w:rsidRPr="002B2A4F" w:rsidRDefault="002B2A4F" w:rsidP="002B2A4F">
      <w:pPr>
        <w:pStyle w:val="Default"/>
        <w:numPr>
          <w:ilvl w:val="0"/>
          <w:numId w:val="4"/>
        </w:numPr>
        <w:spacing w:after="38"/>
        <w:ind w:left="426" w:hanging="426"/>
        <w:jc w:val="both"/>
      </w:pPr>
      <w:proofErr w:type="gramStart"/>
      <w:r w:rsidRPr="002B2A4F">
        <w:t>l’inesistenza</w:t>
      </w:r>
      <w:proofErr w:type="gramEnd"/>
      <w:r w:rsidRPr="002B2A4F">
        <w:t xml:space="preserve"> delle cause di esclusione; </w:t>
      </w:r>
    </w:p>
    <w:p w:rsidR="002B2A4F" w:rsidRPr="002B2A4F" w:rsidRDefault="002B2A4F" w:rsidP="002B2A4F">
      <w:pPr>
        <w:pStyle w:val="Default"/>
        <w:numPr>
          <w:ilvl w:val="0"/>
          <w:numId w:val="4"/>
        </w:numPr>
        <w:spacing w:after="38"/>
        <w:ind w:left="426" w:hanging="426"/>
        <w:jc w:val="both"/>
      </w:pPr>
      <w:proofErr w:type="gramStart"/>
      <w:r w:rsidRPr="002B2A4F">
        <w:t>che</w:t>
      </w:r>
      <w:proofErr w:type="gramEnd"/>
      <w:r w:rsidRPr="002B2A4F">
        <w:t xml:space="preserve"> non sussistono a proprio carico ed a carico dell’impresa rappresentata procedimenti in corso per l’applicazione delle misure di prevenzione di cui all’art. 3 della Legge n. 1423/1956 o di alcuna delle cause ostative previste dall’art. 10 della Legge 575/1965 come </w:t>
      </w:r>
      <w:proofErr w:type="spellStart"/>
      <w:r w:rsidRPr="002B2A4F">
        <w:t>succ</w:t>
      </w:r>
      <w:proofErr w:type="spellEnd"/>
      <w:r w:rsidRPr="002B2A4F">
        <w:t xml:space="preserve">. integrata e modificata; </w:t>
      </w:r>
    </w:p>
    <w:p w:rsidR="002B2A4F" w:rsidRPr="002B2A4F" w:rsidRDefault="002B2A4F" w:rsidP="002B2A4F">
      <w:pPr>
        <w:pStyle w:val="Default"/>
        <w:numPr>
          <w:ilvl w:val="0"/>
          <w:numId w:val="4"/>
        </w:numPr>
        <w:spacing w:after="38"/>
        <w:ind w:left="426" w:hanging="426"/>
        <w:jc w:val="both"/>
      </w:pPr>
      <w:proofErr w:type="gramStart"/>
      <w:r w:rsidRPr="002B2A4F">
        <w:t>che</w:t>
      </w:r>
      <w:proofErr w:type="gramEnd"/>
      <w:r w:rsidRPr="002B2A4F">
        <w:t xml:space="preserve"> nei confronti dell’impresa non è stata irrogata la sanzione amministrativa dell’interdizione all’esercizio dell’attività o del divieto di contrarre con la Pubblica Amministrazione di cui all’art. 9 comma 2 </w:t>
      </w:r>
      <w:proofErr w:type="spellStart"/>
      <w:r w:rsidRPr="002B2A4F">
        <w:t>lett</w:t>
      </w:r>
      <w:proofErr w:type="spellEnd"/>
      <w:r w:rsidRPr="002B2A4F">
        <w:t xml:space="preserve">. a) e c) del </w:t>
      </w:r>
      <w:proofErr w:type="spellStart"/>
      <w:r w:rsidRPr="002B2A4F">
        <w:t>D.Lgs.vo</w:t>
      </w:r>
      <w:proofErr w:type="spellEnd"/>
      <w:r w:rsidRPr="002B2A4F">
        <w:t xml:space="preserve"> n. 231/2001; </w:t>
      </w:r>
    </w:p>
    <w:p w:rsidR="002B2A4F" w:rsidRPr="002B2A4F" w:rsidRDefault="002B2A4F" w:rsidP="002B2A4F">
      <w:pPr>
        <w:pStyle w:val="Default"/>
        <w:numPr>
          <w:ilvl w:val="0"/>
          <w:numId w:val="4"/>
        </w:numPr>
        <w:spacing w:after="38"/>
        <w:ind w:left="426" w:hanging="426"/>
        <w:jc w:val="both"/>
      </w:pPr>
      <w:proofErr w:type="gramStart"/>
      <w:r w:rsidRPr="002B2A4F">
        <w:t>che</w:t>
      </w:r>
      <w:proofErr w:type="gramEnd"/>
      <w:r w:rsidRPr="002B2A4F">
        <w:t xml:space="preserve"> l’impresa non si è avvalsa dei piani individuali di emersione di cui alla Legge 383/2001, ovvero che si è avvalsa dei piani individuali di emersione di cui alla Legge 383/2001 e che il periodo di emersione si è concluso; </w:t>
      </w:r>
    </w:p>
    <w:p w:rsidR="002B2A4F" w:rsidRPr="002B2A4F" w:rsidRDefault="002B2A4F" w:rsidP="002B2A4F">
      <w:pPr>
        <w:pStyle w:val="Default"/>
        <w:numPr>
          <w:ilvl w:val="0"/>
          <w:numId w:val="4"/>
        </w:numPr>
        <w:spacing w:after="38"/>
        <w:ind w:left="426" w:hanging="426"/>
        <w:jc w:val="both"/>
      </w:pPr>
      <w:r w:rsidRPr="002B2A4F">
        <w:t xml:space="preserve">che l’impresa rappresentata non è assoggettabile agli obblighi di cui alla L. n. 68/1999 in quanto l’organico della stessa non supera i 15 dipendenti ovvero che l’impresa rappresentata non è assoggettabile agli obblighi di cui alla L. n. 68/1999 in quanto pur avendo un organico compreso tra 15 e 35 dipendenti, la stessa non ha effettuato nuove assunzioni successivamente al 18/1/2000 ovvero che l’impresa rappresentata è soggetta agli obblighi di cui alla L. n. 68/1999 in quanto l’organico della stessa supera i 35 dipendenti e che ha ottemperato alle disposizioni della predetta normativa ovvero che l’impresa rappresentata è soggetta agli obblighi di cui alla L. n. 68/1999 in quanto pur avendo un organico compreso tra 15 e 35 dipendenti sono state effettuate nuove assunzioni al 18/1/2000 e che ha ottemperato alle disposizioni della predetta normativa; </w:t>
      </w:r>
    </w:p>
    <w:p w:rsidR="002B2A4F" w:rsidRPr="002B2A4F" w:rsidRDefault="002B2A4F" w:rsidP="002B2A4F">
      <w:pPr>
        <w:pStyle w:val="Default"/>
        <w:numPr>
          <w:ilvl w:val="0"/>
          <w:numId w:val="4"/>
        </w:numPr>
        <w:spacing w:after="38"/>
        <w:ind w:left="426" w:hanging="426"/>
        <w:jc w:val="both"/>
      </w:pPr>
      <w:proofErr w:type="gramStart"/>
      <w:r w:rsidRPr="002B2A4F">
        <w:t>di</w:t>
      </w:r>
      <w:proofErr w:type="gramEnd"/>
      <w:r w:rsidRPr="002B2A4F">
        <w:t xml:space="preserve"> disporre di organico adeguato allo svolgimento delle prestazioni richieste; </w:t>
      </w:r>
    </w:p>
    <w:p w:rsidR="002B2A4F" w:rsidRPr="002B2A4F" w:rsidRDefault="002B2A4F" w:rsidP="002B2A4F">
      <w:pPr>
        <w:pStyle w:val="Default"/>
        <w:numPr>
          <w:ilvl w:val="0"/>
          <w:numId w:val="4"/>
        </w:numPr>
        <w:spacing w:after="38"/>
        <w:ind w:left="426" w:hanging="426"/>
        <w:jc w:val="both"/>
      </w:pPr>
      <w:proofErr w:type="gramStart"/>
      <w:r w:rsidRPr="002B2A4F">
        <w:t>che</w:t>
      </w:r>
      <w:proofErr w:type="gramEnd"/>
      <w:r w:rsidRPr="002B2A4F">
        <w:t xml:space="preserve"> non si trova in alcuna delle posizioni o condizioni ostative previste dalla vigente legislazione in materia di lotta alla delinquenza di tipo mafioso; </w:t>
      </w:r>
    </w:p>
    <w:p w:rsidR="002B2A4F" w:rsidRPr="002B2A4F" w:rsidRDefault="002B2A4F" w:rsidP="002B2A4F">
      <w:pPr>
        <w:pStyle w:val="Default"/>
        <w:numPr>
          <w:ilvl w:val="0"/>
          <w:numId w:val="4"/>
        </w:numPr>
        <w:spacing w:after="38"/>
        <w:ind w:left="426" w:hanging="426"/>
        <w:jc w:val="both"/>
      </w:pPr>
      <w:proofErr w:type="gramStart"/>
      <w:r w:rsidRPr="002B2A4F">
        <w:lastRenderedPageBreak/>
        <w:t>che</w:t>
      </w:r>
      <w:proofErr w:type="gramEnd"/>
      <w:r w:rsidRPr="002B2A4F">
        <w:t xml:space="preserve"> il servizio di assistenza è garantito per tutta la durata del progetto; </w:t>
      </w:r>
    </w:p>
    <w:p w:rsidR="002B2A4F" w:rsidRPr="002B2A4F" w:rsidRDefault="002B2A4F" w:rsidP="002B2A4F">
      <w:pPr>
        <w:pStyle w:val="Default"/>
        <w:numPr>
          <w:ilvl w:val="0"/>
          <w:numId w:val="4"/>
        </w:numPr>
        <w:spacing w:after="38"/>
        <w:ind w:left="426" w:hanging="426"/>
        <w:jc w:val="both"/>
      </w:pPr>
      <w:proofErr w:type="gramStart"/>
      <w:r w:rsidRPr="002B2A4F">
        <w:t>di</w:t>
      </w:r>
      <w:proofErr w:type="gramEnd"/>
      <w:r w:rsidRPr="002B2A4F">
        <w:t xml:space="preserve"> essere informato, ai sensi della vigente normativa in materia di protezione dei dati personali, che i dati personali raccolti saranno trattati, anche con strumenti informatici, esclusivamente nell’ambito del procedimento per il quale la presente dichiarazione viene resa. </w:t>
      </w:r>
    </w:p>
    <w:p w:rsidR="002B2A4F" w:rsidRPr="002B2A4F" w:rsidRDefault="002B2A4F" w:rsidP="002B2A4F">
      <w:pPr>
        <w:pStyle w:val="Default"/>
        <w:numPr>
          <w:ilvl w:val="0"/>
          <w:numId w:val="4"/>
        </w:numPr>
        <w:spacing w:after="38"/>
        <w:ind w:left="426" w:hanging="426"/>
        <w:jc w:val="both"/>
      </w:pPr>
      <w:proofErr w:type="gramStart"/>
      <w:r w:rsidRPr="002B2A4F">
        <w:t>di</w:t>
      </w:r>
      <w:proofErr w:type="gramEnd"/>
      <w:r w:rsidRPr="002B2A4F">
        <w:t xml:space="preserve"> non trovarsi in situazioni di controllo o di collegamento (formale e/o sostanziale) con altri concorrenti e che non si è accordato e non si accorderà con altri partecipanti alla selezione; </w:t>
      </w:r>
    </w:p>
    <w:p w:rsidR="002B2A4F" w:rsidRPr="002B2A4F" w:rsidRDefault="002B2A4F" w:rsidP="002B2A4F">
      <w:pPr>
        <w:pStyle w:val="Default"/>
        <w:numPr>
          <w:ilvl w:val="0"/>
          <w:numId w:val="4"/>
        </w:numPr>
        <w:spacing w:after="38"/>
        <w:ind w:left="426" w:hanging="426"/>
        <w:jc w:val="both"/>
      </w:pPr>
      <w:proofErr w:type="gramStart"/>
      <w:r w:rsidRPr="002B2A4F">
        <w:t>di</w:t>
      </w:r>
      <w:proofErr w:type="gramEnd"/>
      <w:r w:rsidRPr="002B2A4F">
        <w:t xml:space="preserve"> impegnarsi a conformare i propri comportamenti ai principi di lealtà, trasparenza e correttezza; </w:t>
      </w:r>
    </w:p>
    <w:p w:rsidR="002B2A4F" w:rsidRPr="002B2A4F" w:rsidRDefault="002B2A4F" w:rsidP="002B2A4F">
      <w:pPr>
        <w:pStyle w:val="Default"/>
        <w:numPr>
          <w:ilvl w:val="0"/>
          <w:numId w:val="4"/>
        </w:numPr>
        <w:spacing w:after="38"/>
        <w:ind w:left="426" w:hanging="426"/>
        <w:jc w:val="both"/>
      </w:pPr>
      <w:proofErr w:type="gramStart"/>
      <w:r w:rsidRPr="002B2A4F">
        <w:t>che</w:t>
      </w:r>
      <w:proofErr w:type="gramEnd"/>
      <w:r w:rsidRPr="002B2A4F">
        <w:t xml:space="preserve"> in caso di aggiudicazione si obbliga espressamente a segnalare qualsiasi tentativo di turbativa, irregolarità o distorsione nelle fasi di svolgimento della gara e/o durante l’esecuzione del contratto, da parte di ogni interessato o addetto o di chiunque possa influenzare le decisioni relative alla selezione in oggetto; </w:t>
      </w:r>
    </w:p>
    <w:p w:rsidR="002B2A4F" w:rsidRPr="002B2A4F" w:rsidRDefault="002B2A4F" w:rsidP="002B2A4F">
      <w:pPr>
        <w:pStyle w:val="Default"/>
        <w:numPr>
          <w:ilvl w:val="0"/>
          <w:numId w:val="4"/>
        </w:numPr>
        <w:ind w:left="426" w:hanging="426"/>
        <w:jc w:val="both"/>
        <w:rPr>
          <w:sz w:val="22"/>
          <w:szCs w:val="22"/>
        </w:rPr>
      </w:pPr>
      <w:proofErr w:type="gramStart"/>
      <w:r w:rsidRPr="002B2A4F">
        <w:t>di</w:t>
      </w:r>
      <w:proofErr w:type="gramEnd"/>
      <w:r w:rsidRPr="002B2A4F">
        <w:t xml:space="preserve"> obbligarsi espressamente a collaborare con le Autorità competenti, denunciando ogni tentativo di </w:t>
      </w:r>
      <w:r>
        <w:t xml:space="preserve"> </w:t>
      </w:r>
      <w:r w:rsidRPr="002B2A4F">
        <w:rPr>
          <w:sz w:val="22"/>
          <w:szCs w:val="22"/>
        </w:rPr>
        <w:t xml:space="preserve">estorsione, intimidazione o condizionamento di natura criminale. </w:t>
      </w:r>
    </w:p>
    <w:p w:rsidR="002B2A4F" w:rsidRDefault="002B2A4F" w:rsidP="002B2A4F">
      <w:pPr>
        <w:pStyle w:val="Default"/>
        <w:rPr>
          <w:sz w:val="22"/>
          <w:szCs w:val="22"/>
        </w:rPr>
      </w:pPr>
    </w:p>
    <w:p w:rsidR="002B2A4F" w:rsidRDefault="002B2A4F" w:rsidP="002B2A4F">
      <w:pPr>
        <w:pStyle w:val="Default"/>
        <w:rPr>
          <w:sz w:val="22"/>
          <w:szCs w:val="22"/>
        </w:rPr>
      </w:pPr>
    </w:p>
    <w:p w:rsidR="002B2A4F" w:rsidRDefault="002B2A4F" w:rsidP="002B2A4F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Ai sensi dell’art. 38 del D.P.R. 28/12/2000 n. 445 la dichiarazione è sottoscritta, unitamente alla copia del documento di identità del sottoscrittore debitamente datata e firmata a corredo dell’allegato modello A</w:t>
      </w:r>
      <w:r>
        <w:rPr>
          <w:b/>
          <w:bCs/>
          <w:sz w:val="22"/>
          <w:szCs w:val="22"/>
        </w:rPr>
        <w:t xml:space="preserve">. </w:t>
      </w:r>
    </w:p>
    <w:p w:rsidR="002B2A4F" w:rsidRDefault="002B2A4F" w:rsidP="002B2A4F">
      <w:pPr>
        <w:pStyle w:val="Default"/>
        <w:rPr>
          <w:sz w:val="22"/>
          <w:szCs w:val="22"/>
        </w:rPr>
      </w:pPr>
    </w:p>
    <w:p w:rsidR="002B2A4F" w:rsidRDefault="002B2A4F" w:rsidP="002B2A4F">
      <w:pPr>
        <w:pStyle w:val="Default"/>
        <w:rPr>
          <w:sz w:val="22"/>
          <w:szCs w:val="22"/>
        </w:rPr>
      </w:pPr>
    </w:p>
    <w:p w:rsidR="002B2A4F" w:rsidRDefault="002B2A4F" w:rsidP="002B2A4F">
      <w:pPr>
        <w:pStyle w:val="Default"/>
        <w:rPr>
          <w:sz w:val="22"/>
          <w:szCs w:val="22"/>
        </w:rPr>
      </w:pPr>
    </w:p>
    <w:p w:rsidR="002B2A4F" w:rsidRDefault="002B2A4F" w:rsidP="002B2A4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Lì, __________________ </w:t>
      </w:r>
    </w:p>
    <w:p w:rsidR="002B2A4F" w:rsidRDefault="002B2A4F" w:rsidP="002B2A4F">
      <w:pPr>
        <w:pStyle w:val="Default"/>
        <w:ind w:left="6480" w:firstLine="720"/>
        <w:rPr>
          <w:sz w:val="22"/>
          <w:szCs w:val="22"/>
        </w:rPr>
      </w:pPr>
      <w:r>
        <w:rPr>
          <w:sz w:val="22"/>
          <w:szCs w:val="22"/>
        </w:rPr>
        <w:t xml:space="preserve">Il Dichiarante </w:t>
      </w:r>
    </w:p>
    <w:p w:rsidR="002B2A4F" w:rsidRDefault="002B2A4F" w:rsidP="002B2A4F">
      <w:pPr>
        <w:spacing w:before="6" w:line="220" w:lineRule="exact"/>
        <w:ind w:left="6480"/>
      </w:pPr>
    </w:p>
    <w:p w:rsidR="002B2A4F" w:rsidRDefault="002B2A4F" w:rsidP="002B2A4F">
      <w:pPr>
        <w:spacing w:before="6" w:line="220" w:lineRule="exact"/>
        <w:ind w:left="6480"/>
      </w:pPr>
      <w:r>
        <w:t>____________________________</w:t>
      </w:r>
    </w:p>
    <w:p w:rsidR="002B2A4F" w:rsidRDefault="002B2A4F" w:rsidP="00EA5BD6">
      <w:pPr>
        <w:spacing w:before="6" w:line="220" w:lineRule="exact"/>
      </w:pPr>
    </w:p>
    <w:p w:rsidR="002B2A4F" w:rsidRDefault="002B2A4F" w:rsidP="00EA5BD6">
      <w:pPr>
        <w:spacing w:before="6" w:line="220" w:lineRule="exact"/>
      </w:pPr>
    </w:p>
    <w:p w:rsidR="002B2A4F" w:rsidRDefault="002B2A4F" w:rsidP="00EA5BD6">
      <w:pPr>
        <w:spacing w:before="6" w:line="220" w:lineRule="exact"/>
      </w:pPr>
    </w:p>
    <w:p w:rsidR="002B2A4F" w:rsidRDefault="002B2A4F" w:rsidP="00EA5BD6">
      <w:pPr>
        <w:spacing w:before="6" w:line="220" w:lineRule="exact"/>
      </w:pPr>
    </w:p>
    <w:p w:rsidR="002B2A4F" w:rsidRDefault="002B2A4F" w:rsidP="00EA5BD6">
      <w:pPr>
        <w:spacing w:before="6" w:line="220" w:lineRule="exact"/>
      </w:pPr>
    </w:p>
    <w:sectPr w:rsidR="002B2A4F" w:rsidSect="008575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0" w:h="16840"/>
      <w:pgMar w:top="3650" w:right="1020" w:bottom="1200" w:left="920" w:header="708" w:footer="100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5526" w:rsidRDefault="00C45526" w:rsidP="00A13D55">
      <w:r>
        <w:separator/>
      </w:r>
    </w:p>
  </w:endnote>
  <w:endnote w:type="continuationSeparator" w:id="0">
    <w:p w:rsidR="00C45526" w:rsidRDefault="00C45526" w:rsidP="00A13D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MDL2 Assets">
    <w:altName w:val="Courier New"/>
    <w:charset w:val="00"/>
    <w:family w:val="roman"/>
    <w:pitch w:val="variable"/>
    <w:sig w:usb0="00000003" w:usb1="10000000" w:usb2="00000000" w:usb3="00000000" w:csb0="00000001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Helvetica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3B03" w:rsidRDefault="00E43B03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3D55" w:rsidRDefault="00685D8D">
    <w:pPr>
      <w:pStyle w:val="Corpotesto"/>
      <w:spacing w:line="14" w:lineRule="auto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3719830</wp:posOffset>
              </wp:positionH>
              <wp:positionV relativeFrom="page">
                <wp:posOffset>9916160</wp:posOffset>
              </wp:positionV>
              <wp:extent cx="121920" cy="165735"/>
              <wp:effectExtent l="0" t="635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13D55" w:rsidRDefault="003C3AA2">
                          <w:pPr>
                            <w:spacing w:line="245" w:lineRule="exact"/>
                            <w:ind w:left="4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 w:rsidR="004A736F"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43B03">
                            <w:rPr>
                              <w:rFonts w:ascii="Calibri"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2.9pt;margin-top:780.8pt;width:9.6pt;height:13.0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" filled="f" stroked="f">
              <v:textbox inset="0,0,0,0">
                <w:txbxContent>
                  <w:p w:rsidR="00A13D55" w:rsidRDefault="003C3AA2">
                    <w:pPr>
                      <w:spacing w:line="245" w:lineRule="exact"/>
                      <w:ind w:left="4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 w:rsidR="004A736F"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43B03">
                      <w:rPr>
                        <w:rFonts w:ascii="Calibri"/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3B03" w:rsidRDefault="00E43B03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5526" w:rsidRDefault="00C45526" w:rsidP="00A13D55">
      <w:r>
        <w:separator/>
      </w:r>
    </w:p>
  </w:footnote>
  <w:footnote w:type="continuationSeparator" w:id="0">
    <w:p w:rsidR="00C45526" w:rsidRDefault="00C45526" w:rsidP="00A13D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3B03" w:rsidRDefault="00E43B03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7B2D" w:rsidRDefault="00CB7B2D">
    <w:pPr>
      <w:pStyle w:val="Corpotesto"/>
      <w:spacing w:line="14" w:lineRule="auto"/>
    </w:pPr>
  </w:p>
  <w:p w:rsidR="00CB7B2D" w:rsidRDefault="00CB7B2D">
    <w:pPr>
      <w:pStyle w:val="Corpotesto"/>
      <w:spacing w:line="14" w:lineRule="auto"/>
    </w:pPr>
  </w:p>
  <w:p w:rsidR="00584A7B" w:rsidRDefault="00584A7B" w:rsidP="00584A7B">
    <w:pPr>
      <w:pStyle w:val="TableParagraph"/>
      <w:spacing w:line="288" w:lineRule="exact"/>
      <w:ind w:left="1307"/>
      <w:rPr>
        <w:rFonts w:ascii="Times New Roman" w:hAnsi="Times New Roman" w:cs="Times New Roman"/>
        <w:b/>
        <w:bCs/>
      </w:rPr>
    </w:pPr>
  </w:p>
  <w:p w:rsidR="00584A7B" w:rsidRDefault="00584A7B" w:rsidP="00584A7B">
    <w:pPr>
      <w:pStyle w:val="TableParagraph"/>
      <w:spacing w:line="288" w:lineRule="exact"/>
      <w:ind w:left="1307"/>
      <w:rPr>
        <w:rFonts w:ascii="Times New Roman" w:hAnsi="Times New Roman" w:cs="Times New Roman"/>
        <w:b/>
        <w:bCs/>
      </w:rPr>
    </w:pPr>
  </w:p>
  <w:p w:rsidR="00584A7B" w:rsidRDefault="00584A7B" w:rsidP="00584A7B">
    <w:pPr>
      <w:pStyle w:val="TableParagraph"/>
      <w:spacing w:line="288" w:lineRule="exact"/>
      <w:ind w:left="1307"/>
      <w:rPr>
        <w:rFonts w:ascii="Times New Roman" w:hAnsi="Times New Roman" w:cs="Times New Roman"/>
        <w:b/>
        <w:bCs/>
      </w:rPr>
    </w:pPr>
  </w:p>
  <w:p w:rsidR="00584A7B" w:rsidRDefault="00584A7B" w:rsidP="00584A7B">
    <w:pPr>
      <w:pStyle w:val="TableParagraph"/>
      <w:spacing w:line="288" w:lineRule="exact"/>
      <w:ind w:left="1307"/>
      <w:rPr>
        <w:rFonts w:ascii="Times New Roman" w:hAnsi="Times New Roman" w:cs="Times New Roman"/>
        <w:b/>
        <w:bCs/>
      </w:rPr>
    </w:pPr>
  </w:p>
  <w:p w:rsidR="00584A7B" w:rsidRDefault="00584A7B" w:rsidP="00584A7B">
    <w:pPr>
      <w:pStyle w:val="TableParagraph"/>
      <w:spacing w:line="288" w:lineRule="exact"/>
      <w:ind w:left="1307"/>
      <w:rPr>
        <w:rFonts w:ascii="Times New Roman" w:hAnsi="Times New Roman" w:cs="Times New Roman"/>
        <w:b/>
        <w:bCs/>
      </w:rPr>
    </w:pPr>
  </w:p>
  <w:p w:rsidR="00584A7B" w:rsidRDefault="00584A7B" w:rsidP="00857591">
    <w:pPr>
      <w:pStyle w:val="TableParagraph"/>
      <w:spacing w:line="288" w:lineRule="exact"/>
      <w:ind w:left="0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  <w:b/>
        <w:bCs/>
      </w:rPr>
      <w:t>P</w:t>
    </w:r>
    <w:r w:rsidRPr="00E80187">
      <w:rPr>
        <w:rFonts w:ascii="Times New Roman" w:hAnsi="Times New Roman" w:cs="Times New Roman"/>
        <w:b/>
        <w:bCs/>
      </w:rPr>
      <w:t>rog</w:t>
    </w:r>
    <w:r w:rsidRPr="00E80187">
      <w:rPr>
        <w:rFonts w:ascii="Times New Roman" w:hAnsi="Times New Roman" w:cs="Times New Roman"/>
        <w:b/>
        <w:bCs/>
        <w:spacing w:val="-2"/>
      </w:rPr>
      <w:t>e</w:t>
    </w:r>
    <w:r w:rsidRPr="00E80187">
      <w:rPr>
        <w:rFonts w:ascii="Times New Roman" w:hAnsi="Times New Roman" w:cs="Times New Roman"/>
        <w:b/>
        <w:bCs/>
      </w:rPr>
      <w:t>tto</w:t>
    </w:r>
    <w:r>
      <w:rPr>
        <w:rFonts w:ascii="Times New Roman" w:hAnsi="Times New Roman" w:cs="Times New Roman"/>
        <w:b/>
        <w:bCs/>
      </w:rPr>
      <w:t xml:space="preserve"> </w:t>
    </w:r>
    <w:r w:rsidRPr="00E80187">
      <w:rPr>
        <w:rFonts w:ascii="Times New Roman" w:eastAsia="Corbel" w:hAnsi="Times New Roman" w:cs="Times New Roman"/>
        <w:b/>
        <w:sz w:val="24"/>
        <w:szCs w:val="24"/>
      </w:rPr>
      <w:t>1</w:t>
    </w:r>
    <w:r w:rsidRPr="00E80187">
      <w:rPr>
        <w:rFonts w:ascii="Times New Roman" w:eastAsia="Corbel" w:hAnsi="Times New Roman" w:cs="Times New Roman"/>
        <w:b/>
        <w:spacing w:val="1"/>
        <w:sz w:val="24"/>
        <w:szCs w:val="24"/>
      </w:rPr>
      <w:t>0</w:t>
    </w:r>
    <w:r w:rsidRPr="00E80187">
      <w:rPr>
        <w:rFonts w:ascii="Times New Roman" w:eastAsia="Corbel" w:hAnsi="Times New Roman" w:cs="Times New Roman"/>
        <w:b/>
        <w:sz w:val="24"/>
        <w:szCs w:val="24"/>
      </w:rPr>
      <w:t>.8.</w:t>
    </w:r>
    <w:r w:rsidRPr="00E80187">
      <w:rPr>
        <w:rFonts w:ascii="Times New Roman" w:eastAsia="Corbel" w:hAnsi="Times New Roman" w:cs="Times New Roman"/>
        <w:b/>
        <w:spacing w:val="2"/>
        <w:sz w:val="24"/>
        <w:szCs w:val="24"/>
      </w:rPr>
      <w:t>6</w:t>
    </w:r>
    <w:r w:rsidRPr="00E80187">
      <w:rPr>
        <w:rFonts w:ascii="Times New Roman" w:eastAsia="Corbel" w:hAnsi="Times New Roman" w:cs="Times New Roman"/>
        <w:b/>
        <w:sz w:val="24"/>
        <w:szCs w:val="24"/>
      </w:rPr>
      <w:t>A-</w:t>
    </w:r>
    <w:r w:rsidRPr="00E80187">
      <w:rPr>
        <w:rFonts w:ascii="Times New Roman" w:eastAsia="Corbel" w:hAnsi="Times New Roman" w:cs="Times New Roman"/>
        <w:b/>
        <w:spacing w:val="-2"/>
        <w:sz w:val="24"/>
        <w:szCs w:val="24"/>
      </w:rPr>
      <w:t>F</w:t>
    </w:r>
    <w:r w:rsidRPr="00E80187">
      <w:rPr>
        <w:rFonts w:ascii="Times New Roman" w:eastAsia="Corbel" w:hAnsi="Times New Roman" w:cs="Times New Roman"/>
        <w:b/>
        <w:sz w:val="24"/>
        <w:szCs w:val="24"/>
      </w:rPr>
      <w:t>ES</w:t>
    </w:r>
    <w:r w:rsidRPr="00E80187">
      <w:rPr>
        <w:rFonts w:ascii="Times New Roman" w:eastAsia="Corbel" w:hAnsi="Times New Roman" w:cs="Times New Roman"/>
        <w:b/>
        <w:spacing w:val="1"/>
        <w:sz w:val="24"/>
        <w:szCs w:val="24"/>
      </w:rPr>
      <w:t>R</w:t>
    </w:r>
    <w:r w:rsidRPr="00E80187">
      <w:rPr>
        <w:rFonts w:ascii="Times New Roman" w:eastAsia="Corbel" w:hAnsi="Times New Roman" w:cs="Times New Roman"/>
        <w:b/>
        <w:spacing w:val="-1"/>
        <w:sz w:val="24"/>
        <w:szCs w:val="24"/>
      </w:rPr>
      <w:t>P</w:t>
    </w:r>
    <w:r w:rsidRPr="00E80187">
      <w:rPr>
        <w:rFonts w:ascii="Times New Roman" w:eastAsia="Corbel" w:hAnsi="Times New Roman" w:cs="Times New Roman"/>
        <w:b/>
        <w:sz w:val="24"/>
        <w:szCs w:val="24"/>
      </w:rPr>
      <w:t>O</w:t>
    </w:r>
    <w:r w:rsidRPr="00E80187">
      <w:rPr>
        <w:rFonts w:ascii="Times New Roman" w:eastAsia="Corbel" w:hAnsi="Times New Roman" w:cs="Times New Roman"/>
        <w:b/>
        <w:spacing w:val="1"/>
        <w:sz w:val="24"/>
        <w:szCs w:val="24"/>
      </w:rPr>
      <w:t>N</w:t>
    </w:r>
    <w:r w:rsidRPr="00E80187">
      <w:rPr>
        <w:rFonts w:ascii="Times New Roman" w:eastAsia="Corbel" w:hAnsi="Times New Roman" w:cs="Times New Roman"/>
        <w:b/>
        <w:sz w:val="24"/>
        <w:szCs w:val="24"/>
      </w:rPr>
      <w:t>-</w:t>
    </w:r>
    <w:r w:rsidRPr="00E80187">
      <w:rPr>
        <w:rFonts w:ascii="Times New Roman" w:eastAsia="Corbel" w:hAnsi="Times New Roman" w:cs="Times New Roman"/>
        <w:b/>
        <w:spacing w:val="-2"/>
        <w:sz w:val="24"/>
        <w:szCs w:val="24"/>
      </w:rPr>
      <w:t>UM</w:t>
    </w:r>
    <w:r w:rsidRPr="00E80187">
      <w:rPr>
        <w:rFonts w:ascii="Times New Roman" w:eastAsia="Corbel" w:hAnsi="Times New Roman" w:cs="Times New Roman"/>
        <w:b/>
        <w:sz w:val="24"/>
        <w:szCs w:val="24"/>
      </w:rPr>
      <w:t>-</w:t>
    </w:r>
    <w:r w:rsidRPr="00E80187">
      <w:rPr>
        <w:rFonts w:ascii="Times New Roman" w:eastAsia="Corbel" w:hAnsi="Times New Roman" w:cs="Times New Roman"/>
        <w:b/>
        <w:spacing w:val="1"/>
        <w:sz w:val="24"/>
        <w:szCs w:val="24"/>
      </w:rPr>
      <w:t>2</w:t>
    </w:r>
    <w:r w:rsidRPr="00E80187">
      <w:rPr>
        <w:rFonts w:ascii="Times New Roman" w:eastAsia="Corbel" w:hAnsi="Times New Roman" w:cs="Times New Roman"/>
        <w:b/>
        <w:sz w:val="24"/>
        <w:szCs w:val="24"/>
      </w:rPr>
      <w:t>0</w:t>
    </w:r>
    <w:r w:rsidRPr="00E80187">
      <w:rPr>
        <w:rFonts w:ascii="Times New Roman" w:eastAsia="Corbel" w:hAnsi="Times New Roman" w:cs="Times New Roman"/>
        <w:b/>
        <w:spacing w:val="1"/>
        <w:sz w:val="24"/>
        <w:szCs w:val="24"/>
      </w:rPr>
      <w:t>20</w:t>
    </w:r>
    <w:r w:rsidRPr="00E80187">
      <w:rPr>
        <w:rFonts w:ascii="Times New Roman" w:eastAsia="Corbel" w:hAnsi="Times New Roman" w:cs="Times New Roman"/>
        <w:b/>
        <w:sz w:val="24"/>
        <w:szCs w:val="24"/>
      </w:rPr>
      <w:t>-</w:t>
    </w:r>
    <w:r w:rsidR="00E43B03">
      <w:rPr>
        <w:rFonts w:ascii="Times New Roman" w:eastAsia="Corbel" w:hAnsi="Times New Roman" w:cs="Times New Roman"/>
        <w:b/>
        <w:spacing w:val="-5"/>
        <w:sz w:val="24"/>
        <w:szCs w:val="24"/>
      </w:rPr>
      <w:t>74</w:t>
    </w:r>
    <w:r w:rsidRPr="00E80187">
      <w:rPr>
        <w:rFonts w:ascii="Times New Roman" w:hAnsi="Times New Roman" w:cs="Times New Roman"/>
        <w:b/>
      </w:rPr>
      <w:t xml:space="preserve"> </w:t>
    </w:r>
    <w:r>
      <w:rPr>
        <w:rFonts w:ascii="Times New Roman" w:hAnsi="Times New Roman" w:cs="Times New Roman"/>
        <w:b/>
      </w:rPr>
      <w:t>“</w:t>
    </w:r>
    <w:r w:rsidR="00BC730D" w:rsidRPr="00BC730D">
      <w:rPr>
        <w:rFonts w:ascii="Times New Roman" w:eastAsia="Corbel" w:hAnsi="Times New Roman" w:cs="Times New Roman"/>
        <w:b/>
        <w:spacing w:val="-2"/>
        <w:sz w:val="24"/>
        <w:szCs w:val="24"/>
      </w:rPr>
      <w:t>Una didattica di qualità per tutti</w:t>
    </w:r>
    <w:r>
      <w:rPr>
        <w:rFonts w:ascii="Times New Roman" w:eastAsia="Corbel" w:hAnsi="Times New Roman" w:cs="Times New Roman"/>
        <w:b/>
        <w:sz w:val="24"/>
        <w:szCs w:val="24"/>
      </w:rPr>
      <w:t>”</w:t>
    </w:r>
  </w:p>
  <w:p w:rsidR="00584A7B" w:rsidRPr="00857591" w:rsidRDefault="00584A7B" w:rsidP="00584A7B">
    <w:pPr>
      <w:pStyle w:val="Titolo11"/>
      <w:ind w:left="0" w:right="189"/>
      <w:jc w:val="both"/>
      <w:rPr>
        <w:rFonts w:ascii="Times New Roman" w:eastAsia="Times New Roman" w:hAnsi="Times New Roman" w:cs="Times New Roman"/>
        <w:b w:val="0"/>
        <w:bCs w:val="0"/>
        <w:sz w:val="18"/>
        <w:szCs w:val="18"/>
      </w:rPr>
    </w:pPr>
    <w:r w:rsidRPr="00857591">
      <w:rPr>
        <w:rFonts w:ascii="Times New Roman" w:eastAsia="Times New Roman" w:hAnsi="Times New Roman" w:cs="Times New Roman"/>
        <w:b w:val="0"/>
        <w:bCs w:val="0"/>
        <w:sz w:val="18"/>
        <w:szCs w:val="18"/>
      </w:rPr>
      <w:t xml:space="preserve">Fondi Strutturali Europei – Programma Operativo Nazionale “Per la scuola, competenze e ambienti per l’apprendimento” 2014-2020. Asse II - Infrastrutture per l’istruzione – Fondo Europeo di Sviluppo Regionale (FESR) - Obiettivo specifico – 10.8 – “Diffusione della società della conoscenza nel mondo della scuola e della formazione e adozione di approcci didattici innovativi” – Azione 10.8.6 - “Azioni per l’allestimento di centri scolastici digitali e per </w:t>
    </w:r>
    <w:bookmarkStart w:id="0" w:name="_GoBack"/>
    <w:r w:rsidRPr="00857591">
      <w:rPr>
        <w:rFonts w:ascii="Times New Roman" w:eastAsia="Times New Roman" w:hAnsi="Times New Roman" w:cs="Times New Roman"/>
        <w:b w:val="0"/>
        <w:bCs w:val="0"/>
        <w:sz w:val="18"/>
        <w:szCs w:val="18"/>
      </w:rPr>
      <w:t xml:space="preserve">favorire </w:t>
    </w:r>
    <w:bookmarkEnd w:id="0"/>
    <w:r w:rsidRPr="00857591">
      <w:rPr>
        <w:rFonts w:ascii="Times New Roman" w:eastAsia="Times New Roman" w:hAnsi="Times New Roman" w:cs="Times New Roman"/>
        <w:b w:val="0"/>
        <w:bCs w:val="0"/>
        <w:sz w:val="18"/>
        <w:szCs w:val="18"/>
      </w:rPr>
      <w:t xml:space="preserve">l’attrattività e l’accessibilità anche nelle aree rurali ed interne”. Avviso pubblico per la realizzazione di </w:t>
    </w:r>
    <w:proofErr w:type="spellStart"/>
    <w:r w:rsidRPr="00857591">
      <w:rPr>
        <w:rFonts w:ascii="Times New Roman" w:eastAsia="Times New Roman" w:hAnsi="Times New Roman" w:cs="Times New Roman"/>
        <w:b w:val="0"/>
        <w:bCs w:val="0"/>
        <w:sz w:val="18"/>
        <w:szCs w:val="18"/>
      </w:rPr>
      <w:t>smart</w:t>
    </w:r>
    <w:proofErr w:type="spellEnd"/>
    <w:r w:rsidRPr="00857591">
      <w:rPr>
        <w:rFonts w:ascii="Times New Roman" w:eastAsia="Times New Roman" w:hAnsi="Times New Roman" w:cs="Times New Roman"/>
        <w:b w:val="0"/>
        <w:bCs w:val="0"/>
        <w:sz w:val="18"/>
        <w:szCs w:val="18"/>
      </w:rPr>
      <w:t xml:space="preserve"> </w:t>
    </w:r>
    <w:proofErr w:type="spellStart"/>
    <w:r w:rsidRPr="00857591">
      <w:rPr>
        <w:rFonts w:ascii="Times New Roman" w:eastAsia="Times New Roman" w:hAnsi="Times New Roman" w:cs="Times New Roman"/>
        <w:b w:val="0"/>
        <w:bCs w:val="0"/>
        <w:sz w:val="18"/>
        <w:szCs w:val="18"/>
      </w:rPr>
      <w:t>class</w:t>
    </w:r>
    <w:proofErr w:type="spellEnd"/>
    <w:r w:rsidRPr="00857591">
      <w:rPr>
        <w:rFonts w:ascii="Times New Roman" w:eastAsia="Times New Roman" w:hAnsi="Times New Roman" w:cs="Times New Roman"/>
        <w:b w:val="0"/>
        <w:bCs w:val="0"/>
        <w:sz w:val="18"/>
        <w:szCs w:val="18"/>
      </w:rPr>
      <w:t xml:space="preserve"> per le scuole del primo ciclo. </w:t>
    </w:r>
  </w:p>
  <w:p w:rsidR="00A13D55" w:rsidRDefault="004A736F">
    <w:pPr>
      <w:pStyle w:val="Corpotesto"/>
      <w:spacing w:line="14" w:lineRule="auto"/>
    </w:pPr>
    <w:r>
      <w:rPr>
        <w:noProof/>
        <w:lang w:bidi="ar-SA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742619</wp:posOffset>
          </wp:positionH>
          <wp:positionV relativeFrom="page">
            <wp:posOffset>445272</wp:posOffset>
          </wp:positionV>
          <wp:extent cx="6102515" cy="771277"/>
          <wp:effectExtent l="1905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111240" cy="7723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3B03" w:rsidRDefault="00E43B03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D9472B"/>
    <w:multiLevelType w:val="hybridMultilevel"/>
    <w:tmpl w:val="F7225D58"/>
    <w:lvl w:ilvl="0" w:tplc="9328E83C">
      <w:start w:val="1"/>
      <w:numFmt w:val="bullet"/>
      <w:lvlText w:val=""/>
      <w:lvlJc w:val="left"/>
      <w:pPr>
        <w:ind w:hanging="361"/>
      </w:pPr>
      <w:rPr>
        <w:rFonts w:ascii="Segoe MDL2 Assets" w:eastAsia="Segoe MDL2 Assets" w:hAnsi="Segoe MDL2 Assets" w:hint="default"/>
        <w:w w:val="46"/>
        <w:sz w:val="22"/>
        <w:szCs w:val="22"/>
      </w:rPr>
    </w:lvl>
    <w:lvl w:ilvl="1" w:tplc="FB849ED0">
      <w:start w:val="1"/>
      <w:numFmt w:val="bullet"/>
      <w:lvlText w:val="•"/>
      <w:lvlJc w:val="left"/>
      <w:rPr>
        <w:rFonts w:hint="default"/>
      </w:rPr>
    </w:lvl>
    <w:lvl w:ilvl="2" w:tplc="2176384C">
      <w:start w:val="1"/>
      <w:numFmt w:val="bullet"/>
      <w:lvlText w:val="•"/>
      <w:lvlJc w:val="left"/>
      <w:rPr>
        <w:rFonts w:hint="default"/>
      </w:rPr>
    </w:lvl>
    <w:lvl w:ilvl="3" w:tplc="0B1467AE">
      <w:start w:val="1"/>
      <w:numFmt w:val="bullet"/>
      <w:lvlText w:val="•"/>
      <w:lvlJc w:val="left"/>
      <w:rPr>
        <w:rFonts w:hint="default"/>
      </w:rPr>
    </w:lvl>
    <w:lvl w:ilvl="4" w:tplc="0CAA51E8">
      <w:start w:val="1"/>
      <w:numFmt w:val="bullet"/>
      <w:lvlText w:val="•"/>
      <w:lvlJc w:val="left"/>
      <w:rPr>
        <w:rFonts w:hint="default"/>
      </w:rPr>
    </w:lvl>
    <w:lvl w:ilvl="5" w:tplc="8E34D778">
      <w:start w:val="1"/>
      <w:numFmt w:val="bullet"/>
      <w:lvlText w:val="•"/>
      <w:lvlJc w:val="left"/>
      <w:rPr>
        <w:rFonts w:hint="default"/>
      </w:rPr>
    </w:lvl>
    <w:lvl w:ilvl="6" w:tplc="A81CC036">
      <w:start w:val="1"/>
      <w:numFmt w:val="bullet"/>
      <w:lvlText w:val="•"/>
      <w:lvlJc w:val="left"/>
      <w:rPr>
        <w:rFonts w:hint="default"/>
      </w:rPr>
    </w:lvl>
    <w:lvl w:ilvl="7" w:tplc="694AB878">
      <w:start w:val="1"/>
      <w:numFmt w:val="bullet"/>
      <w:lvlText w:val="•"/>
      <w:lvlJc w:val="left"/>
      <w:rPr>
        <w:rFonts w:hint="default"/>
      </w:rPr>
    </w:lvl>
    <w:lvl w:ilvl="8" w:tplc="5744236A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1C871E39"/>
    <w:multiLevelType w:val="hybridMultilevel"/>
    <w:tmpl w:val="E8B8A23E"/>
    <w:lvl w:ilvl="0" w:tplc="0E5654E2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D266AA"/>
    <w:multiLevelType w:val="hybridMultilevel"/>
    <w:tmpl w:val="1958B4BC"/>
    <w:lvl w:ilvl="0" w:tplc="06F8BB5E">
      <w:start w:val="1"/>
      <w:numFmt w:val="decimal"/>
      <w:lvlText w:val="%1."/>
      <w:lvlJc w:val="left"/>
      <w:pPr>
        <w:ind w:left="212" w:hanging="222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it-IT" w:bidi="it-IT"/>
      </w:rPr>
    </w:lvl>
    <w:lvl w:ilvl="1" w:tplc="7E04EE3A">
      <w:numFmt w:val="bullet"/>
      <w:lvlText w:val="•"/>
      <w:lvlJc w:val="left"/>
      <w:pPr>
        <w:ind w:left="1194" w:hanging="222"/>
      </w:pPr>
      <w:rPr>
        <w:rFonts w:hint="default"/>
        <w:lang w:val="it-IT" w:eastAsia="it-IT" w:bidi="it-IT"/>
      </w:rPr>
    </w:lvl>
    <w:lvl w:ilvl="2" w:tplc="DAC2D9C4">
      <w:numFmt w:val="bullet"/>
      <w:lvlText w:val="•"/>
      <w:lvlJc w:val="left"/>
      <w:pPr>
        <w:ind w:left="2169" w:hanging="222"/>
      </w:pPr>
      <w:rPr>
        <w:rFonts w:hint="default"/>
        <w:lang w:val="it-IT" w:eastAsia="it-IT" w:bidi="it-IT"/>
      </w:rPr>
    </w:lvl>
    <w:lvl w:ilvl="3" w:tplc="C814284C">
      <w:numFmt w:val="bullet"/>
      <w:lvlText w:val="•"/>
      <w:lvlJc w:val="left"/>
      <w:pPr>
        <w:ind w:left="3143" w:hanging="222"/>
      </w:pPr>
      <w:rPr>
        <w:rFonts w:hint="default"/>
        <w:lang w:val="it-IT" w:eastAsia="it-IT" w:bidi="it-IT"/>
      </w:rPr>
    </w:lvl>
    <w:lvl w:ilvl="4" w:tplc="392A87FE">
      <w:numFmt w:val="bullet"/>
      <w:lvlText w:val="•"/>
      <w:lvlJc w:val="left"/>
      <w:pPr>
        <w:ind w:left="4118" w:hanging="222"/>
      </w:pPr>
      <w:rPr>
        <w:rFonts w:hint="default"/>
        <w:lang w:val="it-IT" w:eastAsia="it-IT" w:bidi="it-IT"/>
      </w:rPr>
    </w:lvl>
    <w:lvl w:ilvl="5" w:tplc="9B4AD770">
      <w:numFmt w:val="bullet"/>
      <w:lvlText w:val="•"/>
      <w:lvlJc w:val="left"/>
      <w:pPr>
        <w:ind w:left="5093" w:hanging="222"/>
      </w:pPr>
      <w:rPr>
        <w:rFonts w:hint="default"/>
        <w:lang w:val="it-IT" w:eastAsia="it-IT" w:bidi="it-IT"/>
      </w:rPr>
    </w:lvl>
    <w:lvl w:ilvl="6" w:tplc="672C631A">
      <w:numFmt w:val="bullet"/>
      <w:lvlText w:val="•"/>
      <w:lvlJc w:val="left"/>
      <w:pPr>
        <w:ind w:left="6067" w:hanging="222"/>
      </w:pPr>
      <w:rPr>
        <w:rFonts w:hint="default"/>
        <w:lang w:val="it-IT" w:eastAsia="it-IT" w:bidi="it-IT"/>
      </w:rPr>
    </w:lvl>
    <w:lvl w:ilvl="7" w:tplc="50A8B17C">
      <w:numFmt w:val="bullet"/>
      <w:lvlText w:val="•"/>
      <w:lvlJc w:val="left"/>
      <w:pPr>
        <w:ind w:left="7042" w:hanging="222"/>
      </w:pPr>
      <w:rPr>
        <w:rFonts w:hint="default"/>
        <w:lang w:val="it-IT" w:eastAsia="it-IT" w:bidi="it-IT"/>
      </w:rPr>
    </w:lvl>
    <w:lvl w:ilvl="8" w:tplc="721645EE">
      <w:numFmt w:val="bullet"/>
      <w:lvlText w:val="•"/>
      <w:lvlJc w:val="left"/>
      <w:pPr>
        <w:ind w:left="8017" w:hanging="222"/>
      </w:pPr>
      <w:rPr>
        <w:rFonts w:hint="default"/>
        <w:lang w:val="it-IT" w:eastAsia="it-IT" w:bidi="it-IT"/>
      </w:rPr>
    </w:lvl>
  </w:abstractNum>
  <w:abstractNum w:abstractNumId="3" w15:restartNumberingAfterBreak="0">
    <w:nsid w:val="5EC460B3"/>
    <w:multiLevelType w:val="hybridMultilevel"/>
    <w:tmpl w:val="041044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DC3C3D"/>
    <w:multiLevelType w:val="hybridMultilevel"/>
    <w:tmpl w:val="03F297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D55"/>
    <w:rsid w:val="000048EC"/>
    <w:rsid w:val="0005586F"/>
    <w:rsid w:val="00156473"/>
    <w:rsid w:val="00161318"/>
    <w:rsid w:val="001D3661"/>
    <w:rsid w:val="001F40B0"/>
    <w:rsid w:val="0020136A"/>
    <w:rsid w:val="002722B5"/>
    <w:rsid w:val="002B2A4F"/>
    <w:rsid w:val="003C3AA2"/>
    <w:rsid w:val="004A736F"/>
    <w:rsid w:val="004C093F"/>
    <w:rsid w:val="005647A3"/>
    <w:rsid w:val="00584A7B"/>
    <w:rsid w:val="005B57A1"/>
    <w:rsid w:val="005E3164"/>
    <w:rsid w:val="0062460D"/>
    <w:rsid w:val="00685D8D"/>
    <w:rsid w:val="006A2F8E"/>
    <w:rsid w:val="007705C1"/>
    <w:rsid w:val="007A0BAA"/>
    <w:rsid w:val="00813907"/>
    <w:rsid w:val="008157E8"/>
    <w:rsid w:val="008329B2"/>
    <w:rsid w:val="008333A4"/>
    <w:rsid w:val="00834432"/>
    <w:rsid w:val="00857591"/>
    <w:rsid w:val="00884F69"/>
    <w:rsid w:val="00887BDF"/>
    <w:rsid w:val="008C238F"/>
    <w:rsid w:val="008C7717"/>
    <w:rsid w:val="008F04D2"/>
    <w:rsid w:val="00922949"/>
    <w:rsid w:val="00931917"/>
    <w:rsid w:val="009A75CA"/>
    <w:rsid w:val="00A01BC8"/>
    <w:rsid w:val="00A13D55"/>
    <w:rsid w:val="00A3066F"/>
    <w:rsid w:val="00A4303A"/>
    <w:rsid w:val="00A82F9A"/>
    <w:rsid w:val="00AA2296"/>
    <w:rsid w:val="00AA7CB1"/>
    <w:rsid w:val="00AC3500"/>
    <w:rsid w:val="00AD6758"/>
    <w:rsid w:val="00AE6F5C"/>
    <w:rsid w:val="00B20A32"/>
    <w:rsid w:val="00B7011D"/>
    <w:rsid w:val="00B85224"/>
    <w:rsid w:val="00BA171A"/>
    <w:rsid w:val="00BB6852"/>
    <w:rsid w:val="00BC730D"/>
    <w:rsid w:val="00BE648C"/>
    <w:rsid w:val="00C02C70"/>
    <w:rsid w:val="00C45526"/>
    <w:rsid w:val="00C5641A"/>
    <w:rsid w:val="00C76F19"/>
    <w:rsid w:val="00CB7B2D"/>
    <w:rsid w:val="00D3130F"/>
    <w:rsid w:val="00DC1ECD"/>
    <w:rsid w:val="00E147EA"/>
    <w:rsid w:val="00E43B03"/>
    <w:rsid w:val="00E80187"/>
    <w:rsid w:val="00EA5BD6"/>
    <w:rsid w:val="00EC517E"/>
    <w:rsid w:val="00EE3853"/>
    <w:rsid w:val="00F21489"/>
    <w:rsid w:val="00F40F27"/>
    <w:rsid w:val="00F42629"/>
    <w:rsid w:val="00F439BF"/>
    <w:rsid w:val="00FD4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4BEE6CC-FBCA-4E78-A459-FB7916232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A13D55"/>
    <w:rPr>
      <w:rFonts w:ascii="Arial" w:eastAsia="Arial" w:hAnsi="Arial" w:cs="Arial"/>
      <w:lang w:val="it-IT" w:eastAsia="it-IT" w:bidi="it-IT"/>
    </w:rPr>
  </w:style>
  <w:style w:type="paragraph" w:styleId="Titolo1">
    <w:name w:val="heading 1"/>
    <w:basedOn w:val="Normale"/>
    <w:link w:val="Titolo1Carattere"/>
    <w:uiPriority w:val="99"/>
    <w:qFormat/>
    <w:rsid w:val="00C5641A"/>
    <w:pPr>
      <w:autoSpaceDE/>
      <w:autoSpaceDN/>
      <w:ind w:left="100"/>
      <w:outlineLvl w:val="0"/>
    </w:pPr>
    <w:rPr>
      <w:rFonts w:ascii="Times New Roman" w:eastAsia="Times New Roman" w:hAnsi="Times New Roman" w:cs="Times New Roman"/>
      <w:b/>
      <w:bCs/>
      <w:lang w:val="en-US" w:eastAsia="en-US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13D5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A13D55"/>
    <w:rPr>
      <w:sz w:val="20"/>
      <w:szCs w:val="20"/>
    </w:rPr>
  </w:style>
  <w:style w:type="paragraph" w:customStyle="1" w:styleId="Titolo11">
    <w:name w:val="Titolo 11"/>
    <w:basedOn w:val="Normale"/>
    <w:uiPriority w:val="1"/>
    <w:qFormat/>
    <w:rsid w:val="00A13D55"/>
    <w:pPr>
      <w:ind w:left="1307"/>
      <w:outlineLvl w:val="1"/>
    </w:pPr>
    <w:rPr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  <w:rsid w:val="00A13D55"/>
    <w:pPr>
      <w:ind w:left="212" w:right="114"/>
      <w:jc w:val="both"/>
    </w:pPr>
  </w:style>
  <w:style w:type="paragraph" w:customStyle="1" w:styleId="TableParagraph">
    <w:name w:val="Table Paragraph"/>
    <w:basedOn w:val="Normale"/>
    <w:qFormat/>
    <w:rsid w:val="00A13D55"/>
    <w:pPr>
      <w:spacing w:line="201" w:lineRule="exact"/>
      <w:ind w:left="107"/>
    </w:pPr>
  </w:style>
  <w:style w:type="paragraph" w:styleId="Intestazione">
    <w:name w:val="header"/>
    <w:basedOn w:val="Normale"/>
    <w:link w:val="IntestazioneCarattere"/>
    <w:uiPriority w:val="99"/>
    <w:unhideWhenUsed/>
    <w:rsid w:val="0083443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34432"/>
    <w:rPr>
      <w:rFonts w:ascii="Arial" w:eastAsia="Arial" w:hAnsi="Arial" w:cs="Arial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83443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34432"/>
    <w:rPr>
      <w:rFonts w:ascii="Arial" w:eastAsia="Arial" w:hAnsi="Arial" w:cs="Arial"/>
      <w:lang w:val="it-IT" w:eastAsia="it-IT" w:bidi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3443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34432"/>
    <w:rPr>
      <w:rFonts w:ascii="Tahoma" w:eastAsia="Arial" w:hAnsi="Tahoma" w:cs="Tahoma"/>
      <w:sz w:val="16"/>
      <w:szCs w:val="16"/>
      <w:lang w:val="it-IT" w:eastAsia="it-IT" w:bidi="it-IT"/>
    </w:rPr>
  </w:style>
  <w:style w:type="character" w:customStyle="1" w:styleId="Titolo1Carattere">
    <w:name w:val="Titolo 1 Carattere"/>
    <w:basedOn w:val="Carpredefinitoparagrafo"/>
    <w:link w:val="Titolo1"/>
    <w:uiPriority w:val="99"/>
    <w:rsid w:val="00C5641A"/>
    <w:rPr>
      <w:rFonts w:ascii="Times New Roman" w:eastAsia="Times New Roman" w:hAnsi="Times New Roman" w:cs="Times New Roman"/>
      <w:b/>
      <w:bCs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20136A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20136A"/>
    <w:rPr>
      <w:rFonts w:ascii="Arial" w:eastAsia="Arial" w:hAnsi="Arial" w:cs="Arial"/>
      <w:lang w:val="it-IT" w:eastAsia="it-IT" w:bidi="it-IT"/>
    </w:rPr>
  </w:style>
  <w:style w:type="character" w:styleId="Collegamentoipertestuale">
    <w:name w:val="Hyperlink"/>
    <w:basedOn w:val="Carpredefinitoparagrafo"/>
    <w:rsid w:val="0020136A"/>
    <w:rPr>
      <w:color w:val="0000FF"/>
      <w:u w:val="single"/>
    </w:rPr>
  </w:style>
  <w:style w:type="paragraph" w:customStyle="1" w:styleId="Default">
    <w:name w:val="Default"/>
    <w:rsid w:val="002B2A4F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table" w:customStyle="1" w:styleId="Grigliatabella1">
    <w:name w:val="Griglia tabella1"/>
    <w:basedOn w:val="Tabellanormale"/>
    <w:next w:val="Grigliatabella"/>
    <w:uiPriority w:val="39"/>
    <w:rsid w:val="00BC730D"/>
    <w:pPr>
      <w:widowControl/>
      <w:autoSpaceDE/>
      <w:autoSpaceDN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59"/>
    <w:rsid w:val="00BC73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1072</Words>
  <Characters>6112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UserPc</cp:lastModifiedBy>
  <cp:revision>3</cp:revision>
  <cp:lastPrinted>2020-05-07T22:48:00Z</cp:lastPrinted>
  <dcterms:created xsi:type="dcterms:W3CDTF">2020-07-13T13:21:00Z</dcterms:created>
  <dcterms:modified xsi:type="dcterms:W3CDTF">2020-07-13T13:23:00Z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2018-05-03T00:00:00Z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2018-09-20T00:00:00Z</vt:filetime>
  </property>
</Properties>
</file>