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All. 1</w:t>
      </w:r>
    </w:p>
    <w:p w:rsidR="00872A7B" w:rsidRDefault="00872A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DIVIETO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FUMO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(Decreto legge n. 104 del 12 settembre 2013, art. 4)</w:t>
      </w:r>
    </w:p>
    <w:p w:rsidR="00872A7B" w:rsidRDefault="00872A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VERBALE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ACCERTAMENTO E CONTESTAZIONE ILLECITO AMMINISTRATIVO</w:t>
      </w:r>
    </w:p>
    <w:p w:rsidR="00872A7B" w:rsidRDefault="00872A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VERBALE n. _____/______ (anno)</w:t>
      </w:r>
    </w:p>
    <w:p w:rsidR="00872A7B" w:rsidRDefault="00872A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___________________________________, incaricato con determinazione del Dirigente Scolastico per la vigilanza, dell’accertamento e della contestazione delle infrazioni al divieto di fumo, dando atto di aver preliminarmente effettuato formale</w:t>
      </w:r>
      <w:r>
        <w:rPr>
          <w:rFonts w:ascii="Times New Roman" w:eastAsia="Times New Roman" w:hAnsi="Times New Roman" w:cs="Times New Roman"/>
        </w:rPr>
        <w:t xml:space="preserve"> richiamo, ha accertato che: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 odierna alle ore _______ presso ________________________________________________________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(indicare il luogo in cui è stata riscontrata l’infrazione), dove vige il divieto di fumo come attestato da cartello stabilmente e</w:t>
      </w:r>
      <w:r>
        <w:rPr>
          <w:rFonts w:ascii="Times New Roman" w:eastAsia="Times New Roman" w:hAnsi="Times New Roman" w:cs="Times New Roman"/>
        </w:rPr>
        <w:t>sposto e/o da Regolamento d’Istituto, il/la signor/a ___________________________________, nato/a a ____________________________________ il _______________, identificato/a con ___________ _________________ (indicare documento di riconoscimento anche se pers</w:t>
      </w:r>
      <w:r>
        <w:rPr>
          <w:rFonts w:ascii="Times New Roman" w:eastAsia="Times New Roman" w:hAnsi="Times New Roman" w:cs="Times New Roman"/>
        </w:rPr>
        <w:t>ona conosciuta) ha violato le disposizioni relative al divieto di fumo (Decreto Legge n. Decreto legge n. 104 del 12 settembre 2013 art. 4) in quanto (descrivere infrazione accertata):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relazione all’anzidetta infrazione che è stata immediatament</w:t>
      </w:r>
      <w:r>
        <w:rPr>
          <w:rFonts w:ascii="Times New Roman" w:eastAsia="Times New Roman" w:hAnsi="Times New Roman" w:cs="Times New Roman"/>
        </w:rPr>
        <w:t>e contestata ed il trasgressore ha dichiarato che: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non è stata immediatamente contestata per i seguenti motivi: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(trasmetter</w:t>
      </w:r>
      <w:r>
        <w:rPr>
          <w:rFonts w:ascii="Times New Roman" w:eastAsia="Times New Roman" w:hAnsi="Times New Roman" w:cs="Times New Roman"/>
        </w:rPr>
        <w:t>e il verbale sollecitamente al Dirigente Scolastico e provvedere alla sua notificazione entro 90 gg. dalla contestazione). Si informa il trasgressore che :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l’infrazione al divieto di fumo prevede una sanzione amministrativa da 27,50 a 275,00 euro, raddop</w:t>
      </w:r>
      <w:r>
        <w:rPr>
          <w:rFonts w:ascii="Times New Roman" w:eastAsia="Times New Roman" w:hAnsi="Times New Roman" w:cs="Times New Roman"/>
        </w:rPr>
        <w:t>piata (da 55,00 a 550,00 euro) in caso di violazione commessa in presenza di una donna in evidente stato di gravidanza o di bambini sino a dodici anni;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ai sensi dell’articolo 16 della legge 689/1981 per la violazione commessa è ammesso il pagamento in mi</w:t>
      </w:r>
      <w:r>
        <w:rPr>
          <w:rFonts w:ascii="Times New Roman" w:eastAsia="Times New Roman" w:hAnsi="Times New Roman" w:cs="Times New Roman"/>
        </w:rPr>
        <w:t>sura ridotta entro 60 giorni dalla data di contestazione o di notificazione (da 18,00 a 184,25 euro).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Il Prefetto </w:t>
      </w:r>
      <w:r>
        <w:rPr>
          <w:rFonts w:ascii="Times New Roman" w:eastAsia="Times New Roman" w:hAnsi="Times New Roman" w:cs="Times New Roman"/>
        </w:rPr>
        <w:t>è individuato quale Autorità competente a ricevere, entro 30 gg. dalla contestazione o trasmissione a mezzo posta (in caso di manc</w:t>
      </w:r>
      <w:r>
        <w:rPr>
          <w:rFonts w:ascii="Times New Roman" w:eastAsia="Times New Roman" w:hAnsi="Times New Roman" w:cs="Times New Roman"/>
        </w:rPr>
        <w:t>ata contestazione immediata), eventuali scritti difensivi.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Il trasgressore è ammesso a pagare l’importo sopra indicato entro 60 gg. dalla data di contestazione o di notificazione in banca o presso gli uffici postali.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Al fine di completare il procedimen</w:t>
      </w:r>
      <w:r>
        <w:rPr>
          <w:rFonts w:ascii="Times New Roman" w:eastAsia="Times New Roman" w:hAnsi="Times New Roman" w:cs="Times New Roman"/>
        </w:rPr>
        <w:t>to sanzionatorio, il trasgressore è tenuto a trasmettere copia della ricevuta di avvenuto pagamento alla Segreteria scolastica.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Trascorsi inutilmente i termini di legge, in caso di mancata ricezione di copia dell’avvenuto versamento della sanzione, confo</w:t>
      </w:r>
      <w:r>
        <w:rPr>
          <w:rFonts w:ascii="Times New Roman" w:eastAsia="Times New Roman" w:hAnsi="Times New Roman" w:cs="Times New Roman"/>
        </w:rPr>
        <w:t>rmemente a quanto disposto dall’articolo 17 della legge 689/1981, si procederà a presentare rapporto al locale Prefetto (UTG – Ufficio Territoriale di Governo);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Il presente verbale è compilato e sottoscritto in triplice copia, una delle quali viene conse</w:t>
      </w:r>
      <w:r>
        <w:rPr>
          <w:rFonts w:ascii="Times New Roman" w:eastAsia="Times New Roman" w:hAnsi="Times New Roman" w:cs="Times New Roman"/>
        </w:rPr>
        <w:t>gnata all’interessato per ricevuta.</w:t>
      </w:r>
    </w:p>
    <w:p w:rsidR="00872A7B" w:rsidRDefault="00872A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, _____________________</w:t>
      </w:r>
    </w:p>
    <w:p w:rsidR="00872A7B" w:rsidRDefault="00872A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2410"/>
          <w:tab w:val="center" w:pos="779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Il trasgressore</w:t>
      </w:r>
      <w:r>
        <w:rPr>
          <w:rFonts w:ascii="Times New Roman" w:eastAsia="Times New Roman" w:hAnsi="Times New Roman" w:cs="Times New Roman"/>
        </w:rPr>
        <w:tab/>
        <w:t>L’incaricato</w:t>
      </w:r>
    </w:p>
    <w:p w:rsidR="00872A7B" w:rsidRDefault="00EA1AD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2410"/>
          <w:tab w:val="center" w:pos="7797"/>
        </w:tabs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ab/>
        <w:t>___________________________</w:t>
      </w:r>
      <w:r>
        <w:rPr>
          <w:rFonts w:ascii="Times New Roman" w:eastAsia="Times New Roman" w:hAnsi="Times New Roman" w:cs="Times New Roman"/>
        </w:rPr>
        <w:tab/>
        <w:t>___________________________</w:t>
      </w:r>
    </w:p>
    <w:sectPr w:rsidR="00872A7B" w:rsidSect="00872A7B">
      <w:pgSz w:w="12240" w:h="15840"/>
      <w:pgMar w:top="708" w:right="1134" w:bottom="851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compat/>
  <w:rsids>
    <w:rsidRoot w:val="00872A7B"/>
    <w:rsid w:val="00872A7B"/>
    <w:rsid w:val="00EA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72A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72A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72A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72A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72A7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72A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72A7B"/>
  </w:style>
  <w:style w:type="table" w:customStyle="1" w:styleId="TableNormal">
    <w:name w:val="Table Normal"/>
    <w:rsid w:val="00872A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72A7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72A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3086</Characters>
  <Application>Microsoft Office Word</Application>
  <DocSecurity>0</DocSecurity>
  <Lines>25</Lines>
  <Paragraphs>7</Paragraphs>
  <ScaleCrop>false</ScaleCrop>
  <Company>HP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2019-10-23T21:58:00Z</dcterms:created>
  <dcterms:modified xsi:type="dcterms:W3CDTF">2019-10-23T21:58:00Z</dcterms:modified>
</cp:coreProperties>
</file>