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FDB0E" w14:textId="77777777" w:rsidR="007424E0" w:rsidRDefault="00F50043">
      <w:pPr>
        <w:pStyle w:val="Normale1"/>
        <w:jc w:val="center"/>
        <w:rPr>
          <w:rFonts w:ascii="Verdana" w:eastAsia="Verdana" w:hAnsi="Verdana" w:cs="Verdana"/>
          <w:sz w:val="20"/>
          <w:szCs w:val="20"/>
        </w:rPr>
      </w:pPr>
      <w:r>
        <w:rPr>
          <w:rFonts w:ascii="Verdana" w:eastAsia="Verdana" w:hAnsi="Verdana" w:cs="Verdana"/>
          <w:noProof/>
          <w:sz w:val="20"/>
          <w:szCs w:val="20"/>
        </w:rPr>
        <w:drawing>
          <wp:anchor distT="0" distB="0" distL="114300" distR="114300" simplePos="0" relativeHeight="251664384" behindDoc="0" locked="0" layoutInCell="1" allowOverlap="1" wp14:anchorId="2622E903" wp14:editId="2451E126">
            <wp:simplePos x="0" y="0"/>
            <wp:positionH relativeFrom="margin">
              <wp:align>center</wp:align>
            </wp:positionH>
            <wp:positionV relativeFrom="paragraph">
              <wp:posOffset>108585</wp:posOffset>
            </wp:positionV>
            <wp:extent cx="2199640" cy="930275"/>
            <wp:effectExtent l="19050" t="0" r="0" b="0"/>
            <wp:wrapSquare wrapText="bothSides"/>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9640" cy="930275"/>
                    </a:xfrm>
                    <a:prstGeom prst="rect">
                      <a:avLst/>
                    </a:prstGeom>
                    <a:noFill/>
                    <a:ln>
                      <a:noFill/>
                    </a:ln>
                  </pic:spPr>
                </pic:pic>
              </a:graphicData>
            </a:graphic>
          </wp:anchor>
        </w:drawing>
      </w:r>
      <w:r>
        <w:rPr>
          <w:rFonts w:ascii="Verdana" w:eastAsia="Verdana" w:hAnsi="Verdana" w:cs="Verdana"/>
          <w:noProof/>
          <w:sz w:val="20"/>
          <w:szCs w:val="20"/>
        </w:rPr>
        <w:drawing>
          <wp:anchor distT="0" distB="0" distL="114300" distR="114300" simplePos="0" relativeHeight="251665408" behindDoc="0" locked="0" layoutInCell="1" allowOverlap="1" wp14:anchorId="74372619" wp14:editId="02BD8F3D">
            <wp:simplePos x="0" y="0"/>
            <wp:positionH relativeFrom="column">
              <wp:posOffset>-227330</wp:posOffset>
            </wp:positionH>
            <wp:positionV relativeFrom="paragraph">
              <wp:posOffset>47625</wp:posOffset>
            </wp:positionV>
            <wp:extent cx="1831975" cy="1094740"/>
            <wp:effectExtent l="0" t="0" r="0" b="0"/>
            <wp:wrapSquare wrapText="bothSides"/>
            <wp:docPr id="9" name="Immagine 3" descr="C:\Users\brigida\Pictures\20130611123403_img_637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igida\Pictures\20130611123403_img_6379e.jpg"/>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31975" cy="1094740"/>
                    </a:xfrm>
                    <a:prstGeom prst="rect">
                      <a:avLst/>
                    </a:prstGeom>
                    <a:noFill/>
                    <a:ln>
                      <a:noFill/>
                    </a:ln>
                  </pic:spPr>
                </pic:pic>
              </a:graphicData>
            </a:graphic>
          </wp:anchor>
        </w:drawing>
      </w:r>
      <w:r>
        <w:rPr>
          <w:rFonts w:ascii="Verdana" w:eastAsia="Verdana" w:hAnsi="Verdana" w:cs="Verdana"/>
          <w:noProof/>
          <w:sz w:val="20"/>
          <w:szCs w:val="20"/>
        </w:rPr>
        <w:drawing>
          <wp:anchor distT="0" distB="0" distL="114300" distR="114300" simplePos="0" relativeHeight="251666432" behindDoc="0" locked="0" layoutInCell="1" allowOverlap="1" wp14:anchorId="3D2CB7E8" wp14:editId="77980138">
            <wp:simplePos x="0" y="0"/>
            <wp:positionH relativeFrom="column">
              <wp:posOffset>4942840</wp:posOffset>
            </wp:positionH>
            <wp:positionV relativeFrom="paragraph">
              <wp:posOffset>45720</wp:posOffset>
            </wp:positionV>
            <wp:extent cx="1165860" cy="1173480"/>
            <wp:effectExtent l="19050" t="0" r="0" b="0"/>
            <wp:wrapSquare wrapText="bothSides"/>
            <wp:docPr id="11" name="Immagine 2" descr="C:\Users\brigida\Pictures\logo arpa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gida\Pictures\logo arpa umbria.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5860" cy="1173480"/>
                    </a:xfrm>
                    <a:prstGeom prst="rect">
                      <a:avLst/>
                    </a:prstGeom>
                    <a:noFill/>
                    <a:ln>
                      <a:noFill/>
                    </a:ln>
                  </pic:spPr>
                </pic:pic>
              </a:graphicData>
            </a:graphic>
          </wp:anchor>
        </w:drawing>
      </w:r>
    </w:p>
    <w:p w14:paraId="09B35C3D" w14:textId="77777777" w:rsidR="007424E0" w:rsidRDefault="007424E0">
      <w:pPr>
        <w:pStyle w:val="Normale1"/>
        <w:jc w:val="center"/>
        <w:rPr>
          <w:rFonts w:ascii="Verdana" w:eastAsia="Verdana" w:hAnsi="Verdana" w:cs="Verdana"/>
          <w:sz w:val="20"/>
          <w:szCs w:val="20"/>
        </w:rPr>
      </w:pPr>
    </w:p>
    <w:p w14:paraId="40E653D2" w14:textId="77777777" w:rsidR="007424E0" w:rsidRDefault="007424E0">
      <w:pPr>
        <w:pStyle w:val="Normale1"/>
        <w:jc w:val="center"/>
        <w:rPr>
          <w:rFonts w:ascii="Verdana" w:eastAsia="Verdana" w:hAnsi="Verdana" w:cs="Verdana"/>
          <w:sz w:val="20"/>
          <w:szCs w:val="20"/>
        </w:rPr>
      </w:pPr>
    </w:p>
    <w:p w14:paraId="5F2A79F3" w14:textId="77777777" w:rsidR="007424E0" w:rsidRDefault="007424E0">
      <w:pPr>
        <w:pStyle w:val="Normale1"/>
        <w:jc w:val="right"/>
        <w:rPr>
          <w:rFonts w:ascii="Verdana" w:eastAsia="Verdana" w:hAnsi="Verdana" w:cs="Verdana"/>
          <w:sz w:val="20"/>
          <w:szCs w:val="20"/>
        </w:rPr>
      </w:pPr>
    </w:p>
    <w:p w14:paraId="7B95573C" w14:textId="77777777" w:rsidR="007424E0" w:rsidRDefault="007424E0">
      <w:pPr>
        <w:pStyle w:val="Normale1"/>
        <w:jc w:val="right"/>
        <w:rPr>
          <w:rFonts w:ascii="Verdana" w:eastAsia="Verdana" w:hAnsi="Verdana" w:cs="Verdana"/>
          <w:sz w:val="20"/>
          <w:szCs w:val="20"/>
        </w:rPr>
      </w:pPr>
    </w:p>
    <w:p w14:paraId="2B409195" w14:textId="77777777" w:rsidR="007424E0" w:rsidRDefault="00F50043">
      <w:pPr>
        <w:pStyle w:val="Normale1"/>
        <w:jc w:val="right"/>
        <w:rPr>
          <w:rFonts w:ascii="Verdana" w:eastAsia="Verdana" w:hAnsi="Verdana" w:cs="Verdana"/>
          <w:sz w:val="20"/>
          <w:szCs w:val="20"/>
        </w:rPr>
      </w:pPr>
      <w:r>
        <w:rPr>
          <w:rFonts w:ascii="Verdana" w:eastAsia="Verdana" w:hAnsi="Verdana" w:cs="Verdana"/>
          <w:sz w:val="20"/>
          <w:szCs w:val="20"/>
        </w:rPr>
        <w:t>Alla c.a. dei Dirigenti Scolastici e degli Insegnanti</w:t>
      </w:r>
    </w:p>
    <w:p w14:paraId="671DD379" w14:textId="77777777" w:rsidR="007424E0" w:rsidRDefault="00F50043">
      <w:pPr>
        <w:pStyle w:val="Normale1"/>
        <w:jc w:val="right"/>
        <w:rPr>
          <w:rFonts w:ascii="Verdana" w:eastAsia="Verdana" w:hAnsi="Verdana" w:cs="Verdana"/>
          <w:sz w:val="20"/>
          <w:szCs w:val="20"/>
        </w:rPr>
      </w:pPr>
      <w:r>
        <w:rPr>
          <w:rFonts w:ascii="Verdana" w:eastAsia="Verdana" w:hAnsi="Verdana" w:cs="Verdana"/>
          <w:sz w:val="20"/>
          <w:szCs w:val="20"/>
        </w:rPr>
        <w:t>delle Scuole Secondarie di primo grado</w:t>
      </w:r>
    </w:p>
    <w:p w14:paraId="7E46BAB2" w14:textId="77777777" w:rsidR="007424E0" w:rsidRDefault="00F50043">
      <w:pPr>
        <w:pStyle w:val="Normale1"/>
        <w:jc w:val="right"/>
        <w:rPr>
          <w:rFonts w:ascii="Verdana" w:eastAsia="Verdana" w:hAnsi="Verdana" w:cs="Verdana"/>
          <w:sz w:val="20"/>
          <w:szCs w:val="20"/>
        </w:rPr>
      </w:pPr>
      <w:r>
        <w:rPr>
          <w:rFonts w:ascii="Verdana" w:eastAsia="Verdana" w:hAnsi="Verdana" w:cs="Verdana"/>
          <w:sz w:val="20"/>
          <w:szCs w:val="20"/>
        </w:rPr>
        <w:t>della provincia di Terni</w:t>
      </w:r>
    </w:p>
    <w:p w14:paraId="7A753486" w14:textId="77777777" w:rsidR="007424E0" w:rsidRDefault="007424E0">
      <w:pPr>
        <w:pStyle w:val="Normale1"/>
        <w:rPr>
          <w:rFonts w:ascii="Verdana" w:eastAsia="Verdana" w:hAnsi="Verdana" w:cs="Verdana"/>
          <w:sz w:val="20"/>
          <w:szCs w:val="20"/>
        </w:rPr>
      </w:pPr>
    </w:p>
    <w:p w14:paraId="7D6CEE3D" w14:textId="34069DF0" w:rsidR="007424E0" w:rsidRDefault="00AD2A18">
      <w:pPr>
        <w:pStyle w:val="Normale1"/>
        <w:rPr>
          <w:rFonts w:ascii="Verdana" w:eastAsia="Verdana" w:hAnsi="Verdana" w:cs="Verdana"/>
          <w:sz w:val="20"/>
          <w:szCs w:val="20"/>
        </w:rPr>
      </w:pPr>
      <w:r>
        <w:rPr>
          <w:rFonts w:ascii="Verdana" w:eastAsia="Verdana" w:hAnsi="Verdana" w:cs="Verdana"/>
          <w:sz w:val="20"/>
          <w:szCs w:val="20"/>
        </w:rPr>
        <w:t>Giovedì</w:t>
      </w:r>
      <w:r w:rsidR="00F50043">
        <w:rPr>
          <w:rFonts w:ascii="Verdana" w:eastAsia="Verdana" w:hAnsi="Verdana" w:cs="Verdana"/>
          <w:sz w:val="20"/>
          <w:szCs w:val="20"/>
        </w:rPr>
        <w:t xml:space="preserve"> 17 Ottobre 2019</w:t>
      </w:r>
    </w:p>
    <w:p w14:paraId="56FC9A36" w14:textId="77777777" w:rsidR="007424E0" w:rsidRDefault="007424E0">
      <w:pPr>
        <w:pStyle w:val="Normale1"/>
        <w:rPr>
          <w:rFonts w:ascii="Verdana" w:eastAsia="Verdana" w:hAnsi="Verdana" w:cs="Verdana"/>
          <w:b/>
          <w:sz w:val="20"/>
          <w:szCs w:val="20"/>
        </w:rPr>
      </w:pPr>
    </w:p>
    <w:p w14:paraId="33B4F3CB" w14:textId="77777777" w:rsidR="007424E0" w:rsidRDefault="00F50043">
      <w:pPr>
        <w:pStyle w:val="Normale1"/>
        <w:rPr>
          <w:rFonts w:ascii="Verdana" w:eastAsia="Verdana" w:hAnsi="Verdana" w:cs="Verdana"/>
          <w:b/>
          <w:sz w:val="20"/>
          <w:szCs w:val="20"/>
        </w:rPr>
      </w:pPr>
      <w:r>
        <w:rPr>
          <w:rFonts w:ascii="Verdana" w:eastAsia="Verdana" w:hAnsi="Verdana" w:cs="Verdana"/>
          <w:b/>
          <w:sz w:val="20"/>
          <w:szCs w:val="20"/>
        </w:rPr>
        <w:t xml:space="preserve">OGGETTO: Campagna “A scuola di </w:t>
      </w:r>
      <w:proofErr w:type="spellStart"/>
      <w:r>
        <w:rPr>
          <w:rFonts w:ascii="Verdana" w:eastAsia="Verdana" w:hAnsi="Verdana" w:cs="Verdana"/>
          <w:b/>
          <w:sz w:val="20"/>
          <w:szCs w:val="20"/>
        </w:rPr>
        <w:t>EnERGia</w:t>
      </w:r>
      <w:proofErr w:type="spellEnd"/>
      <w:r>
        <w:rPr>
          <w:rFonts w:ascii="Verdana" w:eastAsia="Verdana" w:hAnsi="Verdana" w:cs="Verdana"/>
          <w:b/>
          <w:sz w:val="20"/>
          <w:szCs w:val="20"/>
        </w:rPr>
        <w:t xml:space="preserve">”, Seconda edizione, </w:t>
      </w:r>
      <w:proofErr w:type="spellStart"/>
      <w:r>
        <w:rPr>
          <w:rFonts w:ascii="Verdana" w:eastAsia="Verdana" w:hAnsi="Verdana" w:cs="Verdana"/>
          <w:b/>
          <w:sz w:val="20"/>
          <w:szCs w:val="20"/>
        </w:rPr>
        <w:t>a.s.</w:t>
      </w:r>
      <w:proofErr w:type="spellEnd"/>
      <w:r>
        <w:rPr>
          <w:rFonts w:ascii="Verdana" w:eastAsia="Verdana" w:hAnsi="Verdana" w:cs="Verdana"/>
          <w:b/>
          <w:sz w:val="20"/>
          <w:szCs w:val="20"/>
        </w:rPr>
        <w:t xml:space="preserve"> </w:t>
      </w:r>
      <w:r w:rsidR="005F3051">
        <w:rPr>
          <w:rFonts w:ascii="Verdana" w:eastAsia="Verdana" w:hAnsi="Verdana" w:cs="Verdana"/>
          <w:b/>
          <w:sz w:val="20"/>
          <w:szCs w:val="20"/>
        </w:rPr>
        <w:t>2019</w:t>
      </w:r>
      <w:r>
        <w:rPr>
          <w:rFonts w:ascii="Verdana" w:eastAsia="Verdana" w:hAnsi="Verdana" w:cs="Verdana"/>
          <w:b/>
          <w:sz w:val="20"/>
          <w:szCs w:val="20"/>
        </w:rPr>
        <w:t>-202</w:t>
      </w:r>
      <w:r w:rsidR="005F3051">
        <w:rPr>
          <w:rFonts w:ascii="Verdana" w:eastAsia="Verdana" w:hAnsi="Verdana" w:cs="Verdana"/>
          <w:b/>
          <w:sz w:val="20"/>
          <w:szCs w:val="20"/>
        </w:rPr>
        <w:t>0</w:t>
      </w:r>
    </w:p>
    <w:p w14:paraId="3FF974FC" w14:textId="77777777" w:rsidR="007424E0" w:rsidRDefault="00F50043">
      <w:pPr>
        <w:pStyle w:val="Normale1"/>
        <w:rPr>
          <w:rFonts w:ascii="Verdana" w:eastAsia="Verdana" w:hAnsi="Verdana" w:cs="Verdana"/>
          <w:sz w:val="20"/>
          <w:szCs w:val="20"/>
        </w:rPr>
      </w:pPr>
      <w:r>
        <w:rPr>
          <w:rFonts w:ascii="Verdana" w:eastAsia="Verdana" w:hAnsi="Verdana" w:cs="Verdana"/>
          <w:sz w:val="20"/>
          <w:szCs w:val="20"/>
        </w:rPr>
        <w:t>Egregio Dirigente, Gentili Insegnanti,</w:t>
      </w:r>
    </w:p>
    <w:p w14:paraId="6009B0E6" w14:textId="77777777" w:rsidR="007424E0" w:rsidRDefault="00F50043">
      <w:pPr>
        <w:pStyle w:val="Normale1"/>
        <w:jc w:val="both"/>
        <w:rPr>
          <w:rFonts w:ascii="Verdana" w:eastAsia="Verdana" w:hAnsi="Verdana" w:cs="Verdana"/>
          <w:sz w:val="20"/>
          <w:szCs w:val="20"/>
        </w:rPr>
      </w:pPr>
      <w:r>
        <w:rPr>
          <w:rFonts w:ascii="Verdana" w:eastAsia="Verdana" w:hAnsi="Verdana" w:cs="Verdana"/>
          <w:sz w:val="20"/>
          <w:szCs w:val="20"/>
        </w:rPr>
        <w:t xml:space="preserve">siamo lieti di comunicarvi che torna nei comuni della provincia di </w:t>
      </w:r>
      <w:r>
        <w:rPr>
          <w:rFonts w:ascii="Verdana" w:eastAsia="Verdana" w:hAnsi="Verdana" w:cs="Verdana"/>
          <w:b/>
          <w:sz w:val="20"/>
          <w:szCs w:val="20"/>
        </w:rPr>
        <w:t>Terni</w:t>
      </w:r>
      <w:r>
        <w:rPr>
          <w:rFonts w:ascii="Verdana" w:eastAsia="Verdana" w:hAnsi="Verdana" w:cs="Verdana"/>
          <w:sz w:val="20"/>
          <w:szCs w:val="20"/>
        </w:rPr>
        <w:t xml:space="preserve"> il percorso educativo promosso da </w:t>
      </w:r>
      <w:r>
        <w:rPr>
          <w:rFonts w:ascii="Verdana" w:eastAsia="Verdana" w:hAnsi="Verdana" w:cs="Verdana"/>
          <w:b/>
          <w:sz w:val="20"/>
          <w:szCs w:val="20"/>
        </w:rPr>
        <w:t xml:space="preserve">ERG </w:t>
      </w:r>
      <w:r>
        <w:rPr>
          <w:rFonts w:ascii="Verdana" w:eastAsia="Verdana" w:hAnsi="Verdana" w:cs="Verdana"/>
          <w:sz w:val="20"/>
          <w:szCs w:val="20"/>
        </w:rPr>
        <w:t xml:space="preserve">in collaborazione con </w:t>
      </w:r>
      <w:r>
        <w:rPr>
          <w:rFonts w:ascii="Verdana" w:eastAsia="Verdana" w:hAnsi="Verdana" w:cs="Verdana"/>
          <w:b/>
          <w:sz w:val="20"/>
          <w:szCs w:val="20"/>
        </w:rPr>
        <w:t>Legambiente Umbria e Arpa Umbria</w:t>
      </w:r>
      <w:r>
        <w:rPr>
          <w:rFonts w:ascii="Verdana" w:eastAsia="Verdana" w:hAnsi="Verdana" w:cs="Verdana"/>
          <w:sz w:val="20"/>
          <w:szCs w:val="20"/>
        </w:rPr>
        <w:t>, per affrontare a scuola il tema delle energie rinnovabili legandolo al benessere ambientale, alla sostenibilità, alla cultura del territorio e all’ambientalismo scientifico.</w:t>
      </w:r>
      <w:r>
        <w:rPr>
          <w:rFonts w:ascii="Verdana" w:eastAsia="Verdana" w:hAnsi="Verdana" w:cs="Verdana"/>
          <w:sz w:val="20"/>
          <w:szCs w:val="20"/>
        </w:rPr>
        <w:tab/>
      </w:r>
      <w:r>
        <w:rPr>
          <w:rFonts w:ascii="Verdana" w:eastAsia="Verdana" w:hAnsi="Verdana" w:cs="Verdana"/>
          <w:sz w:val="20"/>
          <w:szCs w:val="20"/>
        </w:rPr>
        <w:br/>
        <w:t>Le attività avranno carattere ludico. Saranno mostrati materiali video, sviluppate attività attraverso il lavoro di gruppo, realizzati esperimenti sui temi dei cambiamenti climatici, effetto serra, efficienza energetica ed energie rinnovabili, in un quadro generale legato agli stili di vita sostenibili.</w:t>
      </w:r>
    </w:p>
    <w:p w14:paraId="6ED46116" w14:textId="77777777" w:rsidR="007424E0" w:rsidRDefault="00F50043">
      <w:pPr>
        <w:pStyle w:val="Normale1"/>
        <w:rPr>
          <w:rFonts w:ascii="Verdana" w:eastAsia="Verdana" w:hAnsi="Verdana" w:cs="Verdana"/>
          <w:sz w:val="20"/>
          <w:szCs w:val="20"/>
        </w:rPr>
      </w:pPr>
      <w:r>
        <w:rPr>
          <w:rFonts w:ascii="Verdana" w:eastAsia="Verdana" w:hAnsi="Verdana" w:cs="Verdana"/>
          <w:b/>
          <w:sz w:val="20"/>
          <w:szCs w:val="20"/>
          <w:u w:val="single"/>
        </w:rPr>
        <w:t>La partecipazione al progetto è completamente gratuita.</w:t>
      </w:r>
    </w:p>
    <w:p w14:paraId="649D7AA8" w14:textId="77777777" w:rsidR="007424E0" w:rsidRDefault="007424E0">
      <w:pPr>
        <w:pStyle w:val="Normale1"/>
        <w:rPr>
          <w:rFonts w:ascii="Verdana" w:eastAsia="Verdana" w:hAnsi="Verdana" w:cs="Verdana"/>
          <w:b/>
          <w:sz w:val="20"/>
          <w:szCs w:val="20"/>
        </w:rPr>
      </w:pPr>
    </w:p>
    <w:p w14:paraId="08776E01" w14:textId="77777777" w:rsidR="007424E0" w:rsidRDefault="00F50043">
      <w:pPr>
        <w:pStyle w:val="Normale1"/>
        <w:rPr>
          <w:rFonts w:ascii="Verdana" w:eastAsia="Verdana" w:hAnsi="Verdana" w:cs="Verdana"/>
          <w:b/>
          <w:sz w:val="20"/>
          <w:szCs w:val="20"/>
        </w:rPr>
      </w:pPr>
      <w:r>
        <w:rPr>
          <w:rFonts w:ascii="Verdana" w:eastAsia="Verdana" w:hAnsi="Verdana" w:cs="Verdana"/>
          <w:b/>
          <w:sz w:val="20"/>
          <w:szCs w:val="20"/>
        </w:rPr>
        <w:t>Destinatari</w:t>
      </w:r>
    </w:p>
    <w:p w14:paraId="68C3D036" w14:textId="77777777" w:rsidR="007424E0" w:rsidRDefault="00F50043">
      <w:pPr>
        <w:pStyle w:val="Normale1"/>
        <w:jc w:val="both"/>
        <w:rPr>
          <w:rFonts w:ascii="Verdana" w:eastAsia="Verdana" w:hAnsi="Verdana" w:cs="Verdana"/>
          <w:sz w:val="20"/>
          <w:szCs w:val="20"/>
        </w:rPr>
      </w:pPr>
      <w:r>
        <w:rPr>
          <w:rFonts w:ascii="Verdana" w:eastAsia="Verdana" w:hAnsi="Verdana" w:cs="Verdana"/>
          <w:sz w:val="20"/>
          <w:szCs w:val="20"/>
        </w:rPr>
        <w:t xml:space="preserve">Il progetto è rivolto alle classi </w:t>
      </w:r>
      <w:r w:rsidR="005F3051">
        <w:rPr>
          <w:rFonts w:ascii="Verdana" w:eastAsia="Verdana" w:hAnsi="Verdana" w:cs="Verdana"/>
          <w:sz w:val="20"/>
          <w:szCs w:val="20"/>
        </w:rPr>
        <w:t>(pri</w:t>
      </w:r>
      <w:r>
        <w:rPr>
          <w:rFonts w:ascii="Verdana" w:eastAsia="Verdana" w:hAnsi="Verdana" w:cs="Verdana"/>
          <w:sz w:val="20"/>
          <w:szCs w:val="20"/>
        </w:rPr>
        <w:t>me</w:t>
      </w:r>
      <w:r w:rsidR="005F3051">
        <w:rPr>
          <w:rFonts w:ascii="Verdana" w:eastAsia="Verdana" w:hAnsi="Verdana" w:cs="Verdana"/>
          <w:sz w:val="20"/>
          <w:szCs w:val="20"/>
        </w:rPr>
        <w:t>, seconde e terze) d</w:t>
      </w:r>
      <w:r>
        <w:rPr>
          <w:rFonts w:ascii="Verdana" w:eastAsia="Verdana" w:hAnsi="Verdana" w:cs="Verdana"/>
          <w:sz w:val="20"/>
          <w:szCs w:val="20"/>
        </w:rPr>
        <w:t>elle Scuole Secondarie di primo grado degli Istituti scolastici della provincia di Terni, in cui sono presenti gli impianti di ERG e quindi luoghi strategici per cogliere l’opportunità di rafforzare il rapporto tra tessuto economico e comunità locali.</w:t>
      </w:r>
    </w:p>
    <w:p w14:paraId="3B179C22" w14:textId="77777777" w:rsidR="007424E0" w:rsidRDefault="00F50043">
      <w:pPr>
        <w:pStyle w:val="Normale1"/>
        <w:jc w:val="both"/>
        <w:rPr>
          <w:rFonts w:ascii="Verdana" w:eastAsia="Verdana" w:hAnsi="Verdana" w:cs="Verdana"/>
          <w:sz w:val="20"/>
          <w:szCs w:val="20"/>
        </w:rPr>
      </w:pPr>
      <w:r>
        <w:rPr>
          <w:rFonts w:ascii="Verdana" w:eastAsia="Verdana" w:hAnsi="Verdana" w:cs="Verdana"/>
          <w:b/>
          <w:sz w:val="20"/>
          <w:szCs w:val="20"/>
        </w:rPr>
        <w:t>Le azioni di</w:t>
      </w:r>
      <w:r>
        <w:rPr>
          <w:rFonts w:ascii="Verdana" w:eastAsia="Verdana" w:hAnsi="Verdana" w:cs="Verdana"/>
          <w:sz w:val="20"/>
          <w:szCs w:val="20"/>
        </w:rPr>
        <w:t xml:space="preserve"> </w:t>
      </w:r>
      <w:r>
        <w:rPr>
          <w:rFonts w:ascii="Verdana" w:eastAsia="Verdana" w:hAnsi="Verdana" w:cs="Verdana"/>
          <w:b/>
          <w:sz w:val="20"/>
          <w:szCs w:val="20"/>
        </w:rPr>
        <w:t xml:space="preserve">“A scuola di </w:t>
      </w:r>
      <w:proofErr w:type="spellStart"/>
      <w:r>
        <w:rPr>
          <w:rFonts w:ascii="Verdana" w:eastAsia="Verdana" w:hAnsi="Verdana" w:cs="Verdana"/>
          <w:b/>
          <w:sz w:val="20"/>
          <w:szCs w:val="20"/>
        </w:rPr>
        <w:t>EnERGia</w:t>
      </w:r>
      <w:proofErr w:type="spellEnd"/>
      <w:r>
        <w:rPr>
          <w:rFonts w:ascii="Verdana" w:eastAsia="Verdana" w:hAnsi="Verdana" w:cs="Verdana"/>
          <w:b/>
          <w:sz w:val="20"/>
          <w:szCs w:val="20"/>
        </w:rPr>
        <w:t>”</w:t>
      </w:r>
    </w:p>
    <w:p w14:paraId="13CD8924" w14:textId="77777777" w:rsidR="007424E0" w:rsidRDefault="00F50043">
      <w:pPr>
        <w:pStyle w:val="Normale1"/>
        <w:numPr>
          <w:ilvl w:val="0"/>
          <w:numId w:val="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 xml:space="preserve">Un percorso didattico di 2 incontri in classe, da svolgere in un arco temporale che va da </w:t>
      </w:r>
      <w:r>
        <w:rPr>
          <w:rFonts w:ascii="Verdana" w:eastAsia="Verdana" w:hAnsi="Verdana" w:cs="Verdana"/>
          <w:sz w:val="20"/>
          <w:szCs w:val="20"/>
          <w:u w:val="single"/>
        </w:rPr>
        <w:t>D</w:t>
      </w:r>
      <w:r>
        <w:rPr>
          <w:rFonts w:ascii="Verdana" w:eastAsia="Verdana" w:hAnsi="Verdana" w:cs="Verdana"/>
          <w:color w:val="000000"/>
          <w:sz w:val="20"/>
          <w:szCs w:val="20"/>
          <w:u w:val="single"/>
        </w:rPr>
        <w:t xml:space="preserve">icembre </w:t>
      </w:r>
      <w:r>
        <w:rPr>
          <w:rFonts w:ascii="Verdana" w:eastAsia="Verdana" w:hAnsi="Verdana" w:cs="Verdana"/>
          <w:sz w:val="20"/>
          <w:szCs w:val="20"/>
          <w:u w:val="single"/>
        </w:rPr>
        <w:t xml:space="preserve">2019 </w:t>
      </w:r>
      <w:r>
        <w:rPr>
          <w:rFonts w:ascii="Verdana" w:eastAsia="Verdana" w:hAnsi="Verdana" w:cs="Verdana"/>
          <w:color w:val="000000"/>
          <w:sz w:val="20"/>
          <w:szCs w:val="20"/>
          <w:u w:val="single"/>
        </w:rPr>
        <w:t xml:space="preserve">alla fine di </w:t>
      </w:r>
      <w:r>
        <w:rPr>
          <w:rFonts w:ascii="Verdana" w:eastAsia="Verdana" w:hAnsi="Verdana" w:cs="Verdana"/>
          <w:sz w:val="20"/>
          <w:szCs w:val="20"/>
          <w:u w:val="single"/>
        </w:rPr>
        <w:t>M</w:t>
      </w:r>
      <w:r>
        <w:rPr>
          <w:rFonts w:ascii="Verdana" w:eastAsia="Verdana" w:hAnsi="Verdana" w:cs="Verdana"/>
          <w:color w:val="000000"/>
          <w:sz w:val="20"/>
          <w:szCs w:val="20"/>
          <w:u w:val="single"/>
        </w:rPr>
        <w:t>aggio 2020</w:t>
      </w:r>
      <w:r>
        <w:rPr>
          <w:rFonts w:ascii="Verdana" w:eastAsia="Verdana" w:hAnsi="Verdana" w:cs="Verdana"/>
          <w:color w:val="000000"/>
          <w:sz w:val="20"/>
          <w:szCs w:val="20"/>
        </w:rPr>
        <w:t>;</w:t>
      </w:r>
    </w:p>
    <w:p w14:paraId="4F12D3D0" w14:textId="77777777" w:rsidR="007424E0" w:rsidRDefault="00F50043">
      <w:pPr>
        <w:pStyle w:val="Normale1"/>
        <w:numPr>
          <w:ilvl w:val="0"/>
          <w:numId w:val="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Focus su progetti dedicati alle energie rinnovabili, alla sostenibilità e</w:t>
      </w:r>
      <w:r>
        <w:rPr>
          <w:rFonts w:ascii="Verdana" w:eastAsia="Verdana" w:hAnsi="Verdana" w:cs="Verdana"/>
          <w:sz w:val="20"/>
          <w:szCs w:val="20"/>
        </w:rPr>
        <w:t>d</w:t>
      </w:r>
      <w:r>
        <w:rPr>
          <w:rFonts w:ascii="Verdana" w:eastAsia="Verdana" w:hAnsi="Verdana" w:cs="Verdana"/>
          <w:color w:val="000000"/>
          <w:sz w:val="20"/>
          <w:szCs w:val="20"/>
        </w:rPr>
        <w:t xml:space="preserve"> ai cambiamenti climatici, condotti dagli </w:t>
      </w:r>
      <w:r>
        <w:rPr>
          <w:rFonts w:ascii="Verdana" w:eastAsia="Verdana" w:hAnsi="Verdana" w:cs="Verdana"/>
          <w:color w:val="000000"/>
          <w:sz w:val="20"/>
          <w:szCs w:val="20"/>
          <w:u w:val="single"/>
        </w:rPr>
        <w:t>esperti di Arpa Umbria</w:t>
      </w:r>
      <w:r>
        <w:rPr>
          <w:rFonts w:ascii="Verdana" w:eastAsia="Verdana" w:hAnsi="Verdana" w:cs="Verdana"/>
          <w:color w:val="000000"/>
          <w:sz w:val="20"/>
          <w:szCs w:val="20"/>
        </w:rPr>
        <w:t>;</w:t>
      </w:r>
    </w:p>
    <w:p w14:paraId="2054B313" w14:textId="77777777" w:rsidR="007424E0" w:rsidRDefault="00F50043">
      <w:pPr>
        <w:pStyle w:val="Normale1"/>
        <w:numPr>
          <w:ilvl w:val="0"/>
          <w:numId w:val="1"/>
        </w:numPr>
        <w:pBdr>
          <w:top w:val="nil"/>
          <w:left w:val="nil"/>
          <w:bottom w:val="nil"/>
          <w:right w:val="nil"/>
          <w:between w:val="nil"/>
        </w:pBdr>
        <w:spacing w:after="0"/>
        <w:jc w:val="both"/>
        <w:rPr>
          <w:rFonts w:ascii="Verdana" w:eastAsia="Verdana" w:hAnsi="Verdana" w:cs="Verdana"/>
          <w:color w:val="000000"/>
          <w:sz w:val="20"/>
          <w:szCs w:val="20"/>
        </w:rPr>
      </w:pPr>
      <w:r>
        <w:rPr>
          <w:rFonts w:ascii="Verdana" w:eastAsia="Verdana" w:hAnsi="Verdana" w:cs="Verdana"/>
          <w:color w:val="000000"/>
          <w:sz w:val="20"/>
          <w:szCs w:val="20"/>
        </w:rPr>
        <w:t>Un concorso rivolto alle classi dei territori del target di riferimento. Gli elaborati migliori saranno premiati;</w:t>
      </w:r>
    </w:p>
    <w:p w14:paraId="6C669194" w14:textId="77777777" w:rsidR="007424E0" w:rsidRDefault="00F50043">
      <w:pPr>
        <w:pStyle w:val="Normale1"/>
        <w:numPr>
          <w:ilvl w:val="0"/>
          <w:numId w:val="1"/>
        </w:numPr>
        <w:pBdr>
          <w:top w:val="nil"/>
          <w:left w:val="nil"/>
          <w:bottom w:val="nil"/>
          <w:right w:val="nil"/>
          <w:between w:val="nil"/>
        </w:pBdr>
        <w:jc w:val="both"/>
        <w:rPr>
          <w:rFonts w:ascii="Verdana" w:eastAsia="Verdana" w:hAnsi="Verdana" w:cs="Verdana"/>
          <w:color w:val="000000"/>
          <w:sz w:val="20"/>
          <w:szCs w:val="20"/>
        </w:rPr>
      </w:pPr>
      <w:r>
        <w:rPr>
          <w:rFonts w:ascii="Verdana" w:eastAsia="Verdana" w:hAnsi="Verdana" w:cs="Verdana"/>
          <w:sz w:val="20"/>
          <w:szCs w:val="20"/>
          <w:u w:val="single"/>
        </w:rPr>
        <w:t>“</w:t>
      </w:r>
      <w:r>
        <w:rPr>
          <w:rFonts w:ascii="Verdana" w:eastAsia="Verdana" w:hAnsi="Verdana" w:cs="Verdana"/>
          <w:color w:val="000000"/>
          <w:sz w:val="20"/>
          <w:szCs w:val="20"/>
          <w:u w:val="single"/>
        </w:rPr>
        <w:t>Puliamo il Mondo</w:t>
      </w:r>
      <w:r>
        <w:rPr>
          <w:rFonts w:ascii="Verdana" w:eastAsia="Verdana" w:hAnsi="Verdana" w:cs="Verdana"/>
          <w:sz w:val="20"/>
          <w:szCs w:val="20"/>
          <w:u w:val="single"/>
        </w:rPr>
        <w:t>”</w:t>
      </w:r>
      <w:r>
        <w:rPr>
          <w:rFonts w:ascii="Verdana" w:eastAsia="Verdana" w:hAnsi="Verdana" w:cs="Verdana"/>
          <w:color w:val="000000"/>
          <w:sz w:val="20"/>
          <w:szCs w:val="20"/>
          <w:u w:val="single"/>
        </w:rPr>
        <w:t xml:space="preserve"> a fine </w:t>
      </w:r>
      <w:r>
        <w:rPr>
          <w:rFonts w:ascii="Verdana" w:eastAsia="Verdana" w:hAnsi="Verdana" w:cs="Verdana"/>
          <w:sz w:val="20"/>
          <w:szCs w:val="20"/>
          <w:u w:val="single"/>
        </w:rPr>
        <w:t>M</w:t>
      </w:r>
      <w:r>
        <w:rPr>
          <w:rFonts w:ascii="Verdana" w:eastAsia="Verdana" w:hAnsi="Verdana" w:cs="Verdana"/>
          <w:color w:val="000000"/>
          <w:sz w:val="20"/>
          <w:szCs w:val="20"/>
          <w:u w:val="single"/>
        </w:rPr>
        <w:t>aggio 2020</w:t>
      </w:r>
      <w:r>
        <w:rPr>
          <w:rFonts w:ascii="Verdana" w:eastAsia="Verdana" w:hAnsi="Verdana" w:cs="Verdana"/>
          <w:color w:val="000000"/>
          <w:sz w:val="20"/>
          <w:szCs w:val="20"/>
        </w:rPr>
        <w:t>: giornata di volontariato ambientale rivolta a tutte le classi partecipanti alle quali ERG donerà i kit per la pulizia contenenti guanti, pettorine, cappelli, assicurazione e gadget vari.</w:t>
      </w:r>
    </w:p>
    <w:p w14:paraId="35EBC504" w14:textId="77777777" w:rsidR="007424E0" w:rsidRDefault="00F50043">
      <w:pPr>
        <w:pStyle w:val="Normale1"/>
        <w:rPr>
          <w:rFonts w:ascii="Verdana" w:eastAsia="Verdana" w:hAnsi="Verdana" w:cs="Verdana"/>
          <w:b/>
          <w:sz w:val="20"/>
          <w:szCs w:val="20"/>
        </w:rPr>
      </w:pPr>
      <w:r>
        <w:rPr>
          <w:rFonts w:ascii="Verdana" w:eastAsia="Verdana" w:hAnsi="Verdana" w:cs="Verdana"/>
          <w:b/>
          <w:sz w:val="20"/>
          <w:szCs w:val="20"/>
        </w:rPr>
        <w:t>Modalità di adesione</w:t>
      </w:r>
    </w:p>
    <w:p w14:paraId="30F1F3CF" w14:textId="77777777" w:rsidR="007424E0" w:rsidRDefault="00F50043">
      <w:pPr>
        <w:pStyle w:val="Normale1"/>
        <w:spacing w:after="0"/>
        <w:rPr>
          <w:rFonts w:ascii="Verdana" w:eastAsia="Verdana" w:hAnsi="Verdana" w:cs="Verdana"/>
          <w:sz w:val="20"/>
          <w:szCs w:val="20"/>
        </w:rPr>
      </w:pPr>
      <w:r>
        <w:rPr>
          <w:rFonts w:ascii="Verdana" w:eastAsia="Verdana" w:hAnsi="Verdana" w:cs="Verdana"/>
          <w:sz w:val="20"/>
          <w:szCs w:val="20"/>
        </w:rPr>
        <w:t xml:space="preserve">Le adesioni ai percorsi didattici saranno selezionate in base alla data di arrivo della richiesta e ad un’equa distribuzione nei territori. Verranno </w:t>
      </w:r>
      <w:r>
        <w:rPr>
          <w:rFonts w:ascii="Verdana" w:eastAsia="Verdana" w:hAnsi="Verdana" w:cs="Verdana"/>
          <w:sz w:val="20"/>
          <w:szCs w:val="20"/>
          <w:u w:val="single"/>
        </w:rPr>
        <w:t>selezionate 20 classi in base alla cronologia di ricezione del modulo di adesione</w:t>
      </w:r>
      <w:r>
        <w:rPr>
          <w:rFonts w:ascii="Verdana" w:eastAsia="Verdana" w:hAnsi="Verdana" w:cs="Verdana"/>
          <w:sz w:val="20"/>
          <w:szCs w:val="20"/>
        </w:rPr>
        <w:t>.</w:t>
      </w:r>
    </w:p>
    <w:p w14:paraId="4D231F5F" w14:textId="77777777" w:rsidR="007424E0" w:rsidRDefault="007424E0">
      <w:pPr>
        <w:pStyle w:val="Normale1"/>
        <w:rPr>
          <w:rFonts w:ascii="Verdana" w:eastAsia="Verdana" w:hAnsi="Verdana" w:cs="Verdana"/>
          <w:sz w:val="20"/>
          <w:szCs w:val="20"/>
        </w:rPr>
      </w:pPr>
    </w:p>
    <w:p w14:paraId="57774AD0" w14:textId="77777777" w:rsidR="007424E0" w:rsidRDefault="00F50043">
      <w:pPr>
        <w:pStyle w:val="Normale1"/>
        <w:rPr>
          <w:rFonts w:ascii="Verdana" w:eastAsia="Verdana" w:hAnsi="Verdana" w:cs="Verdana"/>
          <w:sz w:val="20"/>
          <w:szCs w:val="20"/>
        </w:rPr>
      </w:pPr>
      <w:r>
        <w:rPr>
          <w:rFonts w:ascii="Verdana" w:eastAsia="Verdana" w:hAnsi="Verdana" w:cs="Verdana"/>
          <w:b/>
          <w:sz w:val="20"/>
          <w:szCs w:val="20"/>
        </w:rPr>
        <w:t>Il termine ultimo di adesione è fissato per Mercoledì 20 Novembre 2019</w:t>
      </w:r>
      <w:r>
        <w:rPr>
          <w:rFonts w:ascii="Verdana" w:eastAsia="Verdana" w:hAnsi="Verdana" w:cs="Verdana"/>
          <w:sz w:val="20"/>
          <w:szCs w:val="20"/>
        </w:rPr>
        <w:t xml:space="preserve">. </w:t>
      </w:r>
      <w:r>
        <w:rPr>
          <w:rFonts w:ascii="Verdana" w:eastAsia="Verdana" w:hAnsi="Verdana" w:cs="Verdana"/>
          <w:b/>
          <w:sz w:val="20"/>
          <w:szCs w:val="20"/>
        </w:rPr>
        <w:t xml:space="preserve">È possibile aderire al progetto inviando la scheda allegata a </w:t>
      </w:r>
      <w:hyperlink r:id="rId8">
        <w:r>
          <w:rPr>
            <w:rFonts w:ascii="Verdana" w:eastAsia="Verdana" w:hAnsi="Verdana" w:cs="Verdana"/>
            <w:b/>
            <w:color w:val="0000FF"/>
            <w:sz w:val="20"/>
            <w:szCs w:val="20"/>
            <w:u w:val="single"/>
          </w:rPr>
          <w:t>formazione@legambienteumbria.it</w:t>
        </w:r>
      </w:hyperlink>
    </w:p>
    <w:p w14:paraId="167DFC76" w14:textId="77777777" w:rsidR="007424E0" w:rsidRDefault="00F50043">
      <w:pPr>
        <w:pStyle w:val="Normale1"/>
        <w:jc w:val="right"/>
        <w:rPr>
          <w:rFonts w:ascii="Verdana" w:eastAsia="Verdana" w:hAnsi="Verdana" w:cs="Verdana"/>
          <w:b/>
          <w:sz w:val="20"/>
          <w:szCs w:val="20"/>
          <w:u w:val="single"/>
        </w:rPr>
      </w:pPr>
      <w:r>
        <w:rPr>
          <w:rFonts w:ascii="Verdana" w:eastAsia="Verdana" w:hAnsi="Verdana" w:cs="Verdana"/>
          <w:b/>
          <w:noProof/>
          <w:sz w:val="20"/>
          <w:szCs w:val="20"/>
          <w:u w:val="single"/>
        </w:rPr>
        <w:lastRenderedPageBreak/>
        <w:drawing>
          <wp:anchor distT="0" distB="0" distL="114300" distR="114300" simplePos="0" relativeHeight="251670528" behindDoc="0" locked="0" layoutInCell="1" allowOverlap="1" wp14:anchorId="1D73AC32" wp14:editId="79A1AE89">
            <wp:simplePos x="0" y="0"/>
            <wp:positionH relativeFrom="column">
              <wp:posOffset>4942840</wp:posOffset>
            </wp:positionH>
            <wp:positionV relativeFrom="paragraph">
              <wp:posOffset>0</wp:posOffset>
            </wp:positionV>
            <wp:extent cx="1165860" cy="1173480"/>
            <wp:effectExtent l="19050" t="0" r="0" b="0"/>
            <wp:wrapSquare wrapText="bothSides"/>
            <wp:docPr id="14" name="Immagine 2" descr="C:\Users\brigida\Pictures\logo arpa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igida\Pictures\logo arpa umbria.jpg"/>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5860" cy="1173480"/>
                    </a:xfrm>
                    <a:prstGeom prst="rect">
                      <a:avLst/>
                    </a:prstGeom>
                    <a:noFill/>
                    <a:ln>
                      <a:noFill/>
                    </a:ln>
                  </pic:spPr>
                </pic:pic>
              </a:graphicData>
            </a:graphic>
          </wp:anchor>
        </w:drawing>
      </w:r>
      <w:r>
        <w:rPr>
          <w:rFonts w:ascii="Verdana" w:eastAsia="Verdana" w:hAnsi="Verdana" w:cs="Verdana"/>
          <w:b/>
          <w:noProof/>
          <w:sz w:val="20"/>
          <w:szCs w:val="20"/>
          <w:u w:val="single"/>
        </w:rPr>
        <w:drawing>
          <wp:anchor distT="0" distB="0" distL="114300" distR="114300" simplePos="0" relativeHeight="251668480" behindDoc="0" locked="0" layoutInCell="1" allowOverlap="1" wp14:anchorId="4AB1BCB3" wp14:editId="1FA0ED7B">
            <wp:simplePos x="0" y="0"/>
            <wp:positionH relativeFrom="margin">
              <wp:align>center</wp:align>
            </wp:positionH>
            <wp:positionV relativeFrom="paragraph">
              <wp:posOffset>114300</wp:posOffset>
            </wp:positionV>
            <wp:extent cx="2199640" cy="925195"/>
            <wp:effectExtent l="19050" t="0" r="0" b="0"/>
            <wp:wrapSquare wrapText="bothSides"/>
            <wp:docPr id="1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99640" cy="925195"/>
                    </a:xfrm>
                    <a:prstGeom prst="rect">
                      <a:avLst/>
                    </a:prstGeom>
                    <a:noFill/>
                    <a:ln>
                      <a:noFill/>
                    </a:ln>
                  </pic:spPr>
                </pic:pic>
              </a:graphicData>
            </a:graphic>
          </wp:anchor>
        </w:drawing>
      </w:r>
      <w:r>
        <w:rPr>
          <w:rFonts w:ascii="Verdana" w:eastAsia="Verdana" w:hAnsi="Verdana" w:cs="Verdana"/>
          <w:b/>
          <w:noProof/>
          <w:sz w:val="20"/>
          <w:szCs w:val="20"/>
          <w:u w:val="single"/>
        </w:rPr>
        <w:drawing>
          <wp:anchor distT="0" distB="0" distL="114300" distR="114300" simplePos="0" relativeHeight="251669504" behindDoc="0" locked="0" layoutInCell="1" allowOverlap="1" wp14:anchorId="7BC341F9" wp14:editId="0CC6F9CD">
            <wp:simplePos x="0" y="0"/>
            <wp:positionH relativeFrom="column">
              <wp:posOffset>-223520</wp:posOffset>
            </wp:positionH>
            <wp:positionV relativeFrom="paragraph">
              <wp:posOffset>47625</wp:posOffset>
            </wp:positionV>
            <wp:extent cx="1828800" cy="1094740"/>
            <wp:effectExtent l="0" t="0" r="0" b="0"/>
            <wp:wrapSquare wrapText="bothSides"/>
            <wp:docPr id="13" name="Immagine 3" descr="C:\Users\brigida\Pictures\20130611123403_img_637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igida\Pictures\20130611123403_img_6379e.jpg"/>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8800" cy="1094740"/>
                    </a:xfrm>
                    <a:prstGeom prst="rect">
                      <a:avLst/>
                    </a:prstGeom>
                    <a:noFill/>
                    <a:ln>
                      <a:noFill/>
                    </a:ln>
                  </pic:spPr>
                </pic:pic>
              </a:graphicData>
            </a:graphic>
          </wp:anchor>
        </w:drawing>
      </w:r>
      <w:r>
        <w:rPr>
          <w:rFonts w:ascii="Verdana" w:eastAsia="Verdana" w:hAnsi="Verdana" w:cs="Verdana"/>
          <w:b/>
          <w:sz w:val="20"/>
          <w:szCs w:val="20"/>
          <w:u w:val="single"/>
        </w:rPr>
        <w:br/>
      </w:r>
      <w:r>
        <w:rPr>
          <w:rFonts w:ascii="Verdana" w:eastAsia="Verdana" w:hAnsi="Verdana" w:cs="Verdana"/>
          <w:b/>
          <w:sz w:val="20"/>
          <w:szCs w:val="20"/>
          <w:u w:val="single"/>
        </w:rPr>
        <w:br/>
      </w:r>
    </w:p>
    <w:p w14:paraId="7A4AE7BF" w14:textId="77777777" w:rsidR="007424E0" w:rsidRDefault="007424E0">
      <w:pPr>
        <w:pStyle w:val="Normale1"/>
        <w:jc w:val="right"/>
        <w:rPr>
          <w:rFonts w:ascii="Verdana" w:eastAsia="Verdana" w:hAnsi="Verdana" w:cs="Verdana"/>
          <w:b/>
          <w:sz w:val="20"/>
          <w:szCs w:val="20"/>
          <w:u w:val="single"/>
        </w:rPr>
      </w:pPr>
    </w:p>
    <w:p w14:paraId="26A98306" w14:textId="77777777" w:rsidR="007424E0" w:rsidRDefault="007424E0">
      <w:pPr>
        <w:pStyle w:val="Normale1"/>
        <w:rPr>
          <w:rFonts w:ascii="Verdana" w:eastAsia="Verdana" w:hAnsi="Verdana" w:cs="Verdana"/>
          <w:b/>
          <w:sz w:val="20"/>
          <w:szCs w:val="20"/>
          <w:u w:val="single"/>
        </w:rPr>
      </w:pPr>
    </w:p>
    <w:p w14:paraId="501441BD" w14:textId="77777777" w:rsidR="00F50043" w:rsidRDefault="00F50043" w:rsidP="00F50043">
      <w:pPr>
        <w:pStyle w:val="Normale1"/>
        <w:jc w:val="right"/>
        <w:rPr>
          <w:rFonts w:ascii="Verdana" w:eastAsia="Verdana" w:hAnsi="Verdana" w:cs="Verdana"/>
          <w:b/>
          <w:sz w:val="20"/>
          <w:szCs w:val="20"/>
          <w:u w:val="single"/>
        </w:rPr>
      </w:pPr>
    </w:p>
    <w:p w14:paraId="342AD138" w14:textId="77777777" w:rsidR="007424E0" w:rsidRPr="00F50043" w:rsidRDefault="00F50043" w:rsidP="00F50043">
      <w:pPr>
        <w:pStyle w:val="Normale1"/>
        <w:jc w:val="right"/>
        <w:rPr>
          <w:rFonts w:ascii="Verdana" w:eastAsia="Verdana" w:hAnsi="Verdana" w:cs="Verdana"/>
          <w:sz w:val="20"/>
          <w:szCs w:val="20"/>
        </w:rPr>
      </w:pPr>
      <w:r>
        <w:rPr>
          <w:rFonts w:ascii="Verdana" w:eastAsia="Verdana" w:hAnsi="Verdana" w:cs="Verdana"/>
          <w:b/>
          <w:sz w:val="20"/>
          <w:szCs w:val="20"/>
          <w:u w:val="single"/>
        </w:rPr>
        <w:t xml:space="preserve">ALLEGATO </w:t>
      </w:r>
    </w:p>
    <w:p w14:paraId="69A917D9" w14:textId="77777777" w:rsidR="007424E0" w:rsidRDefault="00F50043">
      <w:pPr>
        <w:pStyle w:val="Normale1"/>
        <w:spacing w:after="0"/>
        <w:jc w:val="center"/>
        <w:rPr>
          <w:rFonts w:ascii="Verdana" w:eastAsia="Verdana" w:hAnsi="Verdana" w:cs="Verdana"/>
          <w:b/>
          <w:sz w:val="20"/>
          <w:szCs w:val="20"/>
        </w:rPr>
      </w:pPr>
      <w:r>
        <w:rPr>
          <w:rFonts w:ascii="Verdana" w:eastAsia="Verdana" w:hAnsi="Verdana" w:cs="Verdana"/>
          <w:b/>
          <w:sz w:val="20"/>
          <w:szCs w:val="20"/>
        </w:rPr>
        <w:t>MODULO DI ADESIONE</w:t>
      </w:r>
    </w:p>
    <w:p w14:paraId="1704DD1D" w14:textId="77777777" w:rsidR="007424E0" w:rsidRDefault="007424E0">
      <w:pPr>
        <w:pStyle w:val="Normale1"/>
        <w:spacing w:after="0"/>
        <w:rPr>
          <w:rFonts w:ascii="Verdana" w:eastAsia="Verdana" w:hAnsi="Verdana" w:cs="Verdana"/>
          <w:sz w:val="20"/>
          <w:szCs w:val="20"/>
        </w:rPr>
      </w:pPr>
    </w:p>
    <w:p w14:paraId="30A36FFD" w14:textId="77777777" w:rsidR="007424E0" w:rsidRDefault="00F50043">
      <w:pPr>
        <w:pStyle w:val="Normale1"/>
        <w:spacing w:after="0"/>
        <w:jc w:val="center"/>
        <w:rPr>
          <w:rFonts w:ascii="Verdana" w:eastAsia="Verdana" w:hAnsi="Verdana" w:cs="Verdana"/>
          <w:b/>
          <w:sz w:val="20"/>
          <w:szCs w:val="20"/>
        </w:rPr>
      </w:pPr>
      <w:r>
        <w:rPr>
          <w:rFonts w:ascii="Verdana" w:eastAsia="Verdana" w:hAnsi="Verdana" w:cs="Verdana"/>
          <w:b/>
          <w:sz w:val="20"/>
          <w:szCs w:val="20"/>
        </w:rPr>
        <w:t xml:space="preserve">“A Scuola di </w:t>
      </w:r>
      <w:proofErr w:type="spellStart"/>
      <w:r>
        <w:rPr>
          <w:rFonts w:ascii="Verdana" w:eastAsia="Verdana" w:hAnsi="Verdana" w:cs="Verdana"/>
          <w:b/>
          <w:sz w:val="20"/>
          <w:szCs w:val="20"/>
        </w:rPr>
        <w:t>EnERGia</w:t>
      </w:r>
      <w:proofErr w:type="spellEnd"/>
      <w:r>
        <w:rPr>
          <w:rFonts w:ascii="Verdana" w:eastAsia="Verdana" w:hAnsi="Verdana" w:cs="Verdana"/>
          <w:b/>
          <w:sz w:val="20"/>
          <w:szCs w:val="20"/>
        </w:rPr>
        <w:t>”</w:t>
      </w:r>
    </w:p>
    <w:p w14:paraId="090BF735" w14:textId="77777777" w:rsidR="007424E0" w:rsidRDefault="007424E0">
      <w:pPr>
        <w:pStyle w:val="Normale1"/>
        <w:spacing w:after="0"/>
        <w:jc w:val="center"/>
        <w:rPr>
          <w:rFonts w:ascii="Verdana" w:eastAsia="Verdana" w:hAnsi="Verdana" w:cs="Verdana"/>
          <w:b/>
          <w:sz w:val="20"/>
          <w:szCs w:val="20"/>
        </w:rPr>
      </w:pPr>
    </w:p>
    <w:p w14:paraId="2B176BDF" w14:textId="77777777" w:rsidR="007424E0" w:rsidRDefault="00F50043">
      <w:pPr>
        <w:pStyle w:val="Normale1"/>
        <w:spacing w:after="0"/>
        <w:jc w:val="center"/>
        <w:rPr>
          <w:rFonts w:ascii="Verdana" w:eastAsia="Verdana" w:hAnsi="Verdana" w:cs="Verdana"/>
          <w:b/>
          <w:sz w:val="20"/>
          <w:szCs w:val="20"/>
        </w:rPr>
      </w:pPr>
      <w:r>
        <w:rPr>
          <w:rFonts w:ascii="Verdana" w:eastAsia="Verdana" w:hAnsi="Verdana" w:cs="Verdana"/>
          <w:b/>
          <w:sz w:val="20"/>
          <w:szCs w:val="20"/>
        </w:rPr>
        <w:t>PROPOSTA EDUCATIVA PER L’ANNO SCOLASTICO 20</w:t>
      </w:r>
      <w:r w:rsidR="005F3051">
        <w:rPr>
          <w:rFonts w:ascii="Verdana" w:eastAsia="Verdana" w:hAnsi="Verdana" w:cs="Verdana"/>
          <w:b/>
          <w:sz w:val="20"/>
          <w:szCs w:val="20"/>
        </w:rPr>
        <w:t>19</w:t>
      </w:r>
      <w:r>
        <w:rPr>
          <w:rFonts w:ascii="Verdana" w:eastAsia="Verdana" w:hAnsi="Verdana" w:cs="Verdana"/>
          <w:b/>
          <w:sz w:val="20"/>
          <w:szCs w:val="20"/>
        </w:rPr>
        <w:t>-202</w:t>
      </w:r>
      <w:r w:rsidR="005F3051">
        <w:rPr>
          <w:rFonts w:ascii="Verdana" w:eastAsia="Verdana" w:hAnsi="Verdana" w:cs="Verdana"/>
          <w:b/>
          <w:sz w:val="20"/>
          <w:szCs w:val="20"/>
        </w:rPr>
        <w:t>0</w:t>
      </w:r>
    </w:p>
    <w:p w14:paraId="3C9205A8" w14:textId="6CFC4FE2" w:rsidR="007424E0" w:rsidRDefault="00F50043">
      <w:pPr>
        <w:pStyle w:val="Normale1"/>
        <w:spacing w:after="0"/>
        <w:jc w:val="center"/>
        <w:rPr>
          <w:rFonts w:ascii="Verdana" w:eastAsia="Verdana" w:hAnsi="Verdana" w:cs="Verdana"/>
          <w:b/>
          <w:sz w:val="20"/>
          <w:szCs w:val="20"/>
        </w:rPr>
      </w:pPr>
      <w:r>
        <w:rPr>
          <w:rFonts w:ascii="Verdana" w:eastAsia="Verdana" w:hAnsi="Verdana" w:cs="Verdana"/>
          <w:b/>
          <w:sz w:val="20"/>
          <w:szCs w:val="20"/>
        </w:rPr>
        <w:t xml:space="preserve">rivolta alle classi </w:t>
      </w:r>
      <w:r w:rsidR="005F3051">
        <w:rPr>
          <w:rFonts w:ascii="Verdana" w:eastAsia="Verdana" w:hAnsi="Verdana" w:cs="Verdana"/>
          <w:b/>
          <w:sz w:val="20"/>
          <w:szCs w:val="20"/>
        </w:rPr>
        <w:t>(prime, seconde e terze)</w:t>
      </w:r>
      <w:r>
        <w:rPr>
          <w:rFonts w:ascii="Verdana" w:eastAsia="Verdana" w:hAnsi="Verdana" w:cs="Verdana"/>
          <w:b/>
          <w:sz w:val="20"/>
          <w:szCs w:val="20"/>
        </w:rPr>
        <w:t xml:space="preserve"> dell</w:t>
      </w:r>
      <w:r w:rsidR="00A33A71">
        <w:rPr>
          <w:rFonts w:ascii="Verdana" w:eastAsia="Verdana" w:hAnsi="Verdana" w:cs="Verdana"/>
          <w:b/>
          <w:sz w:val="20"/>
          <w:szCs w:val="20"/>
        </w:rPr>
        <w:t xml:space="preserve">e </w:t>
      </w:r>
      <w:r>
        <w:rPr>
          <w:rFonts w:ascii="Verdana" w:eastAsia="Verdana" w:hAnsi="Verdana" w:cs="Verdana"/>
          <w:b/>
          <w:sz w:val="20"/>
          <w:szCs w:val="20"/>
        </w:rPr>
        <w:t>Scuol</w:t>
      </w:r>
      <w:r w:rsidR="00A33A71">
        <w:rPr>
          <w:rFonts w:ascii="Verdana" w:eastAsia="Verdana" w:hAnsi="Verdana" w:cs="Verdana"/>
          <w:b/>
          <w:sz w:val="20"/>
          <w:szCs w:val="20"/>
        </w:rPr>
        <w:t xml:space="preserve">e </w:t>
      </w:r>
      <w:r>
        <w:rPr>
          <w:rFonts w:ascii="Verdana" w:eastAsia="Verdana" w:hAnsi="Verdana" w:cs="Verdana"/>
          <w:b/>
          <w:sz w:val="20"/>
          <w:szCs w:val="20"/>
        </w:rPr>
        <w:t>Secondari</w:t>
      </w:r>
      <w:r w:rsidR="00A33A71">
        <w:rPr>
          <w:rFonts w:ascii="Verdana" w:eastAsia="Verdana" w:hAnsi="Verdana" w:cs="Verdana"/>
          <w:b/>
          <w:sz w:val="20"/>
          <w:szCs w:val="20"/>
        </w:rPr>
        <w:t>e</w:t>
      </w:r>
      <w:r>
        <w:rPr>
          <w:rFonts w:ascii="Verdana" w:eastAsia="Verdana" w:hAnsi="Verdana" w:cs="Verdana"/>
          <w:b/>
          <w:sz w:val="20"/>
          <w:szCs w:val="20"/>
        </w:rPr>
        <w:t xml:space="preserve"> di primo grado</w:t>
      </w:r>
      <w:r>
        <w:rPr>
          <w:rFonts w:ascii="Verdana" w:eastAsia="Verdana" w:hAnsi="Verdana" w:cs="Verdana"/>
          <w:b/>
          <w:sz w:val="20"/>
          <w:szCs w:val="20"/>
        </w:rPr>
        <w:br/>
        <w:t>della provincia di Terni</w:t>
      </w:r>
    </w:p>
    <w:p w14:paraId="48EFC7FC" w14:textId="77777777" w:rsidR="007424E0" w:rsidRDefault="007424E0">
      <w:pPr>
        <w:pStyle w:val="Normale1"/>
        <w:spacing w:after="0"/>
        <w:rPr>
          <w:rFonts w:ascii="Verdana" w:eastAsia="Verdana" w:hAnsi="Verdana" w:cs="Verdana"/>
          <w:sz w:val="20"/>
          <w:szCs w:val="20"/>
        </w:rPr>
      </w:pPr>
    </w:p>
    <w:p w14:paraId="31D7F31A" w14:textId="77777777" w:rsidR="007424E0" w:rsidRDefault="007424E0">
      <w:pPr>
        <w:pStyle w:val="Normale1"/>
        <w:spacing w:after="0"/>
        <w:rPr>
          <w:rFonts w:ascii="Verdana" w:eastAsia="Verdana" w:hAnsi="Verdana" w:cs="Verdana"/>
          <w:i/>
          <w:sz w:val="20"/>
          <w:szCs w:val="20"/>
        </w:rPr>
      </w:pPr>
    </w:p>
    <w:p w14:paraId="4495FD25" w14:textId="77777777" w:rsidR="007424E0" w:rsidRDefault="00F50043">
      <w:pPr>
        <w:pStyle w:val="Normale1"/>
        <w:spacing w:after="0"/>
        <w:rPr>
          <w:rFonts w:ascii="Verdana" w:eastAsia="Verdana" w:hAnsi="Verdana" w:cs="Verdana"/>
          <w:b/>
          <w:i/>
          <w:sz w:val="20"/>
          <w:szCs w:val="20"/>
        </w:rPr>
      </w:pPr>
      <w:r>
        <w:rPr>
          <w:rFonts w:ascii="Verdana" w:eastAsia="Verdana" w:hAnsi="Verdana" w:cs="Verdana"/>
          <w:i/>
          <w:sz w:val="20"/>
          <w:szCs w:val="20"/>
        </w:rPr>
        <w:t>Da compilare e inviare</w:t>
      </w:r>
      <w:r>
        <w:rPr>
          <w:rFonts w:ascii="Verdana" w:eastAsia="Verdana" w:hAnsi="Verdana" w:cs="Verdana"/>
          <w:b/>
          <w:i/>
          <w:sz w:val="20"/>
          <w:szCs w:val="20"/>
        </w:rPr>
        <w:t xml:space="preserve"> entro il giorno 20/11/2019 </w:t>
      </w:r>
      <w:r>
        <w:rPr>
          <w:rFonts w:ascii="Verdana" w:eastAsia="Verdana" w:hAnsi="Verdana" w:cs="Verdana"/>
          <w:i/>
          <w:sz w:val="20"/>
          <w:szCs w:val="20"/>
        </w:rPr>
        <w:t>a</w:t>
      </w:r>
      <w:r>
        <w:rPr>
          <w:rFonts w:ascii="Verdana" w:eastAsia="Verdana" w:hAnsi="Verdana" w:cs="Verdana"/>
          <w:b/>
          <w:i/>
          <w:sz w:val="20"/>
          <w:szCs w:val="20"/>
        </w:rPr>
        <w:t xml:space="preserve"> </w:t>
      </w:r>
      <w:hyperlink r:id="rId9">
        <w:r>
          <w:rPr>
            <w:rFonts w:ascii="Verdana" w:eastAsia="Verdana" w:hAnsi="Verdana" w:cs="Verdana"/>
            <w:b/>
            <w:i/>
            <w:color w:val="0000FF"/>
            <w:sz w:val="20"/>
            <w:szCs w:val="20"/>
            <w:u w:val="single"/>
          </w:rPr>
          <w:t>formazione@legambienteumbria.it</w:t>
        </w:r>
      </w:hyperlink>
    </w:p>
    <w:p w14:paraId="491D3FF8" w14:textId="77777777" w:rsidR="007424E0" w:rsidRDefault="007424E0">
      <w:pPr>
        <w:pStyle w:val="Normale1"/>
        <w:spacing w:after="0"/>
        <w:rPr>
          <w:rFonts w:ascii="Verdana" w:eastAsia="Verdana" w:hAnsi="Verdana" w:cs="Verdana"/>
          <w:b/>
          <w:sz w:val="20"/>
          <w:szCs w:val="20"/>
        </w:rPr>
      </w:pPr>
    </w:p>
    <w:p w14:paraId="022BEA89" w14:textId="77777777" w:rsidR="007424E0" w:rsidRDefault="00F50043">
      <w:pPr>
        <w:pStyle w:val="Normale1"/>
        <w:spacing w:after="0"/>
        <w:rPr>
          <w:rFonts w:ascii="Verdana" w:eastAsia="Verdana" w:hAnsi="Verdana" w:cs="Verdana"/>
          <w:sz w:val="20"/>
          <w:szCs w:val="20"/>
        </w:rPr>
      </w:pPr>
      <w:r>
        <w:rPr>
          <w:rFonts w:ascii="Verdana" w:eastAsia="Verdana" w:hAnsi="Verdana" w:cs="Verdana"/>
          <w:b/>
          <w:sz w:val="20"/>
          <w:szCs w:val="20"/>
        </w:rPr>
        <w:t>Le classi verranno selezionate in base alla cronologia di ricezione del modulo di adesione.</w:t>
      </w:r>
    </w:p>
    <w:p w14:paraId="69D12A49" w14:textId="77777777" w:rsidR="007424E0" w:rsidRDefault="00F50043">
      <w:pPr>
        <w:pStyle w:val="Normale1"/>
        <w:tabs>
          <w:tab w:val="left" w:pos="2393"/>
        </w:tabs>
        <w:spacing w:after="0"/>
        <w:rPr>
          <w:rFonts w:ascii="Verdana" w:eastAsia="Verdana" w:hAnsi="Verdana" w:cs="Verdana"/>
          <w:sz w:val="20"/>
          <w:szCs w:val="20"/>
        </w:rPr>
      </w:pPr>
      <w:r>
        <w:rPr>
          <w:rFonts w:ascii="Verdana" w:eastAsia="Verdana" w:hAnsi="Verdana" w:cs="Verdana"/>
          <w:sz w:val="20"/>
          <w:szCs w:val="20"/>
        </w:rPr>
        <w:tab/>
      </w:r>
    </w:p>
    <w:p w14:paraId="18502C48" w14:textId="77777777" w:rsidR="007424E0" w:rsidRDefault="007424E0">
      <w:pPr>
        <w:pStyle w:val="Normale1"/>
        <w:spacing w:after="0"/>
        <w:rPr>
          <w:rFonts w:ascii="Verdana" w:eastAsia="Verdana" w:hAnsi="Verdana" w:cs="Verdana"/>
          <w:sz w:val="20"/>
          <w:szCs w:val="20"/>
        </w:rPr>
      </w:pPr>
    </w:p>
    <w:p w14:paraId="56BF9701" w14:textId="77777777" w:rsidR="007424E0" w:rsidRDefault="00F50043">
      <w:pPr>
        <w:pStyle w:val="Normale1"/>
        <w:spacing w:after="0"/>
        <w:rPr>
          <w:rFonts w:ascii="Verdana" w:eastAsia="Verdana" w:hAnsi="Verdana" w:cs="Verdana"/>
          <w:sz w:val="20"/>
          <w:szCs w:val="20"/>
        </w:rPr>
      </w:pPr>
      <w:r>
        <w:rPr>
          <w:rFonts w:ascii="Verdana" w:eastAsia="Verdana" w:hAnsi="Verdana" w:cs="Verdana"/>
          <w:sz w:val="20"/>
          <w:szCs w:val="20"/>
        </w:rPr>
        <w:t>Con la presente, l’Istituto:</w:t>
      </w:r>
      <w:bookmarkStart w:id="0" w:name="_GoBack"/>
      <w:bookmarkEnd w:id="0"/>
      <w:r>
        <w:rPr>
          <w:rFonts w:ascii="Verdana" w:eastAsia="Verdana" w:hAnsi="Verdana" w:cs="Verdana"/>
          <w:sz w:val="20"/>
          <w:szCs w:val="20"/>
        </w:rPr>
        <w:t xml:space="preserve"> ........................................................................................................................................................................................................................................................................</w:t>
      </w:r>
    </w:p>
    <w:p w14:paraId="0F10DAD5" w14:textId="77777777" w:rsidR="007424E0" w:rsidRDefault="00F50043">
      <w:pPr>
        <w:pStyle w:val="Normale1"/>
        <w:spacing w:after="0"/>
        <w:rPr>
          <w:rFonts w:ascii="Verdana" w:eastAsia="Verdana" w:hAnsi="Verdana" w:cs="Verdana"/>
          <w:sz w:val="20"/>
          <w:szCs w:val="20"/>
        </w:rPr>
      </w:pPr>
      <w:r>
        <w:rPr>
          <w:rFonts w:ascii="Verdana" w:eastAsia="Verdana" w:hAnsi="Verdana" w:cs="Verdana"/>
          <w:sz w:val="20"/>
          <w:szCs w:val="20"/>
        </w:rPr>
        <w:br/>
        <w:t>con sede in VIA.............................................................................................. N. ….........</w:t>
      </w:r>
    </w:p>
    <w:p w14:paraId="14A7CC36" w14:textId="77777777" w:rsidR="007424E0" w:rsidRDefault="00F50043">
      <w:pPr>
        <w:pStyle w:val="Normale1"/>
        <w:spacing w:after="0"/>
        <w:rPr>
          <w:rFonts w:ascii="Verdana" w:eastAsia="Verdana" w:hAnsi="Verdana" w:cs="Verdana"/>
          <w:sz w:val="20"/>
          <w:szCs w:val="20"/>
        </w:rPr>
      </w:pPr>
      <w:r>
        <w:rPr>
          <w:rFonts w:ascii="Verdana" w:eastAsia="Verdana" w:hAnsi="Verdana" w:cs="Verdana"/>
          <w:sz w:val="20"/>
          <w:szCs w:val="20"/>
        </w:rPr>
        <w:t>CITTA’..................................................................................... PROV. ........................... CAP........................................</w:t>
      </w:r>
    </w:p>
    <w:p w14:paraId="0451FB41" w14:textId="77777777" w:rsidR="007424E0" w:rsidRDefault="00F50043">
      <w:pPr>
        <w:pStyle w:val="Normale1"/>
        <w:spacing w:after="0"/>
        <w:rPr>
          <w:rFonts w:ascii="Verdana" w:eastAsia="Verdana" w:hAnsi="Verdana" w:cs="Verdana"/>
          <w:sz w:val="20"/>
          <w:szCs w:val="20"/>
        </w:rPr>
      </w:pPr>
      <w:r>
        <w:rPr>
          <w:rFonts w:ascii="Verdana" w:eastAsia="Verdana" w:hAnsi="Verdana" w:cs="Verdana"/>
          <w:sz w:val="20"/>
          <w:szCs w:val="20"/>
        </w:rPr>
        <w:br/>
        <w:t xml:space="preserve">Chiede di aderire al progetto di educazione ambientale “A Scuola di </w:t>
      </w:r>
      <w:proofErr w:type="spellStart"/>
      <w:r>
        <w:rPr>
          <w:rFonts w:ascii="Verdana" w:eastAsia="Verdana" w:hAnsi="Verdana" w:cs="Verdana"/>
          <w:sz w:val="20"/>
          <w:szCs w:val="20"/>
        </w:rPr>
        <w:t>EnERGia</w:t>
      </w:r>
      <w:proofErr w:type="spellEnd"/>
      <w:r>
        <w:rPr>
          <w:rFonts w:ascii="Verdana" w:eastAsia="Verdana" w:hAnsi="Verdana" w:cs="Verdana"/>
          <w:sz w:val="20"/>
          <w:szCs w:val="20"/>
        </w:rPr>
        <w:t>” promosso da ERG in collaborazione con Legambiente Umbria e Arpa Umbria.</w:t>
      </w:r>
    </w:p>
    <w:p w14:paraId="5820929A" w14:textId="77777777" w:rsidR="007424E0" w:rsidRDefault="007424E0">
      <w:pPr>
        <w:pStyle w:val="Normale1"/>
        <w:spacing w:after="0"/>
        <w:rPr>
          <w:rFonts w:ascii="Verdana" w:eastAsia="Verdana" w:hAnsi="Verdana" w:cs="Verdana"/>
          <w:sz w:val="20"/>
          <w:szCs w:val="20"/>
        </w:rPr>
      </w:pPr>
    </w:p>
    <w:p w14:paraId="74A4FB4E" w14:textId="77777777" w:rsidR="007424E0" w:rsidRDefault="00F50043">
      <w:pPr>
        <w:pStyle w:val="Normale1"/>
        <w:spacing w:after="0"/>
        <w:rPr>
          <w:rFonts w:ascii="Verdana" w:eastAsia="Verdana" w:hAnsi="Verdana" w:cs="Verdana"/>
          <w:sz w:val="20"/>
          <w:szCs w:val="20"/>
        </w:rPr>
      </w:pPr>
      <w:r>
        <w:rPr>
          <w:rFonts w:ascii="Verdana" w:eastAsia="Verdana" w:hAnsi="Verdana" w:cs="Verdana"/>
          <w:sz w:val="20"/>
          <w:szCs w:val="20"/>
        </w:rPr>
        <w:t>La classe del suddetto Istituto interessata all’iniziativa è:</w:t>
      </w:r>
    </w:p>
    <w:p w14:paraId="7849C59C" w14:textId="77777777" w:rsidR="007424E0" w:rsidRDefault="00F50043">
      <w:pPr>
        <w:pStyle w:val="Normale1"/>
        <w:spacing w:after="0"/>
        <w:rPr>
          <w:rFonts w:ascii="Verdana" w:eastAsia="Verdana" w:hAnsi="Verdana" w:cs="Verdana"/>
          <w:sz w:val="20"/>
          <w:szCs w:val="20"/>
        </w:rPr>
      </w:pPr>
      <w:r>
        <w:rPr>
          <w:rFonts w:ascii="Verdana" w:eastAsia="Verdana" w:hAnsi="Verdana" w:cs="Verdana"/>
          <w:sz w:val="20"/>
          <w:szCs w:val="20"/>
        </w:rPr>
        <w:br/>
        <w:t>Classe: .......................................................................................................................</w:t>
      </w:r>
    </w:p>
    <w:p w14:paraId="412EEFA0" w14:textId="77777777" w:rsidR="007424E0" w:rsidRDefault="00F50043">
      <w:pPr>
        <w:pStyle w:val="Normale1"/>
        <w:spacing w:after="0"/>
        <w:rPr>
          <w:rFonts w:ascii="Verdana" w:eastAsia="Verdana" w:hAnsi="Verdana" w:cs="Verdana"/>
          <w:sz w:val="20"/>
          <w:szCs w:val="20"/>
        </w:rPr>
      </w:pPr>
      <w:bookmarkStart w:id="1" w:name="_gjdgxs" w:colFirst="0" w:colLast="0"/>
      <w:bookmarkEnd w:id="1"/>
      <w:r>
        <w:rPr>
          <w:rFonts w:ascii="Verdana" w:eastAsia="Verdana" w:hAnsi="Verdana" w:cs="Verdana"/>
          <w:sz w:val="20"/>
          <w:szCs w:val="20"/>
        </w:rPr>
        <w:br/>
        <w:t>Scuola: .................................................................................................................</w:t>
      </w:r>
    </w:p>
    <w:p w14:paraId="40ABB400" w14:textId="77777777" w:rsidR="007424E0" w:rsidRDefault="00F50043">
      <w:pPr>
        <w:pStyle w:val="Normale1"/>
        <w:spacing w:after="0"/>
        <w:rPr>
          <w:rFonts w:ascii="Verdana" w:eastAsia="Verdana" w:hAnsi="Verdana" w:cs="Verdana"/>
          <w:sz w:val="20"/>
          <w:szCs w:val="20"/>
        </w:rPr>
      </w:pPr>
      <w:r>
        <w:rPr>
          <w:rFonts w:ascii="Verdana" w:eastAsia="Verdana" w:hAnsi="Verdana" w:cs="Verdana"/>
          <w:sz w:val="20"/>
          <w:szCs w:val="20"/>
        </w:rPr>
        <w:br/>
        <w:t>Numero alunni: ……………………………………………………………………………………………………..………………………</w:t>
      </w:r>
    </w:p>
    <w:p w14:paraId="16254CE7" w14:textId="77777777" w:rsidR="007424E0" w:rsidRDefault="00F50043">
      <w:pPr>
        <w:pStyle w:val="Normale1"/>
        <w:spacing w:after="0"/>
        <w:rPr>
          <w:rFonts w:ascii="Verdana" w:eastAsia="Verdana" w:hAnsi="Verdana" w:cs="Verdana"/>
          <w:sz w:val="20"/>
          <w:szCs w:val="20"/>
        </w:rPr>
      </w:pPr>
      <w:r>
        <w:rPr>
          <w:rFonts w:ascii="Verdana" w:eastAsia="Verdana" w:hAnsi="Verdana" w:cs="Verdana"/>
          <w:sz w:val="20"/>
          <w:szCs w:val="20"/>
        </w:rPr>
        <w:br/>
        <w:t>Insegnanti referenti: ....................................................................................................................................</w:t>
      </w:r>
    </w:p>
    <w:p w14:paraId="3003F8C9" w14:textId="77777777" w:rsidR="007424E0" w:rsidRDefault="00F50043">
      <w:pPr>
        <w:pStyle w:val="Normale1"/>
        <w:spacing w:after="0"/>
        <w:rPr>
          <w:rFonts w:ascii="Verdana" w:eastAsia="Verdana" w:hAnsi="Verdana" w:cs="Verdana"/>
          <w:sz w:val="20"/>
          <w:szCs w:val="20"/>
        </w:rPr>
      </w:pPr>
      <w:r>
        <w:rPr>
          <w:rFonts w:ascii="Verdana" w:eastAsia="Verdana" w:hAnsi="Verdana" w:cs="Verdana"/>
          <w:sz w:val="20"/>
          <w:szCs w:val="20"/>
        </w:rPr>
        <w:br/>
        <w:t>Contatti (email e cellulare): ...................................................................................................................................</w:t>
      </w:r>
    </w:p>
    <w:p w14:paraId="236BF9B5" w14:textId="77777777" w:rsidR="007424E0" w:rsidRDefault="007424E0">
      <w:pPr>
        <w:pStyle w:val="Normale1"/>
        <w:spacing w:after="0"/>
        <w:rPr>
          <w:rFonts w:ascii="Verdana" w:eastAsia="Verdana" w:hAnsi="Verdana" w:cs="Verdana"/>
          <w:sz w:val="20"/>
          <w:szCs w:val="20"/>
        </w:rPr>
      </w:pPr>
    </w:p>
    <w:p w14:paraId="0057618F" w14:textId="77777777" w:rsidR="007424E0" w:rsidRDefault="00F50043">
      <w:pPr>
        <w:pStyle w:val="Normale1"/>
        <w:spacing w:after="0"/>
        <w:rPr>
          <w:rFonts w:ascii="Verdana" w:eastAsia="Verdana" w:hAnsi="Verdana" w:cs="Verdana"/>
          <w:sz w:val="20"/>
          <w:szCs w:val="20"/>
        </w:rPr>
      </w:pPr>
      <w:r>
        <w:rPr>
          <w:rFonts w:ascii="Verdana" w:eastAsia="Verdana" w:hAnsi="Verdana" w:cs="Verdana"/>
          <w:sz w:val="20"/>
          <w:szCs w:val="20"/>
        </w:rPr>
        <w:t>Indicare i giorni della settimana in cui si preferirebbe realizzare gli incontri in classe:</w:t>
      </w:r>
      <w:r>
        <w:rPr>
          <w:rFonts w:ascii="Verdana" w:eastAsia="Verdana" w:hAnsi="Verdana" w:cs="Verdana"/>
          <w:sz w:val="20"/>
          <w:szCs w:val="20"/>
        </w:rPr>
        <w:br/>
      </w:r>
    </w:p>
    <w:p w14:paraId="33466565" w14:textId="77777777" w:rsidR="007424E0" w:rsidRDefault="00F50043">
      <w:pPr>
        <w:pStyle w:val="Normale1"/>
        <w:spacing w:after="0"/>
        <w:rPr>
          <w:rFonts w:ascii="Verdana" w:eastAsia="Verdana" w:hAnsi="Verdana" w:cs="Verdana"/>
          <w:sz w:val="20"/>
          <w:szCs w:val="20"/>
        </w:rPr>
      </w:pPr>
      <w:r>
        <w:rPr>
          <w:rFonts w:ascii="Verdana" w:eastAsia="Verdana" w:hAnsi="Verdana" w:cs="Verdana"/>
          <w:sz w:val="20"/>
          <w:szCs w:val="20"/>
        </w:rPr>
        <w:t xml:space="preserve">……………………………………………………………………………………………………………………………………………………………………………………………………………………………………………………………………………………………………………………………………………………………………………………………………………………………………………………………………………… </w:t>
      </w:r>
    </w:p>
    <w:p w14:paraId="2EACA13F" w14:textId="77777777" w:rsidR="007424E0" w:rsidRDefault="007424E0">
      <w:pPr>
        <w:pStyle w:val="Normale1"/>
        <w:spacing w:after="0"/>
        <w:rPr>
          <w:rFonts w:ascii="Verdana" w:eastAsia="Verdana" w:hAnsi="Verdana" w:cs="Verdana"/>
          <w:sz w:val="20"/>
          <w:szCs w:val="20"/>
        </w:rPr>
      </w:pPr>
    </w:p>
    <w:p w14:paraId="2FB2AFAD" w14:textId="77777777" w:rsidR="007424E0" w:rsidRDefault="00F50043">
      <w:pPr>
        <w:pStyle w:val="Normale1"/>
        <w:spacing w:after="0"/>
        <w:rPr>
          <w:rFonts w:ascii="Verdana" w:eastAsia="Verdana" w:hAnsi="Verdana" w:cs="Verdana"/>
          <w:sz w:val="20"/>
          <w:szCs w:val="20"/>
        </w:rPr>
      </w:pPr>
      <w:r>
        <w:rPr>
          <w:rFonts w:ascii="Verdana" w:eastAsia="Verdana" w:hAnsi="Verdana" w:cs="Verdana"/>
          <w:sz w:val="20"/>
          <w:szCs w:val="20"/>
        </w:rPr>
        <w:t xml:space="preserve"> </w:t>
      </w:r>
    </w:p>
    <w:p w14:paraId="750A45C1" w14:textId="77777777" w:rsidR="007424E0" w:rsidRDefault="00F50043">
      <w:pPr>
        <w:pStyle w:val="Normale1"/>
        <w:spacing w:after="0"/>
        <w:rPr>
          <w:rFonts w:ascii="Verdana" w:eastAsia="Verdana" w:hAnsi="Verdana" w:cs="Verdana"/>
        </w:rPr>
      </w:pPr>
      <w:r>
        <w:rPr>
          <w:rFonts w:ascii="Verdana" w:eastAsia="Verdana" w:hAnsi="Verdana" w:cs="Verdana"/>
          <w:sz w:val="20"/>
          <w:szCs w:val="20"/>
        </w:rPr>
        <w:t>Luogo e data …………………………………..                                         Firma del Dirigente scolastico</w:t>
      </w:r>
    </w:p>
    <w:sectPr w:rsidR="007424E0" w:rsidSect="00F50043">
      <w:pgSz w:w="11906" w:h="16838"/>
      <w:pgMar w:top="283" w:right="1134" w:bottom="426"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94536"/>
    <w:multiLevelType w:val="multilevel"/>
    <w:tmpl w:val="3D1AA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E0"/>
    <w:rsid w:val="005F3051"/>
    <w:rsid w:val="007424E0"/>
    <w:rsid w:val="00A33A71"/>
    <w:rsid w:val="00AD2A18"/>
    <w:rsid w:val="00DC674D"/>
    <w:rsid w:val="00F500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12A4"/>
  <w15:docId w15:val="{0DCE914E-4AEE-5547-9FB2-057E87E2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1"/>
    <w:next w:val="Normale1"/>
    <w:rsid w:val="007424E0"/>
    <w:pPr>
      <w:keepNext/>
      <w:keepLines/>
      <w:spacing w:before="480" w:after="120"/>
      <w:outlineLvl w:val="0"/>
    </w:pPr>
    <w:rPr>
      <w:b/>
      <w:sz w:val="48"/>
      <w:szCs w:val="48"/>
    </w:rPr>
  </w:style>
  <w:style w:type="paragraph" w:styleId="Titolo2">
    <w:name w:val="heading 2"/>
    <w:basedOn w:val="Normale1"/>
    <w:next w:val="Normale1"/>
    <w:rsid w:val="007424E0"/>
    <w:pPr>
      <w:keepNext/>
      <w:keepLines/>
      <w:spacing w:before="360" w:after="80"/>
      <w:outlineLvl w:val="1"/>
    </w:pPr>
    <w:rPr>
      <w:b/>
      <w:sz w:val="36"/>
      <w:szCs w:val="36"/>
    </w:rPr>
  </w:style>
  <w:style w:type="paragraph" w:styleId="Titolo3">
    <w:name w:val="heading 3"/>
    <w:basedOn w:val="Normale1"/>
    <w:next w:val="Normale1"/>
    <w:rsid w:val="007424E0"/>
    <w:pPr>
      <w:keepNext/>
      <w:keepLines/>
      <w:spacing w:before="280" w:after="80"/>
      <w:outlineLvl w:val="2"/>
    </w:pPr>
    <w:rPr>
      <w:b/>
      <w:sz w:val="28"/>
      <w:szCs w:val="28"/>
    </w:rPr>
  </w:style>
  <w:style w:type="paragraph" w:styleId="Titolo4">
    <w:name w:val="heading 4"/>
    <w:basedOn w:val="Normale1"/>
    <w:next w:val="Normale1"/>
    <w:rsid w:val="007424E0"/>
    <w:pPr>
      <w:keepNext/>
      <w:keepLines/>
      <w:spacing w:before="240" w:after="40"/>
      <w:outlineLvl w:val="3"/>
    </w:pPr>
    <w:rPr>
      <w:b/>
      <w:sz w:val="24"/>
      <w:szCs w:val="24"/>
    </w:rPr>
  </w:style>
  <w:style w:type="paragraph" w:styleId="Titolo5">
    <w:name w:val="heading 5"/>
    <w:basedOn w:val="Normale1"/>
    <w:next w:val="Normale1"/>
    <w:rsid w:val="007424E0"/>
    <w:pPr>
      <w:keepNext/>
      <w:keepLines/>
      <w:spacing w:before="220" w:after="40"/>
      <w:outlineLvl w:val="4"/>
    </w:pPr>
    <w:rPr>
      <w:b/>
    </w:rPr>
  </w:style>
  <w:style w:type="paragraph" w:styleId="Titolo6">
    <w:name w:val="heading 6"/>
    <w:basedOn w:val="Normale1"/>
    <w:next w:val="Normale1"/>
    <w:rsid w:val="007424E0"/>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7424E0"/>
  </w:style>
  <w:style w:type="table" w:customStyle="1" w:styleId="TableNormal">
    <w:name w:val="Table Normal"/>
    <w:rsid w:val="007424E0"/>
    <w:tblPr>
      <w:tblCellMar>
        <w:top w:w="0" w:type="dxa"/>
        <w:left w:w="0" w:type="dxa"/>
        <w:bottom w:w="0" w:type="dxa"/>
        <w:right w:w="0" w:type="dxa"/>
      </w:tblCellMar>
    </w:tblPr>
  </w:style>
  <w:style w:type="paragraph" w:styleId="Titolo">
    <w:name w:val="Title"/>
    <w:basedOn w:val="Normale1"/>
    <w:next w:val="Normale1"/>
    <w:rsid w:val="007424E0"/>
    <w:pPr>
      <w:keepNext/>
      <w:keepLines/>
      <w:spacing w:before="480" w:after="120"/>
    </w:pPr>
    <w:rPr>
      <w:b/>
      <w:sz w:val="72"/>
      <w:szCs w:val="72"/>
    </w:rPr>
  </w:style>
  <w:style w:type="paragraph" w:styleId="Sottotitolo">
    <w:name w:val="Subtitle"/>
    <w:basedOn w:val="Normale1"/>
    <w:next w:val="Normale1"/>
    <w:rsid w:val="007424E0"/>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F500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0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ormazione@legambienteumbria.it" TargetMode="External"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theme" Target="theme/theme1.xml" /><Relationship Id="rId5" Type="http://schemas.openxmlformats.org/officeDocument/2006/relationships/image" Target="media/image1.jpe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mailto:formazione@legambienteumbria.i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DANIELA DAVOLI</cp:lastModifiedBy>
  <cp:revision>5</cp:revision>
  <dcterms:created xsi:type="dcterms:W3CDTF">2019-10-17T06:52:00Z</dcterms:created>
  <dcterms:modified xsi:type="dcterms:W3CDTF">2019-10-17T06:56:00Z</dcterms:modified>
</cp:coreProperties>
</file>