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5B" w:rsidRDefault="00235580" w:rsidP="00235580">
      <w:pPr>
        <w:jc w:val="right"/>
      </w:pPr>
      <w:r>
        <w:t>ALLA DIRIGENTE SCOLASTICA DELL’I.C. ATTIGLIANO GUARDEA</w:t>
      </w:r>
    </w:p>
    <w:p w:rsidR="00235580" w:rsidRDefault="00235580" w:rsidP="00235580">
      <w:pPr>
        <w:jc w:val="right"/>
      </w:pPr>
    </w:p>
    <w:p w:rsidR="00235580" w:rsidRDefault="00235580" w:rsidP="00235580">
      <w:pPr>
        <w:jc w:val="both"/>
      </w:pPr>
      <w:r>
        <w:t xml:space="preserve">OGGETTO: istanza di partecipazione alla selezione </w:t>
      </w:r>
      <w:r w:rsidRPr="00235580">
        <w:t xml:space="preserve">per la mobilità del personale </w:t>
      </w:r>
      <w:proofErr w:type="gramStart"/>
      <w:r w:rsidRPr="00B43429">
        <w:rPr>
          <w:b/>
        </w:rPr>
        <w:t>docente</w:t>
      </w:r>
      <w:r w:rsidR="00B43429">
        <w:t xml:space="preserve"> </w:t>
      </w:r>
      <w:r w:rsidRPr="00235580">
        <w:t>,</w:t>
      </w:r>
      <w:proofErr w:type="gramEnd"/>
      <w:r w:rsidRPr="00235580">
        <w:t xml:space="preserve"> Consorzio Erasmus+ USR Umbria </w:t>
      </w:r>
      <w:proofErr w:type="spellStart"/>
      <w:r w:rsidRPr="00235580">
        <w:t>a.s.</w:t>
      </w:r>
      <w:proofErr w:type="spellEnd"/>
      <w:r w:rsidRPr="00235580">
        <w:t xml:space="preserve"> 2023/24. Codice progetto 2023-1-IT02-KA121-SCH-000148591</w:t>
      </w:r>
    </w:p>
    <w:p w:rsidR="00235580" w:rsidRDefault="00235580" w:rsidP="00235580">
      <w:pPr>
        <w:jc w:val="both"/>
      </w:pPr>
      <w:r>
        <w:t>Il/la sottoscritto/a ……………………………………………</w:t>
      </w:r>
      <w:proofErr w:type="gramStart"/>
      <w:r>
        <w:t>…….</w:t>
      </w:r>
      <w:proofErr w:type="gramEnd"/>
      <w:r>
        <w:t xml:space="preserve">., in servizio presso codesta istituzione scolastica in qualità di </w:t>
      </w:r>
      <w:r w:rsidR="00B43429">
        <w:t xml:space="preserve">docente </w:t>
      </w:r>
      <w:r>
        <w:t>con contratto a tempo …………………………………………..</w:t>
      </w:r>
      <w:r w:rsidR="009821FC">
        <w:t>, classe di concorso/disciplina di insegnamento …………………………………………….</w:t>
      </w:r>
      <w:bookmarkStart w:id="0" w:name="_GoBack"/>
      <w:bookmarkEnd w:id="0"/>
    </w:p>
    <w:p w:rsidR="00235580" w:rsidRDefault="00235580" w:rsidP="00235580">
      <w:pPr>
        <w:jc w:val="center"/>
      </w:pPr>
      <w:r>
        <w:t xml:space="preserve">CHIEDE </w:t>
      </w:r>
    </w:p>
    <w:p w:rsidR="00235580" w:rsidRDefault="00235580" w:rsidP="00235580">
      <w:pPr>
        <w:jc w:val="both"/>
      </w:pPr>
      <w:r>
        <w:t xml:space="preserve">di partecipare alla selezione </w:t>
      </w:r>
      <w:r w:rsidRPr="00235580">
        <w:t xml:space="preserve">per la mobilità del personale docente e ATA, Consorzio Erasmus+ USR Umbria </w:t>
      </w:r>
      <w:proofErr w:type="spellStart"/>
      <w:r w:rsidRPr="00235580">
        <w:t>a.s.</w:t>
      </w:r>
      <w:proofErr w:type="spellEnd"/>
      <w:r w:rsidRPr="00235580">
        <w:t xml:space="preserve"> 2023/24. Codice progetto 2023-1-IT02-KA121-SCH-000148591</w:t>
      </w:r>
      <w:r>
        <w:t>.</w:t>
      </w:r>
    </w:p>
    <w:p w:rsidR="00235580" w:rsidRDefault="00235580" w:rsidP="00235580">
      <w:pPr>
        <w:jc w:val="both"/>
      </w:pPr>
      <w:r>
        <w:t>A tal fine dichiara di essere in possesso dei seguenti titoli: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134"/>
      </w:tblGrid>
      <w:tr w:rsidR="00235580" w:rsidTr="00235580">
        <w:trPr>
          <w:trHeight w:val="294"/>
        </w:trPr>
        <w:tc>
          <w:tcPr>
            <w:tcW w:w="8080" w:type="dxa"/>
          </w:tcPr>
          <w:p w:rsidR="00235580" w:rsidRDefault="00235580" w:rsidP="005B775F">
            <w:pPr>
              <w:spacing w:before="1" w:line="273" w:lineRule="auto"/>
              <w:ind w:left="69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before="1" w:line="273" w:lineRule="auto"/>
              <w:ind w:left="112" w:right="105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235580" w:rsidTr="00235580">
        <w:trPr>
          <w:trHeight w:val="292"/>
        </w:trPr>
        <w:tc>
          <w:tcPr>
            <w:tcW w:w="8080" w:type="dxa"/>
          </w:tcPr>
          <w:p w:rsidR="00235580" w:rsidRDefault="00235580" w:rsidP="005B775F">
            <w:pPr>
              <w:spacing w:line="272" w:lineRule="auto"/>
              <w:ind w:left="69"/>
            </w:pPr>
            <w:r>
              <w:t>Insegnante con contratto a tempo indeterminato (10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2" w:lineRule="auto"/>
              <w:ind w:left="112" w:right="101"/>
              <w:jc w:val="center"/>
            </w:pPr>
          </w:p>
        </w:tc>
      </w:tr>
      <w:tr w:rsidR="00235580" w:rsidTr="00235580">
        <w:trPr>
          <w:trHeight w:val="292"/>
        </w:trPr>
        <w:tc>
          <w:tcPr>
            <w:tcW w:w="8080" w:type="dxa"/>
          </w:tcPr>
          <w:p w:rsidR="00235580" w:rsidRDefault="00235580" w:rsidP="005B775F">
            <w:pPr>
              <w:spacing w:line="272" w:lineRule="auto"/>
              <w:ind w:left="69"/>
            </w:pPr>
            <w:r>
              <w:t>Insegnante con contratto a tempo determinato (5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2" w:lineRule="auto"/>
              <w:ind w:left="8"/>
              <w:jc w:val="center"/>
            </w:pPr>
          </w:p>
        </w:tc>
      </w:tr>
      <w:tr w:rsidR="00235580" w:rsidTr="00235580">
        <w:trPr>
          <w:trHeight w:val="350"/>
        </w:trPr>
        <w:tc>
          <w:tcPr>
            <w:tcW w:w="8080" w:type="dxa"/>
          </w:tcPr>
          <w:p w:rsidR="00235580" w:rsidRDefault="00235580" w:rsidP="005B775F">
            <w:pPr>
              <w:ind w:left="69" w:right="784"/>
            </w:pPr>
            <w:r>
              <w:t>Laurea in lingue (9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91" w:lineRule="auto"/>
              <w:ind w:left="8"/>
              <w:jc w:val="center"/>
            </w:pPr>
          </w:p>
        </w:tc>
      </w:tr>
      <w:tr w:rsidR="00235580" w:rsidTr="00235580">
        <w:trPr>
          <w:trHeight w:val="340"/>
        </w:trPr>
        <w:tc>
          <w:tcPr>
            <w:tcW w:w="8080" w:type="dxa"/>
          </w:tcPr>
          <w:p w:rsidR="00235580" w:rsidRDefault="00235580" w:rsidP="005B775F">
            <w:pPr>
              <w:ind w:left="69" w:right="784"/>
            </w:pPr>
            <w:r>
              <w:t>Frequenza di corsi specifici di formazione Erasmus (10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91" w:lineRule="auto"/>
              <w:ind w:left="8"/>
              <w:jc w:val="center"/>
            </w:pPr>
          </w:p>
        </w:tc>
      </w:tr>
      <w:tr w:rsidR="00235580" w:rsidTr="00235580">
        <w:trPr>
          <w:trHeight w:val="346"/>
        </w:trPr>
        <w:tc>
          <w:tcPr>
            <w:tcW w:w="8080" w:type="dxa"/>
          </w:tcPr>
          <w:p w:rsidR="00235580" w:rsidRDefault="00235580" w:rsidP="005B775F">
            <w:pPr>
              <w:ind w:left="69" w:right="784"/>
            </w:pPr>
            <w:r>
              <w:t>Partecipazione alle fasi preparatorie e di sviluppo dei progetti Erasmus+ (8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91" w:lineRule="auto"/>
              <w:ind w:left="8"/>
              <w:jc w:val="center"/>
            </w:pPr>
          </w:p>
        </w:tc>
      </w:tr>
      <w:tr w:rsidR="00235580" w:rsidTr="00235580">
        <w:trPr>
          <w:trHeight w:val="550"/>
        </w:trPr>
        <w:tc>
          <w:tcPr>
            <w:tcW w:w="8080" w:type="dxa"/>
          </w:tcPr>
          <w:p w:rsidR="00235580" w:rsidRDefault="00235580" w:rsidP="005B775F">
            <w:pPr>
              <w:ind w:left="69" w:right="784"/>
            </w:pPr>
            <w:r>
              <w:t>Insegnante che negli ultimi tre anni scolastici (2020-2021, 2021-2022, 2022-2023) ha svolto almeno una volta nell’Istituto il ruolo di funzione strumentale o di fiduciario di plesso (8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91" w:lineRule="auto"/>
              <w:ind w:left="8"/>
              <w:jc w:val="center"/>
            </w:pPr>
          </w:p>
        </w:tc>
      </w:tr>
      <w:tr w:rsidR="00235580" w:rsidTr="00235580">
        <w:trPr>
          <w:trHeight w:val="1388"/>
        </w:trPr>
        <w:tc>
          <w:tcPr>
            <w:tcW w:w="8080" w:type="dxa"/>
          </w:tcPr>
          <w:p w:rsidR="00235580" w:rsidRDefault="00235580" w:rsidP="00235580">
            <w:pPr>
              <w:spacing w:after="0" w:line="290" w:lineRule="auto"/>
              <w:ind w:left="68"/>
            </w:pPr>
            <w:r>
              <w:t>Certificazione in ambito linguistico da parte di enti riconosciuti dal MIM (max. 1 certificazione; se in possesso di più certificazioni, si considera quella superiore)</w:t>
            </w:r>
          </w:p>
          <w:p w:rsidR="00235580" w:rsidRDefault="00235580" w:rsidP="005B775F">
            <w:pPr>
              <w:widowControl w:val="0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after="0" w:line="240" w:lineRule="auto"/>
              <w:ind w:hanging="361"/>
            </w:pPr>
            <w:r>
              <w:t>certificazione B1 (2 p.)</w:t>
            </w:r>
          </w:p>
          <w:p w:rsidR="00235580" w:rsidRDefault="00235580" w:rsidP="005B775F">
            <w:pPr>
              <w:widowControl w:val="0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after="0" w:line="240" w:lineRule="auto"/>
              <w:ind w:hanging="361"/>
            </w:pPr>
            <w:r>
              <w:t>certificazione B2 (3 p.)</w:t>
            </w:r>
          </w:p>
          <w:p w:rsidR="00235580" w:rsidRDefault="00235580" w:rsidP="005B775F">
            <w:pPr>
              <w:widowControl w:val="0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after="0" w:line="273" w:lineRule="auto"/>
              <w:ind w:hanging="361"/>
            </w:pPr>
            <w:r>
              <w:t>certificazione C1 o C2 (4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3" w:lineRule="auto"/>
              <w:ind w:left="8"/>
              <w:jc w:val="center"/>
            </w:pPr>
          </w:p>
        </w:tc>
      </w:tr>
      <w:tr w:rsidR="00235580" w:rsidTr="00235580">
        <w:trPr>
          <w:trHeight w:val="294"/>
        </w:trPr>
        <w:tc>
          <w:tcPr>
            <w:tcW w:w="8080" w:type="dxa"/>
          </w:tcPr>
          <w:p w:rsidR="00235580" w:rsidRDefault="00235580" w:rsidP="005B775F">
            <w:pPr>
              <w:spacing w:before="1" w:line="273" w:lineRule="auto"/>
              <w:ind w:left="69"/>
            </w:pPr>
            <w:r>
              <w:t>Certificazione CLIL (massimo 1 certificazione) (4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before="1" w:line="273" w:lineRule="auto"/>
              <w:ind w:left="8"/>
              <w:jc w:val="center"/>
            </w:pPr>
          </w:p>
        </w:tc>
      </w:tr>
      <w:tr w:rsidR="00235580" w:rsidTr="00235580">
        <w:trPr>
          <w:trHeight w:val="292"/>
        </w:trPr>
        <w:tc>
          <w:tcPr>
            <w:tcW w:w="8080" w:type="dxa"/>
          </w:tcPr>
          <w:p w:rsidR="00235580" w:rsidRDefault="00235580" w:rsidP="005B775F">
            <w:pPr>
              <w:spacing w:line="272" w:lineRule="auto"/>
              <w:ind w:left="69"/>
            </w:pPr>
            <w:r>
              <w:t>Certificazione in ambito tecnologico-informatico (massimo 1 certificazione) (4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2" w:lineRule="auto"/>
              <w:ind w:left="8"/>
              <w:jc w:val="center"/>
            </w:pPr>
          </w:p>
        </w:tc>
      </w:tr>
      <w:tr w:rsidR="00235580" w:rsidTr="00235580">
        <w:trPr>
          <w:trHeight w:val="877"/>
        </w:trPr>
        <w:tc>
          <w:tcPr>
            <w:tcW w:w="8080" w:type="dxa"/>
          </w:tcPr>
          <w:p w:rsidR="00235580" w:rsidRDefault="00235580" w:rsidP="00235580">
            <w:pPr>
              <w:spacing w:after="0" w:line="290" w:lineRule="auto"/>
              <w:ind w:left="68"/>
            </w:pPr>
            <w:r>
              <w:t xml:space="preserve">Insegnante che ha partecipato attivamente a precedenti progetti europei </w:t>
            </w:r>
          </w:p>
          <w:p w:rsidR="00235580" w:rsidRDefault="00235580" w:rsidP="005B775F">
            <w:pPr>
              <w:widowControl w:val="0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after="0" w:line="240" w:lineRule="auto"/>
              <w:ind w:hanging="361"/>
            </w:pPr>
            <w:r>
              <w:t xml:space="preserve">progetto a distanza, es. </w:t>
            </w:r>
            <w:proofErr w:type="spellStart"/>
            <w:r>
              <w:t>eTwinning</w:t>
            </w:r>
            <w:proofErr w:type="spellEnd"/>
            <w:r>
              <w:t xml:space="preserve"> (massimo 1 progetto) (5 p.)</w:t>
            </w:r>
          </w:p>
          <w:p w:rsidR="00235580" w:rsidRDefault="00235580" w:rsidP="005B775F">
            <w:pPr>
              <w:widowControl w:val="0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after="0" w:line="273" w:lineRule="auto"/>
              <w:ind w:hanging="361"/>
            </w:pPr>
            <w:r>
              <w:t>progetto con mobilità studentesca (massimo 1 progetto) (5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3" w:lineRule="auto"/>
              <w:ind w:left="8"/>
              <w:jc w:val="center"/>
            </w:pPr>
          </w:p>
        </w:tc>
      </w:tr>
      <w:tr w:rsidR="00235580" w:rsidTr="00235580">
        <w:trPr>
          <w:trHeight w:val="292"/>
        </w:trPr>
        <w:tc>
          <w:tcPr>
            <w:tcW w:w="8080" w:type="dxa"/>
          </w:tcPr>
          <w:p w:rsidR="00235580" w:rsidRDefault="00235580" w:rsidP="005B775F">
            <w:pPr>
              <w:spacing w:line="273" w:lineRule="auto"/>
              <w:ind w:left="69"/>
            </w:pPr>
            <w:r>
              <w:t>Attività di formazione anche come relatore in percorsi di aggiornamento per insegnanti (massimo 1 attività) (3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3" w:lineRule="auto"/>
              <w:ind w:left="8"/>
              <w:jc w:val="center"/>
            </w:pPr>
          </w:p>
        </w:tc>
      </w:tr>
      <w:tr w:rsidR="00235580" w:rsidTr="00235580">
        <w:trPr>
          <w:trHeight w:val="380"/>
        </w:trPr>
        <w:tc>
          <w:tcPr>
            <w:tcW w:w="8080" w:type="dxa"/>
          </w:tcPr>
          <w:p w:rsidR="00235580" w:rsidRDefault="00235580" w:rsidP="005B775F">
            <w:pPr>
              <w:spacing w:line="273" w:lineRule="auto"/>
              <w:ind w:left="69"/>
            </w:pPr>
            <w:r>
              <w:t>Formazione su metodologie didattiche innovative (almeno 25 ore – max. 1 corso) (3 p.)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3" w:lineRule="auto"/>
              <w:jc w:val="center"/>
            </w:pPr>
          </w:p>
        </w:tc>
      </w:tr>
      <w:tr w:rsidR="00235580" w:rsidTr="00235580">
        <w:trPr>
          <w:trHeight w:val="380"/>
        </w:trPr>
        <w:tc>
          <w:tcPr>
            <w:tcW w:w="8080" w:type="dxa"/>
          </w:tcPr>
          <w:p w:rsidR="00235580" w:rsidRDefault="00235580" w:rsidP="00235580">
            <w:pPr>
              <w:spacing w:line="273" w:lineRule="auto"/>
              <w:ind w:left="69"/>
              <w:jc w:val="right"/>
            </w:pPr>
            <w:r>
              <w:t>TOTALE</w:t>
            </w:r>
          </w:p>
        </w:tc>
        <w:tc>
          <w:tcPr>
            <w:tcW w:w="1134" w:type="dxa"/>
          </w:tcPr>
          <w:p w:rsidR="00235580" w:rsidRDefault="00235580" w:rsidP="005B775F">
            <w:pPr>
              <w:spacing w:line="273" w:lineRule="auto"/>
              <w:jc w:val="center"/>
            </w:pPr>
          </w:p>
        </w:tc>
      </w:tr>
    </w:tbl>
    <w:p w:rsidR="00235580" w:rsidRDefault="00235580" w:rsidP="00235580">
      <w:pPr>
        <w:jc w:val="both"/>
      </w:pPr>
    </w:p>
    <w:p w:rsidR="00235580" w:rsidRDefault="00235580" w:rsidP="00235580">
      <w:pPr>
        <w:jc w:val="both"/>
      </w:pPr>
      <w:r>
        <w:t>Allega c.v. in formato europeo dal quale si evince il possesso dei titoli dichiarati.</w:t>
      </w:r>
    </w:p>
    <w:p w:rsidR="00235580" w:rsidRDefault="00235580" w:rsidP="00235580">
      <w:pPr>
        <w:jc w:val="both"/>
      </w:pPr>
    </w:p>
    <w:p w:rsidR="00235580" w:rsidRDefault="00235580" w:rsidP="00235580">
      <w:pPr>
        <w:jc w:val="both"/>
      </w:pPr>
      <w:r>
        <w:t>Data ………………………………………</w:t>
      </w:r>
      <w:r>
        <w:tab/>
      </w:r>
      <w:r>
        <w:tab/>
      </w:r>
      <w:r>
        <w:tab/>
      </w:r>
      <w:r>
        <w:tab/>
      </w:r>
      <w:r>
        <w:tab/>
        <w:t>Firma …………………………………………</w:t>
      </w:r>
      <w:proofErr w:type="gramStart"/>
      <w:r>
        <w:t>…….</w:t>
      </w:r>
      <w:proofErr w:type="gramEnd"/>
      <w:r>
        <w:t>.</w:t>
      </w:r>
    </w:p>
    <w:sectPr w:rsidR="00235580" w:rsidSect="0023558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2601"/>
    <w:multiLevelType w:val="multilevel"/>
    <w:tmpl w:val="3D3A4248"/>
    <w:lvl w:ilvl="0">
      <w:numFmt w:val="bullet"/>
      <w:lvlText w:val="-"/>
      <w:lvlJc w:val="left"/>
      <w:pPr>
        <w:ind w:left="78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677" w:hanging="361"/>
      </w:pPr>
    </w:lvl>
    <w:lvl w:ilvl="2">
      <w:numFmt w:val="bullet"/>
      <w:lvlText w:val="•"/>
      <w:lvlJc w:val="left"/>
      <w:pPr>
        <w:ind w:left="2574" w:hanging="361"/>
      </w:pPr>
    </w:lvl>
    <w:lvl w:ilvl="3">
      <w:numFmt w:val="bullet"/>
      <w:lvlText w:val="•"/>
      <w:lvlJc w:val="left"/>
      <w:pPr>
        <w:ind w:left="3471" w:hanging="361"/>
      </w:pPr>
    </w:lvl>
    <w:lvl w:ilvl="4">
      <w:numFmt w:val="bullet"/>
      <w:lvlText w:val="•"/>
      <w:lvlJc w:val="left"/>
      <w:pPr>
        <w:ind w:left="4368" w:hanging="361"/>
      </w:pPr>
    </w:lvl>
    <w:lvl w:ilvl="5">
      <w:numFmt w:val="bullet"/>
      <w:lvlText w:val="•"/>
      <w:lvlJc w:val="left"/>
      <w:pPr>
        <w:ind w:left="5265" w:hanging="361"/>
      </w:pPr>
    </w:lvl>
    <w:lvl w:ilvl="6">
      <w:numFmt w:val="bullet"/>
      <w:lvlText w:val="•"/>
      <w:lvlJc w:val="left"/>
      <w:pPr>
        <w:ind w:left="6162" w:hanging="361"/>
      </w:pPr>
    </w:lvl>
    <w:lvl w:ilvl="7">
      <w:numFmt w:val="bullet"/>
      <w:lvlText w:val="•"/>
      <w:lvlJc w:val="left"/>
      <w:pPr>
        <w:ind w:left="7059" w:hanging="361"/>
      </w:pPr>
    </w:lvl>
    <w:lvl w:ilvl="8">
      <w:numFmt w:val="bullet"/>
      <w:lvlText w:val="•"/>
      <w:lvlJc w:val="left"/>
      <w:pPr>
        <w:ind w:left="7956" w:hanging="361"/>
      </w:pPr>
    </w:lvl>
  </w:abstractNum>
  <w:abstractNum w:abstractNumId="1" w15:restartNumberingAfterBreak="0">
    <w:nsid w:val="5C306AC8"/>
    <w:multiLevelType w:val="multilevel"/>
    <w:tmpl w:val="AE50B43A"/>
    <w:lvl w:ilvl="0">
      <w:numFmt w:val="bullet"/>
      <w:lvlText w:val="-"/>
      <w:lvlJc w:val="left"/>
      <w:pPr>
        <w:ind w:left="78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677" w:hanging="361"/>
      </w:pPr>
    </w:lvl>
    <w:lvl w:ilvl="2">
      <w:numFmt w:val="bullet"/>
      <w:lvlText w:val="•"/>
      <w:lvlJc w:val="left"/>
      <w:pPr>
        <w:ind w:left="2574" w:hanging="361"/>
      </w:pPr>
    </w:lvl>
    <w:lvl w:ilvl="3">
      <w:numFmt w:val="bullet"/>
      <w:lvlText w:val="•"/>
      <w:lvlJc w:val="left"/>
      <w:pPr>
        <w:ind w:left="3471" w:hanging="361"/>
      </w:pPr>
    </w:lvl>
    <w:lvl w:ilvl="4">
      <w:numFmt w:val="bullet"/>
      <w:lvlText w:val="•"/>
      <w:lvlJc w:val="left"/>
      <w:pPr>
        <w:ind w:left="4368" w:hanging="361"/>
      </w:pPr>
    </w:lvl>
    <w:lvl w:ilvl="5">
      <w:numFmt w:val="bullet"/>
      <w:lvlText w:val="•"/>
      <w:lvlJc w:val="left"/>
      <w:pPr>
        <w:ind w:left="5265" w:hanging="361"/>
      </w:pPr>
    </w:lvl>
    <w:lvl w:ilvl="6">
      <w:numFmt w:val="bullet"/>
      <w:lvlText w:val="•"/>
      <w:lvlJc w:val="left"/>
      <w:pPr>
        <w:ind w:left="6162" w:hanging="361"/>
      </w:pPr>
    </w:lvl>
    <w:lvl w:ilvl="7">
      <w:numFmt w:val="bullet"/>
      <w:lvlText w:val="•"/>
      <w:lvlJc w:val="left"/>
      <w:pPr>
        <w:ind w:left="7059" w:hanging="361"/>
      </w:pPr>
    </w:lvl>
    <w:lvl w:ilvl="8">
      <w:numFmt w:val="bullet"/>
      <w:lvlText w:val="•"/>
      <w:lvlJc w:val="left"/>
      <w:pPr>
        <w:ind w:left="795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38"/>
    <w:rsid w:val="00235580"/>
    <w:rsid w:val="003F6CD9"/>
    <w:rsid w:val="009821FC"/>
    <w:rsid w:val="009E1438"/>
    <w:rsid w:val="00B43429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8F2B"/>
  <w15:chartTrackingRefBased/>
  <w15:docId w15:val="{8DE7AE48-CD50-4BBE-91AF-8F8B0E80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4</cp:revision>
  <dcterms:created xsi:type="dcterms:W3CDTF">2023-10-20T09:51:00Z</dcterms:created>
  <dcterms:modified xsi:type="dcterms:W3CDTF">2023-10-20T10:20:00Z</dcterms:modified>
</cp:coreProperties>
</file>