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885"/>
        <w:tblW w:w="9885" w:type="dxa"/>
        <w:tblLayout w:type="fixed"/>
        <w:tblLook w:val="04A0" w:firstRow="1" w:lastRow="0" w:firstColumn="1" w:lastColumn="0" w:noHBand="0" w:noVBand="1"/>
      </w:tblPr>
      <w:tblGrid>
        <w:gridCol w:w="3412"/>
        <w:gridCol w:w="694"/>
        <w:gridCol w:w="1559"/>
        <w:gridCol w:w="1126"/>
        <w:gridCol w:w="1555"/>
        <w:gridCol w:w="1539"/>
      </w:tblGrid>
      <w:tr w:rsidR="00EE40F7" w:rsidRPr="0087108A" w14:paraId="5272CA34" w14:textId="77777777" w:rsidTr="0087108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A9EC" w14:textId="77777777" w:rsidR="00EE40F7" w:rsidRPr="0087108A" w:rsidRDefault="00EE40F7" w:rsidP="0087108A">
            <w:pPr>
              <w:jc w:val="center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 w:rsidRPr="0087108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ALLEGATO B: </w:t>
            </w:r>
            <w:r w:rsidRPr="0087108A">
              <w:rPr>
                <w:rFonts w:ascii="Arial Narrow" w:hAnsi="Arial Narrow"/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EE40F7" w:rsidRPr="0087108A" w14:paraId="56A2071E" w14:textId="77777777" w:rsidTr="005C1810"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41651" w14:textId="77777777" w:rsidR="005C1810" w:rsidRPr="0087108A" w:rsidRDefault="00EE40F7" w:rsidP="0087108A">
            <w:pPr>
              <w:snapToGrid w:val="0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ISTRUZIONE</w:t>
            </w:r>
            <w:r w:rsidR="005C1810">
              <w:rPr>
                <w:rFonts w:ascii="Arial Narrow" w:hAnsi="Arial Narrow"/>
                <w:b/>
              </w:rPr>
              <w:t xml:space="preserve"> E</w:t>
            </w:r>
            <w:r w:rsidRPr="0087108A">
              <w:rPr>
                <w:rFonts w:ascii="Arial Narrow" w:hAnsi="Arial Narrow"/>
                <w:b/>
              </w:rPr>
              <w:t xml:space="preserve"> FORMAZIONE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8EAB5" w14:textId="77777777" w:rsidR="00EE40F7" w:rsidRPr="0087108A" w:rsidRDefault="00EE40F7" w:rsidP="0087108A">
            <w:pPr>
              <w:jc w:val="center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0EDF5" w14:textId="77777777" w:rsidR="00EE40F7" w:rsidRPr="0087108A" w:rsidRDefault="00EE40F7" w:rsidP="0087108A">
            <w:pPr>
              <w:jc w:val="center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59F6D" w14:textId="77777777" w:rsidR="00EE40F7" w:rsidRPr="0087108A" w:rsidRDefault="00EE40F7" w:rsidP="0087108A">
            <w:pPr>
              <w:jc w:val="center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da compilare a cura della commissione</w:t>
            </w:r>
          </w:p>
        </w:tc>
      </w:tr>
      <w:tr w:rsidR="005C1810" w:rsidRPr="0087108A" w14:paraId="659422B8" w14:textId="77777777" w:rsidTr="005C1810"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20F7E0BE" w14:textId="77777777" w:rsidR="005C1810" w:rsidRPr="0087108A" w:rsidRDefault="005C1810" w:rsidP="0087108A">
            <w:pPr>
              <w:snapToGrid w:val="0"/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  <w:b/>
              </w:rPr>
              <w:t xml:space="preserve">A1. LAUREA INERENTE AL RUOLO SPECIFICO </w:t>
            </w:r>
            <w:r w:rsidRPr="0087108A">
              <w:rPr>
                <w:rFonts w:ascii="Arial Narrow" w:hAnsi="Arial Narrow"/>
              </w:rPr>
              <w:t>(vecchio ordinamento o magistrale)</w:t>
            </w:r>
            <w:r>
              <w:rPr>
                <w:rFonts w:ascii="Arial Narrow" w:hAnsi="Arial Narrow"/>
              </w:rPr>
              <w:t xml:space="preserve"> MAX 1 TIT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75A081" w14:textId="77777777" w:rsidR="005C1810" w:rsidRPr="0087108A" w:rsidRDefault="005C1810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  <w:b/>
              </w:rPr>
              <w:t>PUNTI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B59A5" w14:textId="77777777" w:rsidR="005C1810" w:rsidRPr="0087108A" w:rsidRDefault="005C1810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CACE2F" w14:textId="77777777" w:rsidR="005C1810" w:rsidRPr="0087108A" w:rsidRDefault="005C1810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A03D" w14:textId="77777777" w:rsidR="005C1810" w:rsidRPr="0087108A" w:rsidRDefault="005C1810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5C1810" w:rsidRPr="0087108A" w14:paraId="3CFF070F" w14:textId="77777777" w:rsidTr="005C1810">
        <w:tc>
          <w:tcPr>
            <w:tcW w:w="41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04CF85" w14:textId="77777777" w:rsidR="005C1810" w:rsidRPr="0087108A" w:rsidRDefault="005C1810" w:rsidP="0087108A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A29FC" w14:textId="77777777" w:rsidR="005C1810" w:rsidRPr="005C1810" w:rsidRDefault="005C1810" w:rsidP="005C18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Da 105 a 110, 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2</w:t>
            </w: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>0 punti.</w:t>
            </w:r>
          </w:p>
          <w:p w14:paraId="13498E61" w14:textId="77777777" w:rsidR="005C1810" w:rsidRPr="005C1810" w:rsidRDefault="005C1810" w:rsidP="005C18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Da100 a 105, 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15</w:t>
            </w: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punti.</w:t>
            </w:r>
          </w:p>
          <w:p w14:paraId="07E7CD06" w14:textId="77777777" w:rsidR="005C1810" w:rsidRPr="0087108A" w:rsidRDefault="005C1810" w:rsidP="005C1810">
            <w:pPr>
              <w:rPr>
                <w:rFonts w:ascii="Arial Narrow" w:hAnsi="Arial Narrow"/>
              </w:rPr>
            </w:pPr>
            <w:r w:rsidRPr="005C1810">
              <w:rPr>
                <w:rFonts w:ascii="Arial Narrow" w:hAnsi="Arial Narrow" w:cstheme="minorHAnsi"/>
                <w:b/>
              </w:rPr>
              <w:t xml:space="preserve">Inferiore a 100, </w:t>
            </w:r>
            <w:r>
              <w:rPr>
                <w:rFonts w:ascii="Arial Narrow" w:hAnsi="Arial Narrow" w:cstheme="minorHAnsi"/>
                <w:b/>
              </w:rPr>
              <w:t>10</w:t>
            </w:r>
            <w:r w:rsidRPr="005C1810">
              <w:rPr>
                <w:rFonts w:ascii="Arial Narrow" w:hAnsi="Arial Narrow" w:cstheme="minorHAnsi"/>
                <w:b/>
              </w:rPr>
              <w:t xml:space="preserve"> punti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111FB" w14:textId="77777777" w:rsidR="005C1810" w:rsidRPr="0087108A" w:rsidRDefault="005C1810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0BA9DE" w14:textId="77777777" w:rsidR="005C1810" w:rsidRPr="0087108A" w:rsidRDefault="005C1810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81C3" w14:textId="77777777" w:rsidR="005C1810" w:rsidRPr="0087108A" w:rsidRDefault="005C1810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7228E04C" w14:textId="77777777" w:rsidTr="005C1810">
        <w:trPr>
          <w:trHeight w:val="590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E8F89" w14:textId="77777777" w:rsidR="00EE40F7" w:rsidRPr="0087108A" w:rsidRDefault="00EE40F7" w:rsidP="005C1810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A</w:t>
            </w:r>
            <w:r w:rsidR="005C1810">
              <w:rPr>
                <w:rFonts w:ascii="Arial Narrow" w:hAnsi="Arial Narrow"/>
                <w:b/>
              </w:rPr>
              <w:t>2</w:t>
            </w:r>
            <w:r w:rsidRPr="0087108A">
              <w:rPr>
                <w:rFonts w:ascii="Arial Narrow" w:hAnsi="Arial Narrow"/>
                <w:b/>
              </w:rPr>
              <w:t>. DOTTORATO DI RICERCA ATTINENTE ALLA SELEZIONE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54062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39942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B78E1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2BF9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3A5BB775" w14:textId="77777777" w:rsidTr="005C1810">
        <w:trPr>
          <w:trHeight w:val="425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1B295" w14:textId="77777777" w:rsidR="00EE40F7" w:rsidRPr="0087108A" w:rsidRDefault="005C1810" w:rsidP="0087108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A3</w:t>
            </w:r>
            <w:r w:rsidR="00EE40F7" w:rsidRPr="0087108A">
              <w:rPr>
                <w:rFonts w:ascii="Arial Narrow" w:hAnsi="Arial Narrow"/>
                <w:b/>
              </w:rPr>
              <w:t>. MASTER UNIVERSITARIO DI II LIVELLO ATTINENTE ALLA SELEZIONE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9CB20D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79834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6E9EC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ACD7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7C209D5A" w14:textId="77777777" w:rsidTr="005C1810">
        <w:trPr>
          <w:trHeight w:val="815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9C703" w14:textId="77777777" w:rsidR="00EE40F7" w:rsidRPr="0087108A" w:rsidRDefault="005C1810" w:rsidP="0087108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A4</w:t>
            </w:r>
            <w:r w:rsidR="00EE40F7" w:rsidRPr="0087108A">
              <w:rPr>
                <w:rFonts w:ascii="Arial Narrow" w:hAnsi="Arial Narrow"/>
                <w:b/>
              </w:rPr>
              <w:t xml:space="preserve">. MASTER UNIVERSITARIO DI I LIVELLO ATTINENTE ALLA </w:t>
            </w:r>
            <w:r w:rsidR="00EE40F7" w:rsidRPr="0087108A">
              <w:rPr>
                <w:rFonts w:ascii="Arial Narrow" w:hAnsi="Arial Narrow"/>
                <w:b/>
                <w:bCs/>
              </w:rPr>
              <w:t>SELEZIONE</w:t>
            </w:r>
            <w:r w:rsidR="00EE40F7" w:rsidRPr="0087108A">
              <w:rPr>
                <w:rFonts w:ascii="Arial Narrow" w:hAnsi="Arial Narrow"/>
              </w:rPr>
              <w:t xml:space="preserve"> (in alternativa al punto A3)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74B12F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E0B8C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DF1E5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B795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41A0504E" w14:textId="77777777" w:rsidTr="005C1810"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4177D1" w14:textId="77777777" w:rsidR="00EE40F7" w:rsidRPr="0087108A" w:rsidRDefault="00EE40F7" w:rsidP="005C1810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 xml:space="preserve">CERTIFICAZIONI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E329E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0898E3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0CDC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71F060D2" w14:textId="77777777" w:rsidTr="005C181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3587E5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B1. COMPETENZE I.C.T. CERTIFICATE riconosciute dal MIUR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AB2194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</w:rPr>
              <w:t xml:space="preserve">Max 2 </w:t>
            </w:r>
            <w:proofErr w:type="spellStart"/>
            <w:r w:rsidRPr="0087108A">
              <w:rPr>
                <w:rFonts w:ascii="Arial Narrow" w:hAnsi="Arial Narrow"/>
              </w:rPr>
              <w:t>cert</w:t>
            </w:r>
            <w:proofErr w:type="spellEnd"/>
            <w:r w:rsidRPr="0087108A">
              <w:rPr>
                <w:rFonts w:ascii="Arial Narrow" w:hAnsi="Arial Narrow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3E5E3" w14:textId="77777777"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  <w:b/>
              </w:rPr>
              <w:t xml:space="preserve">5 punti </w:t>
            </w:r>
            <w:proofErr w:type="spellStart"/>
            <w:r w:rsidRPr="0087108A">
              <w:rPr>
                <w:rFonts w:ascii="Arial Narrow" w:hAnsi="Arial Narrow"/>
                <w:b/>
              </w:rPr>
              <w:t>cad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6F500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20267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F792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22D452A7" w14:textId="77777777" w:rsidTr="005C1810">
        <w:trPr>
          <w:trHeight w:val="623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F4EC1" w14:textId="77777777" w:rsidR="00EE40F7" w:rsidRPr="0087108A" w:rsidRDefault="00EE40F7" w:rsidP="0087108A">
            <w:pPr>
              <w:rPr>
                <w:rFonts w:ascii="Arial Narrow" w:hAnsi="Arial Narrow"/>
                <w:b/>
                <w:u w:val="single"/>
              </w:rPr>
            </w:pPr>
            <w:r w:rsidRPr="0087108A">
              <w:rPr>
                <w:rFonts w:ascii="Arial Narrow" w:hAnsi="Arial Narrow"/>
                <w:b/>
              </w:rPr>
              <w:t>ESPERIENZE</w:t>
            </w:r>
            <w:r w:rsidR="005C1810">
              <w:rPr>
                <w:rFonts w:ascii="Arial Narrow" w:hAnsi="Arial Narrow"/>
                <w:b/>
              </w:rPr>
              <w:t xml:space="preserve"> </w:t>
            </w:r>
            <w:r w:rsidRPr="0087108A">
              <w:rPr>
                <w:rFonts w:ascii="Arial Narrow" w:hAnsi="Arial Narrow"/>
                <w:b/>
                <w:u w:val="single"/>
              </w:rPr>
              <w:t>NELLO SPECIFICO SETTORE IN CUI SI CONCORRE</w:t>
            </w:r>
          </w:p>
          <w:p w14:paraId="1F3CFC56" w14:textId="77777777" w:rsidR="00EE40F7" w:rsidRPr="0087108A" w:rsidRDefault="00EE40F7" w:rsidP="0087108A">
            <w:pPr>
              <w:rPr>
                <w:rFonts w:ascii="Arial Narrow" w:hAnsi="Arial Narrow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A927E4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C1597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31CD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296C86F7" w14:textId="77777777" w:rsidTr="005C181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38797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C1. CONOSCENZE SPECIFICHE DELL'ARGOMENTO (documentate attraverso esperienze di esperto in tematiche inerenti all’argomento della selezione presso scuole statali)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58B2A" w14:textId="77777777"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</w:rPr>
              <w:t>Max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8A5E6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2 punti cad.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E121A7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4C6E1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7CF5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499583DC" w14:textId="77777777" w:rsidTr="005C181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281E7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C2. CONOSCENZE SPECIFICHE DELL'ARGOMENTO (documentate attraverso pubblicazioni, anche di corsi di formazione online, inerenti all’argomento della selezione)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E6266" w14:textId="77777777"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</w:rPr>
              <w:t>Max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1909D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2 punti cad.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59B4B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383CB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E85A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62D5FD04" w14:textId="77777777" w:rsidTr="005C181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06D7C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C3. CONOSCENZE SPECIFICHE DELL'ARGOMENTO (documentate attraverso esperienze di esperto in tematiche inerenti all’argomento della selezione se non coincidenti con quelli del punto C1)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4EA5E" w14:textId="77777777"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</w:rPr>
              <w:t>Max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FD418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1 punti cad.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85C2F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54B25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9CA3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3FA34654" w14:textId="77777777" w:rsidTr="005C181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8808F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C4. CONOSCENZE SPECIFICHE DELL'ARGOMENTO (documentate attraverso corsi di formazione seguiti min. 12 ore, con rilascio di attestato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8BC53" w14:textId="77777777"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</w:rPr>
              <w:t>Max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D95D8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1 punti cad.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A4335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10385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F929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57E17FFF" w14:textId="77777777" w:rsidTr="005C181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DD356" w14:textId="77777777" w:rsidR="00EE40F7" w:rsidRPr="0087108A" w:rsidRDefault="00EE40F7" w:rsidP="006016C2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 xml:space="preserve">C4. CONOSCENZE SPECIFICHE DELL'ARGOMENTO (documentate </w:t>
            </w:r>
            <w:r w:rsidR="006016C2">
              <w:rPr>
                <w:rFonts w:ascii="Arial Narrow" w:hAnsi="Arial Narrow"/>
                <w:b/>
              </w:rPr>
              <w:t>dall’anzianità di servizio)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18DBD" w14:textId="77777777"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</w:rPr>
              <w:t>Max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78379" w14:textId="77777777" w:rsidR="00EE40F7" w:rsidRPr="0087108A" w:rsidRDefault="00EE40F7" w:rsidP="006016C2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 xml:space="preserve">1 punto </w:t>
            </w:r>
            <w:r w:rsidR="006016C2">
              <w:rPr>
                <w:rFonts w:ascii="Arial Narrow" w:hAnsi="Arial Narrow"/>
                <w:b/>
              </w:rPr>
              <w:t>per ogni anno</w:t>
            </w:r>
            <w:r w:rsidRPr="0087108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B7D85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AB1283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F219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37D3145A" w14:textId="77777777" w:rsidTr="005C1810">
        <w:trPr>
          <w:trHeight w:val="616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F84E74" w14:textId="77777777"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  <w:b/>
              </w:rPr>
              <w:t>TOTALE MAX                                                               100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E6726F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C0F24E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6172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</w:tbl>
    <w:p w14:paraId="37C0948A" w14:textId="77777777" w:rsidR="00EE40F7" w:rsidRDefault="00EE40F7" w:rsidP="00EE40F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0F55C9" w14:textId="77777777" w:rsidR="0087108A" w:rsidRDefault="0087108A" w:rsidP="0087108A">
      <w:pPr>
        <w:autoSpaceDE w:val="0"/>
        <w:spacing w:after="12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COGNOME__________________________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NOME ____________________________________</w:t>
      </w:r>
    </w:p>
    <w:p w14:paraId="515AF030" w14:textId="77777777" w:rsidR="00FB385B" w:rsidRPr="00950CDB" w:rsidRDefault="00FB385B" w:rsidP="0087108A"/>
    <w:sectPr w:rsidR="00FB385B" w:rsidRPr="00950CDB" w:rsidSect="0087108A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240884">
    <w:abstractNumId w:val="0"/>
  </w:num>
  <w:num w:numId="2" w16cid:durableId="1318412008">
    <w:abstractNumId w:val="1"/>
  </w:num>
  <w:num w:numId="3" w16cid:durableId="1214275875">
    <w:abstractNumId w:val="3"/>
  </w:num>
  <w:num w:numId="4" w16cid:durableId="1325470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03"/>
    <w:rsid w:val="00034E03"/>
    <w:rsid w:val="003F6CD9"/>
    <w:rsid w:val="004235A2"/>
    <w:rsid w:val="005C1810"/>
    <w:rsid w:val="006016C2"/>
    <w:rsid w:val="0087108A"/>
    <w:rsid w:val="00950CDB"/>
    <w:rsid w:val="00B949AC"/>
    <w:rsid w:val="00BC0F30"/>
    <w:rsid w:val="00BC7E1E"/>
    <w:rsid w:val="00C47159"/>
    <w:rsid w:val="00CF576E"/>
    <w:rsid w:val="00EE40F7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89C7"/>
  <w15:chartTrackingRefBased/>
  <w15:docId w15:val="{491C9E4F-476C-455D-8B24-881A3B78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4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34E03"/>
    <w:pPr>
      <w:ind w:left="708"/>
    </w:pPr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5C1810"/>
    <w:pPr>
      <w:numPr>
        <w:numId w:val="4"/>
      </w:numPr>
      <w:spacing w:after="240"/>
      <w:contextualSpacing/>
      <w:jc w:val="both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mmaCarattere">
    <w:name w:val="Comma Carattere"/>
    <w:basedOn w:val="Carpredefinitoparagrafo"/>
    <w:link w:val="Comma"/>
    <w:rsid w:val="005C1810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2</cp:revision>
  <dcterms:created xsi:type="dcterms:W3CDTF">2025-06-24T14:24:00Z</dcterms:created>
  <dcterms:modified xsi:type="dcterms:W3CDTF">2025-06-24T14:24:00Z</dcterms:modified>
</cp:coreProperties>
</file>