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5106F" w14:textId="77777777" w:rsidR="00134CD9" w:rsidRPr="00796DBB" w:rsidRDefault="00134CD9" w:rsidP="00134CD9">
      <w:pPr>
        <w:pStyle w:val="Normale1"/>
        <w:ind w:firstLine="0"/>
        <w:rPr>
          <w:rFonts w:ascii="Garamond" w:hAnsi="Garamond" w:cs="Times New Roman"/>
          <w:i/>
          <w:iCs/>
          <w:lang w:bidi="it-IT"/>
        </w:rPr>
      </w:pPr>
      <w:r w:rsidRPr="00796DBB">
        <w:rPr>
          <w:rStyle w:val="Enfasicorsivo"/>
          <w:rFonts w:ascii="Garamond" w:hAnsi="Garamond"/>
        </w:rPr>
        <w:t>Fondi Strutturali Europei – Programma Nazionale “Scuola e competenze” 2021-2027 – Fondo sociale europeo plus (FSE+) – Priorità 1 – Scuola e competenze (FSE+), Obiettivo specifico ESO4.6 – sotto-azione ESO4.</w:t>
      </w:r>
      <w:proofErr w:type="gramStart"/>
      <w:r w:rsidRPr="00796DBB">
        <w:rPr>
          <w:rStyle w:val="Enfasicorsivo"/>
          <w:rFonts w:ascii="Garamond" w:hAnsi="Garamond"/>
        </w:rPr>
        <w:t>6.A.4.A</w:t>
      </w:r>
      <w:proofErr w:type="gramEnd"/>
      <w:r w:rsidRPr="00796DBB">
        <w:rPr>
          <w:rStyle w:val="Enfasicorsivo"/>
          <w:rFonts w:ascii="Garamond" w:hAnsi="Garamond"/>
        </w:rPr>
        <w:t>-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w:t>
      </w:r>
      <w:r w:rsidRPr="00796DBB">
        <w:rPr>
          <w:rFonts w:ascii="Garamond" w:hAnsi="Garamond" w:cs="Times New Roman"/>
          <w:i/>
          <w:iCs/>
          <w:lang w:bidi="it-IT"/>
        </w:rPr>
        <w:t xml:space="preserve"> </w:t>
      </w:r>
    </w:p>
    <w:p w14:paraId="6E846D47" w14:textId="77777777" w:rsidR="00134CD9" w:rsidRDefault="00134CD9" w:rsidP="00134CD9">
      <w:pPr>
        <w:pStyle w:val="Normale1"/>
        <w:ind w:firstLine="0"/>
        <w:rPr>
          <w:rFonts w:ascii="Garamond" w:hAnsi="Garamond" w:cstheme="minorHAnsi"/>
        </w:rPr>
      </w:pPr>
      <w:r w:rsidRPr="00796DBB">
        <w:rPr>
          <w:rFonts w:ascii="Garamond" w:eastAsiaTheme="minorHAnsi" w:hAnsi="Garamond" w:cs="Times New Roman"/>
          <w:i/>
          <w:sz w:val="24"/>
          <w:szCs w:val="24"/>
          <w:lang w:eastAsia="en-US"/>
        </w:rPr>
        <w:t>Codice progetto: ESO4.</w:t>
      </w:r>
      <w:proofErr w:type="gramStart"/>
      <w:r w:rsidRPr="00796DBB">
        <w:rPr>
          <w:rFonts w:ascii="Garamond" w:eastAsiaTheme="minorHAnsi" w:hAnsi="Garamond" w:cs="Times New Roman"/>
          <w:i/>
          <w:sz w:val="24"/>
          <w:szCs w:val="24"/>
          <w:lang w:eastAsia="en-US"/>
        </w:rPr>
        <w:t>6.A</w:t>
      </w:r>
      <w:proofErr w:type="gramEnd"/>
      <w:r w:rsidRPr="00796DBB">
        <w:rPr>
          <w:rFonts w:ascii="Garamond" w:eastAsiaTheme="minorHAnsi" w:hAnsi="Garamond" w:cs="Times New Roman"/>
          <w:i/>
          <w:sz w:val="24"/>
          <w:szCs w:val="24"/>
          <w:lang w:eastAsia="en-US"/>
        </w:rPr>
        <w:t>4.A-FSEPNUM-2025-92 – CUP: D14D25002410007</w:t>
      </w:r>
      <w:r>
        <w:rPr>
          <w:rFonts w:ascii="Garamond" w:eastAsiaTheme="minorHAnsi" w:hAnsi="Garamond" w:cs="Times New Roman"/>
          <w:i/>
          <w:sz w:val="24"/>
          <w:szCs w:val="24"/>
          <w:lang w:eastAsia="en-US"/>
        </w:rPr>
        <w:t xml:space="preserve"> - </w:t>
      </w:r>
      <w:r w:rsidRPr="00680779">
        <w:rPr>
          <w:rFonts w:ascii="Garamond" w:hAnsi="Garamond" w:cstheme="minorHAnsi"/>
        </w:rPr>
        <w:t>“Tempo per imparare, tempo per crescere (2^ ed.)”</w:t>
      </w:r>
    </w:p>
    <w:p w14:paraId="1D6322A8" w14:textId="77777777" w:rsidR="00BC64D2" w:rsidRPr="0010332B" w:rsidRDefault="00BC64D2" w:rsidP="000135CB">
      <w:pPr>
        <w:jc w:val="both"/>
        <w:rPr>
          <w:rFonts w:ascii="Arial Narrow" w:hAnsi="Arial Narrow" w:cstheme="minorHAnsi"/>
          <w:b/>
          <w:sz w:val="22"/>
          <w:szCs w:val="22"/>
          <w:lang w:val="it-IT"/>
        </w:rPr>
      </w:pPr>
    </w:p>
    <w:p w14:paraId="4D0EC991" w14:textId="76CC79A2" w:rsidR="00B06F85" w:rsidRPr="0010332B" w:rsidRDefault="00B06F85" w:rsidP="00BC64D2">
      <w:pPr>
        <w:spacing w:line="276" w:lineRule="auto"/>
        <w:jc w:val="both"/>
        <w:rPr>
          <w:rFonts w:ascii="Arial Narrow" w:hAnsi="Arial Narrow" w:cstheme="minorHAnsi"/>
          <w:b/>
          <w:sz w:val="22"/>
          <w:szCs w:val="22"/>
          <w:lang w:val="it-IT"/>
        </w:rPr>
      </w:pPr>
      <w:r w:rsidRPr="0010332B">
        <w:rPr>
          <w:rFonts w:ascii="Arial Narrow" w:hAnsi="Arial Narrow" w:cstheme="minorHAnsi"/>
          <w:b/>
          <w:sz w:val="22"/>
          <w:szCs w:val="22"/>
          <w:lang w:val="it-IT"/>
        </w:rPr>
        <w:t>Il/La sottoscritto/a __________________________</w:t>
      </w:r>
      <w:bookmarkStart w:id="0" w:name="_Hlk101543056"/>
      <w:r w:rsidRPr="0010332B">
        <w:rPr>
          <w:rFonts w:ascii="Arial Narrow" w:hAnsi="Arial Narrow" w:cstheme="minorHAnsi"/>
          <w:b/>
          <w:sz w:val="22"/>
          <w:szCs w:val="22"/>
          <w:lang w:val="it-IT"/>
        </w:rPr>
        <w:t>___________</w:t>
      </w:r>
      <w:bookmarkEnd w:id="0"/>
      <w:r w:rsidRPr="0010332B">
        <w:rPr>
          <w:rFonts w:ascii="Arial Narrow" w:hAnsi="Arial Narrow" w:cstheme="minorHAnsi"/>
          <w:b/>
          <w:sz w:val="22"/>
          <w:szCs w:val="22"/>
          <w:lang w:val="it-IT"/>
        </w:rPr>
        <w:t xml:space="preserve"> nato/a </w:t>
      </w:r>
      <w:proofErr w:type="spellStart"/>
      <w:r w:rsidRPr="0010332B">
        <w:rPr>
          <w:rFonts w:ascii="Arial Narrow" w:hAnsi="Arial Narrow" w:cstheme="minorHAnsi"/>
          <w:b/>
          <w:sz w:val="22"/>
          <w:szCs w:val="22"/>
          <w:lang w:val="it-IT"/>
        </w:rPr>
        <w:t>a</w:t>
      </w:r>
      <w:proofErr w:type="spellEnd"/>
      <w:r w:rsidRPr="0010332B">
        <w:rPr>
          <w:rFonts w:ascii="Arial Narrow" w:hAnsi="Arial Narrow" w:cstheme="minorHAnsi"/>
          <w:b/>
          <w:sz w:val="22"/>
          <w:szCs w:val="22"/>
          <w:lang w:val="it-IT"/>
        </w:rPr>
        <w:t xml:space="preserve"> _______________ il_________________</w:t>
      </w:r>
      <w:bookmarkStart w:id="1" w:name="_Hlk96611450"/>
      <w:r w:rsidRPr="0010332B">
        <w:rPr>
          <w:rFonts w:ascii="Arial Narrow" w:hAnsi="Arial Narrow" w:cstheme="minorHAnsi"/>
          <w:b/>
          <w:sz w:val="22"/>
          <w:szCs w:val="22"/>
          <w:lang w:val="it-IT"/>
        </w:rPr>
        <w:t xml:space="preserve"> residente a______________________ Provincia di ___________________</w:t>
      </w:r>
      <w:bookmarkStart w:id="2" w:name="_Hlk76717201"/>
      <w:bookmarkEnd w:id="1"/>
      <w:r w:rsidRPr="0010332B">
        <w:rPr>
          <w:rFonts w:ascii="Arial Narrow" w:hAnsi="Arial Narrow" w:cstheme="minorHAnsi"/>
          <w:b/>
          <w:sz w:val="22"/>
          <w:szCs w:val="22"/>
          <w:lang w:val="it-IT"/>
        </w:rPr>
        <w:t xml:space="preserve"> Via/Piazza _______________________________</w:t>
      </w:r>
      <w:bookmarkStart w:id="3" w:name="_Hlk101543162"/>
      <w:r w:rsidRPr="0010332B">
        <w:rPr>
          <w:rFonts w:ascii="Arial Narrow" w:hAnsi="Arial Narrow" w:cstheme="minorHAnsi"/>
          <w:b/>
          <w:sz w:val="22"/>
          <w:szCs w:val="22"/>
          <w:lang w:val="it-IT"/>
        </w:rPr>
        <w:t>_</w:t>
      </w:r>
      <w:bookmarkStart w:id="4" w:name="_Hlk101543132"/>
      <w:r w:rsidRPr="0010332B">
        <w:rPr>
          <w:rFonts w:ascii="Arial Narrow" w:hAnsi="Arial Narrow" w:cstheme="minorHAnsi"/>
          <w:b/>
          <w:sz w:val="22"/>
          <w:szCs w:val="22"/>
          <w:lang w:val="it-IT"/>
        </w:rPr>
        <w:t>_______________</w:t>
      </w:r>
      <w:bookmarkEnd w:id="3"/>
      <w:bookmarkEnd w:id="4"/>
      <w:r w:rsidRPr="0010332B">
        <w:rPr>
          <w:rFonts w:ascii="Arial Narrow" w:hAnsi="Arial Narrow" w:cstheme="minorHAnsi"/>
          <w:b/>
          <w:sz w:val="22"/>
          <w:szCs w:val="22"/>
          <w:lang w:val="it-IT"/>
        </w:rPr>
        <w:t xml:space="preserve"> n. _________</w:t>
      </w:r>
      <w:bookmarkEnd w:id="2"/>
      <w:r w:rsidRPr="0010332B">
        <w:rPr>
          <w:rFonts w:ascii="Arial Narrow" w:hAnsi="Arial Narrow" w:cstheme="minorHAnsi"/>
          <w:b/>
          <w:sz w:val="22"/>
          <w:szCs w:val="22"/>
          <w:lang w:val="it-IT"/>
        </w:rPr>
        <w:t xml:space="preserve"> Codice Fiscale ______________________________, in qualità di _________________________________________ </w:t>
      </w:r>
    </w:p>
    <w:p w14:paraId="4B578CA0" w14:textId="77777777" w:rsidR="00B06F85" w:rsidRPr="0010332B" w:rsidRDefault="00B06F85" w:rsidP="00BC64D2">
      <w:pPr>
        <w:spacing w:line="276" w:lineRule="auto"/>
        <w:jc w:val="both"/>
        <w:rPr>
          <w:rFonts w:ascii="Arial Narrow" w:hAnsi="Arial Narrow" w:cstheme="minorHAnsi"/>
          <w:sz w:val="22"/>
          <w:szCs w:val="22"/>
          <w:lang w:val="it-IT"/>
        </w:rPr>
      </w:pPr>
    </w:p>
    <w:p w14:paraId="78BAC4DE" w14:textId="6E7F0D66" w:rsidR="00B06F85" w:rsidRPr="0010332B" w:rsidRDefault="00B06F85" w:rsidP="00BC64D2">
      <w:pPr>
        <w:spacing w:before="120" w:after="120"/>
        <w:jc w:val="both"/>
        <w:rPr>
          <w:rFonts w:ascii="Arial Narrow" w:hAnsi="Arial Narrow" w:cstheme="minorHAnsi"/>
          <w:sz w:val="22"/>
          <w:szCs w:val="22"/>
          <w:lang w:val="it-IT"/>
        </w:rPr>
      </w:pPr>
      <w:r w:rsidRPr="0010332B">
        <w:rPr>
          <w:rFonts w:ascii="Arial Narrow" w:eastAsia="Calibri" w:hAnsi="Arial Narrow" w:cstheme="minorHAnsi"/>
          <w:sz w:val="22"/>
          <w:szCs w:val="22"/>
          <w:lang w:val="it-IT"/>
        </w:rPr>
        <w:t>in relazione all</w:t>
      </w:r>
      <w:r w:rsidRPr="0010332B">
        <w:rPr>
          <w:rFonts w:ascii="Arial Narrow" w:hAnsi="Arial Narrow" w:cstheme="minorHAnsi"/>
          <w:sz w:val="22"/>
          <w:szCs w:val="22"/>
          <w:lang w:val="it-IT"/>
        </w:rPr>
        <w:t>’incarico avente ad oggetto ………………………………………………………………</w:t>
      </w:r>
      <w:proofErr w:type="gramStart"/>
      <w:r w:rsidRPr="0010332B">
        <w:rPr>
          <w:rFonts w:ascii="Arial Narrow" w:hAnsi="Arial Narrow" w:cstheme="minorHAnsi"/>
          <w:sz w:val="22"/>
          <w:szCs w:val="22"/>
          <w:lang w:val="it-IT"/>
        </w:rPr>
        <w:t>…….</w:t>
      </w:r>
      <w:proofErr w:type="gramEnd"/>
      <w:r w:rsidRPr="0010332B">
        <w:rPr>
          <w:rFonts w:ascii="Arial Narrow" w:hAnsi="Arial Narrow" w:cstheme="minorHAnsi"/>
          <w:sz w:val="22"/>
          <w:szCs w:val="22"/>
          <w:lang w:val="it-IT"/>
        </w:rPr>
        <w:t xml:space="preserve">., nell’ambito del progetto </w:t>
      </w:r>
      <w:r w:rsidR="00134CD9" w:rsidRPr="00134CD9">
        <w:rPr>
          <w:rFonts w:ascii="Arial Narrow" w:hAnsi="Arial Narrow" w:cstheme="minorHAnsi"/>
          <w:sz w:val="22"/>
          <w:szCs w:val="22"/>
          <w:lang w:val="it-IT"/>
        </w:rPr>
        <w:t>- “Tempo per imparare, tempo per crescere (2^ ed.)”</w:t>
      </w:r>
      <w:r w:rsidRPr="0010332B">
        <w:rPr>
          <w:rFonts w:ascii="Arial Narrow" w:hAnsi="Arial Narrow" w:cstheme="minorHAnsi"/>
          <w:sz w:val="22"/>
          <w:szCs w:val="22"/>
          <w:lang w:val="it-IT"/>
        </w:rPr>
        <w:t xml:space="preserve">, con codice CUP </w:t>
      </w:r>
      <w:r w:rsidR="00134CD9" w:rsidRPr="00134CD9">
        <w:rPr>
          <w:rFonts w:ascii="Arial Narrow" w:hAnsi="Arial Narrow" w:cstheme="minorHAnsi"/>
          <w:sz w:val="22"/>
          <w:szCs w:val="22"/>
          <w:lang w:val="it-IT"/>
        </w:rPr>
        <w:t>D14D25002410007</w:t>
      </w:r>
      <w:r w:rsidRPr="0010332B">
        <w:rPr>
          <w:rFonts w:ascii="Arial Narrow" w:hAnsi="Arial Narrow" w:cstheme="minorHAnsi"/>
          <w:sz w:val="22"/>
          <w:szCs w:val="22"/>
          <w:lang w:val="it-IT"/>
        </w:rPr>
        <w:t>,</w:t>
      </w:r>
    </w:p>
    <w:p w14:paraId="3F587861" w14:textId="77777777" w:rsidR="00B06F85" w:rsidRPr="0010332B" w:rsidRDefault="00B06F85" w:rsidP="00134CD9">
      <w:pPr>
        <w:jc w:val="both"/>
        <w:rPr>
          <w:rFonts w:ascii="Arial Narrow" w:hAnsi="Arial Narrow" w:cstheme="minorHAnsi"/>
          <w:b/>
          <w:sz w:val="20"/>
          <w:szCs w:val="20"/>
          <w:lang w:val="it-IT"/>
        </w:rPr>
      </w:pPr>
      <w:r w:rsidRPr="0010332B">
        <w:rPr>
          <w:rFonts w:ascii="Arial Narrow" w:hAnsi="Arial Narrow" w:cstheme="minorHAnsi"/>
          <w:b/>
          <w:sz w:val="20"/>
          <w:szCs w:val="20"/>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77B7A32" w14:textId="77777777" w:rsidR="00B06F85" w:rsidRPr="0010332B" w:rsidRDefault="00B06F85" w:rsidP="00134CD9">
      <w:pPr>
        <w:jc w:val="center"/>
        <w:outlineLvl w:val="0"/>
        <w:rPr>
          <w:rFonts w:ascii="Arial Narrow" w:hAnsi="Arial Narrow" w:cstheme="minorHAnsi"/>
          <w:b/>
          <w:sz w:val="22"/>
          <w:szCs w:val="22"/>
          <w:lang w:val="it-IT"/>
        </w:rPr>
      </w:pPr>
      <w:r w:rsidRPr="0010332B">
        <w:rPr>
          <w:rFonts w:ascii="Arial Narrow" w:hAnsi="Arial Narrow" w:cstheme="minorHAnsi"/>
          <w:b/>
          <w:sz w:val="22"/>
          <w:szCs w:val="22"/>
          <w:lang w:val="it-IT"/>
        </w:rPr>
        <w:t>DICHIARA</w:t>
      </w:r>
    </w:p>
    <w:p w14:paraId="0E9829D5"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 xml:space="preserve">di non trovarsi in situazione di incompatibilità, ai sensi di quanto previsto dal d.lgs. n. 39/2013 e dall’art. 53, del d.lgs. n. 165/2001; </w:t>
      </w:r>
    </w:p>
    <w:p w14:paraId="7E898E31" w14:textId="77777777" w:rsidR="00B06F85" w:rsidRPr="0010332B" w:rsidRDefault="00B06F85" w:rsidP="00BC64D2">
      <w:pPr>
        <w:pStyle w:val="Comma"/>
        <w:numPr>
          <w:ilvl w:val="0"/>
          <w:numId w:val="0"/>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E20E861"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non trovarsi in situazioni di conflitto di interessi, anche potenziale, ai sensi dell’art. 53, comma 14, del d.lgs. n. 165/2001, che possano interferire con l’esercizio dell’incarico;</w:t>
      </w:r>
    </w:p>
    <w:p w14:paraId="4F7FD7BC"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68422EE"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aver preso piena cognizione del D.M. 26 aprile 2022, n. 105, recante il Codice di Comportamento dei dipendenti del Ministero dell’istruzione e del merito;</w:t>
      </w:r>
    </w:p>
    <w:p w14:paraId="463D0A48"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impegnarsi a comunicare tempestivamente all’Istituzione scolastica conferente eventuali variazioni che dovessero intervenire nel corso dello svolgimento dell’incarico;</w:t>
      </w:r>
    </w:p>
    <w:p w14:paraId="2EC055E2"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impegnarsi altresì a comunicare all’Istituzione scolastica qualsiasi altra circostanza sopravvenuta di carattere ostativo rispetto all’espletamento dell’incarico;</w:t>
      </w:r>
    </w:p>
    <w:p w14:paraId="23AB7DE5" w14:textId="77777777" w:rsidR="00B06F85" w:rsidRPr="0010332B" w:rsidRDefault="00B06F85" w:rsidP="00BC64D2">
      <w:pPr>
        <w:pStyle w:val="Comma"/>
        <w:numPr>
          <w:ilvl w:val="0"/>
          <w:numId w:val="3"/>
        </w:numPr>
        <w:spacing w:before="120" w:after="120" w:line="276" w:lineRule="auto"/>
        <w:ind w:left="284" w:hanging="218"/>
        <w:rPr>
          <w:rFonts w:ascii="Arial Narrow" w:hAnsi="Arial Narrow" w:cstheme="minorHAnsi"/>
          <w:lang w:val="it-IT"/>
        </w:rPr>
      </w:pPr>
      <w:r w:rsidRPr="0010332B">
        <w:rPr>
          <w:rFonts w:ascii="Arial Narrow" w:hAnsi="Arial Narrow" w:cstheme="minorHAnsi"/>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50975EA" w14:textId="77777777" w:rsidR="00B06F85" w:rsidRPr="00134CD9" w:rsidRDefault="00B06F85" w:rsidP="00B06F85">
      <w:pPr>
        <w:pStyle w:val="Comma"/>
        <w:numPr>
          <w:ilvl w:val="0"/>
          <w:numId w:val="0"/>
        </w:numPr>
        <w:spacing w:after="0" w:line="276" w:lineRule="auto"/>
        <w:ind w:left="425"/>
        <w:rPr>
          <w:rFonts w:ascii="Arial Narrow" w:hAnsi="Arial Narrow" w:cstheme="minorHAnsi"/>
          <w:sz w:val="16"/>
          <w:szCs w:val="16"/>
          <w:lang w:val="it-IT"/>
        </w:rPr>
      </w:pPr>
    </w:p>
    <w:p w14:paraId="4C09671C" w14:textId="2F1CB75F" w:rsidR="00B06F85" w:rsidRPr="0010332B" w:rsidRDefault="00B06F85" w:rsidP="00636431">
      <w:pPr>
        <w:pStyle w:val="Corpodeltesto21"/>
        <w:spacing w:after="120"/>
        <w:rPr>
          <w:rFonts w:ascii="Arial Narrow" w:hAnsi="Arial Narrow" w:cstheme="minorHAnsi"/>
          <w:sz w:val="22"/>
          <w:szCs w:val="22"/>
        </w:rPr>
      </w:pPr>
      <w:r w:rsidRPr="0010332B">
        <w:rPr>
          <w:rFonts w:ascii="Arial Narrow" w:hAnsi="Arial Narrow" w:cstheme="minorHAnsi"/>
          <w:sz w:val="22"/>
          <w:szCs w:val="22"/>
        </w:rPr>
        <w:t>Luogo e data ……………………………………………………………</w:t>
      </w:r>
      <w:r w:rsidRPr="0010332B">
        <w:rPr>
          <w:rFonts w:ascii="Arial Narrow" w:hAnsi="Arial Narrow" w:cstheme="minorHAnsi"/>
          <w:sz w:val="22"/>
          <w:szCs w:val="22"/>
        </w:rPr>
        <w:tab/>
      </w:r>
      <w:r w:rsidRPr="0010332B">
        <w:rPr>
          <w:rFonts w:ascii="Arial Narrow" w:hAnsi="Arial Narrow" w:cstheme="minorHAnsi"/>
          <w:sz w:val="22"/>
          <w:szCs w:val="22"/>
        </w:rPr>
        <w:tab/>
      </w:r>
      <w:r w:rsidRPr="0010332B">
        <w:rPr>
          <w:rFonts w:ascii="Arial Narrow" w:eastAsia="Calibri" w:hAnsi="Arial Narrow" w:cstheme="minorHAnsi"/>
          <w:sz w:val="22"/>
          <w:szCs w:val="22"/>
        </w:rPr>
        <w:t>IL DICHIARANTE</w:t>
      </w:r>
      <w:bookmarkStart w:id="5" w:name="_Hlk86072743"/>
    </w:p>
    <w:p w14:paraId="1FC56E3F" w14:textId="77777777" w:rsidR="00B06F85" w:rsidRPr="0010332B" w:rsidRDefault="00B06F85" w:rsidP="00636431">
      <w:pPr>
        <w:spacing w:before="240" w:after="120"/>
        <w:ind w:left="4956"/>
        <w:jc w:val="both"/>
        <w:rPr>
          <w:rFonts w:ascii="Arial Narrow" w:hAnsi="Arial Narrow" w:cstheme="minorHAnsi"/>
          <w:sz w:val="22"/>
          <w:szCs w:val="22"/>
          <w:lang w:val="it-IT"/>
        </w:rPr>
      </w:pPr>
      <w:r w:rsidRPr="0010332B">
        <w:rPr>
          <w:rFonts w:ascii="Arial Narrow" w:hAnsi="Arial Narrow" w:cstheme="minorHAnsi"/>
          <w:sz w:val="22"/>
          <w:szCs w:val="22"/>
          <w:lang w:val="it-IT"/>
        </w:rPr>
        <w:t xml:space="preserve">                      ____________________________</w:t>
      </w:r>
      <w:bookmarkEnd w:id="5"/>
    </w:p>
    <w:sectPr w:rsidR="00B06F85" w:rsidRPr="0010332B" w:rsidSect="000135CB">
      <w:headerReference w:type="default" r:id="rId7"/>
      <w:footerReference w:type="default" r:id="rId8"/>
      <w:pgSz w:w="11906" w:h="16838"/>
      <w:pgMar w:top="568" w:right="1134" w:bottom="1134" w:left="1134" w:header="420"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A17BF" w14:textId="77777777" w:rsidR="00ED0350" w:rsidRDefault="00ED0350" w:rsidP="00B06F85">
      <w:r>
        <w:separator/>
      </w:r>
    </w:p>
  </w:endnote>
  <w:endnote w:type="continuationSeparator" w:id="0">
    <w:p w14:paraId="3DCA0DA8" w14:textId="77777777" w:rsidR="00ED0350" w:rsidRDefault="00ED0350" w:rsidP="00B0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25F9" w14:textId="5577E10E" w:rsidR="00B06F85" w:rsidRPr="004E30E1" w:rsidRDefault="00BC64D2" w:rsidP="007C5B4E">
    <w:pPr>
      <w:pStyle w:val="Pidipagina"/>
      <w:jc w:val="center"/>
      <w:rPr>
        <w:sz w:val="20"/>
        <w:szCs w:val="20"/>
      </w:rPr>
    </w:pPr>
    <w:r>
      <w:rPr>
        <w:noProof/>
        <w:lang w:val="it-IT" w:eastAsia="it-IT"/>
      </w:rPr>
      <w:drawing>
        <wp:inline distT="0" distB="0" distL="0" distR="0" wp14:anchorId="7301B624" wp14:editId="730987B3">
          <wp:extent cx="6120130" cy="62892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9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D66FB" w14:textId="77777777" w:rsidR="00ED0350" w:rsidRDefault="00ED0350" w:rsidP="00B06F85">
      <w:r>
        <w:separator/>
      </w:r>
    </w:p>
  </w:footnote>
  <w:footnote w:type="continuationSeparator" w:id="0">
    <w:p w14:paraId="058F8EAD" w14:textId="77777777" w:rsidR="00ED0350" w:rsidRDefault="00ED0350" w:rsidP="00B06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A96D" w14:textId="77777777" w:rsidR="00B06F85" w:rsidRPr="000135CB" w:rsidRDefault="00B06F85" w:rsidP="00DB4C6D">
    <w:pPr>
      <w:tabs>
        <w:tab w:val="left" w:pos="2617"/>
      </w:tabs>
      <w:spacing w:line="160" w:lineRule="atLeast"/>
      <w:ind w:right="-567"/>
      <w:rPr>
        <w:sz w:val="6"/>
        <w:szCs w:val="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16cid:durableId="1609503017">
    <w:abstractNumId w:val="1"/>
  </w:num>
  <w:num w:numId="2" w16cid:durableId="2026975420">
    <w:abstractNumId w:val="0"/>
  </w:num>
  <w:num w:numId="3" w16cid:durableId="1576356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F85"/>
    <w:rsid w:val="00005348"/>
    <w:rsid w:val="000135CB"/>
    <w:rsid w:val="00031DBE"/>
    <w:rsid w:val="0010332B"/>
    <w:rsid w:val="00134CD9"/>
    <w:rsid w:val="00297B5B"/>
    <w:rsid w:val="005C0E31"/>
    <w:rsid w:val="00614261"/>
    <w:rsid w:val="00636431"/>
    <w:rsid w:val="00731883"/>
    <w:rsid w:val="00792DF9"/>
    <w:rsid w:val="00B06F85"/>
    <w:rsid w:val="00BC64D2"/>
    <w:rsid w:val="00C44892"/>
    <w:rsid w:val="00ED0350"/>
    <w:rsid w:val="00F366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92E62D"/>
  <w15:chartTrackingRefBased/>
  <w15:docId w15:val="{E61CA31F-84C2-479C-A5CC-14C0B92C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6F85"/>
    <w:pPr>
      <w:spacing w:after="0" w:line="240" w:lineRule="auto"/>
    </w:pPr>
    <w:rPr>
      <w:rFonts w:ascii="Times New Roman" w:eastAsia="Times New Roman" w:hAnsi="Times New Roman" w:cs="Times New Roman"/>
      <w:kern w:val="0"/>
      <w:sz w:val="24"/>
      <w:szCs w:val="24"/>
      <w:lang w:val="en-US"/>
    </w:rPr>
  </w:style>
  <w:style w:type="paragraph" w:styleId="Titolo1">
    <w:name w:val="heading 1"/>
    <w:basedOn w:val="Normale"/>
    <w:next w:val="Normale"/>
    <w:link w:val="Titolo1Carattere"/>
    <w:uiPriority w:val="9"/>
    <w:qFormat/>
    <w:rsid w:val="00B06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06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06F8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06F8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06F8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06F8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06F8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06F8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06F8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06F8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06F8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06F8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06F8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06F8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06F8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06F8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06F8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06F85"/>
    <w:rPr>
      <w:rFonts w:eastAsiaTheme="majorEastAsia" w:cstheme="majorBidi"/>
      <w:color w:val="272727" w:themeColor="text1" w:themeTint="D8"/>
    </w:rPr>
  </w:style>
  <w:style w:type="paragraph" w:styleId="Titolo">
    <w:name w:val="Title"/>
    <w:basedOn w:val="Normale"/>
    <w:next w:val="Normale"/>
    <w:link w:val="TitoloCarattere"/>
    <w:uiPriority w:val="10"/>
    <w:qFormat/>
    <w:rsid w:val="00B06F8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06F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06F8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06F8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06F8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06F85"/>
    <w:rPr>
      <w:i/>
      <w:iCs/>
      <w:color w:val="404040" w:themeColor="text1" w:themeTint="BF"/>
    </w:rPr>
  </w:style>
  <w:style w:type="paragraph" w:styleId="Paragrafoelenco">
    <w:name w:val="List Paragraph"/>
    <w:basedOn w:val="Normale"/>
    <w:uiPriority w:val="34"/>
    <w:qFormat/>
    <w:rsid w:val="00B06F85"/>
    <w:pPr>
      <w:ind w:left="720"/>
      <w:contextualSpacing/>
    </w:pPr>
  </w:style>
  <w:style w:type="character" w:styleId="Enfasiintensa">
    <w:name w:val="Intense Emphasis"/>
    <w:basedOn w:val="Carpredefinitoparagrafo"/>
    <w:uiPriority w:val="21"/>
    <w:qFormat/>
    <w:rsid w:val="00B06F85"/>
    <w:rPr>
      <w:i/>
      <w:iCs/>
      <w:color w:val="0F4761" w:themeColor="accent1" w:themeShade="BF"/>
    </w:rPr>
  </w:style>
  <w:style w:type="paragraph" w:styleId="Citazioneintensa">
    <w:name w:val="Intense Quote"/>
    <w:basedOn w:val="Normale"/>
    <w:next w:val="Normale"/>
    <w:link w:val="CitazioneintensaCarattere"/>
    <w:uiPriority w:val="30"/>
    <w:qFormat/>
    <w:rsid w:val="00B06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06F85"/>
    <w:rPr>
      <w:i/>
      <w:iCs/>
      <w:color w:val="0F4761" w:themeColor="accent1" w:themeShade="BF"/>
    </w:rPr>
  </w:style>
  <w:style w:type="character" w:styleId="Riferimentointenso">
    <w:name w:val="Intense Reference"/>
    <w:basedOn w:val="Carpredefinitoparagrafo"/>
    <w:uiPriority w:val="32"/>
    <w:qFormat/>
    <w:rsid w:val="00B06F85"/>
    <w:rPr>
      <w:b/>
      <w:bCs/>
      <w:smallCaps/>
      <w:color w:val="0F4761" w:themeColor="accent1" w:themeShade="BF"/>
      <w:spacing w:val="5"/>
    </w:rPr>
  </w:style>
  <w:style w:type="paragraph" w:styleId="Pidipagina">
    <w:name w:val="footer"/>
    <w:basedOn w:val="Normale"/>
    <w:link w:val="PidipaginaCarattere"/>
    <w:uiPriority w:val="99"/>
    <w:unhideWhenUsed/>
    <w:rsid w:val="00B06F85"/>
    <w:pPr>
      <w:tabs>
        <w:tab w:val="center" w:pos="4819"/>
        <w:tab w:val="right" w:pos="9638"/>
      </w:tabs>
    </w:pPr>
  </w:style>
  <w:style w:type="character" w:customStyle="1" w:styleId="PidipaginaCarattere">
    <w:name w:val="Piè di pagina Carattere"/>
    <w:basedOn w:val="Carpredefinitoparagrafo"/>
    <w:link w:val="Pidipagina"/>
    <w:uiPriority w:val="99"/>
    <w:rsid w:val="00B06F85"/>
    <w:rPr>
      <w:rFonts w:ascii="Times New Roman" w:eastAsia="Times New Roman" w:hAnsi="Times New Roman" w:cs="Times New Roman"/>
      <w:kern w:val="0"/>
      <w:sz w:val="24"/>
      <w:szCs w:val="24"/>
      <w:lang w:val="en-US"/>
    </w:rPr>
  </w:style>
  <w:style w:type="paragraph" w:customStyle="1" w:styleId="Corpodeltesto21">
    <w:name w:val="Corpo del testo 21"/>
    <w:basedOn w:val="Normale"/>
    <w:rsid w:val="00B06F85"/>
    <w:pPr>
      <w:overflowPunct w:val="0"/>
      <w:autoSpaceDE w:val="0"/>
      <w:autoSpaceDN w:val="0"/>
      <w:adjustRightInd w:val="0"/>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B06F85"/>
    <w:pPr>
      <w:numPr>
        <w:numId w:val="2"/>
      </w:numPr>
      <w:spacing w:after="240"/>
      <w:jc w:val="both"/>
    </w:pPr>
  </w:style>
  <w:style w:type="character" w:customStyle="1" w:styleId="CommaCarattere">
    <w:name w:val="Comma Carattere"/>
    <w:basedOn w:val="Carpredefinitoparagrafo"/>
    <w:link w:val="Comma"/>
    <w:rsid w:val="00B06F85"/>
    <w:rPr>
      <w:kern w:val="0"/>
    </w:rPr>
  </w:style>
  <w:style w:type="paragraph" w:customStyle="1" w:styleId="ListParagraph1">
    <w:name w:val="List Paragraph1"/>
    <w:basedOn w:val="Normale"/>
    <w:uiPriority w:val="99"/>
    <w:qFormat/>
    <w:rsid w:val="00B06F85"/>
    <w:pPr>
      <w:spacing w:line="540" w:lineRule="exact"/>
      <w:ind w:left="720"/>
      <w:jc w:val="both"/>
    </w:pPr>
    <w:rPr>
      <w:lang w:val="it-IT"/>
    </w:rPr>
  </w:style>
  <w:style w:type="paragraph" w:styleId="Intestazione">
    <w:name w:val="header"/>
    <w:basedOn w:val="Normale"/>
    <w:link w:val="IntestazioneCarattere"/>
    <w:uiPriority w:val="99"/>
    <w:unhideWhenUsed/>
    <w:rsid w:val="00B06F85"/>
    <w:pPr>
      <w:tabs>
        <w:tab w:val="center" w:pos="4819"/>
        <w:tab w:val="right" w:pos="9638"/>
      </w:tabs>
    </w:pPr>
  </w:style>
  <w:style w:type="character" w:customStyle="1" w:styleId="IntestazioneCarattere">
    <w:name w:val="Intestazione Carattere"/>
    <w:basedOn w:val="Carpredefinitoparagrafo"/>
    <w:link w:val="Intestazione"/>
    <w:uiPriority w:val="99"/>
    <w:rsid w:val="00B06F85"/>
    <w:rPr>
      <w:rFonts w:ascii="Times New Roman" w:eastAsia="Times New Roman" w:hAnsi="Times New Roman" w:cs="Times New Roman"/>
      <w:kern w:val="0"/>
      <w:sz w:val="24"/>
      <w:szCs w:val="24"/>
      <w:lang w:val="en-US"/>
    </w:rPr>
  </w:style>
  <w:style w:type="paragraph" w:customStyle="1" w:styleId="Normale1">
    <w:name w:val="Normale1"/>
    <w:uiPriority w:val="99"/>
    <w:rsid w:val="00731883"/>
    <w:pPr>
      <w:spacing w:after="0" w:line="240" w:lineRule="auto"/>
      <w:ind w:firstLine="709"/>
      <w:jc w:val="both"/>
    </w:pPr>
    <w:rPr>
      <w:rFonts w:ascii="Calibri" w:eastAsia="Times New Roman" w:hAnsi="Calibri" w:cs="Calibri"/>
      <w:kern w:val="0"/>
      <w:lang w:eastAsia="it-IT"/>
      <w14:ligatures w14:val="none"/>
    </w:rPr>
  </w:style>
  <w:style w:type="character" w:styleId="Enfasicorsivo">
    <w:name w:val="Emphasis"/>
    <w:basedOn w:val="Carpredefinitoparagrafo"/>
    <w:uiPriority w:val="20"/>
    <w:qFormat/>
    <w:rsid w:val="00134C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603</Words>
  <Characters>3439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Pagani</dc:creator>
  <cp:keywords/>
  <dc:description/>
  <cp:lastModifiedBy>Alba Pagani</cp:lastModifiedBy>
  <cp:revision>5</cp:revision>
  <dcterms:created xsi:type="dcterms:W3CDTF">2025-09-25T16:07:00Z</dcterms:created>
  <dcterms:modified xsi:type="dcterms:W3CDTF">2026-02-26T15:03:00Z</dcterms:modified>
</cp:coreProperties>
</file>