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107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42"/>
        <w:gridCol w:w="139"/>
        <w:gridCol w:w="754"/>
        <w:gridCol w:w="916"/>
        <w:gridCol w:w="1810"/>
        <w:gridCol w:w="1810"/>
        <w:gridCol w:w="1949"/>
      </w:tblGrid>
      <w:tr w:rsidR="006A23D4" w14:paraId="332AF21B" w14:textId="77777777" w:rsidTr="00F3173D">
        <w:trPr>
          <w:trHeight w:val="214"/>
        </w:trPr>
        <w:tc>
          <w:tcPr>
            <w:tcW w:w="10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74C93F4" w:rsidR="006A23D4" w:rsidRPr="00F3173D" w:rsidRDefault="006A23D4" w:rsidP="00F3173D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 w:rsidRPr="00F3173D">
              <w:rPr>
                <w:b/>
                <w:bCs/>
              </w:rPr>
              <w:t xml:space="preserve">ALLEGATO B: </w:t>
            </w:r>
            <w:r w:rsidRPr="00F3173D">
              <w:rPr>
                <w:b/>
              </w:rPr>
              <w:t xml:space="preserve">GRIGLIA DI VALUTAZIONE </w:t>
            </w:r>
            <w:r w:rsidR="00D20A44" w:rsidRPr="00F3173D">
              <w:rPr>
                <w:b/>
              </w:rPr>
              <w:t>GENERICA</w:t>
            </w:r>
            <w:r w:rsidRPr="00F3173D">
              <w:rPr>
                <w:b/>
              </w:rPr>
              <w:t xml:space="preserve"> DEI TITOLI PER ESPERTI </w:t>
            </w:r>
            <w:r w:rsidR="00F3173D" w:rsidRPr="00F3173D">
              <w:rPr>
                <w:b/>
              </w:rPr>
              <w:t>COLLAUDATORI</w:t>
            </w:r>
            <w:r w:rsidR="00826F20" w:rsidRPr="00F3173D">
              <w:rPr>
                <w:b/>
              </w:rPr>
              <w:t xml:space="preserve"> </w:t>
            </w:r>
            <w:r w:rsidRPr="00F3173D">
              <w:rPr>
                <w:b/>
              </w:rPr>
              <w:t>INTERNI</w:t>
            </w:r>
          </w:p>
        </w:tc>
      </w:tr>
      <w:tr w:rsidR="006A23D4" w14:paraId="4FB939EE" w14:textId="77777777" w:rsidTr="00F3173D">
        <w:trPr>
          <w:trHeight w:val="500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3D380F23" w:rsidR="007F663F" w:rsidRPr="00F3173D" w:rsidRDefault="00F3173D" w:rsidP="007F663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REQUISITI DI AMMISSIONE: COME RIPORTATO ALL’ART. 8 DELL’AVVISO DI SELEZIONE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F3173D">
        <w:trPr>
          <w:trHeight w:val="763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8FBA7" w14:textId="1AC94438" w:rsidR="00F16308" w:rsidRPr="00F3173D" w:rsidRDefault="00166AF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  <w:r w:rsid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F3173D">
        <w:trPr>
          <w:trHeight w:val="257"/>
        </w:trPr>
        <w:tc>
          <w:tcPr>
            <w:tcW w:w="3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ATTINENTE </w:t>
            </w:r>
            <w:r w:rsidR="006045B0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COME DA REQUISITO DI AMMISSIONE</w:t>
            </w:r>
          </w:p>
          <w:p w14:paraId="53ADAB2D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(vecchio ordinamento o magistrale)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F3173D">
        <w:trPr>
          <w:trHeight w:val="528"/>
        </w:trPr>
        <w:tc>
          <w:tcPr>
            <w:tcW w:w="3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F3173D" w:rsidRDefault="006A23D4" w:rsidP="006A23D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F3173D" w:rsidRDefault="006A23D4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110 e lode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F3173D" w:rsidRDefault="006A23D4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1549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F3173D">
        <w:trPr>
          <w:trHeight w:val="528"/>
        </w:trPr>
        <w:tc>
          <w:tcPr>
            <w:tcW w:w="3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F3173D" w:rsidRDefault="006A23D4" w:rsidP="006A23D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F3173D" w:rsidRDefault="00CB54A1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100 - 110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F3173D" w:rsidRDefault="00154938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F3173D">
        <w:trPr>
          <w:trHeight w:val="257"/>
        </w:trPr>
        <w:tc>
          <w:tcPr>
            <w:tcW w:w="3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F3173D" w:rsidRDefault="006A23D4" w:rsidP="006A23D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F3173D" w:rsidRDefault="00CB54A1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&lt; 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F3173D" w:rsidRDefault="006A23D4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F3173D">
        <w:trPr>
          <w:trHeight w:val="110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F3173D" w:rsidRDefault="00CB54A1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A2. LAUREA </w:t>
            </w:r>
            <w:r w:rsidR="0000798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TRIENNALE 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ATTINENTE ALLA </w:t>
            </w:r>
            <w:r w:rsidR="00CA32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SELEZIONE</w:t>
            </w:r>
            <w:r w:rsidR="006045B0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0798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COME DA REQUISITO DI AMMISSIONE</w:t>
            </w:r>
          </w:p>
          <w:p w14:paraId="0B9A0DB0" w14:textId="77777777" w:rsidR="00CB54A1" w:rsidRPr="009B6E94" w:rsidRDefault="00CB54A1" w:rsidP="00F3173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9B6E94">
              <w:rPr>
                <w:rFonts w:asciiTheme="minorHAnsi" w:hAnsiTheme="minorHAnsi" w:cstheme="minorHAnsi"/>
                <w:b/>
              </w:rPr>
              <w:t>(triennale</w:t>
            </w:r>
            <w:r w:rsidR="008B39B5" w:rsidRPr="009B6E94">
              <w:rPr>
                <w:rFonts w:asciiTheme="minorHAnsi" w:hAnsiTheme="minorHAnsi" w:cstheme="minorHAnsi"/>
                <w:b/>
              </w:rPr>
              <w:t>, in alternativa al punto A1</w:t>
            </w:r>
            <w:r w:rsidRPr="009B6E94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F3173D" w:rsidRDefault="00CB54A1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F3173D" w:rsidRDefault="00CB54A1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045B0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F3173D">
        <w:trPr>
          <w:trHeight w:val="770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F3173D" w:rsidRDefault="00CB54A1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</w:t>
            </w:r>
            <w:r w:rsidR="006A23D4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DIPLOMA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ATTINENTE ALLA </w:t>
            </w:r>
            <w:r w:rsidR="00CA32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SELEZIONE</w:t>
            </w:r>
            <w:r w:rsidR="008B39B5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 alternativa ai punti A1 e A2)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F3173D">
        <w:trPr>
          <w:trHeight w:val="500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278E" w14:textId="77777777" w:rsidR="009403A8" w:rsidRPr="00F3173D" w:rsidRDefault="009403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14:paraId="6ACAE99B" w14:textId="0C400ED7" w:rsidR="009403A8" w:rsidRPr="00F3173D" w:rsidRDefault="009403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F3173D">
        <w:trPr>
          <w:trHeight w:val="756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F3173D" w:rsidRDefault="006F67D2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B1. CERTIFICAZIONE </w:t>
            </w:r>
            <w:r w:rsidR="004967FF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INFORMATICHE RICONOSCIUTE DAL MINISTERO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F3173D" w:rsidRDefault="004967FF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Max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F3173D" w:rsidRDefault="000423C6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  <w:r w:rsidR="004967FF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F3173D">
        <w:trPr>
          <w:trHeight w:val="770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F3173D" w:rsidRDefault="009403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4521A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A23D4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045B0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CERTIFICAZIONE </w:t>
            </w:r>
            <w:r w:rsidR="000423C6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DIDATTICHE RELATIVE ALLE METODOLOGIE INNOVATIVE</w:t>
            </w:r>
            <w:r w:rsidR="00F67E91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F3173D" w:rsidRDefault="000423C6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Max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F3173D" w:rsidRDefault="000423C6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 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F3173D">
        <w:trPr>
          <w:trHeight w:val="500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F3173D" w:rsidRDefault="00F1630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F67E91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4521A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COMPETENZE LINGUISTICHE CERTIFICATE LIVELLO </w:t>
            </w:r>
            <w:r w:rsidR="000E4633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MINIMO B1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F3173D" w:rsidRDefault="004521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F3173D" w:rsidRDefault="000E4633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F67E91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F3173D">
        <w:trPr>
          <w:trHeight w:val="592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45EC" w14:textId="719F5427" w:rsidR="00166AF8" w:rsidRPr="00F3173D" w:rsidRDefault="004521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  <w:r w:rsidR="006A23D4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NELLO SPECIFICO SETTORE IN CUI SI CONCORRE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F3173D">
        <w:trPr>
          <w:trHeight w:val="1526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F3173D" w:rsidRDefault="001C0BE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E4633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ESPERIENZE DI </w:t>
            </w:r>
            <w:r w:rsidR="00DB2FBF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DOCENZA (min. </w:t>
            </w:r>
            <w:r w:rsidR="00A727B4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B2FBF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 ore) 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NEI PROGETTI FINANZIATI DAL FONDO SOCIALE EUROPEO</w:t>
            </w:r>
            <w:r w:rsidR="008B39B5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(PON – POR)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INERENTI </w:t>
            </w:r>
            <w:r w:rsidR="000E4633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ALLE TECNOLOGIE INFORMATICHE APPLICATE ALLA DIDATTICA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F3173D" w:rsidRDefault="001C0BE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</w:t>
            </w:r>
            <w:r w:rsidR="00B2753D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E6215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F3173D" w:rsidRDefault="00C8759F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C0BE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F3173D">
        <w:trPr>
          <w:trHeight w:val="1013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F3173D" w:rsidRDefault="00627A29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E4633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5268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PRECEDENTI </w:t>
            </w:r>
            <w:r w:rsidR="00405A79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INCARICHI DI PROGETTISTA IN PROGETTI FINANZIATI DAL FONDO SOCIALE EUROPEO (FESR)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F3173D" w:rsidRDefault="002E6215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F3173D" w:rsidRDefault="00C8759F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F3173D">
        <w:trPr>
          <w:trHeight w:val="1013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F3173D" w:rsidRDefault="00DC3B6C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E5268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549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. C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OMPETENZE </w:t>
            </w:r>
            <w:r w:rsidR="001549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SPECIFICHE DELL' ARGOMENTO </w:t>
            </w:r>
            <w:r w:rsidR="00154938" w:rsidRPr="009B6E94">
              <w:rPr>
                <w:rFonts w:asciiTheme="minorHAnsi" w:hAnsiTheme="minorHAnsi" w:cstheme="minorHAnsi"/>
                <w:b/>
              </w:rPr>
              <w:t>(documentate attraverso esperienze lavorative professionali)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F3173D" w:rsidRDefault="0015493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F3173D" w:rsidRDefault="00E070EE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1549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F3173D">
        <w:trPr>
          <w:trHeight w:val="770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E5268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CONOSCENZE SPECIFICHE DELL' </w:t>
            </w:r>
            <w:r w:rsidRPr="009B6E94">
              <w:rPr>
                <w:rFonts w:asciiTheme="minorHAnsi" w:hAnsiTheme="minorHAnsi" w:cstheme="minorHAnsi"/>
                <w:b/>
              </w:rPr>
              <w:t>ARGOMENTO (documentate attraverso pubblicazioni)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F3173D" w:rsidRDefault="008B39B5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Max. </w:t>
            </w:r>
            <w:r w:rsidR="00497126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F3173D" w:rsidRDefault="00E070EE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B39B5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F3173D">
        <w:trPr>
          <w:trHeight w:val="1028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F3173D" w:rsidRDefault="00E5268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 ARGOMENTO</w:t>
            </w:r>
            <w:r w:rsidRPr="009B6E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(documentate attraverso corsi seguiti di minimo 12 ore con rilascio attestato)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F3173D" w:rsidRDefault="00E5268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Max. 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F3173D" w:rsidRDefault="00C8759F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5268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F3173D">
        <w:trPr>
          <w:trHeight w:val="389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100 PUNTI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53CA16CE" w14:textId="77777777" w:rsidR="006A23D4" w:rsidRPr="00661E14" w:rsidRDefault="006A23D4" w:rsidP="006A23D4">
      <w:pPr>
        <w:rPr>
          <w:sz w:val="24"/>
          <w:szCs w:val="24"/>
        </w:rPr>
      </w:pPr>
      <w:bookmarkStart w:id="0" w:name="_GoBack"/>
      <w:bookmarkEnd w:id="0"/>
    </w:p>
    <w:sectPr w:rsidR="006A23D4" w:rsidRPr="00661E14" w:rsidSect="00F3173D">
      <w:footerReference w:type="even" r:id="rId9"/>
      <w:footerReference w:type="default" r:id="rId10"/>
      <w:pgSz w:w="11907" w:h="16839" w:code="9"/>
      <w:pgMar w:top="227" w:right="567" w:bottom="0" w:left="567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D3FBE" w14:textId="77777777" w:rsidR="0048316B" w:rsidRDefault="0048316B">
      <w:r>
        <w:separator/>
      </w:r>
    </w:p>
  </w:endnote>
  <w:endnote w:type="continuationSeparator" w:id="0">
    <w:p w14:paraId="23FEFD08" w14:textId="77777777" w:rsidR="0048316B" w:rsidRDefault="004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E9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A1751" w14:textId="77777777" w:rsidR="0048316B" w:rsidRDefault="0048316B">
      <w:r>
        <w:separator/>
      </w:r>
    </w:p>
  </w:footnote>
  <w:footnote w:type="continuationSeparator" w:id="0">
    <w:p w14:paraId="0D6C6E5F" w14:textId="77777777" w:rsidR="0048316B" w:rsidRDefault="004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06DC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316B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2C60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B6E94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73D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0E4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9DC9A-7445-4733-8050-AE498300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DSGAConte</cp:lastModifiedBy>
  <cp:revision>3</cp:revision>
  <cp:lastPrinted>2018-01-15T11:37:00Z</cp:lastPrinted>
  <dcterms:created xsi:type="dcterms:W3CDTF">2022-01-24T12:56:00Z</dcterms:created>
  <dcterms:modified xsi:type="dcterms:W3CDTF">2022-01-24T13:06:00Z</dcterms:modified>
</cp:coreProperties>
</file>