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p>
    <w:p w:rsidR="000D0C0B" w:rsidRDefault="00122667" w:rsidP="000D0C0B">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CC0724">
        <w:rPr>
          <w:rFonts w:ascii="Tahoma" w:hAnsi="Tahoma" w:cs="Tahoma"/>
          <w:sz w:val="20"/>
          <w:szCs w:val="20"/>
        </w:rPr>
        <w:t xml:space="preserve"> </w:t>
      </w:r>
      <w:r w:rsidR="004B5D7F">
        <w:rPr>
          <w:rFonts w:ascii="Tahoma" w:hAnsi="Tahoma" w:cs="Tahoma"/>
          <w:sz w:val="20"/>
          <w:szCs w:val="20"/>
        </w:rPr>
        <w:t xml:space="preserve"> </w:t>
      </w:r>
      <w:r w:rsidR="00A239A9">
        <w:rPr>
          <w:rFonts w:ascii="Tahoma" w:hAnsi="Tahoma" w:cs="Tahoma"/>
          <w:sz w:val="20"/>
          <w:szCs w:val="20"/>
        </w:rPr>
        <w:t>81</w:t>
      </w:r>
      <w:r w:rsidR="00EA1EAA">
        <w:rPr>
          <w:rFonts w:ascii="Tahoma" w:hAnsi="Tahoma" w:cs="Tahoma"/>
          <w:sz w:val="20"/>
          <w:szCs w:val="20"/>
        </w:rPr>
        <w:t>8</w:t>
      </w:r>
      <w:r w:rsidR="008258BB">
        <w:rPr>
          <w:rFonts w:ascii="Tahoma" w:hAnsi="Tahoma" w:cs="Tahoma"/>
          <w:sz w:val="20"/>
          <w:szCs w:val="20"/>
        </w:rPr>
        <w:t>7</w:t>
      </w:r>
      <w:r w:rsidR="008444E6">
        <w:rPr>
          <w:rFonts w:ascii="Tahoma" w:hAnsi="Tahoma" w:cs="Tahoma"/>
          <w:sz w:val="20"/>
          <w:szCs w:val="20"/>
        </w:rPr>
        <w:t xml:space="preserve"> </w:t>
      </w:r>
      <w:r w:rsidR="007C5378">
        <w:rPr>
          <w:rFonts w:ascii="Tahoma" w:hAnsi="Tahoma" w:cs="Tahoma"/>
          <w:sz w:val="20"/>
          <w:szCs w:val="20"/>
        </w:rPr>
        <w:t xml:space="preserve"> </w:t>
      </w:r>
      <w:r w:rsidR="00844B93">
        <w:rPr>
          <w:rFonts w:ascii="Tahoma" w:hAnsi="Tahoma" w:cs="Tahoma"/>
          <w:sz w:val="20"/>
          <w:szCs w:val="20"/>
        </w:rPr>
        <w:t>/</w:t>
      </w:r>
      <w:r w:rsidR="00851EBC">
        <w:rPr>
          <w:rFonts w:ascii="Tahoma" w:hAnsi="Tahoma" w:cs="Tahoma"/>
          <w:sz w:val="20"/>
          <w:szCs w:val="20"/>
        </w:rPr>
        <w:t xml:space="preserve">c14                                                               </w:t>
      </w:r>
      <w:r w:rsidR="00594456">
        <w:rPr>
          <w:rFonts w:ascii="Tahoma" w:hAnsi="Tahoma" w:cs="Tahoma"/>
          <w:sz w:val="20"/>
          <w:szCs w:val="20"/>
        </w:rPr>
        <w:t xml:space="preserve">                     </w:t>
      </w:r>
      <w:r w:rsidR="00CA739B">
        <w:rPr>
          <w:rFonts w:ascii="Tahoma" w:hAnsi="Tahoma" w:cs="Tahoma"/>
          <w:sz w:val="20"/>
          <w:szCs w:val="20"/>
        </w:rPr>
        <w:t xml:space="preserve">    </w:t>
      </w:r>
      <w:r w:rsidR="00851EBC">
        <w:rPr>
          <w:rFonts w:ascii="Tahoma" w:hAnsi="Tahoma" w:cs="Tahoma"/>
          <w:sz w:val="20"/>
          <w:szCs w:val="20"/>
        </w:rPr>
        <w:t xml:space="preserve">   </w:t>
      </w:r>
      <w:proofErr w:type="spellStart"/>
      <w:r w:rsidR="000D0C0B">
        <w:rPr>
          <w:rFonts w:ascii="Tahoma" w:hAnsi="Tahoma" w:cs="Tahoma"/>
          <w:sz w:val="20"/>
          <w:szCs w:val="20"/>
        </w:rPr>
        <w:t>Fabro</w:t>
      </w:r>
      <w:proofErr w:type="spellEnd"/>
      <w:r w:rsidR="000D0C0B">
        <w:rPr>
          <w:rFonts w:ascii="Tahoma" w:hAnsi="Tahoma" w:cs="Tahoma"/>
          <w:sz w:val="20"/>
          <w:szCs w:val="20"/>
        </w:rPr>
        <w:t xml:space="preserve"> </w:t>
      </w:r>
      <w:r w:rsidRPr="0069612E">
        <w:rPr>
          <w:rFonts w:ascii="Tahoma" w:hAnsi="Tahoma" w:cs="Tahoma"/>
          <w:sz w:val="20"/>
          <w:szCs w:val="20"/>
        </w:rPr>
        <w:t>,</w:t>
      </w:r>
      <w:r w:rsidR="00851EBC">
        <w:rPr>
          <w:rFonts w:ascii="Tahoma" w:hAnsi="Tahoma" w:cs="Tahoma"/>
          <w:sz w:val="20"/>
          <w:szCs w:val="20"/>
        </w:rPr>
        <w:t xml:space="preserve"> </w:t>
      </w:r>
      <w:r w:rsidR="00CC0724">
        <w:rPr>
          <w:rFonts w:ascii="Tahoma" w:hAnsi="Tahoma" w:cs="Tahoma"/>
          <w:sz w:val="20"/>
          <w:szCs w:val="20"/>
        </w:rPr>
        <w:t xml:space="preserve"> </w:t>
      </w:r>
      <w:r w:rsidR="00A239A9">
        <w:rPr>
          <w:rFonts w:ascii="Tahoma" w:hAnsi="Tahoma" w:cs="Tahoma"/>
          <w:sz w:val="20"/>
          <w:szCs w:val="20"/>
        </w:rPr>
        <w:t>1</w:t>
      </w:r>
      <w:r w:rsidR="00EA1EAA">
        <w:rPr>
          <w:rFonts w:ascii="Tahoma" w:hAnsi="Tahoma" w:cs="Tahoma"/>
          <w:sz w:val="20"/>
          <w:szCs w:val="20"/>
        </w:rPr>
        <w:t>9</w:t>
      </w:r>
      <w:r w:rsidR="004B5D7F">
        <w:rPr>
          <w:rFonts w:ascii="Tahoma" w:hAnsi="Tahoma" w:cs="Tahoma"/>
          <w:sz w:val="20"/>
          <w:szCs w:val="20"/>
        </w:rPr>
        <w:t xml:space="preserve"> Ottobre</w:t>
      </w:r>
      <w:r w:rsidR="00CC0724">
        <w:rPr>
          <w:rFonts w:ascii="Tahoma" w:hAnsi="Tahoma" w:cs="Tahoma"/>
          <w:sz w:val="20"/>
          <w:szCs w:val="20"/>
        </w:rPr>
        <w:t xml:space="preserve"> 2021 </w:t>
      </w:r>
    </w:p>
    <w:p w:rsidR="000D0C0B" w:rsidRDefault="000D0C0B" w:rsidP="000D0C0B">
      <w:pPr>
        <w:tabs>
          <w:tab w:val="left" w:pos="851"/>
          <w:tab w:val="left" w:pos="1560"/>
          <w:tab w:val="left" w:pos="6804"/>
        </w:tabs>
        <w:spacing w:before="0" w:after="0"/>
        <w:rPr>
          <w:rFonts w:ascii="Tahoma" w:hAnsi="Tahoma" w:cs="Tahoma"/>
          <w:sz w:val="20"/>
          <w:szCs w:val="20"/>
        </w:rPr>
      </w:pPr>
    </w:p>
    <w:p w:rsidR="000D0C0B" w:rsidRDefault="000D0C0B" w:rsidP="000D0C0B">
      <w:pPr>
        <w:tabs>
          <w:tab w:val="left" w:pos="851"/>
          <w:tab w:val="left" w:pos="1560"/>
          <w:tab w:val="left" w:pos="6804"/>
        </w:tabs>
        <w:spacing w:before="0" w:after="0"/>
        <w:rPr>
          <w:rFonts w:ascii="Tahoma" w:hAnsi="Tahoma" w:cs="Tahoma"/>
          <w:sz w:val="20"/>
          <w:szCs w:val="20"/>
        </w:rPr>
      </w:pPr>
    </w:p>
    <w:p w:rsidR="009401A5" w:rsidRPr="00C04BB6" w:rsidRDefault="00122667" w:rsidP="00415E93">
      <w:pPr>
        <w:tabs>
          <w:tab w:val="left" w:pos="851"/>
          <w:tab w:val="left" w:pos="1560"/>
          <w:tab w:val="left" w:pos="6804"/>
        </w:tabs>
        <w:spacing w:before="0" w:after="0"/>
        <w:rPr>
          <w:rFonts w:ascii="Tahoma" w:hAnsi="Tahoma" w:cs="Tahoma"/>
          <w:b/>
          <w:sz w:val="20"/>
          <w:szCs w:val="20"/>
        </w:rPr>
      </w:pPr>
      <w:r w:rsidRPr="0069612E">
        <w:rPr>
          <w:rFonts w:ascii="Tahoma" w:hAnsi="Tahoma" w:cs="Tahoma"/>
          <w:sz w:val="20"/>
          <w:szCs w:val="20"/>
        </w:rPr>
        <w:t>Oggetto</w:t>
      </w:r>
      <w:r w:rsidRPr="00CC0724">
        <w:rPr>
          <w:rFonts w:ascii="Tahoma" w:hAnsi="Tahoma" w:cs="Tahoma"/>
          <w:b/>
          <w:sz w:val="20"/>
          <w:szCs w:val="20"/>
        </w:rPr>
        <w:t xml:space="preserve">: Determina per l’affidamento diretto </w:t>
      </w:r>
      <w:r w:rsidR="00851EBC" w:rsidRPr="00CC0724">
        <w:rPr>
          <w:rFonts w:ascii="Tahoma" w:hAnsi="Tahoma" w:cs="Tahoma"/>
          <w:b/>
          <w:sz w:val="20"/>
          <w:szCs w:val="20"/>
        </w:rPr>
        <w:t xml:space="preserve"> per </w:t>
      </w:r>
      <w:r w:rsidR="000D0C0B" w:rsidRPr="00CC0724">
        <w:rPr>
          <w:rFonts w:ascii="Tahoma" w:hAnsi="Tahoma" w:cs="Tahoma"/>
          <w:b/>
          <w:sz w:val="20"/>
          <w:szCs w:val="20"/>
        </w:rPr>
        <w:t xml:space="preserve">Acquisto Materiale Facile consumo </w:t>
      </w:r>
      <w:r w:rsidR="007C5378" w:rsidRPr="00CC0724">
        <w:rPr>
          <w:rFonts w:ascii="Tahoma" w:hAnsi="Tahoma" w:cs="Tahoma"/>
          <w:b/>
          <w:sz w:val="20"/>
          <w:szCs w:val="20"/>
        </w:rPr>
        <w:t xml:space="preserve">Scuola </w:t>
      </w:r>
      <w:r w:rsidR="00594456" w:rsidRPr="00CC0724">
        <w:rPr>
          <w:rFonts w:ascii="Tahoma" w:hAnsi="Tahoma" w:cs="Tahoma"/>
          <w:b/>
          <w:sz w:val="20"/>
          <w:szCs w:val="20"/>
        </w:rPr>
        <w:t xml:space="preserve"> </w:t>
      </w:r>
      <w:r w:rsidR="00EA1EAA">
        <w:rPr>
          <w:rFonts w:ascii="Tahoma" w:hAnsi="Tahoma" w:cs="Tahoma"/>
          <w:b/>
          <w:sz w:val="20"/>
          <w:szCs w:val="20"/>
        </w:rPr>
        <w:t xml:space="preserve">Sec. I grado </w:t>
      </w:r>
      <w:proofErr w:type="spellStart"/>
      <w:r w:rsidR="00EA1EAA">
        <w:rPr>
          <w:rFonts w:ascii="Tahoma" w:hAnsi="Tahoma" w:cs="Tahoma"/>
          <w:b/>
          <w:sz w:val="20"/>
          <w:szCs w:val="20"/>
        </w:rPr>
        <w:t>Ficulle</w:t>
      </w:r>
      <w:proofErr w:type="spellEnd"/>
      <w:r w:rsidR="00594456" w:rsidRPr="00CC0724">
        <w:rPr>
          <w:rFonts w:ascii="Tahoma" w:hAnsi="Tahoma" w:cs="Tahoma"/>
          <w:b/>
          <w:sz w:val="20"/>
          <w:szCs w:val="20"/>
        </w:rPr>
        <w:t xml:space="preserve"> </w:t>
      </w:r>
      <w:r w:rsidR="00851EBC" w:rsidRPr="00CC0724">
        <w:rPr>
          <w:rFonts w:ascii="Tahoma" w:hAnsi="Tahoma" w:cs="Tahoma"/>
          <w:b/>
          <w:sz w:val="20"/>
          <w:szCs w:val="20"/>
        </w:rPr>
        <w:t>,</w:t>
      </w:r>
      <w:r w:rsidRPr="00CC0724">
        <w:rPr>
          <w:rFonts w:ascii="Tahoma" w:hAnsi="Tahoma" w:cs="Tahoma"/>
          <w:b/>
          <w:sz w:val="20"/>
          <w:szCs w:val="20"/>
        </w:rPr>
        <w:t xml:space="preserve"> ai sensi dell’art. 36, comma 2, lettera a) del </w:t>
      </w:r>
      <w:proofErr w:type="spellStart"/>
      <w:r w:rsidRPr="00CC0724">
        <w:rPr>
          <w:rFonts w:ascii="Tahoma" w:hAnsi="Tahoma" w:cs="Tahoma"/>
          <w:b/>
          <w:sz w:val="20"/>
          <w:szCs w:val="20"/>
        </w:rPr>
        <w:t>D.Lgs.</w:t>
      </w:r>
      <w:proofErr w:type="spellEnd"/>
      <w:r w:rsidRPr="00CC0724">
        <w:rPr>
          <w:rFonts w:ascii="Tahoma" w:hAnsi="Tahoma" w:cs="Tahoma"/>
          <w:b/>
          <w:sz w:val="20"/>
          <w:szCs w:val="20"/>
        </w:rPr>
        <w:t xml:space="preserve"> 50/2016, per un importo contrattuale pari a € </w:t>
      </w:r>
      <w:r w:rsidR="00EA1EAA">
        <w:rPr>
          <w:rFonts w:ascii="Tahoma" w:hAnsi="Tahoma" w:cs="Tahoma"/>
          <w:b/>
          <w:sz w:val="20"/>
          <w:szCs w:val="20"/>
        </w:rPr>
        <w:t>67,08</w:t>
      </w:r>
      <w:r w:rsidR="00851EBC" w:rsidRPr="00CC0724">
        <w:rPr>
          <w:rFonts w:ascii="Tahoma" w:hAnsi="Tahoma" w:cs="Tahoma"/>
          <w:b/>
          <w:sz w:val="20"/>
          <w:szCs w:val="20"/>
        </w:rPr>
        <w:t xml:space="preserve"> </w:t>
      </w:r>
      <w:r w:rsidR="00362E7C" w:rsidRPr="00CC0724">
        <w:rPr>
          <w:rFonts w:ascii="Tahoma" w:hAnsi="Tahoma" w:cs="Tahoma"/>
          <w:b/>
          <w:sz w:val="20"/>
          <w:szCs w:val="20"/>
        </w:rPr>
        <w:t xml:space="preserve"> </w:t>
      </w:r>
      <w:r w:rsidR="000D0C0B" w:rsidRPr="00CC0724">
        <w:rPr>
          <w:rFonts w:ascii="Tahoma" w:hAnsi="Tahoma" w:cs="Tahoma"/>
          <w:b/>
          <w:sz w:val="20"/>
          <w:szCs w:val="20"/>
        </w:rPr>
        <w:t xml:space="preserve"> </w:t>
      </w:r>
      <w:r w:rsidR="00851EBC" w:rsidRPr="00CC0724">
        <w:rPr>
          <w:rFonts w:ascii="Tahoma" w:hAnsi="Tahoma" w:cs="Tahoma"/>
          <w:b/>
          <w:sz w:val="20"/>
          <w:szCs w:val="20"/>
        </w:rPr>
        <w:t xml:space="preserve"> </w:t>
      </w:r>
      <w:r w:rsidRPr="00CC0724">
        <w:rPr>
          <w:rFonts w:ascii="Tahoma" w:hAnsi="Tahoma" w:cs="Tahoma"/>
          <w:b/>
          <w:sz w:val="20"/>
          <w:szCs w:val="20"/>
        </w:rPr>
        <w:t xml:space="preserve">(IVA esclusa), CIG </w:t>
      </w:r>
      <w:r w:rsidR="00851EBC" w:rsidRPr="00CC0724">
        <w:rPr>
          <w:rFonts w:ascii="Tahoma" w:hAnsi="Tahoma" w:cs="Tahoma"/>
          <w:b/>
          <w:sz w:val="20"/>
          <w:szCs w:val="20"/>
        </w:rPr>
        <w:t xml:space="preserve"> </w:t>
      </w:r>
      <w:r w:rsidR="000D0C0B" w:rsidRPr="00CC0724">
        <w:rPr>
          <w:rFonts w:ascii="Tahoma" w:hAnsi="Tahoma" w:cs="Tahoma"/>
          <w:b/>
          <w:sz w:val="20"/>
          <w:szCs w:val="20"/>
        </w:rPr>
        <w:t xml:space="preserve">  </w:t>
      </w:r>
      <w:r w:rsidR="00EA1EAA">
        <w:rPr>
          <w:rStyle w:val="Enfasigrassetto"/>
        </w:rPr>
        <w:t>Z8F3385975</w:t>
      </w:r>
    </w:p>
    <w:p w:rsidR="002A3F8F" w:rsidRPr="002A3F8F" w:rsidRDefault="002A3F8F" w:rsidP="00415E93">
      <w:pPr>
        <w:tabs>
          <w:tab w:val="left" w:pos="851"/>
          <w:tab w:val="left" w:pos="1560"/>
          <w:tab w:val="left" w:pos="6804"/>
        </w:tabs>
        <w:spacing w:before="0" w:after="0"/>
        <w:rPr>
          <w:rFonts w:ascii="Tahoma" w:hAnsi="Tahoma" w:cs="Tahoma"/>
          <w:b/>
          <w:sz w:val="20"/>
          <w:szCs w:val="20"/>
        </w:rPr>
      </w:pPr>
    </w:p>
    <w:p w:rsidR="00DA5FF5" w:rsidRPr="00DA5FF5" w:rsidRDefault="00122667" w:rsidP="00DA5FF5">
      <w:pPr>
        <w:spacing w:before="0" w:after="0"/>
        <w:jc w:val="center"/>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r>
      <w:r w:rsidR="00362E7C" w:rsidRPr="0018787D">
        <w:rPr>
          <w:rFonts w:ascii="Tahoma" w:hAnsi="Tahoma" w:cs="Tahoma"/>
          <w:sz w:val="20"/>
          <w:szCs w:val="20"/>
        </w:rPr>
        <w:t>Il Programma Annuale 20</w:t>
      </w:r>
      <w:r w:rsidR="00362E7C">
        <w:rPr>
          <w:rFonts w:ascii="Tahoma" w:hAnsi="Tahoma" w:cs="Tahoma"/>
          <w:sz w:val="20"/>
          <w:szCs w:val="20"/>
        </w:rPr>
        <w:t>2</w:t>
      </w:r>
      <w:r w:rsidR="00CC0724">
        <w:rPr>
          <w:rFonts w:ascii="Tahoma" w:hAnsi="Tahoma" w:cs="Tahoma"/>
          <w:sz w:val="20"/>
          <w:szCs w:val="20"/>
        </w:rPr>
        <w:t>1</w:t>
      </w:r>
      <w:r w:rsidR="00362E7C" w:rsidRPr="0018787D">
        <w:rPr>
          <w:rFonts w:ascii="Tahoma" w:hAnsi="Tahoma" w:cs="Tahoma"/>
          <w:sz w:val="20"/>
          <w:szCs w:val="20"/>
        </w:rPr>
        <w:t xml:space="preserve"> approvato con delibera n. 1</w:t>
      </w:r>
      <w:r w:rsidR="00CC0724">
        <w:rPr>
          <w:rFonts w:ascii="Tahoma" w:hAnsi="Tahoma" w:cs="Tahoma"/>
          <w:sz w:val="20"/>
          <w:szCs w:val="20"/>
        </w:rPr>
        <w:t>9</w:t>
      </w:r>
      <w:r w:rsidR="00362E7C" w:rsidRPr="0018787D">
        <w:rPr>
          <w:rFonts w:ascii="Tahoma" w:hAnsi="Tahoma" w:cs="Tahoma"/>
          <w:sz w:val="20"/>
          <w:szCs w:val="20"/>
        </w:rPr>
        <w:t xml:space="preserve"> del </w:t>
      </w:r>
      <w:r w:rsidR="00CC0724">
        <w:rPr>
          <w:rFonts w:ascii="Tahoma" w:hAnsi="Tahoma" w:cs="Tahoma"/>
          <w:sz w:val="20"/>
          <w:szCs w:val="20"/>
        </w:rPr>
        <w:t>15</w:t>
      </w:r>
      <w:r w:rsidR="00362E7C" w:rsidRPr="0018787D">
        <w:rPr>
          <w:rFonts w:ascii="Tahoma" w:hAnsi="Tahoma" w:cs="Tahoma"/>
          <w:sz w:val="20"/>
          <w:szCs w:val="20"/>
        </w:rPr>
        <w:t>/01/202</w:t>
      </w:r>
      <w:r w:rsidR="00CC0724">
        <w:rPr>
          <w:rFonts w:ascii="Tahoma" w:hAnsi="Tahoma" w:cs="Tahoma"/>
          <w:sz w:val="20"/>
          <w:szCs w:val="20"/>
        </w:rPr>
        <w:t>1</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sidR="00ED5731">
        <w:rPr>
          <w:rFonts w:ascii="Tahoma" w:hAnsi="Tahoma" w:cs="Tahoma"/>
          <w:sz w:val="20"/>
          <w:szCs w:val="20"/>
        </w:rPr>
        <w:t>la</w:t>
      </w:r>
      <w:r w:rsidRPr="0069612E">
        <w:rPr>
          <w:rFonts w:ascii="Tahoma" w:hAnsi="Tahoma" w:cs="Tahoma"/>
          <w:sz w:val="20"/>
          <w:szCs w:val="20"/>
        </w:rPr>
        <w:t xml:space="preserve"> </w:t>
      </w:r>
      <w:r w:rsidR="00ED5731" w:rsidRPr="0069612E">
        <w:rPr>
          <w:rFonts w:ascii="Tahoma" w:hAnsi="Tahoma" w:cs="Tahoma"/>
          <w:sz w:val="20"/>
          <w:szCs w:val="20"/>
        </w:rPr>
        <w:t xml:space="preserve">Dott.ssa </w:t>
      </w:r>
      <w:r w:rsidR="000D0C0B">
        <w:rPr>
          <w:rFonts w:ascii="Tahoma" w:hAnsi="Tahoma" w:cs="Tahoma"/>
          <w:sz w:val="20"/>
          <w:szCs w:val="20"/>
        </w:rPr>
        <w:t xml:space="preserve">Cristina MARAVALLE </w:t>
      </w:r>
      <w:r w:rsidR="00ED5731">
        <w:rPr>
          <w:rFonts w:ascii="Tahoma" w:hAnsi="Tahoma" w:cs="Tahoma"/>
          <w:sz w:val="20"/>
          <w:szCs w:val="20"/>
        </w:rPr>
        <w:t xml:space="preserve">, Dirigente Scolastico </w:t>
      </w:r>
      <w:r w:rsidRPr="0069612E">
        <w:rPr>
          <w:rFonts w:ascii="Tahoma" w:hAnsi="Tahoma" w:cs="Tahoma"/>
          <w:sz w:val="20"/>
          <w:szCs w:val="20"/>
        </w:rPr>
        <w:t>dell’Istituzione Scola</w:t>
      </w:r>
      <w:r w:rsidR="00ED5731">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402968" w:rsidRDefault="00FA4465" w:rsidP="00402968">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7C5378" w:rsidRDefault="007C5378" w:rsidP="00402968">
      <w:pPr>
        <w:spacing w:before="0" w:after="0"/>
        <w:ind w:left="1418" w:hanging="1418"/>
        <w:jc w:val="both"/>
        <w:rPr>
          <w:rFonts w:ascii="Tahoma" w:hAnsi="Tahoma" w:cs="Tahoma"/>
          <w:sz w:val="20"/>
          <w:szCs w:val="20"/>
        </w:rPr>
      </w:pPr>
      <w:r>
        <w:rPr>
          <w:rFonts w:ascii="Tahoma" w:hAnsi="Tahoma" w:cs="Tahoma"/>
          <w:sz w:val="20"/>
          <w:szCs w:val="20"/>
        </w:rPr>
        <w:t xml:space="preserve">VISTA </w:t>
      </w:r>
      <w:r>
        <w:rPr>
          <w:rFonts w:ascii="Tahoma" w:hAnsi="Tahoma" w:cs="Tahoma"/>
          <w:sz w:val="20"/>
          <w:szCs w:val="20"/>
        </w:rPr>
        <w:tab/>
        <w:t xml:space="preserve">la richiesta di acquisto di materiale di facile consumo per gli alunni della Scuola </w:t>
      </w:r>
      <w:r w:rsidR="005F3443">
        <w:rPr>
          <w:rFonts w:ascii="Tahoma" w:hAnsi="Tahoma" w:cs="Tahoma"/>
          <w:sz w:val="20"/>
          <w:szCs w:val="20"/>
        </w:rPr>
        <w:t xml:space="preserve">Sec. I ° </w:t>
      </w:r>
      <w:proofErr w:type="spellStart"/>
      <w:r w:rsidR="00EA1EAA">
        <w:rPr>
          <w:rFonts w:ascii="Tahoma" w:hAnsi="Tahoma" w:cs="Tahoma"/>
          <w:sz w:val="20"/>
          <w:szCs w:val="20"/>
        </w:rPr>
        <w:t>Ficulle</w:t>
      </w:r>
      <w:proofErr w:type="spellEnd"/>
      <w:r w:rsidR="00C04BB6">
        <w:rPr>
          <w:rFonts w:ascii="Tahoma" w:hAnsi="Tahoma" w:cs="Tahoma"/>
          <w:sz w:val="20"/>
          <w:szCs w:val="20"/>
        </w:rPr>
        <w:t xml:space="preserve"> </w:t>
      </w:r>
      <w:r w:rsidR="008444E6">
        <w:rPr>
          <w:rFonts w:ascii="Tahoma" w:hAnsi="Tahoma" w:cs="Tahoma"/>
          <w:sz w:val="20"/>
          <w:szCs w:val="20"/>
        </w:rPr>
        <w:t xml:space="preserve"> </w:t>
      </w:r>
      <w:r w:rsidR="00441E3E">
        <w:rPr>
          <w:rFonts w:ascii="Tahoma" w:hAnsi="Tahoma" w:cs="Tahoma"/>
          <w:sz w:val="20"/>
          <w:szCs w:val="20"/>
        </w:rPr>
        <w:t xml:space="preserve"> </w:t>
      </w:r>
      <w:r w:rsidR="009401A5">
        <w:rPr>
          <w:rFonts w:ascii="Tahoma" w:hAnsi="Tahoma" w:cs="Tahoma"/>
          <w:sz w:val="20"/>
          <w:szCs w:val="20"/>
        </w:rPr>
        <w:t>dell’</w:t>
      </w:r>
      <w:proofErr w:type="spellStart"/>
      <w:r w:rsidR="009401A5">
        <w:rPr>
          <w:rFonts w:ascii="Tahoma" w:hAnsi="Tahoma" w:cs="Tahoma"/>
          <w:sz w:val="20"/>
          <w:szCs w:val="20"/>
        </w:rPr>
        <w:t>Ins</w:t>
      </w:r>
      <w:proofErr w:type="spellEnd"/>
      <w:r w:rsidR="00594456">
        <w:rPr>
          <w:rFonts w:ascii="Tahoma" w:hAnsi="Tahoma" w:cs="Tahoma"/>
          <w:sz w:val="20"/>
          <w:szCs w:val="20"/>
        </w:rPr>
        <w:t xml:space="preserve">. </w:t>
      </w:r>
      <w:r w:rsidR="00EA1EAA">
        <w:rPr>
          <w:rFonts w:ascii="Tahoma" w:hAnsi="Tahoma" w:cs="Tahoma"/>
          <w:sz w:val="20"/>
          <w:szCs w:val="20"/>
        </w:rPr>
        <w:t>MARCHESANI Immacolata</w:t>
      </w:r>
      <w:r w:rsidR="00A239A9">
        <w:rPr>
          <w:rFonts w:ascii="Tahoma" w:hAnsi="Tahoma" w:cs="Tahoma"/>
          <w:sz w:val="20"/>
          <w:szCs w:val="20"/>
        </w:rPr>
        <w:t xml:space="preserve"> </w:t>
      </w:r>
      <w:r w:rsidR="00C04BB6">
        <w:rPr>
          <w:rFonts w:ascii="Tahoma" w:hAnsi="Tahoma" w:cs="Tahoma"/>
          <w:sz w:val="20"/>
          <w:szCs w:val="20"/>
        </w:rPr>
        <w:t xml:space="preserve"> </w:t>
      </w:r>
      <w:proofErr w:type="spellStart"/>
      <w:r w:rsidR="00C04BB6">
        <w:rPr>
          <w:rFonts w:ascii="Tahoma" w:hAnsi="Tahoma" w:cs="Tahoma"/>
          <w:sz w:val="20"/>
          <w:szCs w:val="20"/>
        </w:rPr>
        <w:t>prot</w:t>
      </w:r>
      <w:proofErr w:type="spellEnd"/>
      <w:r w:rsidR="00C04BB6">
        <w:rPr>
          <w:rFonts w:ascii="Tahoma" w:hAnsi="Tahoma" w:cs="Tahoma"/>
          <w:sz w:val="20"/>
          <w:szCs w:val="20"/>
        </w:rPr>
        <w:t xml:space="preserve">. </w:t>
      </w:r>
      <w:r w:rsidR="00EA1EAA">
        <w:rPr>
          <w:rFonts w:ascii="Tahoma" w:hAnsi="Tahoma" w:cs="Tahoma"/>
          <w:sz w:val="20"/>
          <w:szCs w:val="20"/>
        </w:rPr>
        <w:t>7727</w:t>
      </w:r>
      <w:r w:rsidR="00C04BB6">
        <w:rPr>
          <w:rFonts w:ascii="Tahoma" w:hAnsi="Tahoma" w:cs="Tahoma"/>
          <w:sz w:val="20"/>
          <w:szCs w:val="20"/>
        </w:rPr>
        <w:t xml:space="preserve"> </w:t>
      </w:r>
      <w:r w:rsidR="00CC0724">
        <w:rPr>
          <w:rFonts w:ascii="Tahoma" w:hAnsi="Tahoma" w:cs="Tahoma"/>
          <w:sz w:val="20"/>
          <w:szCs w:val="20"/>
        </w:rPr>
        <w:t xml:space="preserve"> </w:t>
      </w:r>
      <w:r w:rsidR="002A3F8F">
        <w:rPr>
          <w:rFonts w:ascii="Tahoma" w:hAnsi="Tahoma" w:cs="Tahoma"/>
          <w:sz w:val="20"/>
          <w:szCs w:val="20"/>
        </w:rPr>
        <w:t xml:space="preserve"> </w:t>
      </w:r>
      <w:r w:rsidR="00914865">
        <w:rPr>
          <w:rFonts w:ascii="Tahoma" w:hAnsi="Tahoma" w:cs="Tahoma"/>
          <w:sz w:val="20"/>
          <w:szCs w:val="20"/>
        </w:rPr>
        <w:t xml:space="preserve">del </w:t>
      </w:r>
      <w:r w:rsidR="00EA1EAA">
        <w:rPr>
          <w:rFonts w:ascii="Tahoma" w:hAnsi="Tahoma" w:cs="Tahoma"/>
          <w:sz w:val="20"/>
          <w:szCs w:val="20"/>
        </w:rPr>
        <w:t>06</w:t>
      </w:r>
      <w:r w:rsidR="00842FB0">
        <w:rPr>
          <w:rFonts w:ascii="Tahoma" w:hAnsi="Tahoma" w:cs="Tahoma"/>
          <w:sz w:val="20"/>
          <w:szCs w:val="20"/>
        </w:rPr>
        <w:t>/</w:t>
      </w:r>
      <w:r w:rsidR="00A239A9">
        <w:rPr>
          <w:rFonts w:ascii="Tahoma" w:hAnsi="Tahoma" w:cs="Tahoma"/>
          <w:sz w:val="20"/>
          <w:szCs w:val="20"/>
        </w:rPr>
        <w:t>10</w:t>
      </w:r>
      <w:r w:rsidR="00914865">
        <w:rPr>
          <w:rFonts w:ascii="Tahoma" w:hAnsi="Tahoma" w:cs="Tahoma"/>
          <w:sz w:val="20"/>
          <w:szCs w:val="20"/>
        </w:rPr>
        <w:t>/202</w:t>
      </w:r>
      <w:r w:rsidR="00CC0724">
        <w:rPr>
          <w:rFonts w:ascii="Tahoma" w:hAnsi="Tahoma" w:cs="Tahoma"/>
          <w:sz w:val="20"/>
          <w:szCs w:val="20"/>
        </w:rPr>
        <w:t>1</w:t>
      </w:r>
      <w:r w:rsidR="00362E7C">
        <w:rPr>
          <w:rFonts w:ascii="Tahoma" w:hAnsi="Tahoma" w:cs="Tahoma"/>
          <w:sz w:val="20"/>
          <w:szCs w:val="20"/>
        </w:rPr>
        <w:t xml:space="preserve"> </w:t>
      </w:r>
      <w:r w:rsidR="000603A2">
        <w:rPr>
          <w:rFonts w:ascii="Tahoma" w:hAnsi="Tahoma" w:cs="Tahoma"/>
          <w:sz w:val="20"/>
          <w:szCs w:val="20"/>
        </w:rPr>
        <w:t xml:space="preserve"> </w:t>
      </w:r>
    </w:p>
    <w:p w:rsidR="00B532E8" w:rsidRDefault="00122667" w:rsidP="00B532E8">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affidare </w:t>
      </w:r>
      <w:r w:rsidR="00844B93" w:rsidRPr="00B43B48">
        <w:rPr>
          <w:rFonts w:ascii="Tahoma" w:hAnsi="Tahoma" w:cs="Tahoma"/>
          <w:sz w:val="20"/>
          <w:szCs w:val="20"/>
        </w:rPr>
        <w:t xml:space="preserve">alla ditta </w:t>
      </w:r>
      <w:r w:rsidR="007C5378" w:rsidRPr="00CA739B">
        <w:rPr>
          <w:rFonts w:ascii="Tahoma" w:hAnsi="Tahoma" w:cs="Tahoma"/>
          <w:sz w:val="20"/>
          <w:szCs w:val="20"/>
        </w:rPr>
        <w:t xml:space="preserve">BORGIONE Via </w:t>
      </w:r>
      <w:proofErr w:type="spellStart"/>
      <w:r w:rsidR="007C5378" w:rsidRPr="00CA739B">
        <w:rPr>
          <w:rFonts w:ascii="Tahoma" w:hAnsi="Tahoma" w:cs="Tahoma"/>
          <w:sz w:val="20"/>
          <w:szCs w:val="20"/>
        </w:rPr>
        <w:t>Gabrielli</w:t>
      </w:r>
      <w:proofErr w:type="spellEnd"/>
      <w:r w:rsidR="007C5378" w:rsidRPr="00CA739B">
        <w:rPr>
          <w:rFonts w:ascii="Tahoma" w:hAnsi="Tahoma" w:cs="Tahoma"/>
          <w:sz w:val="20"/>
          <w:szCs w:val="20"/>
        </w:rPr>
        <w:t xml:space="preserve"> 1 10077 San Maurizio </w:t>
      </w:r>
      <w:proofErr w:type="spellStart"/>
      <w:r w:rsidR="007C5378" w:rsidRPr="00CA739B">
        <w:rPr>
          <w:rFonts w:ascii="Tahoma" w:hAnsi="Tahoma" w:cs="Tahoma"/>
          <w:sz w:val="20"/>
          <w:szCs w:val="20"/>
        </w:rPr>
        <w:t>Canavese</w:t>
      </w:r>
      <w:proofErr w:type="spellEnd"/>
      <w:r w:rsidR="007C5378" w:rsidRPr="00CA739B">
        <w:rPr>
          <w:rFonts w:ascii="Tahoma" w:hAnsi="Tahoma" w:cs="Tahoma"/>
          <w:sz w:val="20"/>
          <w:szCs w:val="20"/>
        </w:rPr>
        <w:t xml:space="preserve"> </w:t>
      </w:r>
      <w:r w:rsidR="000D0C0B" w:rsidRPr="000D0C0B">
        <w:rPr>
          <w:rFonts w:ascii="Tahoma" w:hAnsi="Tahoma" w:cs="Tahoma"/>
          <w:sz w:val="20"/>
          <w:szCs w:val="20"/>
        </w:rPr>
        <w:t xml:space="preserve"> (</w:t>
      </w:r>
      <w:r w:rsidR="007C5378">
        <w:rPr>
          <w:rFonts w:ascii="Tahoma" w:hAnsi="Tahoma" w:cs="Tahoma"/>
          <w:sz w:val="20"/>
          <w:szCs w:val="20"/>
        </w:rPr>
        <w:t>TO</w:t>
      </w:r>
      <w:r w:rsidR="000D0C0B" w:rsidRPr="000D0C0B">
        <w:rPr>
          <w:rFonts w:ascii="Tahoma" w:hAnsi="Tahoma" w:cs="Tahoma"/>
          <w:sz w:val="20"/>
          <w:szCs w:val="20"/>
        </w:rPr>
        <w:t>)</w:t>
      </w:r>
      <w:r w:rsidR="00783587" w:rsidRPr="00B43B48">
        <w:rPr>
          <w:rFonts w:ascii="Tahoma" w:hAnsi="Tahoma" w:cs="Tahoma"/>
          <w:sz w:val="20"/>
          <w:szCs w:val="20"/>
        </w:rPr>
        <w:t xml:space="preserve"> </w:t>
      </w:r>
      <w:r w:rsidR="00746ACE">
        <w:rPr>
          <w:rFonts w:ascii="Tahoma" w:hAnsi="Tahoma" w:cs="Tahoma"/>
          <w:sz w:val="20"/>
          <w:szCs w:val="20"/>
        </w:rPr>
        <w:t xml:space="preserve">la fornitura </w:t>
      </w:r>
      <w:r w:rsidR="000D0C0B">
        <w:rPr>
          <w:rFonts w:ascii="Tahoma" w:hAnsi="Tahoma" w:cs="Tahoma"/>
          <w:sz w:val="20"/>
          <w:szCs w:val="20"/>
        </w:rPr>
        <w:t xml:space="preserve">di materiale di cancelleria ufficio </w:t>
      </w:r>
      <w:r w:rsidR="00B532E8">
        <w:rPr>
          <w:rFonts w:ascii="Tahoma" w:hAnsi="Tahoma" w:cs="Tahoma"/>
          <w:sz w:val="20"/>
          <w:szCs w:val="20"/>
        </w:rPr>
        <w:t xml:space="preserve">ad un prezzo ritenuto congruo per un importo di € </w:t>
      </w:r>
      <w:r w:rsidR="00A239A9">
        <w:rPr>
          <w:rFonts w:ascii="Tahoma" w:hAnsi="Tahoma" w:cs="Tahoma"/>
          <w:sz w:val="20"/>
          <w:szCs w:val="20"/>
        </w:rPr>
        <w:t>94.53</w:t>
      </w:r>
      <w:r w:rsidR="000D0C0B">
        <w:rPr>
          <w:rFonts w:ascii="Tahoma" w:hAnsi="Tahoma" w:cs="Tahoma"/>
          <w:sz w:val="20"/>
          <w:szCs w:val="20"/>
        </w:rPr>
        <w:t xml:space="preserve"> </w:t>
      </w:r>
      <w:r w:rsidR="00B532E8">
        <w:rPr>
          <w:rFonts w:ascii="Tahoma" w:hAnsi="Tahoma" w:cs="Tahoma"/>
          <w:sz w:val="20"/>
          <w:szCs w:val="20"/>
        </w:rPr>
        <w:t>IVA esclusa;</w:t>
      </w:r>
    </w:p>
    <w:p w:rsidR="00122667" w:rsidRPr="00B43B48" w:rsidRDefault="00122667" w:rsidP="00122667">
      <w:pPr>
        <w:spacing w:before="0" w:after="0"/>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w:t>
      </w:r>
      <w:r w:rsidR="00E04C76" w:rsidRPr="00B43B48">
        <w:rPr>
          <w:rFonts w:ascii="Tahoma" w:hAnsi="Tahoma" w:cs="Tahoma"/>
          <w:sz w:val="20"/>
          <w:szCs w:val="20"/>
        </w:rPr>
        <w:t xml:space="preserve">garantire il regolare svolgimento delle attività </w:t>
      </w:r>
      <w:r w:rsidR="00B532E8">
        <w:rPr>
          <w:rFonts w:ascii="Tahoma" w:hAnsi="Tahoma" w:cs="Tahoma"/>
          <w:sz w:val="20"/>
          <w:szCs w:val="20"/>
        </w:rPr>
        <w:t xml:space="preserve"> </w:t>
      </w:r>
      <w:r w:rsidR="00EA4A26">
        <w:rPr>
          <w:rFonts w:ascii="Tahoma" w:hAnsi="Tahoma" w:cs="Tahoma"/>
          <w:sz w:val="20"/>
          <w:szCs w:val="20"/>
        </w:rPr>
        <w:t xml:space="preserve">didattiche delle scuole </w:t>
      </w:r>
      <w:r w:rsidR="00B532E8">
        <w:rPr>
          <w:rFonts w:ascii="Tahoma" w:hAnsi="Tahoma" w:cs="Tahoma"/>
          <w:sz w:val="20"/>
          <w:szCs w:val="20"/>
        </w:rPr>
        <w:t xml:space="preserve"> </w:t>
      </w:r>
      <w:r w:rsidR="00E04C76" w:rsidRPr="00B43B48">
        <w:rPr>
          <w:rFonts w:ascii="Tahoma" w:hAnsi="Tahoma" w:cs="Tahoma"/>
          <w:sz w:val="20"/>
          <w:szCs w:val="20"/>
        </w:rPr>
        <w:t>di questa istituzione scolastica</w:t>
      </w:r>
      <w:r w:rsidRPr="00B43B48">
        <w:rPr>
          <w:rFonts w:ascii="Tahoma" w:hAnsi="Tahoma" w:cs="Tahoma"/>
          <w:sz w:val="20"/>
          <w:szCs w:val="20"/>
        </w:rPr>
        <w:t>;</w:t>
      </w:r>
    </w:p>
    <w:p w:rsidR="00122667" w:rsidRPr="00CB1D0F" w:rsidRDefault="007D477B" w:rsidP="00122667">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00122667" w:rsidRPr="00CB1D0F">
        <w:rPr>
          <w:rFonts w:ascii="Tahoma" w:hAnsi="Tahoma" w:cs="Tahoma"/>
          <w:sz w:val="20"/>
          <w:szCs w:val="20"/>
        </w:rPr>
        <w:t>;</w:t>
      </w:r>
    </w:p>
    <w:p w:rsidR="00122667" w:rsidRPr="00CB1D0F" w:rsidRDefault="00122667" w:rsidP="00122667">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 xml:space="preserve">che la spesa complessiva per il servizio in parola,  ammonta ad € </w:t>
      </w:r>
      <w:r w:rsidR="000D0C0B">
        <w:rPr>
          <w:rFonts w:ascii="Tahoma" w:hAnsi="Tahoma" w:cs="Tahoma"/>
          <w:sz w:val="20"/>
          <w:szCs w:val="20"/>
        </w:rPr>
        <w:t xml:space="preserve"> </w:t>
      </w:r>
      <w:r w:rsidR="00EA1EAA">
        <w:rPr>
          <w:rFonts w:ascii="Tahoma" w:hAnsi="Tahoma" w:cs="Tahoma"/>
          <w:sz w:val="20"/>
          <w:szCs w:val="20"/>
        </w:rPr>
        <w:t>67.08</w:t>
      </w:r>
      <w:r w:rsidRPr="00CB1D0F">
        <w:rPr>
          <w:rFonts w:ascii="Tahoma" w:hAnsi="Tahoma" w:cs="Tahoma"/>
          <w:sz w:val="20"/>
          <w:szCs w:val="20"/>
        </w:rPr>
        <w:t xml:space="preserve">, IVA esclusa, (€ </w:t>
      </w:r>
      <w:r w:rsidR="00EA1EAA">
        <w:rPr>
          <w:rFonts w:ascii="Tahoma" w:hAnsi="Tahoma" w:cs="Tahoma"/>
          <w:sz w:val="20"/>
          <w:szCs w:val="20"/>
        </w:rPr>
        <w:t>14,76</w:t>
      </w:r>
      <w:r w:rsidRPr="00CB1D0F">
        <w:rPr>
          <w:rFonts w:ascii="Tahoma" w:hAnsi="Tahoma" w:cs="Tahoma"/>
          <w:sz w:val="20"/>
          <w:szCs w:val="20"/>
        </w:rPr>
        <w:t xml:space="preserve"> IVA pari </w:t>
      </w:r>
      <w:r w:rsidR="00CB1D0F" w:rsidRPr="00CB1D0F">
        <w:rPr>
          <w:rFonts w:ascii="Tahoma" w:hAnsi="Tahoma" w:cs="Tahoma"/>
          <w:sz w:val="20"/>
          <w:szCs w:val="20"/>
        </w:rPr>
        <w:t>ad un importo totale di</w:t>
      </w:r>
      <w:r w:rsidRPr="00CB1D0F">
        <w:rPr>
          <w:rFonts w:ascii="Tahoma" w:hAnsi="Tahoma" w:cs="Tahoma"/>
          <w:sz w:val="20"/>
          <w:szCs w:val="20"/>
        </w:rPr>
        <w:t xml:space="preserve"> € </w:t>
      </w:r>
      <w:r w:rsidR="00EA1EAA">
        <w:rPr>
          <w:rFonts w:ascii="Tahoma" w:hAnsi="Tahoma" w:cs="Tahoma"/>
          <w:sz w:val="20"/>
          <w:szCs w:val="20"/>
        </w:rPr>
        <w:t>81,84</w:t>
      </w:r>
      <w:r w:rsidR="00C04BB6">
        <w:rPr>
          <w:rFonts w:ascii="Tahoma" w:hAnsi="Tahoma" w:cs="Tahoma"/>
          <w:sz w:val="20"/>
          <w:szCs w:val="20"/>
        </w:rPr>
        <w:t xml:space="preserve"> </w:t>
      </w:r>
      <w:r w:rsidR="002A3F8F">
        <w:rPr>
          <w:rFonts w:ascii="Tahoma" w:hAnsi="Tahoma" w:cs="Tahoma"/>
          <w:sz w:val="20"/>
          <w:szCs w:val="20"/>
        </w:rPr>
        <w:t xml:space="preserve"> </w:t>
      </w:r>
      <w:r w:rsidR="00CB1D0F" w:rsidRPr="00CB1D0F">
        <w:rPr>
          <w:rFonts w:ascii="Tahoma" w:hAnsi="Tahoma" w:cs="Tahoma"/>
          <w:sz w:val="20"/>
          <w:szCs w:val="20"/>
        </w:rPr>
        <w:t xml:space="preserve"> IVA</w:t>
      </w:r>
      <w:r w:rsidRPr="00CB1D0F">
        <w:rPr>
          <w:rFonts w:ascii="Tahoma" w:hAnsi="Tahoma" w:cs="Tahoma"/>
          <w:sz w:val="20"/>
          <w:szCs w:val="20"/>
        </w:rPr>
        <w:t xml:space="preserve"> inclusa); </w:t>
      </w:r>
    </w:p>
    <w:p w:rsidR="00122667" w:rsidRPr="0069612E" w:rsidRDefault="00122667" w:rsidP="00A66823">
      <w:pPr>
        <w:spacing w:before="0" w:after="0"/>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69612E">
        <w:rPr>
          <w:rFonts w:ascii="Tahoma" w:hAnsi="Tahoma" w:cs="Tahoma"/>
          <w:sz w:val="20"/>
          <w:szCs w:val="20"/>
        </w:rPr>
        <w:t>ii</w:t>
      </w:r>
      <w:proofErr w:type="spellEnd"/>
      <w:r w:rsidRPr="0069612E">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w:t>
      </w:r>
      <w:r w:rsidRPr="0069612E">
        <w:rPr>
          <w:rFonts w:ascii="Tahoma" w:hAnsi="Tahoma" w:cs="Tahoma"/>
          <w:sz w:val="20"/>
          <w:szCs w:val="20"/>
        </w:rPr>
        <w:lastRenderedPageBreak/>
        <w:t xml:space="preserve">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122667" w:rsidRPr="0069612E" w:rsidRDefault="00122667" w:rsidP="00192762">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122667" w:rsidRPr="0069612E" w:rsidRDefault="00FA4465" w:rsidP="00122667">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w:t>
      </w:r>
      <w:r w:rsidR="000E057D" w:rsidRPr="000E057D">
        <w:rPr>
          <w:rStyle w:val="Titolo1Carattere"/>
        </w:rPr>
        <w:t xml:space="preserve"> </w:t>
      </w:r>
      <w:r w:rsidR="008444E6">
        <w:rPr>
          <w:rStyle w:val="Enfasigrassetto"/>
        </w:rPr>
        <w:t xml:space="preserve"> </w:t>
      </w:r>
      <w:r w:rsidR="00EA1EAA">
        <w:rPr>
          <w:rStyle w:val="Enfasigrassetto"/>
        </w:rPr>
        <w:t>Z8F3385975</w:t>
      </w:r>
      <w:r w:rsidR="00122667" w:rsidRPr="0069612E">
        <w:rPr>
          <w:rFonts w:ascii="Tahoma" w:hAnsi="Tahoma" w:cs="Tahoma"/>
          <w:sz w:val="20"/>
          <w:szCs w:val="20"/>
        </w:rPr>
        <w:t>;</w:t>
      </w:r>
    </w:p>
    <w:p w:rsidR="00122667" w:rsidRDefault="00122667" w:rsidP="0031666F">
      <w:pPr>
        <w:spacing w:before="0" w:after="0"/>
        <w:ind w:left="1418" w:hanging="1418"/>
        <w:jc w:val="both"/>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 </w:t>
      </w:r>
      <w:r w:rsidR="00EA1EAA">
        <w:rPr>
          <w:rFonts w:ascii="Tahoma" w:hAnsi="Tahoma" w:cs="Tahoma"/>
          <w:sz w:val="20"/>
          <w:szCs w:val="20"/>
        </w:rPr>
        <w:t>67,08</w:t>
      </w:r>
      <w:r w:rsidRPr="0069612E">
        <w:rPr>
          <w:rFonts w:ascii="Tahoma" w:hAnsi="Tahoma" w:cs="Tahoma"/>
          <w:sz w:val="20"/>
          <w:szCs w:val="20"/>
        </w:rPr>
        <w:t xml:space="preserve">, oltre iva (pari a € </w:t>
      </w:r>
      <w:r w:rsidR="00EA1EAA">
        <w:rPr>
          <w:rFonts w:ascii="Tahoma" w:hAnsi="Tahoma" w:cs="Tahoma"/>
          <w:sz w:val="20"/>
          <w:szCs w:val="20"/>
        </w:rPr>
        <w:t>81.84</w:t>
      </w:r>
      <w:r w:rsidRPr="0069612E">
        <w:rPr>
          <w:rFonts w:ascii="Tahoma" w:hAnsi="Tahoma" w:cs="Tahoma"/>
          <w:sz w:val="20"/>
          <w:szCs w:val="20"/>
        </w:rPr>
        <w:t xml:space="preserve"> Iva compresa) trovano copertura nel bilancio di previsione per l’anno 20</w:t>
      </w:r>
      <w:r w:rsidR="00AC7FE6">
        <w:rPr>
          <w:rFonts w:ascii="Tahoma" w:hAnsi="Tahoma" w:cs="Tahoma"/>
          <w:sz w:val="20"/>
          <w:szCs w:val="20"/>
        </w:rPr>
        <w:t>2</w:t>
      </w:r>
      <w:r w:rsidR="00CC0724">
        <w:rPr>
          <w:rFonts w:ascii="Tahoma" w:hAnsi="Tahoma" w:cs="Tahoma"/>
          <w:sz w:val="20"/>
          <w:szCs w:val="20"/>
        </w:rPr>
        <w:t>1</w:t>
      </w:r>
      <w:r w:rsidRPr="0069612E">
        <w:rPr>
          <w:rFonts w:ascii="Tahoma" w:hAnsi="Tahoma" w:cs="Tahoma"/>
          <w:sz w:val="20"/>
          <w:szCs w:val="20"/>
        </w:rPr>
        <w:t>;</w:t>
      </w:r>
    </w:p>
    <w:p w:rsidR="00192762" w:rsidRPr="0069612E" w:rsidRDefault="00192762" w:rsidP="00192762">
      <w:pPr>
        <w:spacing w:before="0" w:after="0"/>
        <w:ind w:left="1418" w:hanging="1418"/>
        <w:jc w:val="both"/>
        <w:rPr>
          <w:rFonts w:ascii="Tahoma" w:hAnsi="Tahoma" w:cs="Tahoma"/>
          <w:sz w:val="20"/>
          <w:szCs w:val="20"/>
        </w:rPr>
      </w:pPr>
    </w:p>
    <w:p w:rsidR="00122667" w:rsidRPr="0069612E" w:rsidRDefault="00122667" w:rsidP="00122667">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w:t>
      </w:r>
      <w:r w:rsidR="0012620D">
        <w:rPr>
          <w:rFonts w:ascii="Tahoma" w:hAnsi="Tahoma" w:cs="Tahoma"/>
          <w:bCs/>
          <w:sz w:val="20"/>
          <w:szCs w:val="20"/>
        </w:rPr>
        <w:t>del servizio</w:t>
      </w:r>
      <w:r w:rsidRPr="0069612E">
        <w:rPr>
          <w:rFonts w:ascii="Tahoma" w:hAnsi="Tahoma" w:cs="Tahoma"/>
          <w:bCs/>
          <w:sz w:val="20"/>
          <w:szCs w:val="20"/>
        </w:rPr>
        <w:t xml:space="preserve">  avent</w:t>
      </w:r>
      <w:r w:rsidR="00027821">
        <w:rPr>
          <w:rFonts w:ascii="Tahoma" w:hAnsi="Tahoma" w:cs="Tahoma"/>
          <w:bCs/>
          <w:sz w:val="20"/>
          <w:szCs w:val="20"/>
        </w:rPr>
        <w:t>e</w:t>
      </w:r>
      <w:r w:rsidRPr="0069612E">
        <w:rPr>
          <w:rFonts w:ascii="Tahoma" w:hAnsi="Tahoma" w:cs="Tahoma"/>
          <w:bCs/>
          <w:sz w:val="20"/>
          <w:szCs w:val="20"/>
        </w:rPr>
        <w:t xml:space="preserve"> ad oggetto </w:t>
      </w:r>
      <w:r w:rsidR="0012620D">
        <w:rPr>
          <w:rFonts w:ascii="Tahoma" w:hAnsi="Tahoma" w:cs="Tahoma"/>
          <w:bCs/>
          <w:sz w:val="20"/>
          <w:szCs w:val="20"/>
        </w:rPr>
        <w:t>servizi on-line</w:t>
      </w:r>
      <w:r w:rsidR="00F77A6D">
        <w:rPr>
          <w:rFonts w:ascii="Tahoma" w:hAnsi="Tahoma" w:cs="Tahoma"/>
          <w:bCs/>
          <w:sz w:val="20"/>
          <w:szCs w:val="20"/>
        </w:rPr>
        <w:t xml:space="preserve"> alla ditta </w:t>
      </w:r>
      <w:proofErr w:type="spellStart"/>
      <w:r w:rsidR="007C5378">
        <w:rPr>
          <w:rFonts w:ascii="Tahoma" w:hAnsi="Tahoma" w:cs="Tahoma"/>
          <w:sz w:val="20"/>
          <w:szCs w:val="20"/>
        </w:rPr>
        <w:t>Borgione</w:t>
      </w:r>
      <w:proofErr w:type="spellEnd"/>
      <w:r w:rsidR="007C5378">
        <w:rPr>
          <w:rFonts w:ascii="Tahoma" w:hAnsi="Tahoma" w:cs="Tahoma"/>
          <w:sz w:val="20"/>
          <w:szCs w:val="20"/>
        </w:rPr>
        <w:t xml:space="preserve"> di San Maurizio </w:t>
      </w:r>
      <w:proofErr w:type="spellStart"/>
      <w:r w:rsidR="007C5378">
        <w:rPr>
          <w:rFonts w:ascii="Tahoma" w:hAnsi="Tahoma" w:cs="Tahoma"/>
          <w:sz w:val="20"/>
          <w:szCs w:val="20"/>
        </w:rPr>
        <w:t>Canavese</w:t>
      </w:r>
      <w:proofErr w:type="spellEnd"/>
      <w:r w:rsidR="007C5378">
        <w:rPr>
          <w:rFonts w:ascii="Tahoma" w:hAnsi="Tahoma" w:cs="Tahoma"/>
          <w:sz w:val="20"/>
          <w:szCs w:val="20"/>
        </w:rPr>
        <w:t xml:space="preserve"> (TO)</w:t>
      </w:r>
      <w:r w:rsidR="00027821">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EA1EAA">
        <w:rPr>
          <w:rFonts w:ascii="Tahoma" w:hAnsi="Tahoma" w:cs="Tahoma"/>
          <w:sz w:val="20"/>
          <w:szCs w:val="20"/>
        </w:rPr>
        <w:t>81,84</w:t>
      </w:r>
      <w:r w:rsidR="002A3F8F">
        <w:rPr>
          <w:rFonts w:ascii="Tahoma" w:hAnsi="Tahoma" w:cs="Tahoma"/>
          <w:sz w:val="20"/>
          <w:szCs w:val="20"/>
        </w:rPr>
        <w:t xml:space="preserve"> </w:t>
      </w:r>
      <w:r w:rsidR="00914865">
        <w:rPr>
          <w:rFonts w:ascii="Tahoma" w:hAnsi="Tahoma" w:cs="Tahoma"/>
          <w:sz w:val="20"/>
          <w:szCs w:val="20"/>
        </w:rPr>
        <w:t xml:space="preserve"> </w:t>
      </w:r>
      <w:r w:rsidRPr="0069612E">
        <w:rPr>
          <w:rFonts w:ascii="Tahoma" w:hAnsi="Tahoma" w:cs="Tahoma"/>
          <w:bCs/>
          <w:sz w:val="20"/>
          <w:szCs w:val="20"/>
        </w:rPr>
        <w:t xml:space="preserve"> inclusa (€</w:t>
      </w:r>
      <w:r w:rsidR="00F77A6D">
        <w:rPr>
          <w:rFonts w:ascii="Tahoma" w:hAnsi="Tahoma" w:cs="Tahoma"/>
          <w:bCs/>
          <w:sz w:val="20"/>
          <w:szCs w:val="20"/>
        </w:rPr>
        <w:t xml:space="preserve"> </w:t>
      </w:r>
      <w:r w:rsidR="00EA1EAA">
        <w:rPr>
          <w:rFonts w:ascii="Tahoma" w:hAnsi="Tahoma" w:cs="Tahoma"/>
          <w:sz w:val="20"/>
          <w:szCs w:val="20"/>
        </w:rPr>
        <w:t>67,08</w:t>
      </w:r>
      <w:r w:rsidRPr="0069612E">
        <w:rPr>
          <w:rFonts w:ascii="Tahoma" w:eastAsia="Calibri" w:hAnsi="Tahoma" w:cs="Tahoma"/>
          <w:bCs/>
          <w:sz w:val="20"/>
          <w:szCs w:val="20"/>
        </w:rPr>
        <w:t xml:space="preserve"> </w:t>
      </w:r>
      <w:r w:rsidRPr="0069612E">
        <w:rPr>
          <w:rFonts w:ascii="Tahoma" w:hAnsi="Tahoma" w:cs="Tahoma"/>
          <w:bCs/>
          <w:sz w:val="20"/>
          <w:szCs w:val="20"/>
        </w:rPr>
        <w:t xml:space="preserve">+ IVA pari a € </w:t>
      </w:r>
      <w:r w:rsidR="00EA1EAA">
        <w:rPr>
          <w:rFonts w:ascii="Tahoma" w:hAnsi="Tahoma" w:cs="Tahoma"/>
          <w:sz w:val="20"/>
          <w:szCs w:val="20"/>
        </w:rPr>
        <w:t>14,76</w:t>
      </w:r>
      <w:r w:rsidRPr="0069612E">
        <w:rPr>
          <w:rFonts w:ascii="Tahoma" w:eastAsia="Calibri" w:hAnsi="Tahoma" w:cs="Tahoma"/>
          <w:bCs/>
          <w:sz w:val="20"/>
          <w:szCs w:val="20"/>
        </w:rPr>
        <w:t>)</w:t>
      </w:r>
      <w:r w:rsidRPr="0069612E">
        <w:rPr>
          <w:rFonts w:ascii="Tahoma" w:hAnsi="Tahoma" w:cs="Tahoma"/>
          <w:bCs/>
          <w:sz w:val="20"/>
          <w:szCs w:val="20"/>
        </w:rPr>
        <w:t>;</w:t>
      </w:r>
    </w:p>
    <w:p w:rsidR="00122667" w:rsidRPr="0069612E" w:rsidRDefault="00122667" w:rsidP="00122667">
      <w:pPr>
        <w:pStyle w:val="Paragrafoelenco"/>
        <w:spacing w:before="0" w:after="0"/>
        <w:contextualSpacing w:val="0"/>
        <w:jc w:val="both"/>
        <w:rPr>
          <w:rFonts w:ascii="Tahoma" w:hAnsi="Tahoma" w:cs="Tahoma"/>
          <w:bCs/>
          <w:sz w:val="20"/>
          <w:szCs w:val="20"/>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EA1EAA">
        <w:rPr>
          <w:rFonts w:ascii="Tahoma" w:hAnsi="Tahoma" w:cs="Tahoma"/>
          <w:sz w:val="20"/>
          <w:szCs w:val="20"/>
        </w:rPr>
        <w:t>81,84</w:t>
      </w:r>
      <w:r w:rsidR="00441E3E">
        <w:rPr>
          <w:rFonts w:ascii="Tahoma" w:hAnsi="Tahoma" w:cs="Tahoma"/>
          <w:sz w:val="20"/>
          <w:szCs w:val="20"/>
        </w:rPr>
        <w:t xml:space="preserve"> </w:t>
      </w:r>
      <w:r w:rsidRPr="0069612E">
        <w:rPr>
          <w:rFonts w:ascii="Tahoma" w:hAnsi="Tahoma" w:cs="Tahoma"/>
          <w:bCs/>
          <w:sz w:val="20"/>
          <w:szCs w:val="20"/>
        </w:rPr>
        <w:t xml:space="preserve"> IVA inclusa da imputare sul capitolo </w:t>
      </w:r>
      <w:r w:rsidR="0012620D">
        <w:rPr>
          <w:rFonts w:ascii="Tahoma" w:hAnsi="Tahoma" w:cs="Tahoma"/>
          <w:bCs/>
          <w:sz w:val="20"/>
          <w:szCs w:val="20"/>
        </w:rPr>
        <w:t>A</w:t>
      </w:r>
      <w:r w:rsidR="00F77A6D">
        <w:rPr>
          <w:rFonts w:ascii="Tahoma" w:hAnsi="Tahoma" w:cs="Tahoma"/>
          <w:bCs/>
          <w:sz w:val="20"/>
          <w:szCs w:val="20"/>
        </w:rPr>
        <w:t xml:space="preserve"> </w:t>
      </w:r>
      <w:r w:rsidR="001B4B00">
        <w:rPr>
          <w:rFonts w:ascii="Tahoma" w:hAnsi="Tahoma" w:cs="Tahoma"/>
          <w:bCs/>
          <w:sz w:val="20"/>
          <w:szCs w:val="20"/>
        </w:rPr>
        <w:t>0</w:t>
      </w:r>
      <w:r w:rsidR="0031666F">
        <w:rPr>
          <w:rFonts w:ascii="Tahoma" w:hAnsi="Tahoma" w:cs="Tahoma"/>
          <w:bCs/>
          <w:sz w:val="20"/>
          <w:szCs w:val="20"/>
        </w:rPr>
        <w:t>3</w:t>
      </w:r>
      <w:r w:rsidR="00A239A9">
        <w:rPr>
          <w:rFonts w:ascii="Tahoma" w:hAnsi="Tahoma" w:cs="Tahoma"/>
          <w:bCs/>
          <w:sz w:val="20"/>
          <w:szCs w:val="20"/>
        </w:rPr>
        <w:t xml:space="preserve"> </w:t>
      </w:r>
      <w:r w:rsidR="00EA1EAA">
        <w:rPr>
          <w:rFonts w:ascii="Tahoma" w:hAnsi="Tahoma" w:cs="Tahoma"/>
          <w:bCs/>
          <w:sz w:val="20"/>
          <w:szCs w:val="20"/>
        </w:rPr>
        <w:t>15</w:t>
      </w:r>
      <w:r w:rsidR="00F77A6D">
        <w:rPr>
          <w:rFonts w:ascii="Tahoma" w:hAnsi="Tahoma" w:cs="Tahoma"/>
          <w:bCs/>
          <w:sz w:val="20"/>
          <w:szCs w:val="20"/>
        </w:rPr>
        <w:t xml:space="preserve">  </w:t>
      </w:r>
      <w:r w:rsidRPr="0069612E">
        <w:rPr>
          <w:rFonts w:ascii="Tahoma" w:hAnsi="Tahoma" w:cs="Tahoma"/>
          <w:bCs/>
          <w:sz w:val="20"/>
          <w:szCs w:val="20"/>
        </w:rPr>
        <w:t>dell’esercizio finanziario 20</w:t>
      </w:r>
      <w:r w:rsidR="00AC7FE6">
        <w:rPr>
          <w:rFonts w:ascii="Tahoma" w:hAnsi="Tahoma" w:cs="Tahoma"/>
          <w:bCs/>
          <w:sz w:val="20"/>
          <w:szCs w:val="20"/>
        </w:rPr>
        <w:t>2</w:t>
      </w:r>
      <w:r w:rsidR="00CC0724">
        <w:rPr>
          <w:rFonts w:ascii="Tahoma" w:hAnsi="Tahoma" w:cs="Tahoma"/>
          <w:bCs/>
          <w:sz w:val="20"/>
          <w:szCs w:val="20"/>
        </w:rPr>
        <w:t>1</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69612E"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sidR="00F77A6D">
        <w:rPr>
          <w:rFonts w:ascii="Tahoma" w:hAnsi="Tahoma" w:cs="Tahoma"/>
          <w:bCs/>
          <w:sz w:val="20"/>
          <w:szCs w:val="20"/>
        </w:rPr>
        <w:t xml:space="preserve">la </w:t>
      </w:r>
      <w:r w:rsidRPr="0069612E">
        <w:rPr>
          <w:rFonts w:ascii="Tahoma" w:hAnsi="Tahoma" w:cs="Tahoma"/>
          <w:bCs/>
          <w:sz w:val="20"/>
          <w:szCs w:val="20"/>
        </w:rPr>
        <w:t>Dott.</w:t>
      </w:r>
      <w:r w:rsidR="00F77A6D">
        <w:rPr>
          <w:rFonts w:ascii="Tahoma" w:hAnsi="Tahoma" w:cs="Tahoma"/>
          <w:bCs/>
          <w:sz w:val="20"/>
          <w:szCs w:val="20"/>
        </w:rPr>
        <w:t>ssa</w:t>
      </w:r>
      <w:r w:rsidRPr="0069612E">
        <w:rPr>
          <w:rFonts w:ascii="Tahoma" w:hAnsi="Tahoma" w:cs="Tahoma"/>
          <w:bCs/>
          <w:sz w:val="20"/>
          <w:szCs w:val="20"/>
        </w:rPr>
        <w:t xml:space="preserve"> </w:t>
      </w:r>
      <w:r w:rsidR="000D0C0B">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122667" w:rsidRPr="0069612E" w:rsidRDefault="00122667" w:rsidP="004A15A9">
      <w:pPr>
        <w:pStyle w:val="Rientrocorpodeltesto"/>
        <w:tabs>
          <w:tab w:val="left" w:pos="0"/>
        </w:tabs>
        <w:spacing w:before="0" w:after="0"/>
        <w:ind w:left="0"/>
        <w:jc w:val="both"/>
        <w:rPr>
          <w:rFonts w:ascii="Tahoma" w:hAnsi="Tahoma" w:cs="Tahoma"/>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714F62" w:rsidRPr="0069612E" w:rsidRDefault="00714F62" w:rsidP="00714F62">
      <w:pPr>
        <w:suppressAutoHyphens/>
        <w:spacing w:before="0" w:after="0"/>
        <w:jc w:val="both"/>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 xml:space="preserve">Dott.ssa </w:t>
      </w:r>
      <w:r w:rsidR="000D0C0B">
        <w:rPr>
          <w:rFonts w:ascii="Tahoma" w:hAnsi="Tahoma" w:cs="Tahoma"/>
          <w:sz w:val="20"/>
          <w:szCs w:val="20"/>
        </w:rPr>
        <w:t xml:space="preserve">Cristina MARAVALLE </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head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7F" w:rsidRDefault="004B5D7F" w:rsidP="000D0C0B">
      <w:pPr>
        <w:spacing w:before="0" w:after="0"/>
      </w:pPr>
      <w:r>
        <w:separator/>
      </w:r>
    </w:p>
  </w:endnote>
  <w:endnote w:type="continuationSeparator" w:id="1">
    <w:p w:rsidR="004B5D7F" w:rsidRDefault="004B5D7F" w:rsidP="000D0C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7F" w:rsidRDefault="004B5D7F" w:rsidP="000D0C0B">
      <w:pPr>
        <w:spacing w:before="0" w:after="0"/>
      </w:pPr>
      <w:r>
        <w:separator/>
      </w:r>
    </w:p>
  </w:footnote>
  <w:footnote w:type="continuationSeparator" w:id="1">
    <w:p w:rsidR="004B5D7F" w:rsidRDefault="004B5D7F" w:rsidP="000D0C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7F" w:rsidRDefault="004B5D7F" w:rsidP="000D0C0B">
    <w:pPr>
      <w:pStyle w:val="Titolo2"/>
      <w:tabs>
        <w:tab w:val="left" w:pos="708"/>
      </w:tabs>
      <w:ind w:right="425"/>
      <w:rPr>
        <w:rFonts w:eastAsia="Arial Unicode MS"/>
      </w:rPr>
    </w:pPr>
    <w:r>
      <w:rPr>
        <w:rFonts w:eastAsia="Arial Unicode MS"/>
        <w:noProof/>
        <w:lang w:eastAsia="it-IT"/>
      </w:rPr>
      <w:drawing>
        <wp:inline distT="0" distB="0" distL="0" distR="0">
          <wp:extent cx="6116320" cy="1164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6320" cy="1164590"/>
                  </a:xfrm>
                  <a:prstGeom prst="rect">
                    <a:avLst/>
                  </a:prstGeom>
                  <a:noFill/>
                  <a:ln w="9525">
                    <a:noFill/>
                    <a:miter lim="800000"/>
                    <a:headEnd/>
                    <a:tailEnd/>
                  </a:ln>
                </pic:spPr>
              </pic:pic>
            </a:graphicData>
          </a:graphic>
        </wp:inline>
      </w:drawing>
    </w:r>
  </w:p>
  <w:p w:rsidR="004B5D7F" w:rsidRPr="000D0C0B" w:rsidRDefault="004B5D7F" w:rsidP="000D0C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5A4062"/>
    <w:rsid w:val="00023891"/>
    <w:rsid w:val="00027821"/>
    <w:rsid w:val="00034823"/>
    <w:rsid w:val="000603A2"/>
    <w:rsid w:val="00067175"/>
    <w:rsid w:val="000C7CC2"/>
    <w:rsid w:val="000D0C0B"/>
    <w:rsid w:val="000E057D"/>
    <w:rsid w:val="00122667"/>
    <w:rsid w:val="0012620D"/>
    <w:rsid w:val="001355A2"/>
    <w:rsid w:val="00192762"/>
    <w:rsid w:val="001B4B00"/>
    <w:rsid w:val="00216894"/>
    <w:rsid w:val="0021742A"/>
    <w:rsid w:val="00271952"/>
    <w:rsid w:val="00280314"/>
    <w:rsid w:val="0028307B"/>
    <w:rsid w:val="002A1FD4"/>
    <w:rsid w:val="002A396D"/>
    <w:rsid w:val="002A3F8F"/>
    <w:rsid w:val="0031666F"/>
    <w:rsid w:val="0036233E"/>
    <w:rsid w:val="00362E7C"/>
    <w:rsid w:val="00386189"/>
    <w:rsid w:val="003A1395"/>
    <w:rsid w:val="003E197D"/>
    <w:rsid w:val="003E521C"/>
    <w:rsid w:val="00402968"/>
    <w:rsid w:val="00415E93"/>
    <w:rsid w:val="00441E3E"/>
    <w:rsid w:val="004A15A9"/>
    <w:rsid w:val="004B5D7F"/>
    <w:rsid w:val="00504976"/>
    <w:rsid w:val="005103CE"/>
    <w:rsid w:val="005142A2"/>
    <w:rsid w:val="005317EE"/>
    <w:rsid w:val="00586233"/>
    <w:rsid w:val="00594456"/>
    <w:rsid w:val="005A4062"/>
    <w:rsid w:val="005C5C86"/>
    <w:rsid w:val="005F3443"/>
    <w:rsid w:val="006260CE"/>
    <w:rsid w:val="00682294"/>
    <w:rsid w:val="0069612E"/>
    <w:rsid w:val="00714F62"/>
    <w:rsid w:val="00746ACE"/>
    <w:rsid w:val="00746B86"/>
    <w:rsid w:val="00746ED0"/>
    <w:rsid w:val="00783587"/>
    <w:rsid w:val="007C5378"/>
    <w:rsid w:val="007D477B"/>
    <w:rsid w:val="00805F13"/>
    <w:rsid w:val="008258BB"/>
    <w:rsid w:val="00842FB0"/>
    <w:rsid w:val="008444E6"/>
    <w:rsid w:val="00844B93"/>
    <w:rsid w:val="0084564D"/>
    <w:rsid w:val="00851EBC"/>
    <w:rsid w:val="00852B4F"/>
    <w:rsid w:val="008978FB"/>
    <w:rsid w:val="008E698A"/>
    <w:rsid w:val="00914865"/>
    <w:rsid w:val="00925954"/>
    <w:rsid w:val="009401A5"/>
    <w:rsid w:val="009868DC"/>
    <w:rsid w:val="009E33C2"/>
    <w:rsid w:val="00A010C1"/>
    <w:rsid w:val="00A239A9"/>
    <w:rsid w:val="00A52A67"/>
    <w:rsid w:val="00A64F4C"/>
    <w:rsid w:val="00A66823"/>
    <w:rsid w:val="00AB1EC6"/>
    <w:rsid w:val="00AC7FE6"/>
    <w:rsid w:val="00AE211E"/>
    <w:rsid w:val="00B43B48"/>
    <w:rsid w:val="00B532E8"/>
    <w:rsid w:val="00B55123"/>
    <w:rsid w:val="00B72CED"/>
    <w:rsid w:val="00B80F37"/>
    <w:rsid w:val="00BE5FC2"/>
    <w:rsid w:val="00C04BB6"/>
    <w:rsid w:val="00CA739B"/>
    <w:rsid w:val="00CB1D0F"/>
    <w:rsid w:val="00CB5797"/>
    <w:rsid w:val="00CB7997"/>
    <w:rsid w:val="00CC0724"/>
    <w:rsid w:val="00CE6E08"/>
    <w:rsid w:val="00D24F9D"/>
    <w:rsid w:val="00D670C5"/>
    <w:rsid w:val="00DA5FF5"/>
    <w:rsid w:val="00DB78A8"/>
    <w:rsid w:val="00DE0F79"/>
    <w:rsid w:val="00E04C76"/>
    <w:rsid w:val="00E259C4"/>
    <w:rsid w:val="00E54743"/>
    <w:rsid w:val="00E61FC4"/>
    <w:rsid w:val="00E62226"/>
    <w:rsid w:val="00EA1EAA"/>
    <w:rsid w:val="00EA4A26"/>
    <w:rsid w:val="00EB7819"/>
    <w:rsid w:val="00EC2536"/>
    <w:rsid w:val="00ED5731"/>
    <w:rsid w:val="00EF2D5B"/>
    <w:rsid w:val="00F77A6D"/>
    <w:rsid w:val="00FA4465"/>
    <w:rsid w:val="00FC2E9B"/>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semiHidden/>
    <w:unhideWhenUsed/>
    <w:qFormat/>
    <w:rsid w:val="000D0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 w:type="paragraph" w:styleId="Intestazione">
    <w:name w:val="header"/>
    <w:basedOn w:val="Normale"/>
    <w:link w:val="IntestazioneCarattere"/>
    <w:uiPriority w:val="99"/>
    <w:semiHidden/>
    <w:unhideWhenUsed/>
    <w:rsid w:val="000D0C0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0D0C0B"/>
  </w:style>
  <w:style w:type="paragraph" w:styleId="Pidipagina">
    <w:name w:val="footer"/>
    <w:basedOn w:val="Normale"/>
    <w:link w:val="PidipaginaCarattere"/>
    <w:uiPriority w:val="99"/>
    <w:semiHidden/>
    <w:unhideWhenUsed/>
    <w:rsid w:val="000D0C0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0D0C0B"/>
  </w:style>
  <w:style w:type="character" w:customStyle="1" w:styleId="Titolo2Carattere">
    <w:name w:val="Titolo 2 Carattere"/>
    <w:basedOn w:val="Carpredefinitoparagrafo"/>
    <w:link w:val="Titolo2"/>
    <w:uiPriority w:val="9"/>
    <w:semiHidden/>
    <w:rsid w:val="000D0C0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D0C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951</Words>
  <Characters>5423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LeFontaneInf</cp:lastModifiedBy>
  <cp:revision>3</cp:revision>
  <cp:lastPrinted>2021-10-19T10:50:00Z</cp:lastPrinted>
  <dcterms:created xsi:type="dcterms:W3CDTF">2021-10-19T10:50:00Z</dcterms:created>
  <dcterms:modified xsi:type="dcterms:W3CDTF">2021-10-19T10:50:00Z</dcterms:modified>
</cp:coreProperties>
</file>