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13" w:rsidRDefault="006A3613">
      <w:pPr>
        <w:ind w:left="100" w:right="161"/>
        <w:jc w:val="right"/>
        <w:rPr>
          <w:sz w:val="22"/>
          <w:szCs w:val="22"/>
        </w:rPr>
      </w:pPr>
    </w:p>
    <w:p w:rsidR="009033A4" w:rsidRPr="009033A4" w:rsidRDefault="009033A4" w:rsidP="009033A4">
      <w:pPr>
        <w:ind w:left="100" w:right="161"/>
        <w:jc w:val="right"/>
        <w:rPr>
          <w:sz w:val="22"/>
          <w:szCs w:val="22"/>
        </w:rPr>
      </w:pPr>
      <w:r w:rsidRPr="009033A4">
        <w:rPr>
          <w:sz w:val="22"/>
          <w:szCs w:val="22"/>
        </w:rPr>
        <w:t>Alla Dirigente Scolastica</w:t>
      </w:r>
    </w:p>
    <w:p w:rsidR="009033A4" w:rsidRPr="009033A4" w:rsidRDefault="009033A4" w:rsidP="009033A4">
      <w:pPr>
        <w:ind w:left="100" w:right="161"/>
        <w:jc w:val="right"/>
        <w:rPr>
          <w:sz w:val="22"/>
          <w:szCs w:val="22"/>
        </w:rPr>
      </w:pPr>
      <w:r w:rsidRPr="009033A4">
        <w:rPr>
          <w:sz w:val="22"/>
          <w:szCs w:val="22"/>
        </w:rPr>
        <w:t>dell’I.O. R. LAPORTA di Fabro</w:t>
      </w:r>
    </w:p>
    <w:p w:rsidR="009033A4" w:rsidRPr="009033A4" w:rsidRDefault="009033A4" w:rsidP="009033A4">
      <w:pPr>
        <w:ind w:left="100" w:right="161"/>
        <w:jc w:val="right"/>
        <w:rPr>
          <w:sz w:val="22"/>
          <w:szCs w:val="22"/>
        </w:rPr>
      </w:pPr>
    </w:p>
    <w:p w:rsidR="0019358F" w:rsidRPr="0019358F" w:rsidRDefault="009033A4" w:rsidP="009033A4">
      <w:pPr>
        <w:contextualSpacing/>
        <w:rPr>
          <w:b/>
          <w:sz w:val="22"/>
          <w:szCs w:val="22"/>
        </w:rPr>
      </w:pPr>
      <w:r w:rsidRPr="009033A4">
        <w:rPr>
          <w:sz w:val="22"/>
          <w:szCs w:val="22"/>
        </w:rPr>
        <w:t xml:space="preserve"> </w:t>
      </w:r>
      <w:bookmarkStart w:id="0" w:name="_GoBack"/>
      <w:r w:rsidRPr="0019358F">
        <w:rPr>
          <w:b/>
          <w:sz w:val="22"/>
          <w:szCs w:val="22"/>
        </w:rPr>
        <w:t xml:space="preserve">ALLEGATO 1 </w:t>
      </w:r>
    </w:p>
    <w:p w:rsidR="006A3613" w:rsidRPr="0019358F" w:rsidRDefault="009033A4" w:rsidP="009033A4">
      <w:pPr>
        <w:contextualSpacing/>
        <w:rPr>
          <w:b/>
          <w:sz w:val="22"/>
          <w:szCs w:val="22"/>
        </w:rPr>
      </w:pPr>
      <w:r w:rsidRPr="0019358F">
        <w:rPr>
          <w:b/>
          <w:sz w:val="22"/>
          <w:szCs w:val="22"/>
        </w:rPr>
        <w:t xml:space="preserve">DOMANDA DI PARTECIPAZIONE PER CONFERIMENTO INCARICHI PERCORSI </w:t>
      </w:r>
      <w:r w:rsidR="006A3613" w:rsidRPr="0019358F">
        <w:rPr>
          <w:b/>
          <w:bCs/>
          <w:sz w:val="22"/>
          <w:szCs w:val="22"/>
        </w:rPr>
        <w:t>DI POTENZIAMENTO DELLE COMPETENZE DI BASE, DI MOTIVAZIONE E ACCOMPAGNAMENTO</w:t>
      </w:r>
      <w:r w:rsidR="006A3613" w:rsidRPr="0019358F">
        <w:rPr>
          <w:b/>
          <w:sz w:val="22"/>
          <w:szCs w:val="22"/>
        </w:rPr>
        <w:t xml:space="preserve">   - PNRR AGENDA NORD ( D.M.176-2025) -</w:t>
      </w:r>
      <w:r w:rsidR="006A3613" w:rsidRPr="0019358F">
        <w:rPr>
          <w:sz w:val="22"/>
          <w:szCs w:val="22"/>
        </w:rPr>
        <w:t>Piano Nazionale Di Ripresa E Resilienza Missione 4: Istruzione E Ricerca Componente 1 –Potenziamento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contrasto alla dispersione scolastica mediante il potenziamento delle competenze di base (D.M. 9 settembre 2025, n. 176)</w:t>
      </w:r>
    </w:p>
    <w:p w:rsidR="006A3613" w:rsidRPr="0019358F" w:rsidRDefault="006A3613" w:rsidP="006A3613">
      <w:pPr>
        <w:tabs>
          <w:tab w:val="left" w:pos="3420"/>
        </w:tabs>
        <w:overflowPunct w:val="0"/>
        <w:autoSpaceDE w:val="0"/>
        <w:autoSpaceDN w:val="0"/>
        <w:spacing w:line="240" w:lineRule="auto"/>
        <w:rPr>
          <w:sz w:val="22"/>
          <w:szCs w:val="22"/>
        </w:rPr>
      </w:pPr>
      <w:r w:rsidRPr="0019358F">
        <w:rPr>
          <w:sz w:val="22"/>
          <w:szCs w:val="22"/>
        </w:rPr>
        <w:t xml:space="preserve">Codice progetto: </w:t>
      </w:r>
      <w:r w:rsidR="000F2405" w:rsidRPr="0019358F">
        <w:rPr>
          <w:sz w:val="22"/>
          <w:szCs w:val="22"/>
        </w:rPr>
        <w:t>M4C1I1.4-2025-1686-P-62676</w:t>
      </w:r>
    </w:p>
    <w:p w:rsidR="006A3613" w:rsidRPr="0019358F" w:rsidRDefault="006A3613" w:rsidP="006A3613">
      <w:pPr>
        <w:tabs>
          <w:tab w:val="left" w:pos="3420"/>
        </w:tabs>
        <w:overflowPunct w:val="0"/>
        <w:autoSpaceDE w:val="0"/>
        <w:autoSpaceDN w:val="0"/>
        <w:spacing w:line="240" w:lineRule="auto"/>
        <w:rPr>
          <w:sz w:val="22"/>
          <w:szCs w:val="22"/>
        </w:rPr>
      </w:pPr>
      <w:r w:rsidRPr="0019358F">
        <w:rPr>
          <w:sz w:val="22"/>
          <w:szCs w:val="22"/>
        </w:rPr>
        <w:t>Titolo progetto: “Semaforo verde verso il futuro”</w:t>
      </w:r>
    </w:p>
    <w:p w:rsidR="00043DEF" w:rsidRPr="0019358F" w:rsidRDefault="006A3613" w:rsidP="006A3613">
      <w:pPr>
        <w:ind w:left="100" w:right="161"/>
        <w:jc w:val="left"/>
        <w:rPr>
          <w:b/>
          <w:sz w:val="22"/>
          <w:szCs w:val="22"/>
        </w:rPr>
      </w:pPr>
      <w:r w:rsidRPr="0019358F">
        <w:rPr>
          <w:sz w:val="22"/>
          <w:szCs w:val="22"/>
        </w:rPr>
        <w:t>CUP: E14D25005010006</w:t>
      </w:r>
    </w:p>
    <w:p w:rsidR="00043DEF" w:rsidRPr="0019358F" w:rsidRDefault="00043DEF">
      <w:pPr>
        <w:spacing w:before="120" w:after="120" w:line="276" w:lineRule="auto"/>
        <w:rPr>
          <w:rFonts w:eastAsia="Calibri"/>
          <w:b/>
          <w:sz w:val="22"/>
          <w:szCs w:val="22"/>
        </w:rPr>
      </w:pPr>
      <w:bookmarkStart w:id="1" w:name="_heading=h.gjdgxs" w:colFirst="0" w:colLast="0"/>
      <w:bookmarkEnd w:id="1"/>
    </w:p>
    <w:p w:rsidR="00043DEF" w:rsidRPr="0019358F" w:rsidRDefault="00157425" w:rsidP="002918BF">
      <w:pPr>
        <w:spacing w:before="120" w:after="120" w:line="276" w:lineRule="auto"/>
        <w:rPr>
          <w:rFonts w:eastAsia="Calibri"/>
          <w:sz w:val="22"/>
          <w:szCs w:val="22"/>
        </w:rPr>
      </w:pPr>
      <w:bookmarkStart w:id="2" w:name="_heading=h.30j0zll" w:colFirst="0" w:colLast="0"/>
      <w:bookmarkEnd w:id="2"/>
      <w:r w:rsidRPr="0019358F">
        <w:rPr>
          <w:rFonts w:eastAsia="Calibri"/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RPr="0019358F">
        <w:rPr>
          <w:rFonts w:eastAsia="Calibri"/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 w:rsidRPr="0019358F">
        <w:rPr>
          <w:rFonts w:eastAsia="Calibri"/>
          <w:sz w:val="22"/>
          <w:szCs w:val="22"/>
        </w:rPr>
        <w:t>]</w:t>
      </w:r>
    </w:p>
    <w:p w:rsidR="00043DEF" w:rsidRPr="0019358F" w:rsidRDefault="00157425" w:rsidP="002918BF">
      <w:pPr>
        <w:spacing w:before="120" w:after="120" w:line="276" w:lineRule="auto"/>
        <w:rPr>
          <w:rFonts w:eastAsia="Calibri"/>
          <w:sz w:val="22"/>
          <w:szCs w:val="22"/>
        </w:rPr>
      </w:pPr>
      <w:r w:rsidRPr="0019358F">
        <w:rPr>
          <w:rFonts w:eastAsia="Calibr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</w:t>
      </w:r>
      <w:r w:rsidRPr="0019358F">
        <w:rPr>
          <w:rFonts w:eastAsia="Calibri"/>
          <w:sz w:val="22"/>
          <w:szCs w:val="22"/>
        </w:rPr>
        <w:lastRenderedPageBreak/>
        <w:t>agli artt. 46 e 47 del d.P.R. n. 445 del 28 dicembre 2000,</w:t>
      </w:r>
    </w:p>
    <w:p w:rsidR="00043DEF" w:rsidRPr="0019358F" w:rsidRDefault="00157425" w:rsidP="002918BF">
      <w:pPr>
        <w:spacing w:before="120" w:after="120" w:line="276" w:lineRule="auto"/>
        <w:rPr>
          <w:rFonts w:eastAsia="Calibri"/>
          <w:b/>
          <w:sz w:val="22"/>
          <w:szCs w:val="22"/>
        </w:rPr>
      </w:pPr>
      <w:r w:rsidRPr="0019358F">
        <w:rPr>
          <w:rFonts w:eastAsia="Calibri"/>
          <w:b/>
          <w:sz w:val="22"/>
          <w:szCs w:val="22"/>
        </w:rPr>
        <w:t>CHIEDE</w:t>
      </w:r>
    </w:p>
    <w:p w:rsidR="00043DEF" w:rsidRPr="0019358F" w:rsidRDefault="00157425" w:rsidP="002918BF">
      <w:pPr>
        <w:spacing w:before="120" w:after="120" w:line="276" w:lineRule="auto"/>
        <w:rPr>
          <w:rFonts w:eastAsia="Calibri"/>
          <w:sz w:val="22"/>
          <w:szCs w:val="22"/>
        </w:rPr>
      </w:pPr>
      <w:r w:rsidRPr="0019358F">
        <w:rPr>
          <w:rFonts w:eastAsia="Calibri"/>
          <w:sz w:val="22"/>
          <w:szCs w:val="22"/>
        </w:rPr>
        <w:t xml:space="preserve">di essere ammesso/a a partecipare alla procedura in oggetto. </w:t>
      </w:r>
    </w:p>
    <w:p w:rsidR="00043DEF" w:rsidRPr="0019358F" w:rsidRDefault="00157425" w:rsidP="002918B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 xml:space="preserve">A tal fine, </w:t>
      </w:r>
      <w:r w:rsidRPr="0019358F">
        <w:rPr>
          <w:rFonts w:eastAsia="Calibri"/>
          <w:b/>
          <w:color w:val="000000"/>
          <w:sz w:val="22"/>
          <w:szCs w:val="22"/>
          <w:u w:val="single"/>
        </w:rPr>
        <w:t>dichiara</w:t>
      </w:r>
      <w:r w:rsidRPr="0019358F">
        <w:rPr>
          <w:rFonts w:eastAsia="Calibri"/>
          <w:color w:val="000000"/>
          <w:sz w:val="22"/>
          <w:szCs w:val="22"/>
        </w:rPr>
        <w:t>, sotto la propria responsabilità:</w:t>
      </w:r>
    </w:p>
    <w:p w:rsidR="00043DEF" w:rsidRPr="0019358F" w:rsidRDefault="00157425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eastAsia="Calibri"/>
          <w:b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che i recapiti presso i quali si intendono ricevere le comunicazioni sono i seguenti:</w:t>
      </w:r>
    </w:p>
    <w:p w:rsidR="00043DEF" w:rsidRPr="0019358F" w:rsidRDefault="00157425" w:rsidP="00291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residenza: _____________________________________________________________</w:t>
      </w:r>
    </w:p>
    <w:p w:rsidR="00043DEF" w:rsidRPr="0019358F" w:rsidRDefault="00157425" w:rsidP="00291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indirizzo posta elettronica ordinaria: ________________________________________</w:t>
      </w:r>
    </w:p>
    <w:p w:rsidR="00043DEF" w:rsidRPr="0019358F" w:rsidRDefault="00157425" w:rsidP="00291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indirizzo posta elettronica certificata (PEC): __________________________________</w:t>
      </w:r>
    </w:p>
    <w:p w:rsidR="00043DEF" w:rsidRPr="0019358F" w:rsidRDefault="00157425" w:rsidP="002918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numero di telefono: _____________________________________________________,</w:t>
      </w:r>
    </w:p>
    <w:p w:rsidR="00043DEF" w:rsidRPr="0019358F" w:rsidRDefault="00157425" w:rsidP="002918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autorizzando espressamente l’Istituzione scolastica all’utilizzo dei suddetti mezzi per effettuare le comunicazioni;</w:t>
      </w:r>
    </w:p>
    <w:p w:rsidR="00043DEF" w:rsidRPr="0019358F" w:rsidRDefault="00157425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43DEF" w:rsidRPr="0019358F" w:rsidRDefault="00157425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043DEF" w:rsidRPr="0019358F" w:rsidRDefault="00157425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di aver preso visione dell’informativa di cui all’art. 10 dell’Avviso;</w:t>
      </w:r>
    </w:p>
    <w:p w:rsidR="00043DEF" w:rsidRPr="0019358F" w:rsidRDefault="00157425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97C3A" w:rsidRPr="0019358F" w:rsidRDefault="00D97C3A" w:rsidP="002918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di essere disponibile alla realizzazione di n._________percorsi.</w:t>
      </w:r>
    </w:p>
    <w:p w:rsidR="00043DEF" w:rsidRPr="0019358F" w:rsidRDefault="00157425" w:rsidP="002918B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  <w:sz w:val="22"/>
          <w:szCs w:val="22"/>
        </w:rPr>
      </w:pPr>
      <w:r w:rsidRPr="0019358F">
        <w:rPr>
          <w:rFonts w:eastAsia="Calibri"/>
          <w:sz w:val="22"/>
          <w:szCs w:val="22"/>
        </w:rPr>
        <w:t>Ai fini della partecipazione alla procedura in oggetto, il sottoscritto/a __________________________________</w:t>
      </w:r>
    </w:p>
    <w:p w:rsidR="00043DEF" w:rsidRPr="0019358F" w:rsidRDefault="00043DEF" w:rsidP="002918B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  <w:b/>
          <w:sz w:val="22"/>
          <w:szCs w:val="22"/>
        </w:rPr>
      </w:pPr>
    </w:p>
    <w:p w:rsidR="00043DEF" w:rsidRPr="0019358F" w:rsidRDefault="00157425" w:rsidP="0019358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eastAsia="Calibri"/>
          <w:b/>
          <w:sz w:val="22"/>
          <w:szCs w:val="22"/>
        </w:rPr>
      </w:pPr>
      <w:r w:rsidRPr="0019358F">
        <w:rPr>
          <w:rFonts w:eastAsia="Calibri"/>
          <w:b/>
          <w:sz w:val="22"/>
          <w:szCs w:val="22"/>
        </w:rPr>
        <w:lastRenderedPageBreak/>
        <w:t>DICHIARA ALTRESÌ</w:t>
      </w:r>
    </w:p>
    <w:p w:rsidR="00043DEF" w:rsidRPr="0019358F" w:rsidRDefault="00157425" w:rsidP="002918BF">
      <w:pPr>
        <w:tabs>
          <w:tab w:val="left" w:pos="426"/>
        </w:tabs>
        <w:spacing w:before="120" w:after="120" w:line="276" w:lineRule="auto"/>
        <w:rPr>
          <w:rFonts w:eastAsia="Calibri"/>
          <w:sz w:val="22"/>
          <w:szCs w:val="22"/>
        </w:rPr>
      </w:pPr>
      <w:r w:rsidRPr="0019358F">
        <w:rPr>
          <w:rFonts w:eastAsia="Calibri"/>
          <w:sz w:val="22"/>
          <w:szCs w:val="22"/>
        </w:rPr>
        <w:t>di possedere i requisiti di ammissione alla selezione in oggetto di cui all’art. 2 dell’Avviso prot. n</w:t>
      </w:r>
      <w:r w:rsidR="0019358F" w:rsidRPr="0019358F">
        <w:rPr>
          <w:rFonts w:eastAsia="Calibri"/>
          <w:sz w:val="22"/>
          <w:szCs w:val="22"/>
        </w:rPr>
        <w:t xml:space="preserve"> 1374 del 06-02-2026</w:t>
      </w:r>
      <w:r w:rsidRPr="0019358F">
        <w:rPr>
          <w:rFonts w:eastAsia="Calibri"/>
          <w:sz w:val="22"/>
          <w:szCs w:val="22"/>
        </w:rPr>
        <w:t xml:space="preserve"> e, nello specifico, di: 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 xml:space="preserve">avere il godimento dei diritti civili e politici; 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non essere stato escluso/a dall’elettorato politico attivo;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non essere sottoposto/a a procedimenti penali [</w:t>
      </w:r>
      <w:r w:rsidRPr="0019358F">
        <w:rPr>
          <w:rFonts w:eastAsia="Calibri"/>
          <w:i/>
          <w:color w:val="000000"/>
          <w:sz w:val="22"/>
          <w:szCs w:val="22"/>
        </w:rPr>
        <w:t>o se sì a quali</w:t>
      </w:r>
      <w:r w:rsidRPr="0019358F">
        <w:rPr>
          <w:rFonts w:eastAsia="Calibri"/>
          <w:color w:val="000000"/>
          <w:sz w:val="22"/>
          <w:szCs w:val="22"/>
        </w:rPr>
        <w:t xml:space="preserve">]; 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non essere stato/a dichiarato/a decaduto/a o licenziato/a da un impiego statale;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 xml:space="preserve">non trovarsi in situazione di incompatibilità, ai sensi di quanto previsto dal d.lgs. n. 39/2013 e dall’art. 53, del d.lgs. n. 165/2001; </w:t>
      </w:r>
    </w:p>
    <w:p w:rsidR="00043DEF" w:rsidRPr="0019358F" w:rsidRDefault="00157425" w:rsidP="002918B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8" w:hanging="283"/>
        <w:rPr>
          <w:rFonts w:eastAsia="Calibri"/>
          <w:color w:val="000000"/>
          <w:sz w:val="22"/>
          <w:szCs w:val="22"/>
        </w:rPr>
      </w:pPr>
      <w:r w:rsidRPr="0019358F">
        <w:rPr>
          <w:rFonts w:eastAsia="Calibri"/>
          <w:color w:val="000000"/>
          <w:sz w:val="22"/>
          <w:szCs w:val="22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43DEF" w:rsidRPr="0019358F" w:rsidRDefault="00157425" w:rsidP="002918B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eastAsia="Calibri"/>
          <w:color w:val="000000"/>
          <w:sz w:val="22"/>
          <w:szCs w:val="22"/>
        </w:rPr>
      </w:pPr>
      <w:bookmarkStart w:id="3" w:name="_heading=h.1fob9te" w:colFirst="0" w:colLast="0"/>
      <w:bookmarkEnd w:id="3"/>
      <w:r w:rsidRPr="0019358F">
        <w:rPr>
          <w:rFonts w:eastAsia="Calibri"/>
          <w:color w:val="000000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:rsidR="00043DEF" w:rsidRPr="0019358F" w:rsidRDefault="00157425" w:rsidP="002918BF">
      <w:pPr>
        <w:tabs>
          <w:tab w:val="left" w:pos="0"/>
          <w:tab w:val="left" w:pos="142"/>
        </w:tabs>
        <w:spacing w:before="120" w:after="120" w:line="276" w:lineRule="auto"/>
        <w:rPr>
          <w:rFonts w:eastAsia="Calibri"/>
          <w:sz w:val="22"/>
          <w:szCs w:val="22"/>
        </w:rPr>
      </w:pPr>
      <w:r w:rsidRPr="0019358F">
        <w:rPr>
          <w:rFonts w:eastAsia="Calibri"/>
          <w:sz w:val="22"/>
          <w:szCs w:val="22"/>
        </w:rPr>
        <w:t xml:space="preserve">Si allega alla presente </w:t>
      </w:r>
      <w:r w:rsidRPr="0019358F">
        <w:rPr>
          <w:rFonts w:eastAsia="Calibri"/>
          <w:i/>
          <w:sz w:val="22"/>
          <w:szCs w:val="22"/>
        </w:rPr>
        <w:t>curriculum vitae</w:t>
      </w:r>
      <w:r w:rsidRPr="0019358F">
        <w:rPr>
          <w:rFonts w:eastAsia="Calibr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43DEF" w:rsidRPr="009033A4">
        <w:trPr>
          <w:cantSplit/>
          <w:tblHeader/>
        </w:trPr>
        <w:tc>
          <w:tcPr>
            <w:tcW w:w="4814" w:type="dxa"/>
          </w:tcPr>
          <w:bookmarkEnd w:id="0"/>
          <w:p w:rsidR="00043DEF" w:rsidRPr="009033A4" w:rsidRDefault="00157425" w:rsidP="002918BF">
            <w:pPr>
              <w:spacing w:before="120" w:after="120" w:line="276" w:lineRule="auto"/>
              <w:rPr>
                <w:rFonts w:eastAsia="Calibri"/>
                <w:sz w:val="22"/>
                <w:szCs w:val="22"/>
              </w:rPr>
            </w:pPr>
            <w:r w:rsidRPr="009033A4">
              <w:rPr>
                <w:rFonts w:eastAsia="Calibr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:rsidR="00043DEF" w:rsidRPr="009033A4" w:rsidRDefault="00157425" w:rsidP="002918BF">
            <w:pPr>
              <w:spacing w:before="120" w:after="120" w:line="276" w:lineRule="auto"/>
              <w:rPr>
                <w:rFonts w:eastAsia="Calibri"/>
                <w:sz w:val="22"/>
                <w:szCs w:val="22"/>
              </w:rPr>
            </w:pPr>
            <w:r w:rsidRPr="009033A4">
              <w:rPr>
                <w:rFonts w:eastAsia="Calibri"/>
                <w:sz w:val="22"/>
                <w:szCs w:val="22"/>
              </w:rPr>
              <w:t>Firma del Partecipante</w:t>
            </w:r>
          </w:p>
        </w:tc>
      </w:tr>
      <w:tr w:rsidR="00043DEF" w:rsidRPr="009033A4">
        <w:trPr>
          <w:cantSplit/>
          <w:tblHeader/>
        </w:trPr>
        <w:tc>
          <w:tcPr>
            <w:tcW w:w="4814" w:type="dxa"/>
          </w:tcPr>
          <w:p w:rsidR="00043DEF" w:rsidRPr="009033A4" w:rsidRDefault="00157425" w:rsidP="002918BF">
            <w:pPr>
              <w:spacing w:before="120" w:after="120" w:line="276" w:lineRule="auto"/>
              <w:rPr>
                <w:rFonts w:eastAsia="Calibri"/>
                <w:sz w:val="22"/>
                <w:szCs w:val="22"/>
              </w:rPr>
            </w:pPr>
            <w:r w:rsidRPr="009033A4">
              <w:rPr>
                <w:rFonts w:eastAsia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043DEF" w:rsidRPr="009033A4" w:rsidRDefault="00157425" w:rsidP="002918BF">
            <w:pPr>
              <w:spacing w:before="120" w:after="120" w:line="276" w:lineRule="auto"/>
              <w:rPr>
                <w:rFonts w:eastAsia="Calibri"/>
                <w:sz w:val="22"/>
                <w:szCs w:val="22"/>
              </w:rPr>
            </w:pPr>
            <w:r w:rsidRPr="009033A4">
              <w:rPr>
                <w:rFonts w:eastAsia="Calibri"/>
                <w:sz w:val="22"/>
                <w:szCs w:val="22"/>
              </w:rPr>
              <w:t>____________________________</w:t>
            </w:r>
          </w:p>
        </w:tc>
      </w:tr>
    </w:tbl>
    <w:p w:rsidR="00043DEF" w:rsidRDefault="00043DEF" w:rsidP="002918BF">
      <w:pPr>
        <w:rPr>
          <w:rFonts w:ascii="Calibri" w:eastAsia="Calibri" w:hAnsi="Calibri" w:cs="Calibri"/>
          <w:sz w:val="22"/>
          <w:szCs w:val="22"/>
        </w:rPr>
      </w:pPr>
    </w:p>
    <w:sectPr w:rsidR="00043DEF" w:rsidSect="00043D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EF" w:rsidRDefault="00043DEF" w:rsidP="00043DEF">
      <w:pPr>
        <w:spacing w:line="240" w:lineRule="auto"/>
      </w:pPr>
      <w:r>
        <w:separator/>
      </w:r>
    </w:p>
  </w:endnote>
  <w:endnote w:type="continuationSeparator" w:id="0">
    <w:p w:rsidR="00043DEF" w:rsidRDefault="00043DEF" w:rsidP="00043D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  <w:r>
      <w:rPr>
        <w:sz w:val="16"/>
        <w:szCs w:val="16"/>
      </w:rPr>
      <w:t>”</w:t>
    </w:r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sz w:val="16"/>
        <w:szCs w:val="16"/>
      </w:rPr>
    </w:pPr>
  </w:p>
  <w:p w:rsidR="00043DEF" w:rsidRDefault="00043DEF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8817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157425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 w:rsidR="006A3613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34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662C" w:rsidRDefault="0079662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79662C" w:rsidRDefault="0079662C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po 5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 6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9662C" w:rsidRDefault="0079662C">
                                  <w:pPr>
                                    <w:spacing w:line="240" w:lineRule="auto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7" name="Connettore 2 7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33pt;margin-top:13pt;width:566.95pt;height:49.6pt;z-index:251661312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H5+SfQQAADkQAAAOAAAAZHJzL2Uyb0RvYy54bWzUV1lv3DYQfi/Q/0Do&#10;Pdbq2EuwHBS+ECBtDadFnrkUJRGVSJbkXv31HZKSdrW246NNky5gmcdoNDP8Zubj+ftd26ANVZoJ&#10;ngfR2SRAlBNRMF7lwe+/3bxbBEgbzAvcCE7zYE918P7ixx/OtzKjsahFU1CFQAnX2VbmQW2MzMJQ&#10;k5q2WJ8JSTlslkK12MBUVWGh8Ba0t00YTyazcCtUIZUgVGtYvfKbwYXTX5aUmF/LUlODmjwA24x7&#10;Kvdc2Wd4cY6zSmFZM9KZgd9gRYsZh48Oqq6wwWit2ANVLSNKaFGaMyLaUJQlI9T5AN5EkxNvbpVY&#10;S+dLlW0rOYQJQnsSpzerJb9s7hRiRR4kaYA4buGMbFC2sspg71bJT/JOdQuVn1k/d6Vq7X/wAO1c&#10;OPdDOOnOIAKLczgg+AWIwN4scWMXb1LDodjXonk6cxIgkKSzqR13EtdfVhL2JoTW0sGwYTJ40HkX&#10;9c7dqrWUAkVvcPJJa7+pw5A3+gAN/c+g8anGkjrEaXv8XfDiPnj31EAuV6IRKPYBdGIDRHSmAS2P&#10;4OOtoRuOGWdSaXNLRYvsIA8UpLbLOLz5qA2ABkR7EWsAFzesaRyYGj5aAEG7AsDpzbUjs1vtQNoO&#10;V6LYg+dakhsG3/qItbnDCsoCgGgLpSIP9J9rrGiAmg8cAr6M0ngKteV4oo4nq+MJ5qQWUIGIUQHy&#10;k0vjKpK38qe1ESVzHh2M6cyFk/bAdoA/xXjSH1OH8eTbYBwS/lALSN0n8nQ+TZfxzFeD6SRZLFNr&#10;33DCp4n8H+B6qHhHuHZG2cAD/J/H9cjXvgx4TwERtu5ZT+fTkacHoH5FLLua3lW5/y+kIYi+J3WQ&#10;doH8N3rTE2jE2dCbRkf7XcMYcsoH6QjGs1eV55GvYxg/nbCvhrEWDStsVbaFTqtqddkotMHAzG7c&#10;r0uSkdiLa7fD+9CUvvMSLhnJ4K8jdDB60LWfJ77wllnbJuTJc/siHS1Wf6zlO+CeEhu2Yg0ze8ej&#10;oZVao/jmjhHbwe3kQACAxHuEOX6AFvakegkrD3WMllTd0wa0bug91ewvIJKOzIUP9K4aJi0MkBLm&#10;MzO1U2q7q8WF3excgqZ4QnMfiYqn0FeCrFvKjb8TKGeH4LpmUgdIZbRdUaC46kPhP4IbWeOfBYDR&#10;9nxoQfarHpXkHogFLAJCjaKG1FbAutBb7T1/iuckyWKxdA0wWkKL6+jskFLJMkqWXUrF8SxNfYh6&#10;MvvqlHqe5VjTvbHOC5g6LtFxZk94vjqBnPf4uRScA4cUiqIYzY9q1CXvbhk9JzuEpLtiRNEkTUAR&#10;9NTlJF661oazIbJpsoAbhu+5bm8gFg+CCgeLWVUbZwwBYzpQvIBIom0exNPUfcgSwRIAD99sJaBL&#10;88oheFS/RmUuubaYeKzMWeZ6hXXty6HTYMVw1jID9+OGtXmwGG5HNcXFNS+Q2UvIMg4XayCmYEAL&#10;jJTCNRwG7mWDWfO83ON82FdQC35LhhzxPDC0MYTcOtxPYXV0AT6euzcON/6L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LTXwUvhAAAACwEAAA8AAABkcnMvZG93bnJldi54bWxM&#10;j0FLw0AQhe+C/2EZwVu7SaRRYzalFPVUBFtBvE2z0yQ0Oxuy2yT9925OepoZ3uPN9/L1ZFoxUO8a&#10;ywriZQSCuLS64UrB1+Ft8QTCeWSNrWVScCUH6+L2JsdM25E/adj7SoQQdhkqqL3vMildWZNBt7Qd&#10;cdBOtjfow9lXUvc4hnDTyiSKUmmw4fChxo62NZXn/cUoeB9x3DzEr8PufNpefw6rj+9dTErd302b&#10;FxCeJv9nhhk/oEMRmI72wtqJVsEiTUMXryCZ52yI0sdnEMewJasEZJHL/x2KXwA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D8H5+SfQQAADkQAAAOAAAA&#10;AAAAAAAAAAAAADoCAABkcnMvZTJvRG9jLnhtbFBLAQItABQABgAIAAAAIQCqJg6+vAAAACEBAAAZ&#10;AAAAAAAAAAAAAAAAAOMGAABkcnMvX3JlbHMvZTJvRG9jLnhtbC5yZWxzUEsBAi0AFAAGAAgAAAAh&#10;ALTXwUvhAAAACwEAAA8AAAAAAAAAAAAAAAAA1gcAAGRycy9kb3ducmV2LnhtbFBLAQItAAoAAAAA&#10;AAAAIQAlAyose74AAHu+AAAUAAAAAAAAAAAAAAAAAOQIAABkcnMvbWVkaWEvaW1hZ2UxLnBuZ1BL&#10;BQYAAAAABgAGAHwBAACRxwAAAAA=&#10;">
              <v:group id="Gruppo 1" o:spid="_x0000_s1027" style="position:absolute;left:17460;top:34650;width:72000;height:6300" coordorigin="17460,34650" coordsize="72000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left:17460;top:34650;width:72000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79662C" w:rsidRDefault="0079662C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79662C" w:rsidRDefault="0079662C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5" o:spid="_x0000_s103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ttangolo 6" o:spid="_x0000_s1032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eXxvQAAANoAAAAPAAAAZHJzL2Rvd25yZXYueG1sRI/BCsIw&#10;EETvgv8QVvAimiooUo0igqBHtXhem7UtNpvapFr/3giCx2Fm3jDLdWtK8aTaFZYVjEcRCOLU6oIz&#10;Bcl5N5yDcB5ZY2mZFLzJwXrV7Swx1vbFR3qefCYChF2MCnLvq1hKl+Zk0I1sRRy8m60N+iDrTOoa&#10;XwFuSjmJopk0WHBYyLGibU7p/dQYBdPpg5Pk4HZR2eD1sj/K8yC7KdXvtZsFCE+t/4d/7b1WMIPv&#10;lXAD5OoDAAD//wMAUEsBAi0AFAAGAAgAAAAhANvh9svuAAAAhQEAABMAAAAAAAAAAAAAAAAAAAAA&#10;AFtDb250ZW50X1R5cGVzXS54bWxQSwECLQAUAAYACAAAACEAWvQsW78AAAAVAQAACwAAAAAAAAAA&#10;AAAAAAAfAQAAX3JlbHMvLnJlbHNQSwECLQAUAAYACAAAACEAun3l8b0AAADaAAAADwAAAAAAAAAA&#10;AAAAAAAHAgAAZHJzL2Rvd25yZXYueG1sUEsFBgAAAAADAAMAtwAAAPECAAAAAA==&#10;" stroked="f">
                      <v:textbox inset="2.53958mm,2.53958mm,2.53958mm,2.53958mm">
                        <w:txbxContent>
                          <w:p w:rsidR="0079662C" w:rsidRDefault="0079662C">
                            <w:pPr>
                              <w:spacing w:line="240" w:lineRule="auto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Y8wwQAAANoAAAAPAAAAZHJzL2Rvd25yZXYueG1sRE9NawIx&#10;EL0X/A9hCt5qVkWpW6OIIHgQba2i3obNuLu4maxJ1PXfNwehx8f7Hk8bU4k7OV9aVtDtJCCIM6tL&#10;zhXsfhcfnyB8QNZYWSYFT/IwnbTexphq++Afum9DLmII+xQVFCHUqZQ+K8ig79iaOHJn6wyGCF0u&#10;tcNHDDeV7CXJUBosOTYUWNO8oOyyvRkFy37jyut3pp+r034wOhzP66q7Uar93sy+QARqwr/45V5q&#10;BXFrvBJvgJz8AQAA//8DAFBLAQItABQABgAIAAAAIQDb4fbL7gAAAIUBAAATAAAAAAAAAAAAAAAA&#10;AAAAAABbQ29udGVudF9UeXBlc10ueG1sUEsBAi0AFAAGAAgAAAAhAFr0LFu/AAAAFQEAAAsAAAAA&#10;AAAAAAAAAAAAHwEAAF9yZWxzLy5yZWxzUEsBAi0AFAAGAAgAAAAhAHNJjzDBAAAA2gAAAA8AAAAA&#10;AAAAAAAAAAAABwIAAGRycy9kb3ducmV2LnhtbFBLBQYAAAAAAwADALcAAAD1AgAAAAA=&#10;">
                      <v:imagedata r:id="rId2" o:title=""/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7" o:spid="_x0000_s1034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YjIwwAAANoAAAAPAAAAZHJzL2Rvd25yZXYueG1sRI/RasJA&#10;FETfBf9huYJvurESW6KbEAqCfWiLaT/gkr0mMdm7Mbtq+vfdQsHHYWbOMLtsNJ240eAaywpWywgE&#10;cWl1w5WC76/94gWE88gaO8uk4IccZOl0ssNE2zsf6Vb4SgQIuwQV1N73iZSurMmgW9qeOHgnOxj0&#10;QQ6V1APeA9x08imKNtJgw2Ghxp5eayrb4moUHNru4+39TEVOn+vqtPdxvL7ESs1nY74F4Wn0j/B/&#10;+6AVPMPflXADZPoLAAD//wMAUEsBAi0AFAAGAAgAAAAhANvh9svuAAAAhQEAABMAAAAAAAAAAAAA&#10;AAAAAAAAAFtDb250ZW50X1R5cGVzXS54bWxQSwECLQAUAAYACAAAACEAWvQsW78AAAAVAQAACwAA&#10;AAAAAAAAAAAAAAAfAQAAX3JlbHMvLnJlbHNQSwECLQAUAAYACAAAACEAOkmIyMMAAADaAAAADwAA&#10;AAAAAAAAAAAAAAAHAgAAZHJzL2Rvd25yZXYueG1sUEsFBgAAAAADAAMAtwAAAPcCAAAAAA==&#10;" strokecolor="#3e9389" strokeweight="2pt">
                    <v:stroke startarrowwidth="narrow" startarrowlength="short" endarrowwidth="narrow" endarrowlength="short" miterlimit="5243f" joinstyle="miter"/>
                  </v:shape>
                </v:group>
              </v:group>
            </v:group>
          </w:pict>
        </mc:Fallback>
      </mc:AlternateContent>
    </w:r>
  </w:p>
  <w:p w:rsidR="00043DEF" w:rsidRDefault="00043DE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EF" w:rsidRDefault="00043DEF" w:rsidP="00043DEF">
      <w:pPr>
        <w:spacing w:line="240" w:lineRule="auto"/>
      </w:pPr>
      <w:r>
        <w:separator/>
      </w:r>
    </w:p>
  </w:footnote>
  <w:footnote w:type="continuationSeparator" w:id="0">
    <w:p w:rsidR="00043DEF" w:rsidRDefault="00043DEF" w:rsidP="00043D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36" name="image1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39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37" name="image4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38" name="image2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43DEF" w:rsidRDefault="00157425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043DEF" w:rsidRDefault="00157425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>05015 Fabro (TR) ple. F. Parri, 3  Tel. 0763/832044 - 839175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Mecc.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043DEF" w:rsidRDefault="00157425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043DEF" w:rsidRDefault="00157425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043DEF" w:rsidRDefault="00043DE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DEF" w:rsidRDefault="0015742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4" w:name="_heading=h.2et92p0" w:colFirst="0" w:colLast="0"/>
    <w:bookmarkEnd w:id="4"/>
    <w:r>
      <w:rPr>
        <w:b/>
        <w:sz w:val="24"/>
        <w:szCs w:val="24"/>
      </w:rPr>
      <w:t>Ministero dell’Istruzione e del Merito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043DEF" w:rsidRDefault="00157425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043DEF" w:rsidRDefault="00043DEF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6304D"/>
    <w:multiLevelType w:val="multilevel"/>
    <w:tmpl w:val="D4B6D3D8"/>
    <w:lvl w:ilvl="0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231D54B0"/>
    <w:multiLevelType w:val="multilevel"/>
    <w:tmpl w:val="5178D4F0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269131E"/>
    <w:multiLevelType w:val="multilevel"/>
    <w:tmpl w:val="4950E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2311D4"/>
    <w:multiLevelType w:val="multilevel"/>
    <w:tmpl w:val="5B8EC20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EF"/>
    <w:rsid w:val="00043DEF"/>
    <w:rsid w:val="000F2405"/>
    <w:rsid w:val="00157425"/>
    <w:rsid w:val="0019358F"/>
    <w:rsid w:val="002918BF"/>
    <w:rsid w:val="004B0A92"/>
    <w:rsid w:val="004C059B"/>
    <w:rsid w:val="006A3613"/>
    <w:rsid w:val="0079662C"/>
    <w:rsid w:val="0088174D"/>
    <w:rsid w:val="009033A4"/>
    <w:rsid w:val="00D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7C1C"/>
  <w15:docId w15:val="{EA4B7BD7-22F7-4B5E-8A44-0C1C3BB8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043DEF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043DEF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043DEF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2"/>
    <w:next w:val="Normale2"/>
    <w:rsid w:val="00043D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043D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043DEF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43DEF"/>
  </w:style>
  <w:style w:type="table" w:customStyle="1" w:styleId="TableNormal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e2">
    <w:name w:val="Normale2"/>
    <w:rsid w:val="00043DEF"/>
  </w:style>
  <w:style w:type="table" w:customStyle="1" w:styleId="TableNormal0">
    <w:name w:val="Table Normal"/>
    <w:rsid w:val="00043D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043DEF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043DEF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043DEF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043DEF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043DEF"/>
    <w:rPr>
      <w:position w:val="-3"/>
    </w:rPr>
  </w:style>
  <w:style w:type="paragraph" w:styleId="Corpotesto">
    <w:name w:val="Body Text"/>
    <w:basedOn w:val="Normale"/>
    <w:link w:val="CorpotestoCarattere"/>
    <w:rsid w:val="00043DEF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043DEF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043DEF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1058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adjustRightInd/>
      <w:spacing w:before="120" w:after="120" w:line="360" w:lineRule="auto"/>
      <w:ind w:left="1440" w:hanging="36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e2"/>
    <w:next w:val="Normale2"/>
    <w:rsid w:val="00043DE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043DE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XVOryghZQ7MNEIy7PpIGHCrA2g==">CgMxLjAyCGguZ2pkZ3hzMgloLjMwajB6bGwyCWguMWZvYjl0ZTIJaC4yZXQ5MnAwOAByITFtTC1rajB4WU5wNUhGeHktRldUQzJ2anNPaU1uVWt4UQ==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DSGA</cp:lastModifiedBy>
  <cp:revision>2</cp:revision>
  <dcterms:created xsi:type="dcterms:W3CDTF">2026-02-06T20:59:00Z</dcterms:created>
  <dcterms:modified xsi:type="dcterms:W3CDTF">2026-02-06T20:59:00Z</dcterms:modified>
</cp:coreProperties>
</file>