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4" w:rsidRPr="00BC0579" w:rsidRDefault="00BE3EB1" w:rsidP="004F5B76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color w:val="000000"/>
        </w:rPr>
      </w:pPr>
      <w:r w:rsidRPr="00BE3EB1">
        <w:rPr>
          <w:rFonts w:ascii="Tahoma" w:hAnsi="Tahoma" w:cs="Tahoma"/>
          <w:color w:val="000000"/>
          <w:sz w:val="40"/>
          <w:szCs w:val="40"/>
        </w:rPr>
        <w:t>PON</w:t>
      </w:r>
      <w:r>
        <w:rPr>
          <w:rFonts w:ascii="Tahoma" w:hAnsi="Tahoma" w:cs="Tahoma"/>
          <w:color w:val="000000"/>
        </w:rPr>
        <w:t xml:space="preserve"> </w:t>
      </w:r>
    </w:p>
    <w:p w:rsidR="004676D9" w:rsidRPr="0009026F" w:rsidRDefault="004676D9" w:rsidP="004F5B76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eastAsia="Verdana" w:hAnsi="Tahoma" w:cs="Tahoma"/>
          <w:color w:val="000000"/>
          <w:sz w:val="20"/>
          <w:szCs w:val="20"/>
        </w:rPr>
      </w:pPr>
      <w:r w:rsidRPr="0009026F">
        <w:rPr>
          <w:rFonts w:ascii="Tahoma" w:eastAsia="Verdana" w:hAnsi="Tahoma" w:cs="Tahoma"/>
          <w:color w:val="000000"/>
          <w:sz w:val="20"/>
          <w:szCs w:val="20"/>
        </w:rPr>
        <w:t>Fondi Strutturali Europei – Programma Operativo Nazionale</w:t>
      </w:r>
      <w:r w:rsidR="002B19B3" w:rsidRPr="0009026F">
        <w:rPr>
          <w:rFonts w:ascii="Tahoma" w:eastAsia="Verdana" w:hAnsi="Tahoma" w:cs="Tahoma"/>
          <w:color w:val="000000"/>
          <w:sz w:val="20"/>
          <w:szCs w:val="20"/>
        </w:rPr>
        <w:t xml:space="preserve"> </w:t>
      </w:r>
      <w:r w:rsidRPr="0009026F">
        <w:rPr>
          <w:rFonts w:ascii="Tahoma" w:eastAsia="Verdana" w:hAnsi="Tahoma" w:cs="Tahoma"/>
          <w:color w:val="000000"/>
          <w:sz w:val="20"/>
          <w:szCs w:val="20"/>
        </w:rPr>
        <w:t>“Per la scuola, competenze e ambienti per l’apprendimento” 2014-2020</w:t>
      </w:r>
      <w:r w:rsidR="002B19B3" w:rsidRPr="0009026F">
        <w:rPr>
          <w:rFonts w:ascii="Tahoma" w:eastAsia="Verdana" w:hAnsi="Tahoma" w:cs="Tahoma"/>
          <w:color w:val="000000"/>
          <w:sz w:val="20"/>
          <w:szCs w:val="20"/>
        </w:rPr>
        <w:t xml:space="preserve"> </w:t>
      </w:r>
      <w:r w:rsidRPr="0009026F">
        <w:rPr>
          <w:rFonts w:ascii="Tahoma" w:eastAsia="Verdana" w:hAnsi="Tahoma" w:cs="Tahoma"/>
          <w:color w:val="000000"/>
          <w:sz w:val="20"/>
          <w:szCs w:val="20"/>
        </w:rPr>
        <w:t>Asse II – Infrastrutture per l’istruzione – Fondo europeo di sviluppo regionale (FESR)</w:t>
      </w:r>
      <w:r w:rsidR="002B19B3" w:rsidRPr="0009026F">
        <w:rPr>
          <w:rFonts w:ascii="Tahoma" w:eastAsia="Verdana" w:hAnsi="Tahoma" w:cs="Tahoma"/>
          <w:color w:val="000000"/>
          <w:sz w:val="20"/>
          <w:szCs w:val="20"/>
        </w:rPr>
        <w:t xml:space="preserve"> </w:t>
      </w:r>
      <w:r w:rsidRPr="0009026F">
        <w:rPr>
          <w:rFonts w:ascii="Tahoma" w:eastAsia="Verdana" w:hAnsi="Tahoma" w:cs="Tahoma"/>
          <w:color w:val="000000"/>
          <w:sz w:val="20"/>
          <w:szCs w:val="20"/>
        </w:rPr>
        <w:t xml:space="preserve">Obiettivo Specifico 10.8 –  </w:t>
      </w:r>
      <w:r w:rsidRPr="0009026F">
        <w:rPr>
          <w:rFonts w:ascii="Tahoma" w:hAnsi="Tahoma" w:cs="Tahoma"/>
          <w:i/>
          <w:iCs/>
          <w:sz w:val="20"/>
          <w:szCs w:val="20"/>
        </w:rPr>
        <w:t xml:space="preserve">“Diffusione della società della conoscenza nel mondo della scuola e della formazione e adozione di approcci didattici innovativi” </w:t>
      </w:r>
      <w:r w:rsidRPr="0009026F">
        <w:rPr>
          <w:rFonts w:ascii="Tahoma" w:hAnsi="Tahoma" w:cs="Tahoma"/>
          <w:i/>
          <w:sz w:val="20"/>
          <w:szCs w:val="20"/>
        </w:rPr>
        <w:t xml:space="preserve">– Azione 10.8.6 - </w:t>
      </w:r>
      <w:r w:rsidRPr="0009026F">
        <w:rPr>
          <w:rFonts w:ascii="Tahoma" w:hAnsi="Tahoma" w:cs="Tahoma"/>
          <w:i/>
          <w:iCs/>
          <w:sz w:val="20"/>
          <w:szCs w:val="20"/>
        </w:rPr>
        <w:t>“Azioni per l’allestimento di centri scolastici digitali e per favorire l’attrattività e l’accessibilità anche nelle aree rurali ed interne”</w:t>
      </w:r>
    </w:p>
    <w:p w:rsidR="007502E7" w:rsidRPr="0009026F" w:rsidRDefault="007502E7" w:rsidP="004F5B76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09026F">
        <w:rPr>
          <w:rFonts w:ascii="Tahoma" w:hAnsi="Tahoma" w:cs="Tahoma"/>
          <w:sz w:val="20"/>
          <w:szCs w:val="20"/>
        </w:rPr>
        <w:t xml:space="preserve">Avviso pubblico </w:t>
      </w:r>
      <w:proofErr w:type="spellStart"/>
      <w:r w:rsidRPr="0009026F">
        <w:rPr>
          <w:rFonts w:ascii="Tahoma" w:hAnsi="Tahoma" w:cs="Tahoma"/>
          <w:sz w:val="20"/>
          <w:szCs w:val="20"/>
        </w:rPr>
        <w:t>prot</w:t>
      </w:r>
      <w:proofErr w:type="spellEnd"/>
      <w:r w:rsidRPr="0009026F">
        <w:rPr>
          <w:rFonts w:ascii="Tahoma" w:hAnsi="Tahoma" w:cs="Tahoma"/>
          <w:sz w:val="20"/>
          <w:szCs w:val="20"/>
        </w:rPr>
        <w:t>. n. AOODGEFID/4878 del 17/04/2020:</w:t>
      </w:r>
    </w:p>
    <w:p w:rsidR="00BE3EB1" w:rsidRPr="0009026F" w:rsidRDefault="007502E7" w:rsidP="004F5B76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026F">
        <w:rPr>
          <w:rFonts w:ascii="Tahoma" w:hAnsi="Tahoma" w:cs="Tahoma"/>
          <w:sz w:val="20"/>
          <w:szCs w:val="20"/>
        </w:rPr>
        <w:t>Progetto:</w:t>
      </w:r>
      <w:r w:rsidR="001B1E70" w:rsidRPr="0009026F">
        <w:rPr>
          <w:rFonts w:ascii="Tahoma" w:hAnsi="Tahoma" w:cs="Tahoma"/>
          <w:sz w:val="20"/>
          <w:szCs w:val="20"/>
        </w:rPr>
        <w:t xml:space="preserve"> “</w:t>
      </w:r>
      <w:r w:rsidRPr="0009026F">
        <w:rPr>
          <w:rFonts w:ascii="Tahoma" w:hAnsi="Tahoma" w:cs="Tahoma"/>
          <w:sz w:val="20"/>
          <w:szCs w:val="20"/>
        </w:rPr>
        <w:t xml:space="preserve"> Smart: dall' A, B, C,...allo Storytelling </w:t>
      </w:r>
      <w:r w:rsidR="001B1E70" w:rsidRPr="0009026F">
        <w:rPr>
          <w:rFonts w:ascii="Tahoma" w:hAnsi="Tahoma" w:cs="Tahoma"/>
          <w:sz w:val="20"/>
          <w:szCs w:val="20"/>
        </w:rPr>
        <w:t>“</w:t>
      </w:r>
      <w:r w:rsidRPr="0009026F">
        <w:rPr>
          <w:rFonts w:ascii="Tahoma" w:hAnsi="Tahoma" w:cs="Tahoma"/>
          <w:sz w:val="20"/>
          <w:szCs w:val="20"/>
        </w:rPr>
        <w:t xml:space="preserve">- </w:t>
      </w:r>
      <w:r w:rsidR="004676D9" w:rsidRPr="0009026F">
        <w:rPr>
          <w:rFonts w:ascii="Tahoma" w:hAnsi="Tahoma" w:cs="Tahoma"/>
          <w:sz w:val="20"/>
          <w:szCs w:val="20"/>
        </w:rPr>
        <w:t xml:space="preserve">Codice </w:t>
      </w:r>
      <w:r w:rsidRPr="0009026F">
        <w:rPr>
          <w:rFonts w:ascii="Tahoma" w:hAnsi="Tahoma" w:cs="Tahoma"/>
          <w:sz w:val="20"/>
          <w:szCs w:val="20"/>
        </w:rPr>
        <w:t>:</w:t>
      </w:r>
      <w:r w:rsidR="004676D9" w:rsidRPr="0009026F">
        <w:rPr>
          <w:rFonts w:ascii="Tahoma" w:hAnsi="Tahoma" w:cs="Tahoma"/>
          <w:sz w:val="20"/>
          <w:szCs w:val="20"/>
        </w:rPr>
        <w:t xml:space="preserve"> 10.8.6A-FESRPON-UM-2020-92</w:t>
      </w:r>
      <w:r w:rsidR="00B97354" w:rsidRPr="0009026F">
        <w:rPr>
          <w:rFonts w:ascii="Tahoma" w:hAnsi="Tahoma" w:cs="Tahoma"/>
          <w:sz w:val="20"/>
          <w:szCs w:val="20"/>
        </w:rPr>
        <w:t xml:space="preserve"> </w:t>
      </w:r>
      <w:r w:rsidR="00932645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B97354" w:rsidRPr="0009026F" w:rsidRDefault="00932645" w:rsidP="004F5B76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 </w:t>
      </w:r>
    </w:p>
    <w:p w:rsidR="00B97354" w:rsidRPr="00BC0579" w:rsidRDefault="00BE3EB1" w:rsidP="00B97354">
      <w:pPr>
        <w:autoSpaceDE w:val="0"/>
        <w:autoSpaceDN w:val="0"/>
        <w:adjustRightInd w:val="0"/>
        <w:rPr>
          <w:rFonts w:ascii="Tahoma" w:hAnsi="Tahoma" w:cs="Tahoma"/>
          <w:i/>
        </w:rPr>
      </w:pPr>
      <w:r>
        <w:rPr>
          <w:rFonts w:ascii="Tahoma" w:hAnsi="Tahoma" w:cs="Tahoma"/>
          <w:b/>
          <w:i/>
          <w:u w:val="single"/>
        </w:rPr>
        <w:t xml:space="preserve"> </w:t>
      </w:r>
    </w:p>
    <w:p w:rsidR="001B1E70" w:rsidRPr="00F82EAD" w:rsidRDefault="001B1E70" w:rsidP="00F82E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ahoma" w:eastAsia="Times New Roman" w:hAnsi="Tahoma" w:cs="Tahoma"/>
          <w:i/>
          <w:lang w:eastAsia="it-IT" w:bidi="ar-SA"/>
        </w:rPr>
      </w:pPr>
    </w:p>
    <w:p w:rsidR="00A84507" w:rsidRPr="00733A75" w:rsidRDefault="00A84507" w:rsidP="00A84507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rPr>
          <w:rFonts w:ascii="Tahoma" w:eastAsia="Verdana" w:hAnsi="Tahoma" w:cs="Tahoma"/>
          <w:color w:val="000000"/>
        </w:rPr>
      </w:pPr>
      <w:r>
        <w:rPr>
          <w:rFonts w:ascii="Tahoma" w:eastAsia="Verdana" w:hAnsi="Tahoma" w:cs="Tahoma"/>
          <w:color w:val="000000"/>
        </w:rPr>
        <w:tab/>
      </w:r>
      <w:r w:rsidRPr="00733A75">
        <w:rPr>
          <w:rFonts w:ascii="Tahoma" w:eastAsia="Verdana" w:hAnsi="Tahoma" w:cs="Tahoma"/>
          <w:color w:val="000000"/>
        </w:rPr>
        <w:tab/>
      </w:r>
      <w:r w:rsidRPr="00733A75">
        <w:rPr>
          <w:rFonts w:ascii="Tahoma" w:eastAsia="Verdana" w:hAnsi="Tahoma" w:cs="Tahoma"/>
          <w:color w:val="000000"/>
        </w:rPr>
        <w:tab/>
      </w:r>
      <w:r w:rsidRPr="00733A75">
        <w:rPr>
          <w:rFonts w:ascii="Tahoma" w:eastAsia="Verdana" w:hAnsi="Tahoma" w:cs="Tahoma"/>
          <w:color w:val="000000"/>
        </w:rPr>
        <w:tab/>
      </w:r>
      <w:r w:rsidRPr="00733A75">
        <w:rPr>
          <w:rFonts w:ascii="Tahoma" w:eastAsia="Verdana" w:hAnsi="Tahoma" w:cs="Tahoma"/>
          <w:color w:val="000000"/>
        </w:rPr>
        <w:tab/>
      </w:r>
      <w:r w:rsidRPr="00733A75">
        <w:rPr>
          <w:rFonts w:ascii="Tahoma" w:eastAsia="Verdana" w:hAnsi="Tahoma" w:cs="Tahoma"/>
          <w:color w:val="000000"/>
        </w:rPr>
        <w:tab/>
      </w:r>
      <w:r w:rsidRPr="00733A75">
        <w:rPr>
          <w:rFonts w:ascii="Tahoma" w:eastAsia="Verdana" w:hAnsi="Tahoma" w:cs="Tahoma"/>
          <w:color w:val="000000"/>
        </w:rPr>
        <w:tab/>
      </w:r>
      <w:r w:rsidRPr="00733A75">
        <w:rPr>
          <w:rFonts w:ascii="Tahoma" w:eastAsia="Verdana" w:hAnsi="Tahoma" w:cs="Tahoma"/>
          <w:color w:val="000000"/>
        </w:rPr>
        <w:tab/>
      </w:r>
      <w:r>
        <w:rPr>
          <w:rFonts w:ascii="Tahoma" w:eastAsia="Verdana" w:hAnsi="Tahoma" w:cs="Tahoma"/>
          <w:color w:val="000000"/>
        </w:rPr>
        <w:t xml:space="preserve"> </w:t>
      </w:r>
    </w:p>
    <w:p w:rsidR="004F5B76" w:rsidRPr="002B6BE8" w:rsidRDefault="00DE74E3" w:rsidP="00E101E0">
      <w:pPr>
        <w:spacing w:after="200" w:line="240" w:lineRule="auto"/>
        <w:ind w:left="4253" w:hanging="4253"/>
        <w:rPr>
          <w:rFonts w:ascii="Tahoma" w:hAnsi="Tahoma" w:cs="Tahoma"/>
          <w:sz w:val="40"/>
          <w:szCs w:val="40"/>
        </w:rPr>
      </w:pPr>
      <w:r>
        <w:rPr>
          <w:rFonts w:ascii="Verdana" w:eastAsia="Times New Roman" w:hAnsi="Verdana" w:cs="Times New Roman"/>
          <w:b/>
          <w:color w:val="333333"/>
          <w:sz w:val="36"/>
          <w:szCs w:val="36"/>
          <w:lang w:eastAsia="it-IT" w:bidi="ar-SA"/>
        </w:rPr>
        <w:t xml:space="preserve"> </w:t>
      </w:r>
    </w:p>
    <w:sectPr w:rsidR="004F5B76" w:rsidRPr="002B6BE8" w:rsidSect="00F6559D">
      <w:headerReference w:type="default" r:id="rId9"/>
      <w:footerReference w:type="default" r:id="rId10"/>
      <w:pgSz w:w="11906" w:h="16838"/>
      <w:pgMar w:top="737" w:right="1134" w:bottom="907" w:left="1134" w:header="709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E79" w:rsidRDefault="00865E79">
      <w:pPr>
        <w:spacing w:after="0" w:line="240" w:lineRule="auto"/>
      </w:pPr>
      <w:r>
        <w:separator/>
      </w:r>
    </w:p>
  </w:endnote>
  <w:endnote w:type="continuationSeparator" w:id="0">
    <w:p w:rsidR="00865E79" w:rsidRDefault="0086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6F" w:rsidRPr="00156137" w:rsidRDefault="0009026F" w:rsidP="0009026F">
    <w:pPr>
      <w:pStyle w:val="Default"/>
      <w:jc w:val="right"/>
      <w:rPr>
        <w:sz w:val="18"/>
        <w:szCs w:val="18"/>
      </w:rPr>
    </w:pPr>
    <w:r w:rsidRPr="00EE36F2">
      <w:rPr>
        <w:sz w:val="18"/>
        <w:szCs w:val="18"/>
      </w:rPr>
      <w:t xml:space="preserve">Progetto </w:t>
    </w:r>
    <w:proofErr w:type="spellStart"/>
    <w:r w:rsidRPr="00EE36F2">
      <w:rPr>
        <w:sz w:val="18"/>
        <w:szCs w:val="18"/>
      </w:rPr>
      <w:t>Pon</w:t>
    </w:r>
    <w:proofErr w:type="spellEnd"/>
    <w:r w:rsidRPr="00EE36F2">
      <w:rPr>
        <w:sz w:val="18"/>
        <w:szCs w:val="18"/>
      </w:rPr>
      <w:t xml:space="preserve"> FESR  </w:t>
    </w:r>
    <w:proofErr w:type="spellStart"/>
    <w:r w:rsidRPr="00EE36F2">
      <w:rPr>
        <w:rFonts w:ascii="Times New Roman" w:hAnsi="Times New Roman" w:cs="Times New Roman"/>
        <w:sz w:val="18"/>
        <w:szCs w:val="18"/>
      </w:rPr>
      <w:t>smart</w:t>
    </w:r>
    <w:proofErr w:type="spellEnd"/>
    <w:r w:rsidRPr="00EE36F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EE36F2">
      <w:rPr>
        <w:rFonts w:ascii="Times New Roman" w:hAnsi="Times New Roman" w:cs="Times New Roman"/>
        <w:sz w:val="18"/>
        <w:szCs w:val="18"/>
      </w:rPr>
      <w:t>class</w:t>
    </w:r>
    <w:proofErr w:type="spellEnd"/>
    <w:r w:rsidRPr="00EE36F2">
      <w:rPr>
        <w:rFonts w:ascii="Times New Roman" w:hAnsi="Times New Roman" w:cs="Times New Roman"/>
        <w:sz w:val="18"/>
        <w:szCs w:val="18"/>
      </w:rPr>
      <w:t xml:space="preserve"> per le scuole del primo </w:t>
    </w:r>
    <w:r w:rsidRPr="00156137">
      <w:rPr>
        <w:sz w:val="18"/>
        <w:szCs w:val="18"/>
      </w:rPr>
      <w:t>ciclo</w:t>
    </w:r>
    <w:r>
      <w:rPr>
        <w:sz w:val="18"/>
        <w:szCs w:val="18"/>
      </w:rPr>
      <w:t xml:space="preserve">  </w:t>
    </w:r>
    <w:r w:rsidRPr="00156137">
      <w:rPr>
        <w:sz w:val="18"/>
        <w:szCs w:val="18"/>
      </w:rPr>
      <w:t>: “ Smart: dall' A, B, C,...allo Storytelling “-</w:t>
    </w:r>
  </w:p>
  <w:p w:rsidR="0009026F" w:rsidRDefault="000902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E79" w:rsidRDefault="00865E79">
      <w:pPr>
        <w:spacing w:after="0" w:line="240" w:lineRule="auto"/>
      </w:pPr>
      <w:r>
        <w:separator/>
      </w:r>
    </w:p>
  </w:footnote>
  <w:footnote w:type="continuationSeparator" w:id="0">
    <w:p w:rsidR="00865E79" w:rsidRDefault="0086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E2" w:rsidRDefault="00B412E2" w:rsidP="00B412E2">
    <w:pPr>
      <w:pStyle w:val="Intestazione"/>
      <w:jc w:val="center"/>
    </w:pPr>
    <w:r>
      <w:rPr>
        <w:b/>
        <w:noProof/>
        <w:sz w:val="32"/>
        <w:szCs w:val="32"/>
        <w:lang w:eastAsia="it-IT" w:bidi="ar-SA"/>
      </w:rPr>
      <w:drawing>
        <wp:inline distT="0" distB="0" distL="0" distR="0" wp14:anchorId="168046CD" wp14:editId="5228DCCB">
          <wp:extent cx="6325200" cy="12348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200" cy="12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12E2" w:rsidRDefault="00B412E2" w:rsidP="00B97354">
    <w:pPr>
      <w:pStyle w:val="Intestazione"/>
    </w:pPr>
  </w:p>
  <w:p w:rsidR="00B97354" w:rsidRDefault="00B97354" w:rsidP="00B97354">
    <w:pPr>
      <w:pStyle w:val="Intestazione"/>
    </w:pPr>
    <w:r>
      <w:tab/>
    </w:r>
    <w:r>
      <w:tab/>
    </w:r>
  </w:p>
  <w:p w:rsidR="00115AD7" w:rsidRDefault="0087741F" w:rsidP="00B97354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lang w:eastAsia="it-IT" w:bidi="ar-SA"/>
      </w:rPr>
      <w:drawing>
        <wp:inline distT="0" distB="0" distL="0" distR="0" wp14:anchorId="04AB4C0A" wp14:editId="3A90CB83">
          <wp:extent cx="5582093" cy="1083058"/>
          <wp:effectExtent l="0" t="0" r="0" b="3175"/>
          <wp:docPr id="1" name="image1.png" descr="https://lh4.googleusercontent.com/rCBbtfDyyvZHe8MYUP3tH_EmeSlMkiJ9cbuIFglR5xwkrzuycwLVpqKMVgXl12QthfPXdgYMd4UCYx1TKQCWMIsmch8gx3b25UieEJ7AzOUQ0tBXOmOLS9wz9KuAH4s9mF9LJV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https://lh4.googleusercontent.com/rCBbtfDyyvZHe8MYUP3tH_EmeSlMkiJ9cbuIFglR5xwkrzuycwLVpqKMVgXl12QthfPXdgYMd4UCYx1TKQCWMIsmch8gx3b25UieEJ7AzOUQ0tBXOmOLS9wz9KuAH4s9mF9LJV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84210" cy="1083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7F45"/>
    <w:multiLevelType w:val="multilevel"/>
    <w:tmpl w:val="8AFC7D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207795"/>
    <w:multiLevelType w:val="multilevel"/>
    <w:tmpl w:val="CD2A6E78"/>
    <w:lvl w:ilvl="0">
      <w:start w:val="1"/>
      <w:numFmt w:val="decimal"/>
      <w:lvlText w:val="%1."/>
      <w:lvlJc w:val="left"/>
      <w:pPr>
        <w:ind w:left="135" w:hanging="495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3B83898"/>
    <w:multiLevelType w:val="multilevel"/>
    <w:tmpl w:val="DBD03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008649D"/>
    <w:multiLevelType w:val="hybridMultilevel"/>
    <w:tmpl w:val="34562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5AD7"/>
    <w:rsid w:val="00011D69"/>
    <w:rsid w:val="00076EEC"/>
    <w:rsid w:val="0009026F"/>
    <w:rsid w:val="000F7E48"/>
    <w:rsid w:val="0011493B"/>
    <w:rsid w:val="00115AD7"/>
    <w:rsid w:val="00136D70"/>
    <w:rsid w:val="00137A91"/>
    <w:rsid w:val="00174FA3"/>
    <w:rsid w:val="001B1E70"/>
    <w:rsid w:val="001B350A"/>
    <w:rsid w:val="001D11DC"/>
    <w:rsid w:val="00227BE6"/>
    <w:rsid w:val="00262579"/>
    <w:rsid w:val="0027380F"/>
    <w:rsid w:val="00295112"/>
    <w:rsid w:val="002B19B3"/>
    <w:rsid w:val="002B6BE8"/>
    <w:rsid w:val="002C4C6F"/>
    <w:rsid w:val="002D5EB4"/>
    <w:rsid w:val="002F04AC"/>
    <w:rsid w:val="00310768"/>
    <w:rsid w:val="003712DA"/>
    <w:rsid w:val="003A61D6"/>
    <w:rsid w:val="003D51CB"/>
    <w:rsid w:val="003F160A"/>
    <w:rsid w:val="00436499"/>
    <w:rsid w:val="00443F7E"/>
    <w:rsid w:val="004467BB"/>
    <w:rsid w:val="0046197C"/>
    <w:rsid w:val="004676D9"/>
    <w:rsid w:val="004A53BB"/>
    <w:rsid w:val="004F5B76"/>
    <w:rsid w:val="005B3A58"/>
    <w:rsid w:val="00613A2E"/>
    <w:rsid w:val="00634724"/>
    <w:rsid w:val="00675FD5"/>
    <w:rsid w:val="006B0308"/>
    <w:rsid w:val="006E7394"/>
    <w:rsid w:val="0074128D"/>
    <w:rsid w:val="007502E7"/>
    <w:rsid w:val="00790FF6"/>
    <w:rsid w:val="007D0FED"/>
    <w:rsid w:val="007D224D"/>
    <w:rsid w:val="008610DC"/>
    <w:rsid w:val="00865E79"/>
    <w:rsid w:val="0087741F"/>
    <w:rsid w:val="00894154"/>
    <w:rsid w:val="008A2890"/>
    <w:rsid w:val="008B1759"/>
    <w:rsid w:val="008B436C"/>
    <w:rsid w:val="00920945"/>
    <w:rsid w:val="00932645"/>
    <w:rsid w:val="00983A34"/>
    <w:rsid w:val="009A4BE5"/>
    <w:rsid w:val="009C068A"/>
    <w:rsid w:val="009D379A"/>
    <w:rsid w:val="00A37AFF"/>
    <w:rsid w:val="00A50738"/>
    <w:rsid w:val="00A64C5E"/>
    <w:rsid w:val="00A84507"/>
    <w:rsid w:val="00AB7C97"/>
    <w:rsid w:val="00B412E2"/>
    <w:rsid w:val="00B95E3F"/>
    <w:rsid w:val="00B97354"/>
    <w:rsid w:val="00BC0579"/>
    <w:rsid w:val="00BE22C7"/>
    <w:rsid w:val="00BE3EB1"/>
    <w:rsid w:val="00C1320D"/>
    <w:rsid w:val="00C30F60"/>
    <w:rsid w:val="00CD153F"/>
    <w:rsid w:val="00D20F5C"/>
    <w:rsid w:val="00D6346C"/>
    <w:rsid w:val="00D933E0"/>
    <w:rsid w:val="00DA2404"/>
    <w:rsid w:val="00DD5786"/>
    <w:rsid w:val="00DE74E3"/>
    <w:rsid w:val="00DE77F4"/>
    <w:rsid w:val="00E101E0"/>
    <w:rsid w:val="00E317CC"/>
    <w:rsid w:val="00E33FB5"/>
    <w:rsid w:val="00E505D2"/>
    <w:rsid w:val="00E60E20"/>
    <w:rsid w:val="00EA69FE"/>
    <w:rsid w:val="00F21252"/>
    <w:rsid w:val="00F27DC4"/>
    <w:rsid w:val="00F6559D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86F1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86F1F"/>
  </w:style>
  <w:style w:type="paragraph" w:styleId="Titolo">
    <w:name w:val="Title"/>
    <w:basedOn w:val="LO-normal"/>
    <w:next w:val="Corpotesto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  <w:rPr>
      <w:sz w:val="22"/>
    </w:rPr>
  </w:style>
  <w:style w:type="paragraph" w:styleId="NormaleWeb">
    <w:name w:val="Normal (Web)"/>
    <w:basedOn w:val="Normale"/>
    <w:uiPriority w:val="99"/>
    <w:unhideWhenUsed/>
    <w:qFormat/>
    <w:rsid w:val="00B159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786F1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86F1F"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1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36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36C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74128D"/>
    <w:pPr>
      <w:ind w:left="720"/>
      <w:contextualSpacing/>
    </w:pPr>
    <w:rPr>
      <w:rFonts w:cs="Mangal"/>
      <w:szCs w:val="20"/>
    </w:rPr>
  </w:style>
  <w:style w:type="paragraph" w:customStyle="1" w:styleId="LO-normal1">
    <w:name w:val="LO-normal1"/>
    <w:qFormat/>
    <w:rsid w:val="00E505D2"/>
    <w:pPr>
      <w:ind w:hanging="1"/>
    </w:pPr>
    <w:rPr>
      <w:sz w:val="22"/>
    </w:rPr>
  </w:style>
  <w:style w:type="paragraph" w:customStyle="1" w:styleId="Default">
    <w:name w:val="Default"/>
    <w:rsid w:val="004676D9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86F1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86F1F"/>
  </w:style>
  <w:style w:type="paragraph" w:styleId="Titolo">
    <w:name w:val="Title"/>
    <w:basedOn w:val="LO-normal"/>
    <w:next w:val="Corpotesto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  <w:rPr>
      <w:sz w:val="22"/>
    </w:rPr>
  </w:style>
  <w:style w:type="paragraph" w:styleId="NormaleWeb">
    <w:name w:val="Normal (Web)"/>
    <w:basedOn w:val="Normale"/>
    <w:uiPriority w:val="99"/>
    <w:unhideWhenUsed/>
    <w:qFormat/>
    <w:rsid w:val="00B159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786F1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86F1F"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1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36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36C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74128D"/>
    <w:pPr>
      <w:ind w:left="720"/>
      <w:contextualSpacing/>
    </w:pPr>
    <w:rPr>
      <w:rFonts w:cs="Mangal"/>
      <w:szCs w:val="20"/>
    </w:rPr>
  </w:style>
  <w:style w:type="paragraph" w:customStyle="1" w:styleId="LO-normal1">
    <w:name w:val="LO-normal1"/>
    <w:qFormat/>
    <w:rsid w:val="00E505D2"/>
    <w:pPr>
      <w:ind w:hanging="1"/>
    </w:pPr>
    <w:rPr>
      <w:sz w:val="22"/>
    </w:rPr>
  </w:style>
  <w:style w:type="paragraph" w:customStyle="1" w:styleId="Default">
    <w:name w:val="Default"/>
    <w:rsid w:val="004676D9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tYvq8c8qzhp9Snq7M+y53Kw9UoA==">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proffelisa</dc:creator>
  <cp:lastModifiedBy>Patrizia Belotti</cp:lastModifiedBy>
  <cp:revision>3</cp:revision>
  <cp:lastPrinted>2020-06-22T13:26:00Z</cp:lastPrinted>
  <dcterms:created xsi:type="dcterms:W3CDTF">2020-07-23T17:55:00Z</dcterms:created>
  <dcterms:modified xsi:type="dcterms:W3CDTF">2020-07-23T17:55:00Z</dcterms:modified>
  <dc:language>it-IT</dc:language>
</cp:coreProperties>
</file>