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29" w:rsidRDefault="003E3834">
      <w:pPr>
        <w:pStyle w:val="Titolo1"/>
      </w:pPr>
      <w:r>
        <w:t>ISTITUTO</w:t>
      </w:r>
      <w:r>
        <w:rPr>
          <w:spacing w:val="-11"/>
        </w:rPr>
        <w:t xml:space="preserve"> </w:t>
      </w:r>
      <w:r>
        <w:t>OMNICOMPRENSIVO</w:t>
      </w:r>
      <w:r>
        <w:rPr>
          <w:spacing w:val="-6"/>
        </w:rPr>
        <w:t xml:space="preserve"> </w:t>
      </w:r>
      <w:r>
        <w:t>R.</w:t>
      </w:r>
      <w:r>
        <w:rPr>
          <w:spacing w:val="-7"/>
        </w:rPr>
        <w:t xml:space="preserve"> </w:t>
      </w:r>
      <w:r>
        <w:rPr>
          <w:spacing w:val="-2"/>
        </w:rPr>
        <w:t>LAPORTA</w:t>
      </w:r>
    </w:p>
    <w:p w:rsidR="00EE5B29" w:rsidRDefault="003E3834">
      <w:pPr>
        <w:spacing w:line="219" w:lineRule="exact"/>
        <w:ind w:left="179" w:right="44"/>
        <w:jc w:val="center"/>
        <w:rPr>
          <w:b/>
          <w:sz w:val="18"/>
        </w:rPr>
      </w:pPr>
      <w:r>
        <w:rPr>
          <w:b/>
          <w:sz w:val="18"/>
        </w:rPr>
        <w:t>05015</w:t>
      </w:r>
      <w:r>
        <w:rPr>
          <w:b/>
          <w:spacing w:val="-2"/>
          <w:sz w:val="18"/>
        </w:rPr>
        <w:t xml:space="preserve"> </w:t>
      </w:r>
      <w:r>
        <w:rPr>
          <w:b/>
          <w:sz w:val="18"/>
        </w:rPr>
        <w:t>Fabro</w:t>
      </w:r>
      <w:r>
        <w:rPr>
          <w:b/>
          <w:spacing w:val="-2"/>
          <w:sz w:val="18"/>
        </w:rPr>
        <w:t xml:space="preserve"> </w:t>
      </w:r>
      <w:r>
        <w:rPr>
          <w:b/>
          <w:sz w:val="18"/>
        </w:rPr>
        <w:t>(TR)</w:t>
      </w:r>
      <w:r>
        <w:rPr>
          <w:b/>
          <w:spacing w:val="-2"/>
          <w:sz w:val="18"/>
        </w:rPr>
        <w:t xml:space="preserve"> </w:t>
      </w:r>
      <w:proofErr w:type="spellStart"/>
      <w:r>
        <w:rPr>
          <w:b/>
          <w:sz w:val="18"/>
        </w:rPr>
        <w:t>ple</w:t>
      </w:r>
      <w:proofErr w:type="spellEnd"/>
      <w:r>
        <w:rPr>
          <w:b/>
          <w:sz w:val="18"/>
        </w:rPr>
        <w:t>. F.</w:t>
      </w:r>
      <w:r>
        <w:rPr>
          <w:b/>
          <w:spacing w:val="-2"/>
          <w:sz w:val="18"/>
        </w:rPr>
        <w:t xml:space="preserve"> </w:t>
      </w:r>
      <w:r>
        <w:rPr>
          <w:b/>
          <w:sz w:val="18"/>
        </w:rPr>
        <w:t>Parri,</w:t>
      </w:r>
      <w:r>
        <w:rPr>
          <w:b/>
          <w:spacing w:val="-2"/>
          <w:sz w:val="18"/>
        </w:rPr>
        <w:t xml:space="preserve"> </w:t>
      </w:r>
      <w:r>
        <w:rPr>
          <w:b/>
          <w:sz w:val="18"/>
        </w:rPr>
        <w:t>3</w:t>
      </w:r>
      <w:r>
        <w:rPr>
          <w:b/>
          <w:spacing w:val="38"/>
          <w:sz w:val="18"/>
        </w:rPr>
        <w:t xml:space="preserve"> </w:t>
      </w:r>
      <w:r>
        <w:rPr>
          <w:b/>
          <w:sz w:val="18"/>
        </w:rPr>
        <w:t>Tel.</w:t>
      </w:r>
      <w:r>
        <w:rPr>
          <w:b/>
          <w:spacing w:val="-3"/>
          <w:sz w:val="18"/>
        </w:rPr>
        <w:t xml:space="preserve"> </w:t>
      </w:r>
      <w:r>
        <w:rPr>
          <w:b/>
          <w:spacing w:val="-2"/>
          <w:sz w:val="18"/>
        </w:rPr>
        <w:t>0763/832044</w:t>
      </w:r>
    </w:p>
    <w:p w:rsidR="00EE5B29" w:rsidRDefault="003E3834">
      <w:pPr>
        <w:spacing w:before="1"/>
        <w:ind w:left="1084" w:right="941"/>
        <w:jc w:val="center"/>
        <w:rPr>
          <w:sz w:val="18"/>
        </w:rPr>
      </w:pPr>
      <w:r>
        <w:rPr>
          <w:sz w:val="18"/>
        </w:rPr>
        <w:t>Cod.</w:t>
      </w:r>
      <w:r>
        <w:rPr>
          <w:spacing w:val="-4"/>
          <w:sz w:val="18"/>
        </w:rPr>
        <w:t xml:space="preserve"> </w:t>
      </w:r>
      <w:proofErr w:type="spellStart"/>
      <w:r>
        <w:rPr>
          <w:sz w:val="18"/>
        </w:rPr>
        <w:t>Mecc</w:t>
      </w:r>
      <w:proofErr w:type="spellEnd"/>
      <w:r>
        <w:rPr>
          <w:sz w:val="18"/>
        </w:rPr>
        <w:t>.</w:t>
      </w:r>
      <w:r>
        <w:rPr>
          <w:spacing w:val="-4"/>
          <w:sz w:val="18"/>
        </w:rPr>
        <w:t xml:space="preserve"> </w:t>
      </w:r>
      <w:r>
        <w:rPr>
          <w:sz w:val="18"/>
        </w:rPr>
        <w:t>TRIC815008</w:t>
      </w:r>
      <w:r>
        <w:rPr>
          <w:spacing w:val="-3"/>
          <w:sz w:val="18"/>
        </w:rPr>
        <w:t xml:space="preserve"> </w:t>
      </w:r>
      <w:r>
        <w:rPr>
          <w:sz w:val="18"/>
        </w:rPr>
        <w:t>–</w:t>
      </w:r>
      <w:r>
        <w:rPr>
          <w:spacing w:val="-4"/>
          <w:sz w:val="18"/>
        </w:rPr>
        <w:t xml:space="preserve"> </w:t>
      </w:r>
      <w:r>
        <w:rPr>
          <w:sz w:val="18"/>
        </w:rPr>
        <w:t>E-</w:t>
      </w:r>
      <w:r>
        <w:rPr>
          <w:spacing w:val="-4"/>
          <w:sz w:val="18"/>
        </w:rPr>
        <w:t xml:space="preserve"> </w:t>
      </w:r>
      <w:r>
        <w:rPr>
          <w:sz w:val="18"/>
        </w:rPr>
        <w:t>Mail</w:t>
      </w:r>
      <w:r>
        <w:rPr>
          <w:spacing w:val="-6"/>
          <w:sz w:val="18"/>
        </w:rPr>
        <w:t xml:space="preserve"> </w:t>
      </w:r>
      <w:hyperlink r:id="rId7">
        <w:r>
          <w:rPr>
            <w:color w:val="0000FF"/>
            <w:sz w:val="18"/>
            <w:u w:val="single" w:color="0000FF"/>
          </w:rPr>
          <w:t>tric815008@istruzione.it</w:t>
        </w:r>
      </w:hyperlink>
      <w:r>
        <w:rPr>
          <w:color w:val="0000FF"/>
          <w:spacing w:val="34"/>
          <w:sz w:val="18"/>
        </w:rPr>
        <w:t xml:space="preserve"> </w:t>
      </w:r>
      <w:r>
        <w:rPr>
          <w:sz w:val="18"/>
        </w:rPr>
        <w:t>C.F.</w:t>
      </w:r>
      <w:r>
        <w:rPr>
          <w:spacing w:val="-4"/>
          <w:sz w:val="18"/>
        </w:rPr>
        <w:t xml:space="preserve"> </w:t>
      </w:r>
      <w:r>
        <w:rPr>
          <w:sz w:val="18"/>
        </w:rPr>
        <w:t xml:space="preserve">90009750556 </w:t>
      </w:r>
      <w:r>
        <w:rPr>
          <w:spacing w:val="-2"/>
          <w:sz w:val="18"/>
        </w:rPr>
        <w:t>Pec</w:t>
      </w:r>
      <w:hyperlink r:id="rId8">
        <w:r>
          <w:rPr>
            <w:color w:val="0000FF"/>
            <w:spacing w:val="-2"/>
            <w:sz w:val="18"/>
            <w:u w:val="single" w:color="0000FF"/>
          </w:rPr>
          <w:t>tric815008@pec.istruzione.it</w:t>
        </w:r>
      </w:hyperlink>
    </w:p>
    <w:p w:rsidR="00EE5B29" w:rsidRDefault="003E3834">
      <w:pPr>
        <w:spacing w:line="219" w:lineRule="exact"/>
        <w:ind w:left="179"/>
        <w:jc w:val="center"/>
        <w:rPr>
          <w:sz w:val="18"/>
        </w:rPr>
      </w:pPr>
      <w:r>
        <w:rPr>
          <w:sz w:val="18"/>
        </w:rPr>
        <w:t>Sito</w:t>
      </w:r>
      <w:r>
        <w:rPr>
          <w:spacing w:val="-3"/>
          <w:sz w:val="18"/>
        </w:rPr>
        <w:t xml:space="preserve"> </w:t>
      </w:r>
      <w:r>
        <w:rPr>
          <w:sz w:val="18"/>
        </w:rPr>
        <w:t>web</w:t>
      </w:r>
      <w:r>
        <w:rPr>
          <w:spacing w:val="-3"/>
          <w:sz w:val="18"/>
        </w:rPr>
        <w:t xml:space="preserve"> </w:t>
      </w:r>
      <w:hyperlink r:id="rId9">
        <w:r>
          <w:rPr>
            <w:color w:val="0000FF"/>
            <w:spacing w:val="-2"/>
            <w:sz w:val="18"/>
            <w:u w:val="single" w:color="0000FF"/>
          </w:rPr>
          <w:t>www.istfabro.edu.it</w:t>
        </w:r>
      </w:hyperlink>
    </w:p>
    <w:p w:rsidR="007435A5" w:rsidRPr="00DB31EA" w:rsidRDefault="007435A5" w:rsidP="007435A5">
      <w:pPr>
        <w:pStyle w:val="Corpotesto"/>
        <w:jc w:val="right"/>
        <w:rPr>
          <w:rFonts w:ascii="Times New Roman" w:hAnsi="Times New Roman" w:cs="Times New Roman"/>
        </w:rPr>
      </w:pPr>
      <w:bookmarkStart w:id="0" w:name="_GoBack"/>
      <w:r w:rsidRPr="00DB31EA">
        <w:rPr>
          <w:rFonts w:ascii="Times New Roman" w:hAnsi="Times New Roman" w:cs="Times New Roman"/>
        </w:rPr>
        <w:t xml:space="preserve">ALLA DIRIGENTE SCOLASTICA </w:t>
      </w:r>
    </w:p>
    <w:p w:rsidR="00EE5B29" w:rsidRPr="00DB31EA" w:rsidRDefault="007435A5" w:rsidP="007435A5">
      <w:pPr>
        <w:pStyle w:val="Corpotesto"/>
        <w:jc w:val="right"/>
        <w:rPr>
          <w:rFonts w:ascii="Times New Roman" w:hAnsi="Times New Roman" w:cs="Times New Roman"/>
        </w:rPr>
      </w:pPr>
      <w:r w:rsidRPr="00DB31EA">
        <w:rPr>
          <w:rFonts w:ascii="Times New Roman" w:hAnsi="Times New Roman" w:cs="Times New Roman"/>
        </w:rPr>
        <w:t>DELL’ I.O. R. LAPORTA DI FABRO</w:t>
      </w:r>
    </w:p>
    <w:bookmarkEnd w:id="0"/>
    <w:p w:rsidR="00EE5B29" w:rsidRDefault="00EE5B29">
      <w:pPr>
        <w:pStyle w:val="Corpotesto"/>
      </w:pPr>
    </w:p>
    <w:p w:rsidR="00EE5B29" w:rsidRDefault="00EE5B29">
      <w:pPr>
        <w:pStyle w:val="Corpotesto"/>
        <w:spacing w:before="237"/>
      </w:pPr>
    </w:p>
    <w:p w:rsidR="00EE5B29" w:rsidRPr="007435A5" w:rsidRDefault="003E3834" w:rsidP="007435A5">
      <w:pPr>
        <w:spacing w:before="1"/>
        <w:rPr>
          <w:rFonts w:ascii="Times New Roman" w:hAnsi="Times New Roman" w:cs="Times New Roman"/>
          <w:b/>
        </w:rPr>
      </w:pPr>
      <w:r w:rsidRPr="007435A5">
        <w:rPr>
          <w:rFonts w:ascii="Times New Roman" w:hAnsi="Times New Roman" w:cs="Times New Roman"/>
          <w:b/>
          <w:spacing w:val="-9"/>
        </w:rPr>
        <w:t xml:space="preserve"> </w:t>
      </w:r>
      <w:r w:rsidRPr="007435A5">
        <w:rPr>
          <w:rFonts w:ascii="Times New Roman" w:hAnsi="Times New Roman" w:cs="Times New Roman"/>
          <w:b/>
        </w:rPr>
        <w:t>OGGETTO:</w:t>
      </w:r>
      <w:r w:rsidRPr="007435A5">
        <w:rPr>
          <w:rFonts w:ascii="Times New Roman" w:hAnsi="Times New Roman" w:cs="Times New Roman"/>
          <w:b/>
          <w:spacing w:val="-6"/>
        </w:rPr>
        <w:t xml:space="preserve"> </w:t>
      </w:r>
      <w:r w:rsidRPr="007435A5">
        <w:rPr>
          <w:rFonts w:ascii="Times New Roman" w:hAnsi="Times New Roman" w:cs="Times New Roman"/>
          <w:b/>
        </w:rPr>
        <w:t>DICHIARAZIONE</w:t>
      </w:r>
      <w:r w:rsidRPr="007435A5">
        <w:rPr>
          <w:rFonts w:ascii="Times New Roman" w:hAnsi="Times New Roman" w:cs="Times New Roman"/>
          <w:b/>
          <w:spacing w:val="-5"/>
        </w:rPr>
        <w:t xml:space="preserve"> </w:t>
      </w:r>
      <w:r w:rsidRPr="007435A5">
        <w:rPr>
          <w:rFonts w:ascii="Times New Roman" w:hAnsi="Times New Roman" w:cs="Times New Roman"/>
          <w:b/>
        </w:rPr>
        <w:t>DI</w:t>
      </w:r>
      <w:r w:rsidRPr="007435A5">
        <w:rPr>
          <w:rFonts w:ascii="Times New Roman" w:hAnsi="Times New Roman" w:cs="Times New Roman"/>
          <w:b/>
          <w:spacing w:val="-6"/>
        </w:rPr>
        <w:t xml:space="preserve"> </w:t>
      </w:r>
      <w:r w:rsidRPr="007435A5">
        <w:rPr>
          <w:rFonts w:ascii="Times New Roman" w:hAnsi="Times New Roman" w:cs="Times New Roman"/>
          <w:b/>
        </w:rPr>
        <w:t>INSUSSISTENZA</w:t>
      </w:r>
      <w:r w:rsidRPr="007435A5">
        <w:rPr>
          <w:rFonts w:ascii="Times New Roman" w:hAnsi="Times New Roman" w:cs="Times New Roman"/>
          <w:b/>
          <w:spacing w:val="-5"/>
        </w:rPr>
        <w:t xml:space="preserve"> </w:t>
      </w:r>
      <w:r w:rsidRPr="007435A5">
        <w:rPr>
          <w:rFonts w:ascii="Times New Roman" w:hAnsi="Times New Roman" w:cs="Times New Roman"/>
          <w:b/>
        </w:rPr>
        <w:t>CAUSE</w:t>
      </w:r>
      <w:r w:rsidRPr="007435A5">
        <w:rPr>
          <w:rFonts w:ascii="Times New Roman" w:hAnsi="Times New Roman" w:cs="Times New Roman"/>
          <w:b/>
          <w:spacing w:val="-7"/>
        </w:rPr>
        <w:t xml:space="preserve"> </w:t>
      </w:r>
      <w:r w:rsidRPr="007435A5">
        <w:rPr>
          <w:rFonts w:ascii="Times New Roman" w:hAnsi="Times New Roman" w:cs="Times New Roman"/>
          <w:b/>
        </w:rPr>
        <w:t>OSTATIVE</w:t>
      </w:r>
      <w:r w:rsidRPr="007435A5">
        <w:rPr>
          <w:rFonts w:ascii="Times New Roman" w:hAnsi="Times New Roman" w:cs="Times New Roman"/>
          <w:b/>
          <w:spacing w:val="-4"/>
        </w:rPr>
        <w:t xml:space="preserve"> </w:t>
      </w:r>
      <w:r w:rsidRPr="007435A5">
        <w:rPr>
          <w:rFonts w:ascii="Times New Roman" w:hAnsi="Times New Roman" w:cs="Times New Roman"/>
          <w:b/>
        </w:rPr>
        <w:t>A</w:t>
      </w:r>
      <w:r w:rsidRPr="007435A5">
        <w:rPr>
          <w:rFonts w:ascii="Times New Roman" w:hAnsi="Times New Roman" w:cs="Times New Roman"/>
          <w:b/>
          <w:spacing w:val="-5"/>
        </w:rPr>
        <w:t xml:space="preserve"> </w:t>
      </w:r>
      <w:r w:rsidRPr="007435A5">
        <w:rPr>
          <w:rFonts w:ascii="Times New Roman" w:hAnsi="Times New Roman" w:cs="Times New Roman"/>
          <w:b/>
        </w:rPr>
        <w:t>VALERE</w:t>
      </w:r>
      <w:r w:rsidRPr="007435A5">
        <w:rPr>
          <w:rFonts w:ascii="Times New Roman" w:hAnsi="Times New Roman" w:cs="Times New Roman"/>
          <w:b/>
          <w:spacing w:val="-6"/>
        </w:rPr>
        <w:t xml:space="preserve"> </w:t>
      </w:r>
      <w:r w:rsidRPr="007435A5">
        <w:rPr>
          <w:rFonts w:ascii="Times New Roman" w:hAnsi="Times New Roman" w:cs="Times New Roman"/>
          <w:b/>
          <w:spacing w:val="-5"/>
        </w:rPr>
        <w:t>SU:</w:t>
      </w:r>
    </w:p>
    <w:p w:rsidR="003E3834" w:rsidRPr="007435A5" w:rsidRDefault="003E3834" w:rsidP="003E3834">
      <w:pPr>
        <w:widowControl/>
        <w:autoSpaceDE/>
        <w:autoSpaceDN/>
        <w:spacing w:after="160" w:line="259" w:lineRule="auto"/>
        <w:contextualSpacing/>
        <w:rPr>
          <w:rFonts w:ascii="Times New Roman" w:eastAsia="Times New Roman" w:hAnsi="Times New Roman" w:cs="Times New Roman"/>
          <w:lang w:eastAsia="it-IT"/>
        </w:rPr>
      </w:pPr>
      <w:r w:rsidRPr="007435A5">
        <w:rPr>
          <w:rFonts w:ascii="Times New Roman" w:hAnsi="Times New Roman" w:cs="Times New Roman"/>
          <w:b/>
        </w:rPr>
        <w:t xml:space="preserve">PNRR AGENDA NORD </w:t>
      </w:r>
      <w:proofErr w:type="gramStart"/>
      <w:r w:rsidRPr="007435A5">
        <w:rPr>
          <w:rFonts w:ascii="Times New Roman" w:hAnsi="Times New Roman" w:cs="Times New Roman"/>
          <w:b/>
        </w:rPr>
        <w:t>( D.M.</w:t>
      </w:r>
      <w:proofErr w:type="gramEnd"/>
      <w:r w:rsidRPr="007435A5">
        <w:rPr>
          <w:rFonts w:ascii="Times New Roman" w:hAnsi="Times New Roman" w:cs="Times New Roman"/>
          <w:b/>
        </w:rPr>
        <w:t xml:space="preserve"> 176-2025) </w:t>
      </w:r>
      <w:r w:rsidRPr="007435A5">
        <w:rPr>
          <w:rFonts w:ascii="Times New Roman" w:eastAsia="Times New Roman" w:hAnsi="Times New Roman" w:cs="Times New Roman"/>
          <w:b/>
          <w:lang w:eastAsia="it-IT"/>
        </w:rPr>
        <w:t>-</w:t>
      </w:r>
      <w:r w:rsidRPr="007435A5">
        <w:rPr>
          <w:rFonts w:ascii="Times New Roman" w:hAnsi="Times New Roman" w:cs="Times New Roman"/>
        </w:rPr>
        <w:t>Piano Nazionale Di Ripresa E Resilienza Missione 4: Istruzione E Ricerca Componente 1 –Potenziamento dell’offerta dei servizi di istruzione: dagli asili nido alle Università Investimento 1.4: Intervento straordinario finalizzato alla riduzione dei divari territoriali nelle scuole secondarie di</w:t>
      </w:r>
      <w:r w:rsidRPr="007435A5">
        <w:rPr>
          <w:rFonts w:ascii="Times New Roman" w:eastAsia="Times New Roman" w:hAnsi="Times New Roman" w:cs="Times New Roman"/>
          <w:lang w:eastAsia="it-IT"/>
        </w:rPr>
        <w:t xml:space="preserve"> </w:t>
      </w:r>
      <w:r w:rsidRPr="007435A5">
        <w:rPr>
          <w:rFonts w:ascii="Times New Roman" w:hAnsi="Times New Roman" w:cs="Times New Roman"/>
        </w:rPr>
        <w:t>primo e di secondo grado e alla lotta alla dispersione scolastica. Interventi di contrasto alla dispersione scolastica mediante il potenziamento delle competenze di base</w:t>
      </w:r>
      <w:r w:rsidRPr="007435A5">
        <w:rPr>
          <w:rFonts w:ascii="Times New Roman" w:eastAsia="Times New Roman" w:hAnsi="Times New Roman" w:cs="Times New Roman"/>
          <w:lang w:eastAsia="it-IT"/>
        </w:rPr>
        <w:t xml:space="preserve"> </w:t>
      </w:r>
      <w:r w:rsidRPr="007435A5">
        <w:rPr>
          <w:rFonts w:ascii="Times New Roman" w:hAnsi="Times New Roman" w:cs="Times New Roman"/>
        </w:rPr>
        <w:t>(D.M. 9 settembre 2025, n. 176)</w:t>
      </w:r>
    </w:p>
    <w:p w:rsidR="007435A5" w:rsidRPr="007435A5" w:rsidRDefault="003E3834" w:rsidP="003E3834">
      <w:pPr>
        <w:tabs>
          <w:tab w:val="left" w:pos="3420"/>
        </w:tabs>
        <w:overflowPunct w:val="0"/>
        <w:adjustRightInd w:val="0"/>
        <w:textAlignment w:val="baseline"/>
        <w:rPr>
          <w:rFonts w:ascii="Times New Roman" w:hAnsi="Times New Roman" w:cs="Times New Roman"/>
        </w:rPr>
      </w:pPr>
      <w:r w:rsidRPr="007435A5">
        <w:rPr>
          <w:rFonts w:ascii="Times New Roman" w:hAnsi="Times New Roman" w:cs="Times New Roman"/>
        </w:rPr>
        <w:t xml:space="preserve">Codice progetto: </w:t>
      </w:r>
      <w:r w:rsidR="007435A5" w:rsidRPr="007435A5">
        <w:rPr>
          <w:rFonts w:ascii="Times New Roman" w:hAnsi="Times New Roman" w:cs="Times New Roman"/>
        </w:rPr>
        <w:t xml:space="preserve">M4C1I1.4-2025-1686-P-62676 </w:t>
      </w:r>
    </w:p>
    <w:p w:rsidR="003E3834" w:rsidRPr="007435A5" w:rsidRDefault="003E3834" w:rsidP="003E3834">
      <w:pPr>
        <w:tabs>
          <w:tab w:val="left" w:pos="3420"/>
        </w:tabs>
        <w:overflowPunct w:val="0"/>
        <w:adjustRightInd w:val="0"/>
        <w:textAlignment w:val="baseline"/>
        <w:rPr>
          <w:rFonts w:ascii="Times New Roman" w:hAnsi="Times New Roman" w:cs="Times New Roman"/>
        </w:rPr>
      </w:pPr>
      <w:r w:rsidRPr="007435A5">
        <w:rPr>
          <w:rFonts w:ascii="Times New Roman" w:hAnsi="Times New Roman" w:cs="Times New Roman"/>
        </w:rPr>
        <w:t>Titolo progetto: “Semaforo verde verso il futuro”</w:t>
      </w:r>
    </w:p>
    <w:p w:rsidR="003E3834" w:rsidRPr="007435A5" w:rsidRDefault="003E3834" w:rsidP="003E3834">
      <w:pPr>
        <w:tabs>
          <w:tab w:val="left" w:pos="3420"/>
        </w:tabs>
        <w:overflowPunct w:val="0"/>
        <w:adjustRightInd w:val="0"/>
        <w:textAlignment w:val="baseline"/>
        <w:rPr>
          <w:rFonts w:ascii="Times New Roman" w:hAnsi="Times New Roman" w:cs="Times New Roman"/>
        </w:rPr>
      </w:pPr>
      <w:r w:rsidRPr="007435A5">
        <w:rPr>
          <w:rFonts w:ascii="Times New Roman" w:hAnsi="Times New Roman" w:cs="Times New Roman"/>
        </w:rPr>
        <w:t>CUP: E14D25005010006</w:t>
      </w:r>
    </w:p>
    <w:p w:rsidR="00EE5B29" w:rsidRPr="007435A5" w:rsidRDefault="00EE5B29">
      <w:pPr>
        <w:pStyle w:val="Corpotesto"/>
        <w:spacing w:before="86"/>
        <w:rPr>
          <w:rFonts w:ascii="Times New Roman" w:hAnsi="Times New Roman" w:cs="Times New Roman"/>
        </w:rPr>
      </w:pPr>
    </w:p>
    <w:p w:rsidR="00EE5B29" w:rsidRPr="007435A5" w:rsidRDefault="003E3834">
      <w:pPr>
        <w:tabs>
          <w:tab w:val="left" w:pos="5182"/>
        </w:tabs>
        <w:spacing w:before="1"/>
        <w:ind w:left="140"/>
        <w:rPr>
          <w:rFonts w:ascii="Times New Roman" w:hAnsi="Times New Roman" w:cs="Times New Roman"/>
          <w:b/>
        </w:rPr>
      </w:pPr>
      <w:r w:rsidRPr="007435A5">
        <w:rPr>
          <w:rFonts w:ascii="Times New Roman" w:hAnsi="Times New Roman" w:cs="Times New Roman"/>
          <w:b/>
        </w:rPr>
        <w:t xml:space="preserve">Il sottoscritto </w:t>
      </w:r>
      <w:r w:rsidRPr="007435A5">
        <w:rPr>
          <w:rFonts w:ascii="Times New Roman" w:hAnsi="Times New Roman" w:cs="Times New Roman"/>
          <w:b/>
          <w:u w:val="thick"/>
        </w:rPr>
        <w:tab/>
      </w:r>
    </w:p>
    <w:p w:rsidR="00EE5B29" w:rsidRPr="007435A5" w:rsidRDefault="003E3834">
      <w:pPr>
        <w:tabs>
          <w:tab w:val="left" w:pos="2536"/>
          <w:tab w:val="left" w:pos="4227"/>
          <w:tab w:val="left" w:pos="6727"/>
          <w:tab w:val="left" w:pos="8881"/>
        </w:tabs>
        <w:spacing w:before="266"/>
        <w:ind w:left="191"/>
        <w:rPr>
          <w:rFonts w:ascii="Times New Roman" w:hAnsi="Times New Roman" w:cs="Times New Roman"/>
          <w:b/>
        </w:rPr>
      </w:pPr>
      <w:r w:rsidRPr="007435A5">
        <w:rPr>
          <w:rFonts w:ascii="Times New Roman" w:hAnsi="Times New Roman" w:cs="Times New Roman"/>
          <w:b/>
        </w:rPr>
        <w:t xml:space="preserve">Nato a </w:t>
      </w:r>
      <w:r w:rsidRPr="007435A5">
        <w:rPr>
          <w:rFonts w:ascii="Times New Roman" w:hAnsi="Times New Roman" w:cs="Times New Roman"/>
          <w:b/>
          <w:u w:val="thick"/>
        </w:rPr>
        <w:tab/>
      </w:r>
      <w:r w:rsidRPr="007435A5">
        <w:rPr>
          <w:rFonts w:ascii="Times New Roman" w:hAnsi="Times New Roman" w:cs="Times New Roman"/>
          <w:b/>
          <w:spacing w:val="-5"/>
        </w:rPr>
        <w:t>il</w:t>
      </w:r>
      <w:r w:rsidRPr="007435A5">
        <w:rPr>
          <w:rFonts w:ascii="Times New Roman" w:hAnsi="Times New Roman" w:cs="Times New Roman"/>
          <w:b/>
          <w:u w:val="thick"/>
        </w:rPr>
        <w:tab/>
      </w:r>
      <w:r w:rsidRPr="007435A5">
        <w:rPr>
          <w:rFonts w:ascii="Times New Roman" w:hAnsi="Times New Roman" w:cs="Times New Roman"/>
          <w:b/>
        </w:rPr>
        <w:t>residente</w:t>
      </w:r>
      <w:r w:rsidRPr="007435A5">
        <w:rPr>
          <w:rFonts w:ascii="Times New Roman" w:hAnsi="Times New Roman" w:cs="Times New Roman"/>
          <w:b/>
          <w:spacing w:val="-7"/>
        </w:rPr>
        <w:t xml:space="preserve"> </w:t>
      </w:r>
      <w:r w:rsidRPr="007435A5">
        <w:rPr>
          <w:rFonts w:ascii="Times New Roman" w:hAnsi="Times New Roman" w:cs="Times New Roman"/>
          <w:b/>
          <w:spacing w:val="-10"/>
        </w:rPr>
        <w:t>a</w:t>
      </w:r>
      <w:r w:rsidRPr="007435A5">
        <w:rPr>
          <w:rFonts w:ascii="Times New Roman" w:hAnsi="Times New Roman" w:cs="Times New Roman"/>
          <w:b/>
          <w:u w:val="thick"/>
        </w:rPr>
        <w:tab/>
      </w:r>
      <w:r w:rsidRPr="007435A5">
        <w:rPr>
          <w:rFonts w:ascii="Times New Roman" w:hAnsi="Times New Roman" w:cs="Times New Roman"/>
          <w:b/>
        </w:rPr>
        <w:t xml:space="preserve">Provincia di </w:t>
      </w:r>
      <w:r w:rsidRPr="007435A5">
        <w:rPr>
          <w:rFonts w:ascii="Times New Roman" w:hAnsi="Times New Roman" w:cs="Times New Roman"/>
          <w:b/>
          <w:u w:val="thick"/>
        </w:rPr>
        <w:tab/>
      </w:r>
    </w:p>
    <w:p w:rsidR="00EE5B29" w:rsidRPr="007435A5" w:rsidRDefault="00EE5B29">
      <w:pPr>
        <w:pStyle w:val="Corpotesto"/>
        <w:spacing w:before="1"/>
        <w:rPr>
          <w:rFonts w:ascii="Times New Roman" w:hAnsi="Times New Roman" w:cs="Times New Roman"/>
          <w:b/>
        </w:rPr>
      </w:pPr>
    </w:p>
    <w:p w:rsidR="00EE5B29" w:rsidRPr="007435A5" w:rsidRDefault="003E3834">
      <w:pPr>
        <w:tabs>
          <w:tab w:val="left" w:pos="5789"/>
          <w:tab w:val="left" w:pos="9127"/>
        </w:tabs>
        <w:ind w:left="191"/>
        <w:rPr>
          <w:rFonts w:ascii="Times New Roman" w:hAnsi="Times New Roman" w:cs="Times New Roman"/>
          <w:b/>
        </w:rPr>
      </w:pPr>
      <w:r w:rsidRPr="007435A5">
        <w:rPr>
          <w:rFonts w:ascii="Times New Roman" w:hAnsi="Times New Roman" w:cs="Times New Roman"/>
          <w:b/>
          <w:spacing w:val="-5"/>
        </w:rPr>
        <w:t>Via</w:t>
      </w:r>
      <w:r w:rsidRPr="007435A5">
        <w:rPr>
          <w:rFonts w:ascii="Times New Roman" w:hAnsi="Times New Roman" w:cs="Times New Roman"/>
          <w:b/>
          <w:u w:val="thick"/>
        </w:rPr>
        <w:tab/>
      </w:r>
      <w:r w:rsidRPr="007435A5">
        <w:rPr>
          <w:rFonts w:ascii="Times New Roman" w:hAnsi="Times New Roman" w:cs="Times New Roman"/>
          <w:b/>
        </w:rPr>
        <w:t xml:space="preserve">Codice Fiscale </w:t>
      </w:r>
      <w:r w:rsidRPr="007435A5">
        <w:rPr>
          <w:rFonts w:ascii="Times New Roman" w:hAnsi="Times New Roman" w:cs="Times New Roman"/>
          <w:b/>
          <w:u w:val="thick"/>
        </w:rPr>
        <w:tab/>
      </w:r>
    </w:p>
    <w:p w:rsidR="00EE5B29" w:rsidRPr="007435A5" w:rsidRDefault="00EE5B29">
      <w:pPr>
        <w:pStyle w:val="Corpotesto"/>
        <w:rPr>
          <w:rFonts w:ascii="Times New Roman" w:hAnsi="Times New Roman" w:cs="Times New Roman"/>
          <w:b/>
        </w:rPr>
      </w:pPr>
    </w:p>
    <w:p w:rsidR="00EE5B29" w:rsidRPr="007435A5" w:rsidRDefault="003E3834">
      <w:pPr>
        <w:tabs>
          <w:tab w:val="left" w:pos="8203"/>
        </w:tabs>
        <w:spacing w:before="1"/>
        <w:ind w:left="140"/>
        <w:rPr>
          <w:rFonts w:ascii="Times New Roman" w:hAnsi="Times New Roman" w:cs="Times New Roman"/>
          <w:b/>
        </w:rPr>
      </w:pPr>
      <w:r w:rsidRPr="007435A5">
        <w:rPr>
          <w:rFonts w:ascii="Times New Roman" w:hAnsi="Times New Roman" w:cs="Times New Roman"/>
          <w:b/>
        </w:rPr>
        <w:t>Candidato/a</w:t>
      </w:r>
      <w:r w:rsidRPr="007435A5">
        <w:rPr>
          <w:rFonts w:ascii="Times New Roman" w:hAnsi="Times New Roman" w:cs="Times New Roman"/>
          <w:b/>
          <w:spacing w:val="-2"/>
        </w:rPr>
        <w:t xml:space="preserve"> </w:t>
      </w:r>
      <w:r w:rsidRPr="007435A5">
        <w:rPr>
          <w:rFonts w:ascii="Times New Roman" w:hAnsi="Times New Roman" w:cs="Times New Roman"/>
          <w:b/>
        </w:rPr>
        <w:t>in</w:t>
      </w:r>
      <w:r w:rsidRPr="007435A5">
        <w:rPr>
          <w:rFonts w:ascii="Times New Roman" w:hAnsi="Times New Roman" w:cs="Times New Roman"/>
          <w:b/>
          <w:spacing w:val="-3"/>
        </w:rPr>
        <w:t xml:space="preserve"> </w:t>
      </w:r>
      <w:r w:rsidRPr="007435A5">
        <w:rPr>
          <w:rFonts w:ascii="Times New Roman" w:hAnsi="Times New Roman" w:cs="Times New Roman"/>
          <w:b/>
        </w:rPr>
        <w:t>qualità</w:t>
      </w:r>
      <w:r w:rsidRPr="007435A5">
        <w:rPr>
          <w:rFonts w:ascii="Times New Roman" w:hAnsi="Times New Roman" w:cs="Times New Roman"/>
          <w:b/>
          <w:spacing w:val="-3"/>
        </w:rPr>
        <w:t xml:space="preserve"> </w:t>
      </w:r>
      <w:r w:rsidRPr="007435A5">
        <w:rPr>
          <w:rFonts w:ascii="Times New Roman" w:hAnsi="Times New Roman" w:cs="Times New Roman"/>
          <w:b/>
        </w:rPr>
        <w:t>di</w:t>
      </w:r>
      <w:r w:rsidRPr="007435A5">
        <w:rPr>
          <w:rFonts w:ascii="Times New Roman" w:hAnsi="Times New Roman" w:cs="Times New Roman"/>
          <w:b/>
          <w:spacing w:val="-1"/>
        </w:rPr>
        <w:t xml:space="preserve"> </w:t>
      </w:r>
      <w:r w:rsidRPr="007435A5">
        <w:rPr>
          <w:rFonts w:ascii="Times New Roman" w:hAnsi="Times New Roman" w:cs="Times New Roman"/>
          <w:b/>
          <w:u w:val="thick"/>
        </w:rPr>
        <w:tab/>
      </w:r>
    </w:p>
    <w:p w:rsidR="00EE5B29" w:rsidRPr="007435A5" w:rsidRDefault="00EE5B29">
      <w:pPr>
        <w:pStyle w:val="Corpotesto"/>
        <w:spacing w:before="120"/>
        <w:rPr>
          <w:rFonts w:ascii="Times New Roman" w:hAnsi="Times New Roman" w:cs="Times New Roman"/>
          <w:b/>
        </w:rPr>
      </w:pPr>
    </w:p>
    <w:p w:rsidR="00EE5B29" w:rsidRPr="007435A5" w:rsidRDefault="003E3834">
      <w:pPr>
        <w:ind w:left="179" w:right="179"/>
        <w:jc w:val="center"/>
        <w:rPr>
          <w:rFonts w:ascii="Times New Roman" w:hAnsi="Times New Roman" w:cs="Times New Roman"/>
          <w:b/>
        </w:rPr>
      </w:pPr>
      <w:r w:rsidRPr="007435A5">
        <w:rPr>
          <w:rFonts w:ascii="Times New Roman" w:hAnsi="Times New Roman" w:cs="Times New Roman"/>
          <w:b/>
          <w:spacing w:val="-2"/>
        </w:rPr>
        <w:t>DICHIARA</w:t>
      </w:r>
    </w:p>
    <w:p w:rsidR="00EE5B29" w:rsidRPr="007435A5" w:rsidRDefault="00EE5B29">
      <w:pPr>
        <w:pStyle w:val="Corpotesto"/>
        <w:spacing w:before="238"/>
        <w:rPr>
          <w:rFonts w:ascii="Times New Roman" w:hAnsi="Times New Roman" w:cs="Times New Roman"/>
          <w:b/>
        </w:rPr>
      </w:pPr>
    </w:p>
    <w:p w:rsidR="00EE5B29" w:rsidRPr="007435A5" w:rsidRDefault="003E3834">
      <w:pPr>
        <w:ind w:left="140"/>
        <w:rPr>
          <w:rFonts w:ascii="Times New Roman" w:hAnsi="Times New Roman" w:cs="Times New Roman"/>
          <w:b/>
        </w:rPr>
      </w:pPr>
      <w:r w:rsidRPr="007435A5">
        <w:rPr>
          <w:rFonts w:ascii="Times New Roman" w:hAnsi="Times New Roman" w:cs="Times New Roman"/>
          <w:b/>
        </w:rPr>
        <w:t>ai</w:t>
      </w:r>
      <w:r w:rsidRPr="007435A5">
        <w:rPr>
          <w:rFonts w:ascii="Times New Roman" w:hAnsi="Times New Roman" w:cs="Times New Roman"/>
          <w:b/>
          <w:spacing w:val="-1"/>
        </w:rPr>
        <w:t xml:space="preserve"> </w:t>
      </w:r>
      <w:r w:rsidRPr="007435A5">
        <w:rPr>
          <w:rFonts w:ascii="Times New Roman" w:hAnsi="Times New Roman" w:cs="Times New Roman"/>
          <w:b/>
        </w:rPr>
        <w:t>sensi</w:t>
      </w:r>
      <w:r w:rsidRPr="007435A5">
        <w:rPr>
          <w:rFonts w:ascii="Times New Roman" w:hAnsi="Times New Roman" w:cs="Times New Roman"/>
          <w:b/>
          <w:spacing w:val="-2"/>
        </w:rPr>
        <w:t xml:space="preserve"> </w:t>
      </w:r>
      <w:r w:rsidRPr="007435A5">
        <w:rPr>
          <w:rFonts w:ascii="Times New Roman" w:hAnsi="Times New Roman" w:cs="Times New Roman"/>
          <w:b/>
        </w:rPr>
        <w:t>dell’art.</w:t>
      </w:r>
      <w:r w:rsidRPr="007435A5">
        <w:rPr>
          <w:rFonts w:ascii="Times New Roman" w:hAnsi="Times New Roman" w:cs="Times New Roman"/>
          <w:b/>
          <w:spacing w:val="-3"/>
        </w:rPr>
        <w:t xml:space="preserve"> </w:t>
      </w:r>
      <w:r w:rsidRPr="007435A5">
        <w:rPr>
          <w:rFonts w:ascii="Times New Roman" w:hAnsi="Times New Roman" w:cs="Times New Roman"/>
          <w:b/>
        </w:rPr>
        <w:t>75</w:t>
      </w:r>
      <w:r w:rsidRPr="007435A5">
        <w:rPr>
          <w:rFonts w:ascii="Times New Roman" w:hAnsi="Times New Roman" w:cs="Times New Roman"/>
          <w:b/>
          <w:spacing w:val="-2"/>
        </w:rPr>
        <w:t xml:space="preserve"> </w:t>
      </w:r>
      <w:r w:rsidRPr="007435A5">
        <w:rPr>
          <w:rFonts w:ascii="Times New Roman" w:hAnsi="Times New Roman" w:cs="Times New Roman"/>
          <w:b/>
        </w:rPr>
        <w:t>del</w:t>
      </w:r>
      <w:r w:rsidRPr="007435A5">
        <w:rPr>
          <w:rFonts w:ascii="Times New Roman" w:hAnsi="Times New Roman" w:cs="Times New Roman"/>
          <w:b/>
          <w:spacing w:val="-3"/>
        </w:rPr>
        <w:t xml:space="preserve"> </w:t>
      </w:r>
      <w:proofErr w:type="spellStart"/>
      <w:r w:rsidRPr="007435A5">
        <w:rPr>
          <w:rFonts w:ascii="Times New Roman" w:hAnsi="Times New Roman" w:cs="Times New Roman"/>
          <w:b/>
        </w:rPr>
        <w:t>d.P.R.</w:t>
      </w:r>
      <w:proofErr w:type="spellEnd"/>
      <w:r w:rsidRPr="007435A5">
        <w:rPr>
          <w:rFonts w:ascii="Times New Roman" w:hAnsi="Times New Roman" w:cs="Times New Roman"/>
          <w:b/>
          <w:spacing w:val="-2"/>
        </w:rPr>
        <w:t xml:space="preserve"> </w:t>
      </w:r>
      <w:r w:rsidRPr="007435A5">
        <w:rPr>
          <w:rFonts w:ascii="Times New Roman" w:hAnsi="Times New Roman" w:cs="Times New Roman"/>
          <w:b/>
        </w:rPr>
        <w:t>n.</w:t>
      </w:r>
      <w:r w:rsidRPr="007435A5">
        <w:rPr>
          <w:rFonts w:ascii="Times New Roman" w:hAnsi="Times New Roman" w:cs="Times New Roman"/>
          <w:b/>
          <w:spacing w:val="-2"/>
        </w:rPr>
        <w:t xml:space="preserve"> </w:t>
      </w:r>
      <w:r w:rsidRPr="007435A5">
        <w:rPr>
          <w:rFonts w:ascii="Times New Roman" w:hAnsi="Times New Roman" w:cs="Times New Roman"/>
          <w:b/>
        </w:rPr>
        <w:t>445</w:t>
      </w:r>
      <w:r w:rsidRPr="007435A5">
        <w:rPr>
          <w:rFonts w:ascii="Times New Roman" w:hAnsi="Times New Roman" w:cs="Times New Roman"/>
          <w:b/>
          <w:spacing w:val="-3"/>
        </w:rPr>
        <w:t xml:space="preserve"> </w:t>
      </w:r>
      <w:r w:rsidRPr="007435A5">
        <w:rPr>
          <w:rFonts w:ascii="Times New Roman" w:hAnsi="Times New Roman" w:cs="Times New Roman"/>
          <w:b/>
        </w:rPr>
        <w:t>del</w:t>
      </w:r>
      <w:r w:rsidRPr="007435A5">
        <w:rPr>
          <w:rFonts w:ascii="Times New Roman" w:hAnsi="Times New Roman" w:cs="Times New Roman"/>
          <w:b/>
          <w:spacing w:val="-5"/>
        </w:rPr>
        <w:t xml:space="preserve"> </w:t>
      </w:r>
      <w:r w:rsidRPr="007435A5">
        <w:rPr>
          <w:rFonts w:ascii="Times New Roman" w:hAnsi="Times New Roman" w:cs="Times New Roman"/>
          <w:b/>
        </w:rPr>
        <w:t>28</w:t>
      </w:r>
      <w:r w:rsidRPr="007435A5">
        <w:rPr>
          <w:rFonts w:ascii="Times New Roman" w:hAnsi="Times New Roman" w:cs="Times New Roman"/>
          <w:b/>
          <w:spacing w:val="-2"/>
        </w:rPr>
        <w:t xml:space="preserve"> </w:t>
      </w:r>
      <w:r w:rsidRPr="007435A5">
        <w:rPr>
          <w:rFonts w:ascii="Times New Roman" w:hAnsi="Times New Roman" w:cs="Times New Roman"/>
          <w:b/>
        </w:rPr>
        <w:t>dicembre</w:t>
      </w:r>
      <w:r w:rsidRPr="007435A5">
        <w:rPr>
          <w:rFonts w:ascii="Times New Roman" w:hAnsi="Times New Roman" w:cs="Times New Roman"/>
          <w:b/>
          <w:spacing w:val="-6"/>
        </w:rPr>
        <w:t xml:space="preserve"> </w:t>
      </w:r>
      <w:r w:rsidRPr="007435A5">
        <w:rPr>
          <w:rFonts w:ascii="Times New Roman" w:hAnsi="Times New Roman" w:cs="Times New Roman"/>
          <w:b/>
        </w:rPr>
        <w:t>2000</w:t>
      </w:r>
      <w:r w:rsidRPr="007435A5">
        <w:rPr>
          <w:rFonts w:ascii="Times New Roman" w:hAnsi="Times New Roman" w:cs="Times New Roman"/>
          <w:b/>
          <w:spacing w:val="-6"/>
        </w:rPr>
        <w:t xml:space="preserve"> </w:t>
      </w:r>
      <w:r w:rsidRPr="007435A5">
        <w:rPr>
          <w:rFonts w:ascii="Times New Roman" w:hAnsi="Times New Roman" w:cs="Times New Roman"/>
          <w:b/>
        </w:rPr>
        <w:t>consapevole</w:t>
      </w:r>
      <w:r w:rsidRPr="007435A5">
        <w:rPr>
          <w:rFonts w:ascii="Times New Roman" w:hAnsi="Times New Roman" w:cs="Times New Roman"/>
          <w:b/>
          <w:spacing w:val="-1"/>
        </w:rPr>
        <w:t xml:space="preserve"> </w:t>
      </w:r>
      <w:r w:rsidRPr="007435A5">
        <w:rPr>
          <w:rFonts w:ascii="Times New Roman" w:hAnsi="Times New Roman" w:cs="Times New Roman"/>
          <w:b/>
        </w:rPr>
        <w:t>degli</w:t>
      </w:r>
      <w:r w:rsidRPr="007435A5">
        <w:rPr>
          <w:rFonts w:ascii="Times New Roman" w:hAnsi="Times New Roman" w:cs="Times New Roman"/>
          <w:b/>
          <w:spacing w:val="-1"/>
        </w:rPr>
        <w:t xml:space="preserve"> </w:t>
      </w:r>
      <w:r w:rsidRPr="007435A5">
        <w:rPr>
          <w:rFonts w:ascii="Times New Roman" w:hAnsi="Times New Roman" w:cs="Times New Roman"/>
          <w:b/>
        </w:rPr>
        <w:t>artt.</w:t>
      </w:r>
      <w:r w:rsidRPr="007435A5">
        <w:rPr>
          <w:rFonts w:ascii="Times New Roman" w:hAnsi="Times New Roman" w:cs="Times New Roman"/>
          <w:b/>
          <w:spacing w:val="-2"/>
        </w:rPr>
        <w:t xml:space="preserve"> </w:t>
      </w:r>
      <w:r w:rsidRPr="007435A5">
        <w:rPr>
          <w:rFonts w:ascii="Times New Roman" w:hAnsi="Times New Roman" w:cs="Times New Roman"/>
          <w:b/>
        </w:rPr>
        <w:t>46</w:t>
      </w:r>
      <w:r w:rsidRPr="007435A5">
        <w:rPr>
          <w:rFonts w:ascii="Times New Roman" w:hAnsi="Times New Roman" w:cs="Times New Roman"/>
          <w:b/>
          <w:spacing w:val="-1"/>
        </w:rPr>
        <w:t xml:space="preserve"> </w:t>
      </w:r>
      <w:r w:rsidRPr="007435A5">
        <w:rPr>
          <w:rFonts w:ascii="Times New Roman" w:hAnsi="Times New Roman" w:cs="Times New Roman"/>
          <w:b/>
        </w:rPr>
        <w:t>e</w:t>
      </w:r>
      <w:r w:rsidRPr="007435A5">
        <w:rPr>
          <w:rFonts w:ascii="Times New Roman" w:hAnsi="Times New Roman" w:cs="Times New Roman"/>
          <w:b/>
          <w:spacing w:val="-4"/>
        </w:rPr>
        <w:t xml:space="preserve"> </w:t>
      </w:r>
      <w:r w:rsidRPr="007435A5">
        <w:rPr>
          <w:rFonts w:ascii="Times New Roman" w:hAnsi="Times New Roman" w:cs="Times New Roman"/>
          <w:b/>
        </w:rPr>
        <w:t>47</w:t>
      </w:r>
      <w:r w:rsidRPr="007435A5">
        <w:rPr>
          <w:rFonts w:ascii="Times New Roman" w:hAnsi="Times New Roman" w:cs="Times New Roman"/>
          <w:b/>
          <w:spacing w:val="-2"/>
        </w:rPr>
        <w:t xml:space="preserve"> </w:t>
      </w:r>
      <w:r w:rsidRPr="007435A5">
        <w:rPr>
          <w:rFonts w:ascii="Times New Roman" w:hAnsi="Times New Roman" w:cs="Times New Roman"/>
          <w:b/>
        </w:rPr>
        <w:t>del</w:t>
      </w:r>
      <w:r w:rsidRPr="007435A5">
        <w:rPr>
          <w:rFonts w:ascii="Times New Roman" w:hAnsi="Times New Roman" w:cs="Times New Roman"/>
          <w:b/>
          <w:spacing w:val="-3"/>
        </w:rPr>
        <w:t xml:space="preserve"> </w:t>
      </w:r>
      <w:proofErr w:type="spellStart"/>
      <w:r w:rsidRPr="007435A5">
        <w:rPr>
          <w:rFonts w:ascii="Times New Roman" w:hAnsi="Times New Roman" w:cs="Times New Roman"/>
          <w:b/>
        </w:rPr>
        <w:t>d.P.R.</w:t>
      </w:r>
      <w:proofErr w:type="spellEnd"/>
      <w:r w:rsidRPr="007435A5">
        <w:rPr>
          <w:rFonts w:ascii="Times New Roman" w:hAnsi="Times New Roman" w:cs="Times New Roman"/>
          <w:b/>
        </w:rPr>
        <w:t xml:space="preserve"> n.</w:t>
      </w:r>
      <w:r w:rsidRPr="007435A5">
        <w:rPr>
          <w:rFonts w:ascii="Times New Roman" w:hAnsi="Times New Roman" w:cs="Times New Roman"/>
          <w:b/>
          <w:spacing w:val="-2"/>
        </w:rPr>
        <w:t xml:space="preserve"> </w:t>
      </w:r>
      <w:r w:rsidRPr="007435A5">
        <w:rPr>
          <w:rFonts w:ascii="Times New Roman" w:hAnsi="Times New Roman" w:cs="Times New Roman"/>
          <w:b/>
          <w:spacing w:val="-5"/>
        </w:rPr>
        <w:t>445</w:t>
      </w:r>
    </w:p>
    <w:p w:rsidR="00EE5B29" w:rsidRPr="007435A5" w:rsidRDefault="003E3834">
      <w:pPr>
        <w:ind w:left="140"/>
        <w:rPr>
          <w:rFonts w:ascii="Times New Roman" w:hAnsi="Times New Roman" w:cs="Times New Roman"/>
          <w:b/>
        </w:rPr>
      </w:pPr>
      <w:r w:rsidRPr="007435A5">
        <w:rPr>
          <w:rFonts w:ascii="Times New Roman" w:hAnsi="Times New Roman" w:cs="Times New Roman"/>
          <w:b/>
        </w:rPr>
        <w:t>del</w:t>
      </w:r>
      <w:r w:rsidRPr="007435A5">
        <w:rPr>
          <w:rFonts w:ascii="Times New Roman" w:hAnsi="Times New Roman" w:cs="Times New Roman"/>
          <w:b/>
          <w:spacing w:val="-5"/>
        </w:rPr>
        <w:t xml:space="preserve"> </w:t>
      </w:r>
      <w:r w:rsidRPr="007435A5">
        <w:rPr>
          <w:rFonts w:ascii="Times New Roman" w:hAnsi="Times New Roman" w:cs="Times New Roman"/>
          <w:b/>
        </w:rPr>
        <w:t>28</w:t>
      </w:r>
      <w:r w:rsidRPr="007435A5">
        <w:rPr>
          <w:rFonts w:ascii="Times New Roman" w:hAnsi="Times New Roman" w:cs="Times New Roman"/>
          <w:b/>
          <w:spacing w:val="-4"/>
        </w:rPr>
        <w:t xml:space="preserve"> </w:t>
      </w:r>
      <w:r w:rsidRPr="007435A5">
        <w:rPr>
          <w:rFonts w:ascii="Times New Roman" w:hAnsi="Times New Roman" w:cs="Times New Roman"/>
          <w:b/>
        </w:rPr>
        <w:t>dicembre</w:t>
      </w:r>
      <w:r w:rsidRPr="007435A5">
        <w:rPr>
          <w:rFonts w:ascii="Times New Roman" w:hAnsi="Times New Roman" w:cs="Times New Roman"/>
          <w:b/>
          <w:spacing w:val="-4"/>
        </w:rPr>
        <w:t xml:space="preserve"> 2000:</w:t>
      </w:r>
    </w:p>
    <w:p w:rsidR="00EE5B29" w:rsidRPr="007435A5" w:rsidRDefault="00EE5B29">
      <w:pPr>
        <w:pStyle w:val="Corpotesto"/>
        <w:spacing w:before="241"/>
        <w:rPr>
          <w:rFonts w:ascii="Times New Roman" w:hAnsi="Times New Roman" w:cs="Times New Roman"/>
          <w:b/>
        </w:rPr>
      </w:pPr>
    </w:p>
    <w:p w:rsidR="00EE5B29" w:rsidRPr="007435A5" w:rsidRDefault="003E3834">
      <w:pPr>
        <w:pStyle w:val="Paragrafoelenco"/>
        <w:numPr>
          <w:ilvl w:val="0"/>
          <w:numId w:val="1"/>
        </w:numPr>
        <w:tabs>
          <w:tab w:val="left" w:pos="859"/>
          <w:tab w:val="left" w:pos="861"/>
        </w:tabs>
        <w:ind w:right="139"/>
        <w:rPr>
          <w:rFonts w:ascii="Times New Roman" w:hAnsi="Times New Roman" w:cs="Times New Roman"/>
        </w:rPr>
      </w:pPr>
      <w:r w:rsidRPr="007435A5">
        <w:rPr>
          <w:rFonts w:ascii="Times New Roman" w:hAnsi="Times New Roman" w:cs="Times New Roman"/>
        </w:rPr>
        <w:t>non</w:t>
      </w:r>
      <w:r w:rsidRPr="007435A5">
        <w:rPr>
          <w:rFonts w:ascii="Times New Roman" w:hAnsi="Times New Roman" w:cs="Times New Roman"/>
          <w:spacing w:val="-13"/>
        </w:rPr>
        <w:t xml:space="preserve"> </w:t>
      </w:r>
      <w:r w:rsidRPr="007435A5">
        <w:rPr>
          <w:rFonts w:ascii="Times New Roman" w:hAnsi="Times New Roman" w:cs="Times New Roman"/>
        </w:rPr>
        <w:t>trovarsi</w:t>
      </w:r>
      <w:r w:rsidRPr="007435A5">
        <w:rPr>
          <w:rFonts w:ascii="Times New Roman" w:hAnsi="Times New Roman" w:cs="Times New Roman"/>
          <w:spacing w:val="-11"/>
        </w:rPr>
        <w:t xml:space="preserve"> </w:t>
      </w:r>
      <w:r w:rsidRPr="007435A5">
        <w:rPr>
          <w:rFonts w:ascii="Times New Roman" w:hAnsi="Times New Roman" w:cs="Times New Roman"/>
        </w:rPr>
        <w:t>in</w:t>
      </w:r>
      <w:r w:rsidRPr="007435A5">
        <w:rPr>
          <w:rFonts w:ascii="Times New Roman" w:hAnsi="Times New Roman" w:cs="Times New Roman"/>
          <w:spacing w:val="-13"/>
        </w:rPr>
        <w:t xml:space="preserve"> </w:t>
      </w:r>
      <w:r w:rsidRPr="007435A5">
        <w:rPr>
          <w:rFonts w:ascii="Times New Roman" w:hAnsi="Times New Roman" w:cs="Times New Roman"/>
        </w:rPr>
        <w:t>situazione</w:t>
      </w:r>
      <w:r w:rsidRPr="007435A5">
        <w:rPr>
          <w:rFonts w:ascii="Times New Roman" w:hAnsi="Times New Roman" w:cs="Times New Roman"/>
          <w:spacing w:val="-10"/>
        </w:rPr>
        <w:t xml:space="preserve"> </w:t>
      </w:r>
      <w:r w:rsidRPr="007435A5">
        <w:rPr>
          <w:rFonts w:ascii="Times New Roman" w:hAnsi="Times New Roman" w:cs="Times New Roman"/>
        </w:rPr>
        <w:t>di</w:t>
      </w:r>
      <w:r w:rsidRPr="007435A5">
        <w:rPr>
          <w:rFonts w:ascii="Times New Roman" w:hAnsi="Times New Roman" w:cs="Times New Roman"/>
          <w:spacing w:val="-13"/>
        </w:rPr>
        <w:t xml:space="preserve"> </w:t>
      </w:r>
      <w:r w:rsidRPr="007435A5">
        <w:rPr>
          <w:rFonts w:ascii="Times New Roman" w:hAnsi="Times New Roman" w:cs="Times New Roman"/>
        </w:rPr>
        <w:t>incompatibilità,</w:t>
      </w:r>
      <w:r w:rsidRPr="007435A5">
        <w:rPr>
          <w:rFonts w:ascii="Times New Roman" w:hAnsi="Times New Roman" w:cs="Times New Roman"/>
          <w:spacing w:val="-10"/>
        </w:rPr>
        <w:t xml:space="preserve"> </w:t>
      </w:r>
      <w:r w:rsidRPr="007435A5">
        <w:rPr>
          <w:rFonts w:ascii="Times New Roman" w:hAnsi="Times New Roman" w:cs="Times New Roman"/>
        </w:rPr>
        <w:t>ai</w:t>
      </w:r>
      <w:r w:rsidRPr="007435A5">
        <w:rPr>
          <w:rFonts w:ascii="Times New Roman" w:hAnsi="Times New Roman" w:cs="Times New Roman"/>
          <w:spacing w:val="-12"/>
        </w:rPr>
        <w:t xml:space="preserve"> </w:t>
      </w:r>
      <w:r w:rsidRPr="007435A5">
        <w:rPr>
          <w:rFonts w:ascii="Times New Roman" w:hAnsi="Times New Roman" w:cs="Times New Roman"/>
        </w:rPr>
        <w:t>sensi</w:t>
      </w:r>
      <w:r w:rsidRPr="007435A5">
        <w:rPr>
          <w:rFonts w:ascii="Times New Roman" w:hAnsi="Times New Roman" w:cs="Times New Roman"/>
          <w:spacing w:val="-12"/>
        </w:rPr>
        <w:t xml:space="preserve"> </w:t>
      </w:r>
      <w:r w:rsidRPr="007435A5">
        <w:rPr>
          <w:rFonts w:ascii="Times New Roman" w:hAnsi="Times New Roman" w:cs="Times New Roman"/>
        </w:rPr>
        <w:t>di</w:t>
      </w:r>
      <w:r w:rsidRPr="007435A5">
        <w:rPr>
          <w:rFonts w:ascii="Times New Roman" w:hAnsi="Times New Roman" w:cs="Times New Roman"/>
          <w:spacing w:val="-13"/>
        </w:rPr>
        <w:t xml:space="preserve"> </w:t>
      </w:r>
      <w:r w:rsidRPr="007435A5">
        <w:rPr>
          <w:rFonts w:ascii="Times New Roman" w:hAnsi="Times New Roman" w:cs="Times New Roman"/>
        </w:rPr>
        <w:t>quanto</w:t>
      </w:r>
      <w:r w:rsidRPr="007435A5">
        <w:rPr>
          <w:rFonts w:ascii="Times New Roman" w:hAnsi="Times New Roman" w:cs="Times New Roman"/>
          <w:spacing w:val="-9"/>
        </w:rPr>
        <w:t xml:space="preserve"> </w:t>
      </w:r>
      <w:r w:rsidRPr="007435A5">
        <w:rPr>
          <w:rFonts w:ascii="Times New Roman" w:hAnsi="Times New Roman" w:cs="Times New Roman"/>
        </w:rPr>
        <w:t>previsto</w:t>
      </w:r>
      <w:r w:rsidRPr="007435A5">
        <w:rPr>
          <w:rFonts w:ascii="Times New Roman" w:hAnsi="Times New Roman" w:cs="Times New Roman"/>
          <w:spacing w:val="-10"/>
        </w:rPr>
        <w:t xml:space="preserve"> </w:t>
      </w:r>
      <w:r w:rsidRPr="007435A5">
        <w:rPr>
          <w:rFonts w:ascii="Times New Roman" w:hAnsi="Times New Roman" w:cs="Times New Roman"/>
        </w:rPr>
        <w:t>dal</w:t>
      </w:r>
      <w:r w:rsidRPr="007435A5">
        <w:rPr>
          <w:rFonts w:ascii="Times New Roman" w:hAnsi="Times New Roman" w:cs="Times New Roman"/>
          <w:spacing w:val="-12"/>
        </w:rPr>
        <w:t xml:space="preserve"> </w:t>
      </w:r>
      <w:r w:rsidRPr="007435A5">
        <w:rPr>
          <w:rFonts w:ascii="Times New Roman" w:hAnsi="Times New Roman" w:cs="Times New Roman"/>
        </w:rPr>
        <w:t>d.lgs.</w:t>
      </w:r>
      <w:r w:rsidRPr="007435A5">
        <w:rPr>
          <w:rFonts w:ascii="Times New Roman" w:hAnsi="Times New Roman" w:cs="Times New Roman"/>
          <w:spacing w:val="-12"/>
        </w:rPr>
        <w:t xml:space="preserve"> </w:t>
      </w:r>
      <w:r w:rsidRPr="007435A5">
        <w:rPr>
          <w:rFonts w:ascii="Times New Roman" w:hAnsi="Times New Roman" w:cs="Times New Roman"/>
        </w:rPr>
        <w:t>n.</w:t>
      </w:r>
      <w:r w:rsidRPr="007435A5">
        <w:rPr>
          <w:rFonts w:ascii="Times New Roman" w:hAnsi="Times New Roman" w:cs="Times New Roman"/>
          <w:spacing w:val="-12"/>
        </w:rPr>
        <w:t xml:space="preserve"> </w:t>
      </w:r>
      <w:r w:rsidRPr="007435A5">
        <w:rPr>
          <w:rFonts w:ascii="Times New Roman" w:hAnsi="Times New Roman" w:cs="Times New Roman"/>
        </w:rPr>
        <w:t>39/2013</w:t>
      </w:r>
      <w:r w:rsidRPr="007435A5">
        <w:rPr>
          <w:rFonts w:ascii="Times New Roman" w:hAnsi="Times New Roman" w:cs="Times New Roman"/>
          <w:spacing w:val="-11"/>
        </w:rPr>
        <w:t xml:space="preserve"> </w:t>
      </w:r>
      <w:r w:rsidRPr="007435A5">
        <w:rPr>
          <w:rFonts w:ascii="Times New Roman" w:hAnsi="Times New Roman" w:cs="Times New Roman"/>
        </w:rPr>
        <w:t>e</w:t>
      </w:r>
      <w:r w:rsidRPr="007435A5">
        <w:rPr>
          <w:rFonts w:ascii="Times New Roman" w:hAnsi="Times New Roman" w:cs="Times New Roman"/>
          <w:spacing w:val="-13"/>
        </w:rPr>
        <w:t xml:space="preserve"> </w:t>
      </w:r>
      <w:r w:rsidRPr="007435A5">
        <w:rPr>
          <w:rFonts w:ascii="Times New Roman" w:hAnsi="Times New Roman" w:cs="Times New Roman"/>
        </w:rPr>
        <w:t>dall’art. 53, del d.lgs. n. 165/2001;</w:t>
      </w:r>
    </w:p>
    <w:p w:rsidR="00EE5B29" w:rsidRPr="007435A5" w:rsidRDefault="00EE5B29">
      <w:pPr>
        <w:pStyle w:val="Corpotesto"/>
        <w:spacing w:before="1"/>
        <w:rPr>
          <w:rFonts w:ascii="Times New Roman" w:hAnsi="Times New Roman" w:cs="Times New Roman"/>
        </w:rPr>
      </w:pPr>
    </w:p>
    <w:p w:rsidR="00EE5B29" w:rsidRPr="007435A5" w:rsidRDefault="003E3834">
      <w:pPr>
        <w:pStyle w:val="Paragrafoelenco"/>
        <w:numPr>
          <w:ilvl w:val="0"/>
          <w:numId w:val="1"/>
        </w:numPr>
        <w:tabs>
          <w:tab w:val="left" w:pos="859"/>
          <w:tab w:val="left" w:pos="861"/>
        </w:tabs>
        <w:ind w:right="144"/>
        <w:rPr>
          <w:rFonts w:ascii="Times New Roman" w:hAnsi="Times New Roman" w:cs="Times New Roman"/>
        </w:rPr>
      </w:pPr>
      <w:r w:rsidRPr="007435A5">
        <w:rPr>
          <w:rFonts w:ascii="Times New Roman" w:hAnsi="Times New Roman" w:cs="Times New Roman"/>
        </w:rPr>
        <w:t>di non avere, direttamente o indirettamente, un interesse finanziario, economico o altro interesse personale nel procedimento in esame ai sensi e per gli effetti di quanto</w:t>
      </w:r>
    </w:p>
    <w:p w:rsidR="00EE5B29" w:rsidRPr="007435A5" w:rsidRDefault="003E3834">
      <w:pPr>
        <w:pStyle w:val="Paragrafoelenco"/>
        <w:numPr>
          <w:ilvl w:val="1"/>
          <w:numId w:val="1"/>
        </w:numPr>
        <w:tabs>
          <w:tab w:val="left" w:pos="1209"/>
        </w:tabs>
        <w:spacing w:before="1"/>
        <w:ind w:right="0"/>
        <w:jc w:val="left"/>
        <w:rPr>
          <w:rFonts w:ascii="Times New Roman" w:hAnsi="Times New Roman" w:cs="Times New Roman"/>
        </w:rPr>
      </w:pPr>
      <w:r w:rsidRPr="007435A5">
        <w:rPr>
          <w:rFonts w:ascii="Times New Roman" w:hAnsi="Times New Roman" w:cs="Times New Roman"/>
        </w:rPr>
        <w:t>non</w:t>
      </w:r>
      <w:r w:rsidRPr="007435A5">
        <w:rPr>
          <w:rFonts w:ascii="Times New Roman" w:hAnsi="Times New Roman" w:cs="Times New Roman"/>
          <w:spacing w:val="-5"/>
        </w:rPr>
        <w:t xml:space="preserve"> </w:t>
      </w:r>
      <w:r w:rsidRPr="007435A5">
        <w:rPr>
          <w:rFonts w:ascii="Times New Roman" w:hAnsi="Times New Roman" w:cs="Times New Roman"/>
        </w:rPr>
        <w:t>coinvolge</w:t>
      </w:r>
      <w:r w:rsidRPr="007435A5">
        <w:rPr>
          <w:rFonts w:ascii="Times New Roman" w:hAnsi="Times New Roman" w:cs="Times New Roman"/>
          <w:spacing w:val="-4"/>
        </w:rPr>
        <w:t xml:space="preserve"> </w:t>
      </w:r>
      <w:r w:rsidRPr="007435A5">
        <w:rPr>
          <w:rFonts w:ascii="Times New Roman" w:hAnsi="Times New Roman" w:cs="Times New Roman"/>
        </w:rPr>
        <w:t>interessi</w:t>
      </w:r>
      <w:r w:rsidRPr="007435A5">
        <w:rPr>
          <w:rFonts w:ascii="Times New Roman" w:hAnsi="Times New Roman" w:cs="Times New Roman"/>
          <w:spacing w:val="-4"/>
        </w:rPr>
        <w:t xml:space="preserve"> </w:t>
      </w:r>
      <w:r w:rsidRPr="007435A5">
        <w:rPr>
          <w:rFonts w:ascii="Times New Roman" w:hAnsi="Times New Roman" w:cs="Times New Roman"/>
          <w:spacing w:val="-2"/>
        </w:rPr>
        <w:t>propri;</w:t>
      </w:r>
    </w:p>
    <w:p w:rsidR="00EE5B29" w:rsidRPr="007435A5" w:rsidRDefault="003E3834">
      <w:pPr>
        <w:pStyle w:val="Paragrafoelenco"/>
        <w:numPr>
          <w:ilvl w:val="1"/>
          <w:numId w:val="1"/>
        </w:numPr>
        <w:tabs>
          <w:tab w:val="left" w:pos="1209"/>
        </w:tabs>
        <w:spacing w:before="2" w:line="237" w:lineRule="auto"/>
        <w:ind w:right="144"/>
        <w:jc w:val="left"/>
        <w:rPr>
          <w:rFonts w:ascii="Times New Roman" w:hAnsi="Times New Roman" w:cs="Times New Roman"/>
        </w:rPr>
      </w:pPr>
      <w:r w:rsidRPr="007435A5">
        <w:rPr>
          <w:rFonts w:ascii="Times New Roman" w:hAnsi="Times New Roman" w:cs="Times New Roman"/>
        </w:rPr>
        <w:t>non</w:t>
      </w:r>
      <w:r w:rsidRPr="007435A5">
        <w:rPr>
          <w:rFonts w:ascii="Times New Roman" w:hAnsi="Times New Roman" w:cs="Times New Roman"/>
          <w:spacing w:val="28"/>
        </w:rPr>
        <w:t xml:space="preserve"> </w:t>
      </w:r>
      <w:r w:rsidRPr="007435A5">
        <w:rPr>
          <w:rFonts w:ascii="Times New Roman" w:hAnsi="Times New Roman" w:cs="Times New Roman"/>
        </w:rPr>
        <w:t>coinvolge</w:t>
      </w:r>
      <w:r w:rsidRPr="007435A5">
        <w:rPr>
          <w:rFonts w:ascii="Times New Roman" w:hAnsi="Times New Roman" w:cs="Times New Roman"/>
          <w:spacing w:val="29"/>
        </w:rPr>
        <w:t xml:space="preserve"> </w:t>
      </w:r>
      <w:r w:rsidRPr="007435A5">
        <w:rPr>
          <w:rFonts w:ascii="Times New Roman" w:hAnsi="Times New Roman" w:cs="Times New Roman"/>
        </w:rPr>
        <w:t>interessi</w:t>
      </w:r>
      <w:r w:rsidRPr="007435A5">
        <w:rPr>
          <w:rFonts w:ascii="Times New Roman" w:hAnsi="Times New Roman" w:cs="Times New Roman"/>
          <w:spacing w:val="26"/>
        </w:rPr>
        <w:t xml:space="preserve"> </w:t>
      </w:r>
      <w:r w:rsidRPr="007435A5">
        <w:rPr>
          <w:rFonts w:ascii="Times New Roman" w:hAnsi="Times New Roman" w:cs="Times New Roman"/>
        </w:rPr>
        <w:t>di</w:t>
      </w:r>
      <w:r w:rsidRPr="007435A5">
        <w:rPr>
          <w:rFonts w:ascii="Times New Roman" w:hAnsi="Times New Roman" w:cs="Times New Roman"/>
          <w:spacing w:val="26"/>
        </w:rPr>
        <w:t xml:space="preserve"> </w:t>
      </w:r>
      <w:r w:rsidRPr="007435A5">
        <w:rPr>
          <w:rFonts w:ascii="Times New Roman" w:hAnsi="Times New Roman" w:cs="Times New Roman"/>
        </w:rPr>
        <w:t>parenti,</w:t>
      </w:r>
      <w:r w:rsidRPr="007435A5">
        <w:rPr>
          <w:rFonts w:ascii="Times New Roman" w:hAnsi="Times New Roman" w:cs="Times New Roman"/>
          <w:spacing w:val="29"/>
        </w:rPr>
        <w:t xml:space="preserve"> </w:t>
      </w:r>
      <w:r w:rsidRPr="007435A5">
        <w:rPr>
          <w:rFonts w:ascii="Times New Roman" w:hAnsi="Times New Roman" w:cs="Times New Roman"/>
        </w:rPr>
        <w:t>affini</w:t>
      </w:r>
      <w:r w:rsidRPr="007435A5">
        <w:rPr>
          <w:rFonts w:ascii="Times New Roman" w:hAnsi="Times New Roman" w:cs="Times New Roman"/>
          <w:spacing w:val="26"/>
        </w:rPr>
        <w:t xml:space="preserve"> </w:t>
      </w:r>
      <w:r w:rsidRPr="007435A5">
        <w:rPr>
          <w:rFonts w:ascii="Times New Roman" w:hAnsi="Times New Roman" w:cs="Times New Roman"/>
        </w:rPr>
        <w:t>entro</w:t>
      </w:r>
      <w:r w:rsidRPr="007435A5">
        <w:rPr>
          <w:rFonts w:ascii="Times New Roman" w:hAnsi="Times New Roman" w:cs="Times New Roman"/>
          <w:spacing w:val="27"/>
        </w:rPr>
        <w:t xml:space="preserve"> </w:t>
      </w:r>
      <w:r w:rsidRPr="007435A5">
        <w:rPr>
          <w:rFonts w:ascii="Times New Roman" w:hAnsi="Times New Roman" w:cs="Times New Roman"/>
        </w:rPr>
        <w:t>il</w:t>
      </w:r>
      <w:r w:rsidRPr="007435A5">
        <w:rPr>
          <w:rFonts w:ascii="Times New Roman" w:hAnsi="Times New Roman" w:cs="Times New Roman"/>
          <w:spacing w:val="28"/>
        </w:rPr>
        <w:t xml:space="preserve"> </w:t>
      </w:r>
      <w:r w:rsidRPr="007435A5">
        <w:rPr>
          <w:rFonts w:ascii="Times New Roman" w:hAnsi="Times New Roman" w:cs="Times New Roman"/>
        </w:rPr>
        <w:t>secondo</w:t>
      </w:r>
      <w:r w:rsidRPr="007435A5">
        <w:rPr>
          <w:rFonts w:ascii="Times New Roman" w:hAnsi="Times New Roman" w:cs="Times New Roman"/>
          <w:spacing w:val="30"/>
        </w:rPr>
        <w:t xml:space="preserve"> </w:t>
      </w:r>
      <w:r w:rsidRPr="007435A5">
        <w:rPr>
          <w:rFonts w:ascii="Times New Roman" w:hAnsi="Times New Roman" w:cs="Times New Roman"/>
        </w:rPr>
        <w:t>grado,</w:t>
      </w:r>
      <w:r w:rsidRPr="007435A5">
        <w:rPr>
          <w:rFonts w:ascii="Times New Roman" w:hAnsi="Times New Roman" w:cs="Times New Roman"/>
          <w:spacing w:val="29"/>
        </w:rPr>
        <w:t xml:space="preserve"> </w:t>
      </w:r>
      <w:r w:rsidRPr="007435A5">
        <w:rPr>
          <w:rFonts w:ascii="Times New Roman" w:hAnsi="Times New Roman" w:cs="Times New Roman"/>
        </w:rPr>
        <w:t>del</w:t>
      </w:r>
      <w:r w:rsidRPr="007435A5">
        <w:rPr>
          <w:rFonts w:ascii="Times New Roman" w:hAnsi="Times New Roman" w:cs="Times New Roman"/>
          <w:spacing w:val="26"/>
        </w:rPr>
        <w:t xml:space="preserve"> </w:t>
      </w:r>
      <w:r w:rsidRPr="007435A5">
        <w:rPr>
          <w:rFonts w:ascii="Times New Roman" w:hAnsi="Times New Roman" w:cs="Times New Roman"/>
        </w:rPr>
        <w:t>coniuge</w:t>
      </w:r>
      <w:r w:rsidRPr="007435A5">
        <w:rPr>
          <w:rFonts w:ascii="Times New Roman" w:hAnsi="Times New Roman" w:cs="Times New Roman"/>
          <w:spacing w:val="27"/>
        </w:rPr>
        <w:t xml:space="preserve"> </w:t>
      </w:r>
      <w:r w:rsidRPr="007435A5">
        <w:rPr>
          <w:rFonts w:ascii="Times New Roman" w:hAnsi="Times New Roman" w:cs="Times New Roman"/>
        </w:rPr>
        <w:t>o</w:t>
      </w:r>
      <w:r w:rsidRPr="007435A5">
        <w:rPr>
          <w:rFonts w:ascii="Times New Roman" w:hAnsi="Times New Roman" w:cs="Times New Roman"/>
          <w:spacing w:val="27"/>
        </w:rPr>
        <w:t xml:space="preserve"> </w:t>
      </w:r>
      <w:r w:rsidRPr="007435A5">
        <w:rPr>
          <w:rFonts w:ascii="Times New Roman" w:hAnsi="Times New Roman" w:cs="Times New Roman"/>
        </w:rPr>
        <w:t>di</w:t>
      </w:r>
      <w:r w:rsidRPr="007435A5">
        <w:rPr>
          <w:rFonts w:ascii="Times New Roman" w:hAnsi="Times New Roman" w:cs="Times New Roman"/>
          <w:spacing w:val="28"/>
        </w:rPr>
        <w:t xml:space="preserve"> </w:t>
      </w:r>
      <w:r w:rsidRPr="007435A5">
        <w:rPr>
          <w:rFonts w:ascii="Times New Roman" w:hAnsi="Times New Roman" w:cs="Times New Roman"/>
        </w:rPr>
        <w:t>conviventi, oppure di persone con le quali abbia rapporti di frequentazione abituale;</w:t>
      </w:r>
    </w:p>
    <w:p w:rsidR="00EE5B29" w:rsidRPr="007435A5" w:rsidRDefault="003E3834">
      <w:pPr>
        <w:pStyle w:val="Paragrafoelenco"/>
        <w:numPr>
          <w:ilvl w:val="1"/>
          <w:numId w:val="1"/>
        </w:numPr>
        <w:tabs>
          <w:tab w:val="left" w:pos="1209"/>
        </w:tabs>
        <w:spacing w:before="2"/>
        <w:ind w:right="143"/>
        <w:jc w:val="left"/>
        <w:rPr>
          <w:rFonts w:ascii="Times New Roman" w:hAnsi="Times New Roman" w:cs="Times New Roman"/>
        </w:rPr>
      </w:pPr>
      <w:r w:rsidRPr="007435A5">
        <w:rPr>
          <w:rFonts w:ascii="Times New Roman" w:hAnsi="Times New Roman" w:cs="Times New Roman"/>
        </w:rPr>
        <w:t>non</w:t>
      </w:r>
      <w:r w:rsidRPr="007435A5">
        <w:rPr>
          <w:rFonts w:ascii="Times New Roman" w:hAnsi="Times New Roman" w:cs="Times New Roman"/>
          <w:spacing w:val="40"/>
        </w:rPr>
        <w:t xml:space="preserve"> </w:t>
      </w:r>
      <w:r w:rsidRPr="007435A5">
        <w:rPr>
          <w:rFonts w:ascii="Times New Roman" w:hAnsi="Times New Roman" w:cs="Times New Roman"/>
        </w:rPr>
        <w:t>coinvolge</w:t>
      </w:r>
      <w:r w:rsidRPr="007435A5">
        <w:rPr>
          <w:rFonts w:ascii="Times New Roman" w:hAnsi="Times New Roman" w:cs="Times New Roman"/>
          <w:spacing w:val="40"/>
        </w:rPr>
        <w:t xml:space="preserve"> </w:t>
      </w:r>
      <w:r w:rsidRPr="007435A5">
        <w:rPr>
          <w:rFonts w:ascii="Times New Roman" w:hAnsi="Times New Roman" w:cs="Times New Roman"/>
        </w:rPr>
        <w:t>interessi</w:t>
      </w:r>
      <w:r w:rsidRPr="007435A5">
        <w:rPr>
          <w:rFonts w:ascii="Times New Roman" w:hAnsi="Times New Roman" w:cs="Times New Roman"/>
          <w:spacing w:val="40"/>
        </w:rPr>
        <w:t xml:space="preserve"> </w:t>
      </w:r>
      <w:r w:rsidRPr="007435A5">
        <w:rPr>
          <w:rFonts w:ascii="Times New Roman" w:hAnsi="Times New Roman" w:cs="Times New Roman"/>
        </w:rPr>
        <w:t>di</w:t>
      </w:r>
      <w:r w:rsidRPr="007435A5">
        <w:rPr>
          <w:rFonts w:ascii="Times New Roman" w:hAnsi="Times New Roman" w:cs="Times New Roman"/>
          <w:spacing w:val="40"/>
        </w:rPr>
        <w:t xml:space="preserve"> </w:t>
      </w:r>
      <w:r w:rsidRPr="007435A5">
        <w:rPr>
          <w:rFonts w:ascii="Times New Roman" w:hAnsi="Times New Roman" w:cs="Times New Roman"/>
        </w:rPr>
        <w:t>soggetti</w:t>
      </w:r>
      <w:r w:rsidRPr="007435A5">
        <w:rPr>
          <w:rFonts w:ascii="Times New Roman" w:hAnsi="Times New Roman" w:cs="Times New Roman"/>
          <w:spacing w:val="40"/>
        </w:rPr>
        <w:t xml:space="preserve"> </w:t>
      </w:r>
      <w:r w:rsidRPr="007435A5">
        <w:rPr>
          <w:rFonts w:ascii="Times New Roman" w:hAnsi="Times New Roman" w:cs="Times New Roman"/>
        </w:rPr>
        <w:t>od</w:t>
      </w:r>
      <w:r w:rsidRPr="007435A5">
        <w:rPr>
          <w:rFonts w:ascii="Times New Roman" w:hAnsi="Times New Roman" w:cs="Times New Roman"/>
          <w:spacing w:val="40"/>
        </w:rPr>
        <w:t xml:space="preserve"> </w:t>
      </w:r>
      <w:r w:rsidRPr="007435A5">
        <w:rPr>
          <w:rFonts w:ascii="Times New Roman" w:hAnsi="Times New Roman" w:cs="Times New Roman"/>
        </w:rPr>
        <w:t>organizzazioni</w:t>
      </w:r>
      <w:r w:rsidRPr="007435A5">
        <w:rPr>
          <w:rFonts w:ascii="Times New Roman" w:hAnsi="Times New Roman" w:cs="Times New Roman"/>
          <w:spacing w:val="40"/>
        </w:rPr>
        <w:t xml:space="preserve"> </w:t>
      </w:r>
      <w:r w:rsidRPr="007435A5">
        <w:rPr>
          <w:rFonts w:ascii="Times New Roman" w:hAnsi="Times New Roman" w:cs="Times New Roman"/>
        </w:rPr>
        <w:t>con</w:t>
      </w:r>
      <w:r w:rsidRPr="007435A5">
        <w:rPr>
          <w:rFonts w:ascii="Times New Roman" w:hAnsi="Times New Roman" w:cs="Times New Roman"/>
          <w:spacing w:val="40"/>
        </w:rPr>
        <w:t xml:space="preserve"> </w:t>
      </w:r>
      <w:r w:rsidRPr="007435A5">
        <w:rPr>
          <w:rFonts w:ascii="Times New Roman" w:hAnsi="Times New Roman" w:cs="Times New Roman"/>
        </w:rPr>
        <w:t>cui</w:t>
      </w:r>
      <w:r w:rsidRPr="007435A5">
        <w:rPr>
          <w:rFonts w:ascii="Times New Roman" w:hAnsi="Times New Roman" w:cs="Times New Roman"/>
          <w:spacing w:val="40"/>
        </w:rPr>
        <w:t xml:space="preserve"> </w:t>
      </w:r>
      <w:r w:rsidRPr="007435A5">
        <w:rPr>
          <w:rFonts w:ascii="Times New Roman" w:hAnsi="Times New Roman" w:cs="Times New Roman"/>
        </w:rPr>
        <w:t>egli</w:t>
      </w:r>
      <w:r w:rsidRPr="007435A5">
        <w:rPr>
          <w:rFonts w:ascii="Times New Roman" w:hAnsi="Times New Roman" w:cs="Times New Roman"/>
          <w:spacing w:val="40"/>
        </w:rPr>
        <w:t xml:space="preserve"> </w:t>
      </w:r>
      <w:r w:rsidRPr="007435A5">
        <w:rPr>
          <w:rFonts w:ascii="Times New Roman" w:hAnsi="Times New Roman" w:cs="Times New Roman"/>
        </w:rPr>
        <w:t>o</w:t>
      </w:r>
      <w:r w:rsidRPr="007435A5">
        <w:rPr>
          <w:rFonts w:ascii="Times New Roman" w:hAnsi="Times New Roman" w:cs="Times New Roman"/>
          <w:spacing w:val="40"/>
        </w:rPr>
        <w:t xml:space="preserve"> </w:t>
      </w:r>
      <w:r w:rsidRPr="007435A5">
        <w:rPr>
          <w:rFonts w:ascii="Times New Roman" w:hAnsi="Times New Roman" w:cs="Times New Roman"/>
        </w:rPr>
        <w:t>il</w:t>
      </w:r>
      <w:r w:rsidRPr="007435A5">
        <w:rPr>
          <w:rFonts w:ascii="Times New Roman" w:hAnsi="Times New Roman" w:cs="Times New Roman"/>
          <w:spacing w:val="40"/>
        </w:rPr>
        <w:t xml:space="preserve"> </w:t>
      </w:r>
      <w:r w:rsidRPr="007435A5">
        <w:rPr>
          <w:rFonts w:ascii="Times New Roman" w:hAnsi="Times New Roman" w:cs="Times New Roman"/>
        </w:rPr>
        <w:t>coniuge</w:t>
      </w:r>
      <w:r w:rsidRPr="007435A5">
        <w:rPr>
          <w:rFonts w:ascii="Times New Roman" w:hAnsi="Times New Roman" w:cs="Times New Roman"/>
          <w:spacing w:val="40"/>
        </w:rPr>
        <w:t xml:space="preserve"> </w:t>
      </w:r>
      <w:r w:rsidRPr="007435A5">
        <w:rPr>
          <w:rFonts w:ascii="Times New Roman" w:hAnsi="Times New Roman" w:cs="Times New Roman"/>
        </w:rPr>
        <w:t>abbia</w:t>
      </w:r>
      <w:r w:rsidRPr="007435A5">
        <w:rPr>
          <w:rFonts w:ascii="Times New Roman" w:hAnsi="Times New Roman" w:cs="Times New Roman"/>
          <w:spacing w:val="40"/>
        </w:rPr>
        <w:t xml:space="preserve"> </w:t>
      </w:r>
      <w:r w:rsidRPr="007435A5">
        <w:rPr>
          <w:rFonts w:ascii="Times New Roman" w:hAnsi="Times New Roman" w:cs="Times New Roman"/>
        </w:rPr>
        <w:t>causa pendente o grave inimicizia o rapporti di credito o debito significativi;</w:t>
      </w:r>
    </w:p>
    <w:p w:rsidR="00EE5B29" w:rsidRPr="007435A5" w:rsidRDefault="00EE5B29">
      <w:pPr>
        <w:pStyle w:val="Paragrafoelenco"/>
        <w:jc w:val="left"/>
        <w:rPr>
          <w:rFonts w:ascii="Times New Roman" w:hAnsi="Times New Roman" w:cs="Times New Roman"/>
        </w:rPr>
        <w:sectPr w:rsidR="00EE5B29" w:rsidRPr="007435A5">
          <w:headerReference w:type="default" r:id="rId10"/>
          <w:type w:val="continuous"/>
          <w:pgSz w:w="11910" w:h="16840"/>
          <w:pgMar w:top="3660" w:right="992" w:bottom="280" w:left="992" w:header="1024" w:footer="0" w:gutter="0"/>
          <w:pgNumType w:start="1"/>
          <w:cols w:space="720"/>
        </w:sectPr>
      </w:pPr>
    </w:p>
    <w:p w:rsidR="00EE5B29" w:rsidRPr="007435A5" w:rsidRDefault="003E3834">
      <w:pPr>
        <w:pStyle w:val="Titolo1"/>
        <w:rPr>
          <w:rFonts w:ascii="Times New Roman" w:hAnsi="Times New Roman" w:cs="Times New Roman"/>
          <w:sz w:val="22"/>
          <w:szCs w:val="22"/>
        </w:rPr>
      </w:pPr>
      <w:r w:rsidRPr="007435A5">
        <w:rPr>
          <w:rFonts w:ascii="Times New Roman" w:hAnsi="Times New Roman" w:cs="Times New Roman"/>
          <w:sz w:val="22"/>
          <w:szCs w:val="22"/>
        </w:rPr>
        <w:lastRenderedPageBreak/>
        <w:t>ISTITUTO</w:t>
      </w:r>
      <w:r w:rsidRPr="007435A5">
        <w:rPr>
          <w:rFonts w:ascii="Times New Roman" w:hAnsi="Times New Roman" w:cs="Times New Roman"/>
          <w:spacing w:val="-11"/>
          <w:sz w:val="22"/>
          <w:szCs w:val="22"/>
        </w:rPr>
        <w:t xml:space="preserve"> </w:t>
      </w:r>
      <w:r w:rsidRPr="007435A5">
        <w:rPr>
          <w:rFonts w:ascii="Times New Roman" w:hAnsi="Times New Roman" w:cs="Times New Roman"/>
          <w:sz w:val="22"/>
          <w:szCs w:val="22"/>
        </w:rPr>
        <w:t>OMNICOMPRENSIVO</w:t>
      </w:r>
      <w:r w:rsidRPr="007435A5">
        <w:rPr>
          <w:rFonts w:ascii="Times New Roman" w:hAnsi="Times New Roman" w:cs="Times New Roman"/>
          <w:spacing w:val="-6"/>
          <w:sz w:val="22"/>
          <w:szCs w:val="22"/>
        </w:rPr>
        <w:t xml:space="preserve"> </w:t>
      </w:r>
      <w:r w:rsidRPr="007435A5">
        <w:rPr>
          <w:rFonts w:ascii="Times New Roman" w:hAnsi="Times New Roman" w:cs="Times New Roman"/>
          <w:sz w:val="22"/>
          <w:szCs w:val="22"/>
        </w:rPr>
        <w:t>R.</w:t>
      </w:r>
      <w:r w:rsidRPr="007435A5">
        <w:rPr>
          <w:rFonts w:ascii="Times New Roman" w:hAnsi="Times New Roman" w:cs="Times New Roman"/>
          <w:spacing w:val="-7"/>
          <w:sz w:val="22"/>
          <w:szCs w:val="22"/>
        </w:rPr>
        <w:t xml:space="preserve"> </w:t>
      </w:r>
      <w:r w:rsidRPr="007435A5">
        <w:rPr>
          <w:rFonts w:ascii="Times New Roman" w:hAnsi="Times New Roman" w:cs="Times New Roman"/>
          <w:spacing w:val="-2"/>
          <w:sz w:val="22"/>
          <w:szCs w:val="22"/>
        </w:rPr>
        <w:t>LAPORTA</w:t>
      </w:r>
    </w:p>
    <w:p w:rsidR="00EE5B29" w:rsidRPr="007435A5" w:rsidRDefault="003E3834">
      <w:pPr>
        <w:spacing w:line="219" w:lineRule="exact"/>
        <w:ind w:left="179" w:right="44"/>
        <w:jc w:val="center"/>
        <w:rPr>
          <w:rFonts w:ascii="Times New Roman" w:hAnsi="Times New Roman" w:cs="Times New Roman"/>
          <w:b/>
        </w:rPr>
      </w:pPr>
      <w:r w:rsidRPr="007435A5">
        <w:rPr>
          <w:rFonts w:ascii="Times New Roman" w:hAnsi="Times New Roman" w:cs="Times New Roman"/>
          <w:b/>
        </w:rPr>
        <w:t>05015</w:t>
      </w:r>
      <w:r w:rsidRPr="007435A5">
        <w:rPr>
          <w:rFonts w:ascii="Times New Roman" w:hAnsi="Times New Roman" w:cs="Times New Roman"/>
          <w:b/>
          <w:spacing w:val="-2"/>
        </w:rPr>
        <w:t xml:space="preserve"> </w:t>
      </w:r>
      <w:r w:rsidRPr="007435A5">
        <w:rPr>
          <w:rFonts w:ascii="Times New Roman" w:hAnsi="Times New Roman" w:cs="Times New Roman"/>
          <w:b/>
        </w:rPr>
        <w:t>Fabro</w:t>
      </w:r>
      <w:r w:rsidRPr="007435A5">
        <w:rPr>
          <w:rFonts w:ascii="Times New Roman" w:hAnsi="Times New Roman" w:cs="Times New Roman"/>
          <w:b/>
          <w:spacing w:val="-2"/>
        </w:rPr>
        <w:t xml:space="preserve"> </w:t>
      </w:r>
      <w:r w:rsidRPr="007435A5">
        <w:rPr>
          <w:rFonts w:ascii="Times New Roman" w:hAnsi="Times New Roman" w:cs="Times New Roman"/>
          <w:b/>
        </w:rPr>
        <w:t>(TR)</w:t>
      </w:r>
      <w:r w:rsidRPr="007435A5">
        <w:rPr>
          <w:rFonts w:ascii="Times New Roman" w:hAnsi="Times New Roman" w:cs="Times New Roman"/>
          <w:b/>
          <w:spacing w:val="-2"/>
        </w:rPr>
        <w:t xml:space="preserve"> </w:t>
      </w:r>
      <w:proofErr w:type="spellStart"/>
      <w:r w:rsidRPr="007435A5">
        <w:rPr>
          <w:rFonts w:ascii="Times New Roman" w:hAnsi="Times New Roman" w:cs="Times New Roman"/>
          <w:b/>
        </w:rPr>
        <w:t>ple</w:t>
      </w:r>
      <w:proofErr w:type="spellEnd"/>
      <w:r w:rsidRPr="007435A5">
        <w:rPr>
          <w:rFonts w:ascii="Times New Roman" w:hAnsi="Times New Roman" w:cs="Times New Roman"/>
          <w:b/>
        </w:rPr>
        <w:t>. F.</w:t>
      </w:r>
      <w:r w:rsidRPr="007435A5">
        <w:rPr>
          <w:rFonts w:ascii="Times New Roman" w:hAnsi="Times New Roman" w:cs="Times New Roman"/>
          <w:b/>
          <w:spacing w:val="-2"/>
        </w:rPr>
        <w:t xml:space="preserve"> </w:t>
      </w:r>
      <w:r w:rsidRPr="007435A5">
        <w:rPr>
          <w:rFonts w:ascii="Times New Roman" w:hAnsi="Times New Roman" w:cs="Times New Roman"/>
          <w:b/>
        </w:rPr>
        <w:t>Parri,</w:t>
      </w:r>
      <w:r w:rsidRPr="007435A5">
        <w:rPr>
          <w:rFonts w:ascii="Times New Roman" w:hAnsi="Times New Roman" w:cs="Times New Roman"/>
          <w:b/>
          <w:spacing w:val="-2"/>
        </w:rPr>
        <w:t xml:space="preserve"> </w:t>
      </w:r>
      <w:r w:rsidRPr="007435A5">
        <w:rPr>
          <w:rFonts w:ascii="Times New Roman" w:hAnsi="Times New Roman" w:cs="Times New Roman"/>
          <w:b/>
        </w:rPr>
        <w:t>3</w:t>
      </w:r>
      <w:r w:rsidRPr="007435A5">
        <w:rPr>
          <w:rFonts w:ascii="Times New Roman" w:hAnsi="Times New Roman" w:cs="Times New Roman"/>
          <w:b/>
          <w:spacing w:val="38"/>
        </w:rPr>
        <w:t xml:space="preserve"> </w:t>
      </w:r>
      <w:r w:rsidRPr="007435A5">
        <w:rPr>
          <w:rFonts w:ascii="Times New Roman" w:hAnsi="Times New Roman" w:cs="Times New Roman"/>
          <w:b/>
        </w:rPr>
        <w:t>Tel.</w:t>
      </w:r>
      <w:r w:rsidRPr="007435A5">
        <w:rPr>
          <w:rFonts w:ascii="Times New Roman" w:hAnsi="Times New Roman" w:cs="Times New Roman"/>
          <w:b/>
          <w:spacing w:val="-3"/>
        </w:rPr>
        <w:t xml:space="preserve"> </w:t>
      </w:r>
      <w:r w:rsidRPr="007435A5">
        <w:rPr>
          <w:rFonts w:ascii="Times New Roman" w:hAnsi="Times New Roman" w:cs="Times New Roman"/>
          <w:b/>
          <w:spacing w:val="-2"/>
        </w:rPr>
        <w:t>0763/832044</w:t>
      </w:r>
    </w:p>
    <w:p w:rsidR="00EE5B29" w:rsidRPr="007435A5" w:rsidRDefault="003E3834">
      <w:pPr>
        <w:spacing w:before="1"/>
        <w:ind w:left="1084" w:right="941"/>
        <w:jc w:val="center"/>
        <w:rPr>
          <w:rFonts w:ascii="Times New Roman" w:hAnsi="Times New Roman" w:cs="Times New Roman"/>
        </w:rPr>
      </w:pPr>
      <w:r w:rsidRPr="007435A5">
        <w:rPr>
          <w:rFonts w:ascii="Times New Roman" w:hAnsi="Times New Roman" w:cs="Times New Roman"/>
        </w:rPr>
        <w:t>Cod.</w:t>
      </w:r>
      <w:r w:rsidRPr="007435A5">
        <w:rPr>
          <w:rFonts w:ascii="Times New Roman" w:hAnsi="Times New Roman" w:cs="Times New Roman"/>
          <w:spacing w:val="-4"/>
        </w:rPr>
        <w:t xml:space="preserve"> </w:t>
      </w:r>
      <w:proofErr w:type="spellStart"/>
      <w:r w:rsidRPr="007435A5">
        <w:rPr>
          <w:rFonts w:ascii="Times New Roman" w:hAnsi="Times New Roman" w:cs="Times New Roman"/>
        </w:rPr>
        <w:t>Mecc</w:t>
      </w:r>
      <w:proofErr w:type="spellEnd"/>
      <w:r w:rsidRPr="007435A5">
        <w:rPr>
          <w:rFonts w:ascii="Times New Roman" w:hAnsi="Times New Roman" w:cs="Times New Roman"/>
        </w:rPr>
        <w:t>.</w:t>
      </w:r>
      <w:r w:rsidRPr="007435A5">
        <w:rPr>
          <w:rFonts w:ascii="Times New Roman" w:hAnsi="Times New Roman" w:cs="Times New Roman"/>
          <w:spacing w:val="-4"/>
        </w:rPr>
        <w:t xml:space="preserve"> </w:t>
      </w:r>
      <w:r w:rsidRPr="007435A5">
        <w:rPr>
          <w:rFonts w:ascii="Times New Roman" w:hAnsi="Times New Roman" w:cs="Times New Roman"/>
        </w:rPr>
        <w:t>TRIC815008</w:t>
      </w:r>
      <w:r w:rsidRPr="007435A5">
        <w:rPr>
          <w:rFonts w:ascii="Times New Roman" w:hAnsi="Times New Roman" w:cs="Times New Roman"/>
          <w:spacing w:val="-3"/>
        </w:rPr>
        <w:t xml:space="preserve"> </w:t>
      </w:r>
      <w:r w:rsidRPr="007435A5">
        <w:rPr>
          <w:rFonts w:ascii="Times New Roman" w:hAnsi="Times New Roman" w:cs="Times New Roman"/>
        </w:rPr>
        <w:t>–</w:t>
      </w:r>
      <w:r w:rsidRPr="007435A5">
        <w:rPr>
          <w:rFonts w:ascii="Times New Roman" w:hAnsi="Times New Roman" w:cs="Times New Roman"/>
          <w:spacing w:val="-4"/>
        </w:rPr>
        <w:t xml:space="preserve"> </w:t>
      </w:r>
      <w:r w:rsidRPr="007435A5">
        <w:rPr>
          <w:rFonts w:ascii="Times New Roman" w:hAnsi="Times New Roman" w:cs="Times New Roman"/>
        </w:rPr>
        <w:t>E-</w:t>
      </w:r>
      <w:r w:rsidRPr="007435A5">
        <w:rPr>
          <w:rFonts w:ascii="Times New Roman" w:hAnsi="Times New Roman" w:cs="Times New Roman"/>
          <w:spacing w:val="-4"/>
        </w:rPr>
        <w:t xml:space="preserve"> </w:t>
      </w:r>
      <w:r w:rsidRPr="007435A5">
        <w:rPr>
          <w:rFonts w:ascii="Times New Roman" w:hAnsi="Times New Roman" w:cs="Times New Roman"/>
        </w:rPr>
        <w:t>Mail</w:t>
      </w:r>
      <w:r w:rsidRPr="007435A5">
        <w:rPr>
          <w:rFonts w:ascii="Times New Roman" w:hAnsi="Times New Roman" w:cs="Times New Roman"/>
          <w:spacing w:val="-6"/>
        </w:rPr>
        <w:t xml:space="preserve"> </w:t>
      </w:r>
      <w:hyperlink r:id="rId11">
        <w:r w:rsidRPr="007435A5">
          <w:rPr>
            <w:rFonts w:ascii="Times New Roman" w:hAnsi="Times New Roman" w:cs="Times New Roman"/>
            <w:color w:val="0000FF"/>
            <w:u w:val="single" w:color="0000FF"/>
          </w:rPr>
          <w:t>tric815008@istruzione.it</w:t>
        </w:r>
      </w:hyperlink>
      <w:r w:rsidRPr="007435A5">
        <w:rPr>
          <w:rFonts w:ascii="Times New Roman" w:hAnsi="Times New Roman" w:cs="Times New Roman"/>
          <w:color w:val="0000FF"/>
          <w:spacing w:val="34"/>
        </w:rPr>
        <w:t xml:space="preserve"> </w:t>
      </w:r>
      <w:r w:rsidRPr="007435A5">
        <w:rPr>
          <w:rFonts w:ascii="Times New Roman" w:hAnsi="Times New Roman" w:cs="Times New Roman"/>
        </w:rPr>
        <w:t>C.F.</w:t>
      </w:r>
      <w:r w:rsidRPr="007435A5">
        <w:rPr>
          <w:rFonts w:ascii="Times New Roman" w:hAnsi="Times New Roman" w:cs="Times New Roman"/>
          <w:spacing w:val="-4"/>
        </w:rPr>
        <w:t xml:space="preserve"> </w:t>
      </w:r>
      <w:r w:rsidRPr="007435A5">
        <w:rPr>
          <w:rFonts w:ascii="Times New Roman" w:hAnsi="Times New Roman" w:cs="Times New Roman"/>
        </w:rPr>
        <w:t xml:space="preserve">90009750556 </w:t>
      </w:r>
      <w:r w:rsidRPr="007435A5">
        <w:rPr>
          <w:rFonts w:ascii="Times New Roman" w:hAnsi="Times New Roman" w:cs="Times New Roman"/>
          <w:spacing w:val="-2"/>
        </w:rPr>
        <w:t>Pec</w:t>
      </w:r>
      <w:hyperlink r:id="rId12">
        <w:r w:rsidRPr="007435A5">
          <w:rPr>
            <w:rFonts w:ascii="Times New Roman" w:hAnsi="Times New Roman" w:cs="Times New Roman"/>
            <w:color w:val="0000FF"/>
            <w:spacing w:val="-2"/>
            <w:u w:val="single" w:color="0000FF"/>
          </w:rPr>
          <w:t>tric815008@pec.istruzione.it</w:t>
        </w:r>
      </w:hyperlink>
    </w:p>
    <w:p w:rsidR="00EE5B29" w:rsidRPr="007435A5" w:rsidRDefault="003E3834">
      <w:pPr>
        <w:spacing w:line="219" w:lineRule="exact"/>
        <w:ind w:left="179"/>
        <w:jc w:val="center"/>
        <w:rPr>
          <w:rFonts w:ascii="Times New Roman" w:hAnsi="Times New Roman" w:cs="Times New Roman"/>
        </w:rPr>
      </w:pPr>
      <w:r w:rsidRPr="007435A5">
        <w:rPr>
          <w:rFonts w:ascii="Times New Roman" w:hAnsi="Times New Roman" w:cs="Times New Roman"/>
        </w:rPr>
        <w:t>Sito</w:t>
      </w:r>
      <w:r w:rsidRPr="007435A5">
        <w:rPr>
          <w:rFonts w:ascii="Times New Roman" w:hAnsi="Times New Roman" w:cs="Times New Roman"/>
          <w:spacing w:val="-3"/>
        </w:rPr>
        <w:t xml:space="preserve"> </w:t>
      </w:r>
      <w:r w:rsidRPr="007435A5">
        <w:rPr>
          <w:rFonts w:ascii="Times New Roman" w:hAnsi="Times New Roman" w:cs="Times New Roman"/>
        </w:rPr>
        <w:t>web</w:t>
      </w:r>
      <w:r w:rsidRPr="007435A5">
        <w:rPr>
          <w:rFonts w:ascii="Times New Roman" w:hAnsi="Times New Roman" w:cs="Times New Roman"/>
          <w:spacing w:val="-3"/>
        </w:rPr>
        <w:t xml:space="preserve"> </w:t>
      </w:r>
      <w:hyperlink r:id="rId13">
        <w:r w:rsidRPr="007435A5">
          <w:rPr>
            <w:rFonts w:ascii="Times New Roman" w:hAnsi="Times New Roman" w:cs="Times New Roman"/>
            <w:color w:val="0000FF"/>
            <w:spacing w:val="-2"/>
            <w:u w:val="single" w:color="0000FF"/>
          </w:rPr>
          <w:t>www.istfabro.edu.it</w:t>
        </w:r>
      </w:hyperlink>
    </w:p>
    <w:p w:rsidR="00EE5B29" w:rsidRPr="007435A5" w:rsidRDefault="003E3834">
      <w:pPr>
        <w:pStyle w:val="Paragrafoelenco"/>
        <w:numPr>
          <w:ilvl w:val="1"/>
          <w:numId w:val="1"/>
        </w:numPr>
        <w:tabs>
          <w:tab w:val="left" w:pos="1209"/>
        </w:tabs>
        <w:spacing w:before="261"/>
        <w:rPr>
          <w:rFonts w:ascii="Times New Roman" w:hAnsi="Times New Roman" w:cs="Times New Roman"/>
        </w:rPr>
      </w:pPr>
      <w:r w:rsidRPr="007435A5">
        <w:rPr>
          <w:rFonts w:ascii="Times New Roman" w:hAnsi="Times New Roman" w:cs="Times New Roman"/>
        </w:rPr>
        <w:t>non coinvolge interessi di soggetti od organizzazioni di cui sia tutore, curatore, procuratore o agente,</w:t>
      </w:r>
      <w:r w:rsidRPr="007435A5">
        <w:rPr>
          <w:rFonts w:ascii="Times New Roman" w:hAnsi="Times New Roman" w:cs="Times New Roman"/>
          <w:spacing w:val="-4"/>
        </w:rPr>
        <w:t xml:space="preserve"> </w:t>
      </w:r>
      <w:r w:rsidRPr="007435A5">
        <w:rPr>
          <w:rFonts w:ascii="Times New Roman" w:hAnsi="Times New Roman" w:cs="Times New Roman"/>
        </w:rPr>
        <w:t>titolare</w:t>
      </w:r>
      <w:r w:rsidRPr="007435A5">
        <w:rPr>
          <w:rFonts w:ascii="Times New Roman" w:hAnsi="Times New Roman" w:cs="Times New Roman"/>
          <w:spacing w:val="-4"/>
        </w:rPr>
        <w:t xml:space="preserve"> </w:t>
      </w:r>
      <w:r w:rsidRPr="007435A5">
        <w:rPr>
          <w:rFonts w:ascii="Times New Roman" w:hAnsi="Times New Roman" w:cs="Times New Roman"/>
        </w:rPr>
        <w:t>effettivo,</w:t>
      </w:r>
      <w:r w:rsidRPr="007435A5">
        <w:rPr>
          <w:rFonts w:ascii="Times New Roman" w:hAnsi="Times New Roman" w:cs="Times New Roman"/>
          <w:spacing w:val="-5"/>
        </w:rPr>
        <w:t xml:space="preserve"> </w:t>
      </w:r>
      <w:r w:rsidRPr="007435A5">
        <w:rPr>
          <w:rFonts w:ascii="Times New Roman" w:hAnsi="Times New Roman" w:cs="Times New Roman"/>
        </w:rPr>
        <w:t>ovvero</w:t>
      </w:r>
      <w:r w:rsidRPr="007435A5">
        <w:rPr>
          <w:rFonts w:ascii="Times New Roman" w:hAnsi="Times New Roman" w:cs="Times New Roman"/>
          <w:spacing w:val="-3"/>
        </w:rPr>
        <w:t xml:space="preserve"> </w:t>
      </w:r>
      <w:r w:rsidRPr="007435A5">
        <w:rPr>
          <w:rFonts w:ascii="Times New Roman" w:hAnsi="Times New Roman" w:cs="Times New Roman"/>
        </w:rPr>
        <w:t>di</w:t>
      </w:r>
      <w:r w:rsidRPr="007435A5">
        <w:rPr>
          <w:rFonts w:ascii="Times New Roman" w:hAnsi="Times New Roman" w:cs="Times New Roman"/>
          <w:spacing w:val="-2"/>
        </w:rPr>
        <w:t xml:space="preserve"> </w:t>
      </w:r>
      <w:r w:rsidRPr="007435A5">
        <w:rPr>
          <w:rFonts w:ascii="Times New Roman" w:hAnsi="Times New Roman" w:cs="Times New Roman"/>
        </w:rPr>
        <w:t>enti,</w:t>
      </w:r>
      <w:r w:rsidRPr="007435A5">
        <w:rPr>
          <w:rFonts w:ascii="Times New Roman" w:hAnsi="Times New Roman" w:cs="Times New Roman"/>
          <w:spacing w:val="-2"/>
        </w:rPr>
        <w:t xml:space="preserve"> </w:t>
      </w:r>
      <w:r w:rsidRPr="007435A5">
        <w:rPr>
          <w:rFonts w:ascii="Times New Roman" w:hAnsi="Times New Roman" w:cs="Times New Roman"/>
        </w:rPr>
        <w:t>associazioni</w:t>
      </w:r>
      <w:r w:rsidRPr="007435A5">
        <w:rPr>
          <w:rFonts w:ascii="Times New Roman" w:hAnsi="Times New Roman" w:cs="Times New Roman"/>
          <w:spacing w:val="-2"/>
        </w:rPr>
        <w:t xml:space="preserve"> </w:t>
      </w:r>
      <w:r w:rsidRPr="007435A5">
        <w:rPr>
          <w:rFonts w:ascii="Times New Roman" w:hAnsi="Times New Roman" w:cs="Times New Roman"/>
        </w:rPr>
        <w:t>anche</w:t>
      </w:r>
      <w:r w:rsidRPr="007435A5">
        <w:rPr>
          <w:rFonts w:ascii="Times New Roman" w:hAnsi="Times New Roman" w:cs="Times New Roman"/>
          <w:spacing w:val="-2"/>
        </w:rPr>
        <w:t xml:space="preserve"> </w:t>
      </w:r>
      <w:r w:rsidRPr="007435A5">
        <w:rPr>
          <w:rFonts w:ascii="Times New Roman" w:hAnsi="Times New Roman" w:cs="Times New Roman"/>
        </w:rPr>
        <w:t>non</w:t>
      </w:r>
      <w:r w:rsidRPr="007435A5">
        <w:rPr>
          <w:rFonts w:ascii="Times New Roman" w:hAnsi="Times New Roman" w:cs="Times New Roman"/>
          <w:spacing w:val="-6"/>
        </w:rPr>
        <w:t xml:space="preserve"> </w:t>
      </w:r>
      <w:r w:rsidRPr="007435A5">
        <w:rPr>
          <w:rFonts w:ascii="Times New Roman" w:hAnsi="Times New Roman" w:cs="Times New Roman"/>
        </w:rPr>
        <w:t>riconosciute,</w:t>
      </w:r>
      <w:r w:rsidRPr="007435A5">
        <w:rPr>
          <w:rFonts w:ascii="Times New Roman" w:hAnsi="Times New Roman" w:cs="Times New Roman"/>
          <w:spacing w:val="-4"/>
        </w:rPr>
        <w:t xml:space="preserve"> </w:t>
      </w:r>
      <w:r w:rsidRPr="007435A5">
        <w:rPr>
          <w:rFonts w:ascii="Times New Roman" w:hAnsi="Times New Roman" w:cs="Times New Roman"/>
        </w:rPr>
        <w:t>comitati,</w:t>
      </w:r>
      <w:r w:rsidRPr="007435A5">
        <w:rPr>
          <w:rFonts w:ascii="Times New Roman" w:hAnsi="Times New Roman" w:cs="Times New Roman"/>
          <w:spacing w:val="-5"/>
        </w:rPr>
        <w:t xml:space="preserve"> </w:t>
      </w:r>
      <w:r w:rsidRPr="007435A5">
        <w:rPr>
          <w:rFonts w:ascii="Times New Roman" w:hAnsi="Times New Roman" w:cs="Times New Roman"/>
        </w:rPr>
        <w:t>società</w:t>
      </w:r>
      <w:r w:rsidRPr="007435A5">
        <w:rPr>
          <w:rFonts w:ascii="Times New Roman" w:hAnsi="Times New Roman" w:cs="Times New Roman"/>
          <w:spacing w:val="-6"/>
        </w:rPr>
        <w:t xml:space="preserve"> </w:t>
      </w:r>
      <w:r w:rsidRPr="007435A5">
        <w:rPr>
          <w:rFonts w:ascii="Times New Roman" w:hAnsi="Times New Roman" w:cs="Times New Roman"/>
        </w:rPr>
        <w:t>o stabilimenti di cui sia amministratore o gerente o dirigente;</w:t>
      </w:r>
    </w:p>
    <w:p w:rsidR="00EE5B29" w:rsidRPr="007435A5" w:rsidRDefault="003E3834">
      <w:pPr>
        <w:pStyle w:val="Paragrafoelenco"/>
        <w:numPr>
          <w:ilvl w:val="0"/>
          <w:numId w:val="1"/>
        </w:numPr>
        <w:tabs>
          <w:tab w:val="left" w:pos="861"/>
        </w:tabs>
        <w:spacing w:before="267" w:line="276" w:lineRule="auto"/>
        <w:rPr>
          <w:rFonts w:ascii="Times New Roman" w:hAnsi="Times New Roman" w:cs="Times New Roman"/>
        </w:rPr>
      </w:pPr>
      <w:r w:rsidRPr="007435A5">
        <w:rPr>
          <w:rFonts w:ascii="Times New Roman" w:hAnsi="Times New Roman" w:cs="Times New Roman"/>
        </w:rPr>
        <w:t>che</w:t>
      </w:r>
      <w:r w:rsidRPr="007435A5">
        <w:rPr>
          <w:rFonts w:ascii="Times New Roman" w:hAnsi="Times New Roman" w:cs="Times New Roman"/>
          <w:spacing w:val="-8"/>
        </w:rPr>
        <w:t xml:space="preserve"> </w:t>
      </w:r>
      <w:r w:rsidRPr="007435A5">
        <w:rPr>
          <w:rFonts w:ascii="Times New Roman" w:hAnsi="Times New Roman" w:cs="Times New Roman"/>
        </w:rPr>
        <w:t>non</w:t>
      </w:r>
      <w:r w:rsidRPr="007435A5">
        <w:rPr>
          <w:rFonts w:ascii="Times New Roman" w:hAnsi="Times New Roman" w:cs="Times New Roman"/>
          <w:spacing w:val="-8"/>
        </w:rPr>
        <w:t xml:space="preserve"> </w:t>
      </w:r>
      <w:r w:rsidRPr="007435A5">
        <w:rPr>
          <w:rFonts w:ascii="Times New Roman" w:hAnsi="Times New Roman" w:cs="Times New Roman"/>
        </w:rPr>
        <w:t>sussistono</w:t>
      </w:r>
      <w:r w:rsidRPr="007435A5">
        <w:rPr>
          <w:rFonts w:ascii="Times New Roman" w:hAnsi="Times New Roman" w:cs="Times New Roman"/>
          <w:spacing w:val="-6"/>
        </w:rPr>
        <w:t xml:space="preserve"> </w:t>
      </w:r>
      <w:r w:rsidRPr="007435A5">
        <w:rPr>
          <w:rFonts w:ascii="Times New Roman" w:hAnsi="Times New Roman" w:cs="Times New Roman"/>
        </w:rPr>
        <w:t>diverse</w:t>
      </w:r>
      <w:r w:rsidRPr="007435A5">
        <w:rPr>
          <w:rFonts w:ascii="Times New Roman" w:hAnsi="Times New Roman" w:cs="Times New Roman"/>
          <w:spacing w:val="-9"/>
        </w:rPr>
        <w:t xml:space="preserve"> </w:t>
      </w:r>
      <w:r w:rsidRPr="007435A5">
        <w:rPr>
          <w:rFonts w:ascii="Times New Roman" w:hAnsi="Times New Roman" w:cs="Times New Roman"/>
        </w:rPr>
        <w:t>ragioni</w:t>
      </w:r>
      <w:r w:rsidRPr="007435A5">
        <w:rPr>
          <w:rFonts w:ascii="Times New Roman" w:hAnsi="Times New Roman" w:cs="Times New Roman"/>
          <w:spacing w:val="-8"/>
        </w:rPr>
        <w:t xml:space="preserve"> </w:t>
      </w:r>
      <w:r w:rsidRPr="007435A5">
        <w:rPr>
          <w:rFonts w:ascii="Times New Roman" w:hAnsi="Times New Roman" w:cs="Times New Roman"/>
        </w:rPr>
        <w:t>di</w:t>
      </w:r>
      <w:r w:rsidRPr="007435A5">
        <w:rPr>
          <w:rFonts w:ascii="Times New Roman" w:hAnsi="Times New Roman" w:cs="Times New Roman"/>
          <w:spacing w:val="-8"/>
        </w:rPr>
        <w:t xml:space="preserve"> </w:t>
      </w:r>
      <w:r w:rsidRPr="007435A5">
        <w:rPr>
          <w:rFonts w:ascii="Times New Roman" w:hAnsi="Times New Roman" w:cs="Times New Roman"/>
        </w:rPr>
        <w:t>opportunità</w:t>
      </w:r>
      <w:r w:rsidRPr="007435A5">
        <w:rPr>
          <w:rFonts w:ascii="Times New Roman" w:hAnsi="Times New Roman" w:cs="Times New Roman"/>
          <w:spacing w:val="-8"/>
        </w:rPr>
        <w:t xml:space="preserve"> </w:t>
      </w:r>
      <w:r w:rsidRPr="007435A5">
        <w:rPr>
          <w:rFonts w:ascii="Times New Roman" w:hAnsi="Times New Roman" w:cs="Times New Roman"/>
        </w:rPr>
        <w:t>che</w:t>
      </w:r>
      <w:r w:rsidRPr="007435A5">
        <w:rPr>
          <w:rFonts w:ascii="Times New Roman" w:hAnsi="Times New Roman" w:cs="Times New Roman"/>
          <w:spacing w:val="-7"/>
        </w:rPr>
        <w:t xml:space="preserve"> </w:t>
      </w:r>
      <w:r w:rsidRPr="007435A5">
        <w:rPr>
          <w:rFonts w:ascii="Times New Roman" w:hAnsi="Times New Roman" w:cs="Times New Roman"/>
        </w:rPr>
        <w:t>si</w:t>
      </w:r>
      <w:r w:rsidRPr="007435A5">
        <w:rPr>
          <w:rFonts w:ascii="Times New Roman" w:hAnsi="Times New Roman" w:cs="Times New Roman"/>
          <w:spacing w:val="-8"/>
        </w:rPr>
        <w:t xml:space="preserve"> </w:t>
      </w:r>
      <w:r w:rsidRPr="007435A5">
        <w:rPr>
          <w:rFonts w:ascii="Times New Roman" w:hAnsi="Times New Roman" w:cs="Times New Roman"/>
        </w:rPr>
        <w:t>frappongano</w:t>
      </w:r>
      <w:r w:rsidRPr="007435A5">
        <w:rPr>
          <w:rFonts w:ascii="Times New Roman" w:hAnsi="Times New Roman" w:cs="Times New Roman"/>
          <w:spacing w:val="-6"/>
        </w:rPr>
        <w:t xml:space="preserve"> </w:t>
      </w:r>
      <w:r w:rsidRPr="007435A5">
        <w:rPr>
          <w:rFonts w:ascii="Times New Roman" w:hAnsi="Times New Roman" w:cs="Times New Roman"/>
        </w:rPr>
        <w:t>al</w:t>
      </w:r>
      <w:r w:rsidRPr="007435A5">
        <w:rPr>
          <w:rFonts w:ascii="Times New Roman" w:hAnsi="Times New Roman" w:cs="Times New Roman"/>
          <w:spacing w:val="-10"/>
        </w:rPr>
        <w:t xml:space="preserve"> </w:t>
      </w:r>
      <w:r w:rsidRPr="007435A5">
        <w:rPr>
          <w:rFonts w:ascii="Times New Roman" w:hAnsi="Times New Roman" w:cs="Times New Roman"/>
        </w:rPr>
        <w:t>conferimento</w:t>
      </w:r>
      <w:r w:rsidRPr="007435A5">
        <w:rPr>
          <w:rFonts w:ascii="Times New Roman" w:hAnsi="Times New Roman" w:cs="Times New Roman"/>
          <w:spacing w:val="-6"/>
        </w:rPr>
        <w:t xml:space="preserve"> </w:t>
      </w:r>
      <w:r w:rsidRPr="007435A5">
        <w:rPr>
          <w:rFonts w:ascii="Times New Roman" w:hAnsi="Times New Roman" w:cs="Times New Roman"/>
        </w:rPr>
        <w:t>dell’incarico</w:t>
      </w:r>
      <w:r w:rsidRPr="007435A5">
        <w:rPr>
          <w:rFonts w:ascii="Times New Roman" w:hAnsi="Times New Roman" w:cs="Times New Roman"/>
          <w:spacing w:val="-8"/>
        </w:rPr>
        <w:t xml:space="preserve"> </w:t>
      </w:r>
      <w:r w:rsidRPr="007435A5">
        <w:rPr>
          <w:rFonts w:ascii="Times New Roman" w:hAnsi="Times New Roman" w:cs="Times New Roman"/>
        </w:rPr>
        <w:t xml:space="preserve">in </w:t>
      </w:r>
      <w:r w:rsidRPr="007435A5">
        <w:rPr>
          <w:rFonts w:ascii="Times New Roman" w:hAnsi="Times New Roman" w:cs="Times New Roman"/>
          <w:spacing w:val="-2"/>
        </w:rPr>
        <w:t>questione;</w:t>
      </w:r>
    </w:p>
    <w:p w:rsidR="00EE5B29" w:rsidRPr="007435A5" w:rsidRDefault="00EE5B29">
      <w:pPr>
        <w:pStyle w:val="Corpotesto"/>
        <w:spacing w:before="40"/>
        <w:rPr>
          <w:rFonts w:ascii="Times New Roman" w:hAnsi="Times New Roman" w:cs="Times New Roman"/>
        </w:rPr>
      </w:pPr>
    </w:p>
    <w:p w:rsidR="00EE5B29" w:rsidRPr="007435A5" w:rsidRDefault="003E3834">
      <w:pPr>
        <w:pStyle w:val="Paragrafoelenco"/>
        <w:numPr>
          <w:ilvl w:val="0"/>
          <w:numId w:val="1"/>
        </w:numPr>
        <w:tabs>
          <w:tab w:val="left" w:pos="859"/>
          <w:tab w:val="left" w:pos="861"/>
        </w:tabs>
        <w:ind w:right="148"/>
        <w:rPr>
          <w:rFonts w:ascii="Times New Roman" w:hAnsi="Times New Roman" w:cs="Times New Roman"/>
        </w:rPr>
      </w:pPr>
      <w:r w:rsidRPr="007435A5">
        <w:rPr>
          <w:rFonts w:ascii="Times New Roman" w:hAnsi="Times New Roman" w:cs="Times New Roman"/>
        </w:rPr>
        <w:t>di aver preso piena cognizione del D.M. 26 aprile 2022, n. 105, recante il Codice</w:t>
      </w:r>
      <w:r w:rsidRPr="007435A5">
        <w:rPr>
          <w:rFonts w:ascii="Times New Roman" w:hAnsi="Times New Roman" w:cs="Times New Roman"/>
          <w:spacing w:val="-2"/>
        </w:rPr>
        <w:t xml:space="preserve"> </w:t>
      </w:r>
      <w:r w:rsidRPr="007435A5">
        <w:rPr>
          <w:rFonts w:ascii="Times New Roman" w:hAnsi="Times New Roman" w:cs="Times New Roman"/>
        </w:rPr>
        <w:t>di Comportamento dei dipendenti del Ministero dell’istruzione e del merito;</w:t>
      </w:r>
    </w:p>
    <w:p w:rsidR="00EE5B29" w:rsidRPr="007435A5" w:rsidRDefault="00EE5B29">
      <w:pPr>
        <w:pStyle w:val="Corpotesto"/>
        <w:spacing w:before="241"/>
        <w:rPr>
          <w:rFonts w:ascii="Times New Roman" w:hAnsi="Times New Roman" w:cs="Times New Roman"/>
        </w:rPr>
      </w:pPr>
    </w:p>
    <w:p w:rsidR="00EE5B29" w:rsidRPr="007435A5" w:rsidRDefault="003E3834">
      <w:pPr>
        <w:pStyle w:val="Paragrafoelenco"/>
        <w:numPr>
          <w:ilvl w:val="0"/>
          <w:numId w:val="1"/>
        </w:numPr>
        <w:tabs>
          <w:tab w:val="left" w:pos="859"/>
          <w:tab w:val="left" w:pos="861"/>
        </w:tabs>
        <w:rPr>
          <w:rFonts w:ascii="Times New Roman" w:hAnsi="Times New Roman" w:cs="Times New Roman"/>
        </w:rPr>
      </w:pPr>
      <w:r w:rsidRPr="007435A5">
        <w:rPr>
          <w:rFonts w:ascii="Times New Roman" w:hAnsi="Times New Roman" w:cs="Times New Roman"/>
        </w:rPr>
        <w:t>di impegnarsi a comunicare tempestivamente all’Istituzione scolastica eventuali variazioni che dovessero intervenire nel corso dello svolgimento dell’incarico;</w:t>
      </w:r>
    </w:p>
    <w:p w:rsidR="00EE5B29" w:rsidRPr="007435A5" w:rsidRDefault="00EE5B29">
      <w:pPr>
        <w:pStyle w:val="Corpotesto"/>
        <w:spacing w:before="1"/>
        <w:rPr>
          <w:rFonts w:ascii="Times New Roman" w:hAnsi="Times New Roman" w:cs="Times New Roman"/>
        </w:rPr>
      </w:pPr>
    </w:p>
    <w:p w:rsidR="00EE5B29" w:rsidRPr="007435A5" w:rsidRDefault="003E3834">
      <w:pPr>
        <w:pStyle w:val="Paragrafoelenco"/>
        <w:numPr>
          <w:ilvl w:val="0"/>
          <w:numId w:val="1"/>
        </w:numPr>
        <w:tabs>
          <w:tab w:val="left" w:pos="861"/>
        </w:tabs>
        <w:ind w:right="141"/>
        <w:rPr>
          <w:rFonts w:ascii="Times New Roman" w:hAnsi="Times New Roman" w:cs="Times New Roman"/>
        </w:rPr>
      </w:pPr>
      <w:r w:rsidRPr="007435A5">
        <w:rPr>
          <w:rFonts w:ascii="Times New Roman" w:hAnsi="Times New Roman" w:cs="Times New Roman"/>
        </w:rPr>
        <w:t>di impegnarsi altresì a comunicare all’Istituzione scolastica qualsiasi altra circostanza sopravvenuta di carattere ostativo rispetto all’espletamento dell’incarico;</w:t>
      </w:r>
    </w:p>
    <w:p w:rsidR="00EE5B29" w:rsidRPr="007435A5" w:rsidRDefault="00EE5B29">
      <w:pPr>
        <w:pStyle w:val="Corpotesto"/>
        <w:spacing w:before="267"/>
        <w:rPr>
          <w:rFonts w:ascii="Times New Roman" w:hAnsi="Times New Roman" w:cs="Times New Roman"/>
        </w:rPr>
      </w:pPr>
    </w:p>
    <w:p w:rsidR="00EE5B29" w:rsidRPr="007435A5" w:rsidRDefault="003E3834">
      <w:pPr>
        <w:pStyle w:val="Paragrafoelenco"/>
        <w:numPr>
          <w:ilvl w:val="0"/>
          <w:numId w:val="1"/>
        </w:numPr>
        <w:tabs>
          <w:tab w:val="left" w:pos="861"/>
        </w:tabs>
        <w:ind w:right="140"/>
        <w:rPr>
          <w:rFonts w:ascii="Times New Roman" w:hAnsi="Times New Roman" w:cs="Times New Roman"/>
        </w:rPr>
      </w:pPr>
      <w:r w:rsidRPr="007435A5">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5B29" w:rsidRPr="007435A5" w:rsidRDefault="00EE5B29">
      <w:pPr>
        <w:pStyle w:val="Corpotesto"/>
        <w:rPr>
          <w:rFonts w:ascii="Times New Roman" w:hAnsi="Times New Roman" w:cs="Times New Roman"/>
        </w:rPr>
      </w:pPr>
    </w:p>
    <w:p w:rsidR="00EE5B29" w:rsidRPr="007435A5" w:rsidRDefault="00EE5B29">
      <w:pPr>
        <w:pStyle w:val="Corpotesto"/>
        <w:rPr>
          <w:rFonts w:ascii="Times New Roman" w:hAnsi="Times New Roman" w:cs="Times New Roman"/>
        </w:rPr>
      </w:pPr>
    </w:p>
    <w:p w:rsidR="00EE5B29" w:rsidRPr="007435A5" w:rsidRDefault="00EE5B29">
      <w:pPr>
        <w:pStyle w:val="Corpotesto"/>
        <w:rPr>
          <w:rFonts w:ascii="Times New Roman" w:hAnsi="Times New Roman" w:cs="Times New Roman"/>
        </w:rPr>
      </w:pPr>
    </w:p>
    <w:p w:rsidR="00EE5B29" w:rsidRPr="007435A5" w:rsidRDefault="00EE5B29">
      <w:pPr>
        <w:pStyle w:val="Corpotesto"/>
        <w:spacing w:before="120"/>
        <w:rPr>
          <w:rFonts w:ascii="Times New Roman" w:hAnsi="Times New Roman" w:cs="Times New Roman"/>
        </w:rPr>
      </w:pPr>
    </w:p>
    <w:p w:rsidR="00EE5B29" w:rsidRPr="007435A5" w:rsidRDefault="003E3834">
      <w:pPr>
        <w:pStyle w:val="Corpotesto"/>
        <w:ind w:right="2094"/>
        <w:jc w:val="right"/>
        <w:rPr>
          <w:rFonts w:ascii="Times New Roman" w:hAnsi="Times New Roman" w:cs="Times New Roman"/>
        </w:rPr>
      </w:pPr>
      <w:r w:rsidRPr="007435A5">
        <w:rPr>
          <w:rFonts w:ascii="Times New Roman" w:hAnsi="Times New Roman" w:cs="Times New Roman"/>
          <w:spacing w:val="-2"/>
        </w:rPr>
        <w:t>Firmato</w:t>
      </w:r>
    </w:p>
    <w:p w:rsidR="00EE5B29" w:rsidRPr="007435A5" w:rsidRDefault="003E3834">
      <w:pPr>
        <w:pStyle w:val="Corpotesto"/>
        <w:spacing w:before="243"/>
        <w:rPr>
          <w:rFonts w:ascii="Times New Roman" w:hAnsi="Times New Roman" w:cs="Times New Roman"/>
        </w:rPr>
      </w:pPr>
      <w:r w:rsidRPr="007435A5">
        <w:rPr>
          <w:rFonts w:ascii="Times New Roman" w:hAnsi="Times New Roman" w:cs="Times New Roman"/>
          <w:noProof/>
          <w:lang w:eastAsia="it-IT"/>
        </w:rPr>
        <mc:AlternateContent>
          <mc:Choice Requires="wps">
            <w:drawing>
              <wp:anchor distT="0" distB="0" distL="0" distR="0" simplePos="0" relativeHeight="487587840" behindDoc="1" locked="0" layoutInCell="1" allowOverlap="1">
                <wp:simplePos x="0" y="0"/>
                <wp:positionH relativeFrom="page">
                  <wp:posOffset>4902072</wp:posOffset>
                </wp:positionH>
                <wp:positionV relativeFrom="paragraph">
                  <wp:posOffset>324574</wp:posOffset>
                </wp:positionV>
                <wp:extent cx="12534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3490" cy="1270"/>
                        </a:xfrm>
                        <a:custGeom>
                          <a:avLst/>
                          <a:gdLst/>
                          <a:ahLst/>
                          <a:cxnLst/>
                          <a:rect l="l" t="t" r="r" b="b"/>
                          <a:pathLst>
                            <a:path w="1253490">
                              <a:moveTo>
                                <a:pt x="0" y="0"/>
                              </a:moveTo>
                              <a:lnTo>
                                <a:pt x="125289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14880" id="Graphic 5" o:spid="_x0000_s1026" style="position:absolute;margin-left:386pt;margin-top:25.55pt;width:98.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5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" path="m,l1252898,e" filled="f" strokeweight=".25314mm">
                <v:path arrowok="t"/>
                <w10:wrap type="topAndBottom" anchorx="page"/>
              </v:shape>
            </w:pict>
          </mc:Fallback>
        </mc:AlternateContent>
      </w:r>
    </w:p>
    <w:sectPr w:rsidR="00EE5B29" w:rsidRPr="007435A5">
      <w:pgSz w:w="11910" w:h="16840"/>
      <w:pgMar w:top="3660" w:right="992" w:bottom="280" w:left="992" w:header="10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722" w:rsidRDefault="003E3834">
      <w:r>
        <w:separator/>
      </w:r>
    </w:p>
  </w:endnote>
  <w:endnote w:type="continuationSeparator" w:id="0">
    <w:p w:rsidR="00A64722" w:rsidRDefault="003E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722" w:rsidRDefault="003E3834">
      <w:r>
        <w:separator/>
      </w:r>
    </w:p>
  </w:footnote>
  <w:footnote w:type="continuationSeparator" w:id="0">
    <w:p w:rsidR="00A64722" w:rsidRDefault="003E38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29" w:rsidRDefault="003E3834">
    <w:pPr>
      <w:pStyle w:val="Corpotesto"/>
      <w:spacing w:line="14" w:lineRule="auto"/>
      <w:rPr>
        <w:sz w:val="20"/>
      </w:rPr>
    </w:pPr>
    <w:r>
      <w:rPr>
        <w:noProof/>
        <w:sz w:val="20"/>
        <w:lang w:eastAsia="it-IT"/>
      </w:rPr>
      <w:drawing>
        <wp:anchor distT="0" distB="0" distL="0" distR="0" simplePos="0" relativeHeight="487537152" behindDoc="1" locked="0" layoutInCell="1" allowOverlap="1">
          <wp:simplePos x="0" y="0"/>
          <wp:positionH relativeFrom="page">
            <wp:posOffset>764131</wp:posOffset>
          </wp:positionH>
          <wp:positionV relativeFrom="page">
            <wp:posOffset>650186</wp:posOffset>
          </wp:positionV>
          <wp:extent cx="5652672" cy="79531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52672" cy="795314"/>
                  </a:xfrm>
                  <a:prstGeom prst="rect">
                    <a:avLst/>
                  </a:prstGeom>
                </pic:spPr>
              </pic:pic>
            </a:graphicData>
          </a:graphic>
        </wp:anchor>
      </w:drawing>
    </w:r>
    <w:r>
      <w:rPr>
        <w:noProof/>
        <w:sz w:val="20"/>
        <w:lang w:eastAsia="it-IT"/>
      </w:rPr>
      <w:drawing>
        <wp:anchor distT="0" distB="0" distL="0" distR="0" simplePos="0" relativeHeight="487537664" behindDoc="1" locked="0" layoutInCell="1" allowOverlap="1">
          <wp:simplePos x="0" y="0"/>
          <wp:positionH relativeFrom="page">
            <wp:posOffset>5777484</wp:posOffset>
          </wp:positionH>
          <wp:positionV relativeFrom="page">
            <wp:posOffset>1673351</wp:posOffset>
          </wp:positionV>
          <wp:extent cx="533400" cy="533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33400" cy="533400"/>
                  </a:xfrm>
                  <a:prstGeom prst="rect">
                    <a:avLst/>
                  </a:prstGeom>
                </pic:spPr>
              </pic:pic>
            </a:graphicData>
          </a:graphic>
        </wp:anchor>
      </w:drawing>
    </w:r>
    <w:r>
      <w:rPr>
        <w:noProof/>
        <w:sz w:val="20"/>
        <w:lang w:eastAsia="it-IT"/>
      </w:rPr>
      <w:drawing>
        <wp:anchor distT="0" distB="0" distL="0" distR="0" simplePos="0" relativeHeight="487538176" behindDoc="1" locked="0" layoutInCell="1" allowOverlap="1">
          <wp:simplePos x="0" y="0"/>
          <wp:positionH relativeFrom="page">
            <wp:posOffset>3601252</wp:posOffset>
          </wp:positionH>
          <wp:positionV relativeFrom="page">
            <wp:posOffset>1681008</wp:posOffset>
          </wp:positionV>
          <wp:extent cx="345907" cy="37791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45907" cy="377915"/>
                  </a:xfrm>
                  <a:prstGeom prst="rect">
                    <a:avLst/>
                  </a:prstGeom>
                </pic:spPr>
              </pic:pic>
            </a:graphicData>
          </a:graphic>
        </wp:anchor>
      </w:drawing>
    </w:r>
    <w:r>
      <w:rPr>
        <w:noProof/>
        <w:sz w:val="20"/>
        <w:lang w:eastAsia="it-IT"/>
      </w:rPr>
      <w:drawing>
        <wp:anchor distT="0" distB="0" distL="0" distR="0" simplePos="0" relativeHeight="487538688" behindDoc="1" locked="0" layoutInCell="1" allowOverlap="1">
          <wp:simplePos x="0" y="0"/>
          <wp:positionH relativeFrom="page">
            <wp:posOffset>2289176</wp:posOffset>
          </wp:positionH>
          <wp:positionV relativeFrom="page">
            <wp:posOffset>2071757</wp:posOffset>
          </wp:positionV>
          <wp:extent cx="2817587" cy="26212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817587" cy="2621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27EBE"/>
    <w:multiLevelType w:val="hybridMultilevel"/>
    <w:tmpl w:val="0F94251E"/>
    <w:lvl w:ilvl="0" w:tplc="74FC7ED6">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it-IT" w:eastAsia="en-US" w:bidi="ar-SA"/>
      </w:rPr>
    </w:lvl>
    <w:lvl w:ilvl="1" w:tplc="6CE290E2">
      <w:numFmt w:val="bullet"/>
      <w:lvlText w:val="-"/>
      <w:lvlJc w:val="left"/>
      <w:pPr>
        <w:ind w:left="1209" w:hanging="360"/>
      </w:pPr>
      <w:rPr>
        <w:rFonts w:ascii="Calibri" w:eastAsia="Calibri" w:hAnsi="Calibri" w:cs="Calibri" w:hint="default"/>
        <w:b w:val="0"/>
        <w:bCs w:val="0"/>
        <w:i w:val="0"/>
        <w:iCs w:val="0"/>
        <w:spacing w:val="0"/>
        <w:w w:val="100"/>
        <w:sz w:val="22"/>
        <w:szCs w:val="22"/>
        <w:lang w:val="it-IT" w:eastAsia="en-US" w:bidi="ar-SA"/>
      </w:rPr>
    </w:lvl>
    <w:lvl w:ilvl="2" w:tplc="A18E5816">
      <w:numFmt w:val="bullet"/>
      <w:lvlText w:val="•"/>
      <w:lvlJc w:val="left"/>
      <w:pPr>
        <w:ind w:left="2169" w:hanging="360"/>
      </w:pPr>
      <w:rPr>
        <w:rFonts w:hint="default"/>
        <w:lang w:val="it-IT" w:eastAsia="en-US" w:bidi="ar-SA"/>
      </w:rPr>
    </w:lvl>
    <w:lvl w:ilvl="3" w:tplc="98707C4E">
      <w:numFmt w:val="bullet"/>
      <w:lvlText w:val="•"/>
      <w:lvlJc w:val="left"/>
      <w:pPr>
        <w:ind w:left="3138" w:hanging="360"/>
      </w:pPr>
      <w:rPr>
        <w:rFonts w:hint="default"/>
        <w:lang w:val="it-IT" w:eastAsia="en-US" w:bidi="ar-SA"/>
      </w:rPr>
    </w:lvl>
    <w:lvl w:ilvl="4" w:tplc="4B4AC246">
      <w:numFmt w:val="bullet"/>
      <w:lvlText w:val="•"/>
      <w:lvlJc w:val="left"/>
      <w:pPr>
        <w:ind w:left="4107" w:hanging="360"/>
      </w:pPr>
      <w:rPr>
        <w:rFonts w:hint="default"/>
        <w:lang w:val="it-IT" w:eastAsia="en-US" w:bidi="ar-SA"/>
      </w:rPr>
    </w:lvl>
    <w:lvl w:ilvl="5" w:tplc="8F181FEC">
      <w:numFmt w:val="bullet"/>
      <w:lvlText w:val="•"/>
      <w:lvlJc w:val="left"/>
      <w:pPr>
        <w:ind w:left="5076" w:hanging="360"/>
      </w:pPr>
      <w:rPr>
        <w:rFonts w:hint="default"/>
        <w:lang w:val="it-IT" w:eastAsia="en-US" w:bidi="ar-SA"/>
      </w:rPr>
    </w:lvl>
    <w:lvl w:ilvl="6" w:tplc="080C088C">
      <w:numFmt w:val="bullet"/>
      <w:lvlText w:val="•"/>
      <w:lvlJc w:val="left"/>
      <w:pPr>
        <w:ind w:left="6045" w:hanging="360"/>
      </w:pPr>
      <w:rPr>
        <w:rFonts w:hint="default"/>
        <w:lang w:val="it-IT" w:eastAsia="en-US" w:bidi="ar-SA"/>
      </w:rPr>
    </w:lvl>
    <w:lvl w:ilvl="7" w:tplc="66F09F12">
      <w:numFmt w:val="bullet"/>
      <w:lvlText w:val="•"/>
      <w:lvlJc w:val="left"/>
      <w:pPr>
        <w:ind w:left="7014" w:hanging="360"/>
      </w:pPr>
      <w:rPr>
        <w:rFonts w:hint="default"/>
        <w:lang w:val="it-IT" w:eastAsia="en-US" w:bidi="ar-SA"/>
      </w:rPr>
    </w:lvl>
    <w:lvl w:ilvl="8" w:tplc="FECA2788">
      <w:numFmt w:val="bullet"/>
      <w:lvlText w:val="•"/>
      <w:lvlJc w:val="left"/>
      <w:pPr>
        <w:ind w:left="7984"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29"/>
    <w:rsid w:val="003E3834"/>
    <w:rsid w:val="007435A5"/>
    <w:rsid w:val="00A64722"/>
    <w:rsid w:val="00DB31EA"/>
    <w:rsid w:val="00E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01CC6-CFEA-423D-806B-C4B39616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0" w:line="439" w:lineRule="exact"/>
      <w:ind w:left="1084" w:right="1231"/>
      <w:jc w:val="center"/>
      <w:outlineLvl w:val="0"/>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61" w:right="138"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ric815008@pec.istruzione.it" TargetMode="External"/><Relationship Id="rId13" Type="http://schemas.openxmlformats.org/officeDocument/2006/relationships/hyperlink" Target="http://www.istfabro.edu.it/" TargetMode="External"/><Relationship Id="rId3" Type="http://schemas.openxmlformats.org/officeDocument/2006/relationships/settings" Target="settings.xml"/><Relationship Id="rId7" Type="http://schemas.openxmlformats.org/officeDocument/2006/relationships/hyperlink" Target="mailto:tric815008@istruzione.it" TargetMode="External"/><Relationship Id="rId12" Type="http://schemas.openxmlformats.org/officeDocument/2006/relationships/hyperlink" Target="mailto:tric815008@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c815008@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stfabro.edu.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2026-02-04T09:28:00Z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2026-01-31T00:00:00Z</vt:filetime>
  </property>
  <property fmtid="{D5CDD505-2E9C-101B-9397-08002B2CF9AE}" pid="5" name="Producer">
    <vt:lpwstr>Microsoft® Word 2016</vt:lpwstr>
  </property>
</Properties>
</file>