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1E6D8C">
        <w:rPr>
          <w:rFonts w:cs="Times New Roman"/>
          <w:b/>
          <w:bCs/>
        </w:rPr>
        <w:t xml:space="preserve"> n 8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A839F2" w:rsidRPr="004322F9" w:rsidRDefault="001E6D8C" w:rsidP="004322F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bCs/>
          <w:sz w:val="20"/>
          <w:szCs w:val="20"/>
        </w:rPr>
      </w:pPr>
      <w:r>
        <w:rPr>
          <w:b/>
          <w:i/>
        </w:rPr>
        <w:t>8</w:t>
      </w:r>
      <w:r w:rsidR="00B42837" w:rsidRPr="00FF662A">
        <w:rPr>
          <w:b/>
          <w:i/>
        </w:rPr>
        <w:t>.</w:t>
      </w:r>
      <w:r w:rsidR="004E4995" w:rsidRPr="00FF662A">
        <w:rPr>
          <w:b/>
          <w:i/>
        </w:rPr>
        <w:t>punto all’</w:t>
      </w:r>
      <w:proofErr w:type="spellStart"/>
      <w:r w:rsidR="004E4995" w:rsidRPr="00FF662A">
        <w:rPr>
          <w:b/>
          <w:i/>
        </w:rPr>
        <w:t>O</w:t>
      </w:r>
      <w:r w:rsidR="00962A27" w:rsidRPr="00FF662A">
        <w:rPr>
          <w:b/>
          <w:i/>
        </w:rPr>
        <w:t>.</w:t>
      </w:r>
      <w:r w:rsidR="004E4995" w:rsidRPr="00FF662A">
        <w:rPr>
          <w:b/>
          <w:i/>
        </w:rPr>
        <w:t>d.g</w:t>
      </w:r>
      <w:r w:rsidR="00757488" w:rsidRPr="001E6D8C">
        <w:rPr>
          <w:b/>
          <w:i/>
        </w:rPr>
        <w:t>-</w:t>
      </w:r>
      <w:proofErr w:type="spellEnd"/>
      <w:r w:rsidR="004E4995" w:rsidRPr="001E6D8C">
        <w:rPr>
          <w:b/>
          <w:i/>
        </w:rPr>
        <w:t xml:space="preserve"> </w:t>
      </w:r>
      <w:r w:rsidR="00247DD2" w:rsidRPr="001E6D8C">
        <w:rPr>
          <w:rFonts w:cstheme="minorHAnsi"/>
          <w:b/>
          <w:bCs/>
          <w:i/>
          <w:color w:val="000000"/>
        </w:rPr>
        <w:t xml:space="preserve"> </w:t>
      </w:r>
      <w:r w:rsidRPr="001E6D8C">
        <w:rPr>
          <w:rFonts w:cstheme="minorHAnsi"/>
          <w:b/>
          <w:bCs/>
          <w:i/>
          <w:color w:val="000000"/>
        </w:rPr>
        <w:t>Nomina membri comitato di valutazione dei docenti di competenza del C. di I</w:t>
      </w:r>
      <w:r>
        <w:rPr>
          <w:rFonts w:cstheme="minorHAnsi"/>
          <w:b/>
          <w:bCs/>
          <w:i/>
          <w:color w:val="000000"/>
        </w:rPr>
        <w:t>.</w:t>
      </w: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DE0F92" w:rsidTr="00DE0F92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r>
              <w:t xml:space="preserve">IL DIRIGENTE SCOLASTICO </w:t>
            </w:r>
          </w:p>
          <w:p w:rsidR="00DE0F92" w:rsidRDefault="00DE0F92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r>
              <w:t xml:space="preserve">IL PRESIDENTE DEL CONSIGLIO D’ISTITUTO </w:t>
            </w:r>
          </w:p>
          <w:p w:rsidR="00DE0F92" w:rsidRDefault="00DE0F92">
            <w:r>
              <w:t>Sig. CARUSI PIER GIORGIO</w:t>
            </w:r>
          </w:p>
        </w:tc>
      </w:tr>
      <w:tr w:rsidR="00DE0F92" w:rsidTr="00DE0F92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DE0F92" w:rsidTr="00DE0F92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E0F92" w:rsidTr="00DE0F92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E0F92" w:rsidTr="00DE0F92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E0F92" w:rsidTr="00DE0F92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E0F92" w:rsidTr="00DE0F92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E0F92" w:rsidTr="00DE0F92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2" w:rsidRDefault="00DE0F92">
            <w:pPr>
              <w:rPr>
                <w:rFonts w:cs="Times New Roman"/>
              </w:rPr>
            </w:pPr>
          </w:p>
        </w:tc>
      </w:tr>
    </w:tbl>
    <w:p w:rsidR="00212B76" w:rsidRPr="00D643EE" w:rsidRDefault="00212B76" w:rsidP="00B42837">
      <w:pPr>
        <w:spacing w:after="0" w:line="240" w:lineRule="auto"/>
      </w:pPr>
    </w:p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DE0F92">
        <w:t xml:space="preserve"> totale di n.11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FF662A" w:rsidRPr="00E96CA4" w:rsidRDefault="001E6D8C" w:rsidP="004322F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bCs/>
          <w:i/>
          <w:sz w:val="20"/>
          <w:szCs w:val="20"/>
        </w:rPr>
      </w:pPr>
      <w:r>
        <w:rPr>
          <w:b/>
          <w:i/>
        </w:rPr>
        <w:t>8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247DD2">
        <w:rPr>
          <w:b/>
          <w:i/>
        </w:rPr>
        <w:t xml:space="preserve">- </w:t>
      </w:r>
      <w:r w:rsidRPr="00E96CA4">
        <w:rPr>
          <w:rFonts w:cstheme="minorHAnsi"/>
          <w:b/>
          <w:bCs/>
          <w:i/>
          <w:color w:val="000000"/>
        </w:rPr>
        <w:t>Nomina membri comitato di valutazione dei docenti di competenza del C. di I</w:t>
      </w:r>
    </w:p>
    <w:p w:rsidR="004322F9" w:rsidRDefault="004322F9" w:rsidP="00B80D0F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Il Dirigente scolastico informa il C.I. che il comitato di valutazione dei docenti è un organo che ha una doppia funzione:</w:t>
      </w:r>
    </w:p>
    <w:p w:rsidR="004322F9" w:rsidRDefault="004322F9" w:rsidP="00B80D0F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-</w:t>
      </w:r>
      <w:r w:rsidRPr="003C3E74">
        <w:rPr>
          <w:rFonts w:cstheme="minorHAnsi"/>
          <w:b/>
          <w:bCs/>
          <w:sz w:val="20"/>
          <w:szCs w:val="20"/>
        </w:rPr>
        <w:t>componente relativa ai docenti</w:t>
      </w:r>
      <w:r>
        <w:rPr>
          <w:rFonts w:cstheme="minorHAnsi"/>
          <w:sz w:val="20"/>
          <w:szCs w:val="20"/>
        </w:rPr>
        <w:t>: valuta i docenti in anno di prova. Formato da 3 membri, 2 dei quali scelti dal Collegio docenti (1 scuola infanzia e 1 scuola primaria) e 1 membro scelto del Consiglio d’ Istituto (scuola secondaria di primo grado). Viene proposta la Professoressa Sandra Sbarra.</w:t>
      </w:r>
    </w:p>
    <w:p w:rsidR="00E8344B" w:rsidRPr="004322F9" w:rsidRDefault="004322F9" w:rsidP="00B80D0F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Pr="003C3E74">
        <w:rPr>
          <w:rFonts w:cstheme="minorHAnsi"/>
          <w:b/>
          <w:bCs/>
          <w:sz w:val="20"/>
          <w:szCs w:val="20"/>
        </w:rPr>
        <w:t>-componente relativa ai genitori</w:t>
      </w:r>
      <w:r>
        <w:rPr>
          <w:rFonts w:cstheme="minorHAnsi"/>
          <w:sz w:val="20"/>
          <w:szCs w:val="20"/>
        </w:rPr>
        <w:t>: stabilisce i criteri di valutazione dei docenti per l’assegnazione del bonus di merito introdotto dalla legge107. Vengono proposti 2 genitori</w:t>
      </w:r>
      <w:r>
        <w:rPr>
          <w:sz w:val="20"/>
          <w:szCs w:val="20"/>
        </w:rPr>
        <w:t>: MARTINEZ LOPEZ RAQUEL,</w:t>
      </w:r>
      <w:r w:rsidRPr="00617C8F">
        <w:rPr>
          <w:sz w:val="20"/>
          <w:szCs w:val="20"/>
        </w:rPr>
        <w:t xml:space="preserve"> </w:t>
      </w:r>
      <w:r>
        <w:rPr>
          <w:sz w:val="20"/>
          <w:szCs w:val="20"/>
        </w:rPr>
        <w:t>GUSMANO PAMELA.</w:t>
      </w:r>
    </w:p>
    <w:p w:rsidR="000F68E1" w:rsidRPr="00D643EE" w:rsidRDefault="000F68E1" w:rsidP="00145F92">
      <w:pPr>
        <w:spacing w:after="0" w:line="240" w:lineRule="auto"/>
        <w:jc w:val="both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E8344B" w:rsidP="000F68E1">
      <w:pPr>
        <w:spacing w:after="0" w:line="240" w:lineRule="auto"/>
        <w:jc w:val="center"/>
        <w:rPr>
          <w:b/>
        </w:rPr>
      </w:pPr>
      <w:r>
        <w:rPr>
          <w:b/>
        </w:rPr>
        <w:t>DELIB</w:t>
      </w:r>
      <w:r w:rsidR="004322F9">
        <w:rPr>
          <w:b/>
        </w:rPr>
        <w:t>ERA N. 8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0F68E1" w:rsidRPr="00D643EE" w:rsidRDefault="000F68E1" w:rsidP="000F68E1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897EE2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897EE2">
        <w:rPr>
          <w:rFonts w:cs="Times New Roman"/>
          <w:sz w:val="20"/>
          <w:szCs w:val="20"/>
        </w:rPr>
        <w:t xml:space="preserve">Il Segretario verbalizzante  </w:t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897EE2">
        <w:rPr>
          <w:rFonts w:cs="Times New Roman"/>
          <w:sz w:val="20"/>
          <w:szCs w:val="20"/>
        </w:rPr>
        <w:t>CdI</w:t>
      </w:r>
      <w:proofErr w:type="spellEnd"/>
    </w:p>
    <w:p w:rsidR="00D56AAC" w:rsidRPr="00897EE2" w:rsidRDefault="005141C6" w:rsidP="00D56AAC">
      <w:pPr>
        <w:spacing w:after="0" w:line="240" w:lineRule="auto"/>
        <w:rPr>
          <w:rFonts w:cs="Times New Roman"/>
          <w:sz w:val="20"/>
          <w:szCs w:val="20"/>
        </w:rPr>
      </w:pPr>
      <w:r w:rsidRPr="00897EE2">
        <w:rPr>
          <w:rFonts w:cs="Times New Roman"/>
          <w:sz w:val="20"/>
          <w:szCs w:val="20"/>
        </w:rPr>
        <w:t xml:space="preserve">Tramontano </w:t>
      </w:r>
      <w:proofErr w:type="spellStart"/>
      <w:r w:rsidRPr="00897EE2">
        <w:rPr>
          <w:rFonts w:cs="Times New Roman"/>
          <w:sz w:val="20"/>
          <w:szCs w:val="20"/>
        </w:rPr>
        <w:t>Michelina</w:t>
      </w:r>
      <w:proofErr w:type="spellEnd"/>
      <w:r w:rsidRPr="00897EE2">
        <w:rPr>
          <w:rFonts w:cs="Times New Roman"/>
          <w:sz w:val="20"/>
          <w:szCs w:val="20"/>
        </w:rPr>
        <w:t xml:space="preserve"> </w:t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="00D56AAC" w:rsidRPr="00897EE2">
        <w:rPr>
          <w:rFonts w:cs="Times New Roman"/>
          <w:bCs/>
          <w:sz w:val="20"/>
          <w:szCs w:val="20"/>
        </w:rPr>
        <w:t>CARUSI Pier Giorgio</w:t>
      </w:r>
    </w:p>
    <w:p w:rsidR="00D56AAC" w:rsidRPr="00897EE2" w:rsidRDefault="00D56AAC" w:rsidP="00D56AAC">
      <w:pPr>
        <w:spacing w:after="0" w:line="240" w:lineRule="auto"/>
        <w:rPr>
          <w:rFonts w:cs="Times New Roman"/>
          <w:sz w:val="20"/>
          <w:szCs w:val="20"/>
        </w:rPr>
      </w:pPr>
      <w:r w:rsidRPr="00897EE2">
        <w:rPr>
          <w:rFonts w:cs="Times New Roman"/>
          <w:sz w:val="20"/>
          <w:szCs w:val="20"/>
        </w:rPr>
        <w:t xml:space="preserve">f.to Tramontano </w:t>
      </w:r>
      <w:proofErr w:type="spellStart"/>
      <w:r w:rsidRPr="00897EE2">
        <w:rPr>
          <w:rFonts w:cs="Times New Roman"/>
          <w:sz w:val="20"/>
          <w:szCs w:val="20"/>
        </w:rPr>
        <w:t>Michelina</w:t>
      </w:r>
      <w:proofErr w:type="spellEnd"/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</w:r>
      <w:r w:rsidRPr="00897EE2">
        <w:rPr>
          <w:rFonts w:cs="Times New Roman"/>
          <w:sz w:val="20"/>
          <w:szCs w:val="20"/>
        </w:rPr>
        <w:tab/>
        <w:t xml:space="preserve">f.to </w:t>
      </w:r>
      <w:r w:rsidRPr="00897EE2">
        <w:rPr>
          <w:rFonts w:cs="Times New Roman"/>
          <w:bCs/>
          <w:sz w:val="20"/>
          <w:szCs w:val="20"/>
        </w:rPr>
        <w:t>CARUSI Pier Giorgio</w:t>
      </w: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45F92"/>
    <w:rsid w:val="00167F3A"/>
    <w:rsid w:val="001A07C8"/>
    <w:rsid w:val="001E6D8C"/>
    <w:rsid w:val="001F27B6"/>
    <w:rsid w:val="00212B76"/>
    <w:rsid w:val="00230E9C"/>
    <w:rsid w:val="00235194"/>
    <w:rsid w:val="00240AF5"/>
    <w:rsid w:val="00247DD2"/>
    <w:rsid w:val="00294274"/>
    <w:rsid w:val="002A3A55"/>
    <w:rsid w:val="002E1EED"/>
    <w:rsid w:val="00370416"/>
    <w:rsid w:val="003766AD"/>
    <w:rsid w:val="00386670"/>
    <w:rsid w:val="003B70BA"/>
    <w:rsid w:val="003D7283"/>
    <w:rsid w:val="00421B93"/>
    <w:rsid w:val="004322F9"/>
    <w:rsid w:val="00486D5C"/>
    <w:rsid w:val="004905E7"/>
    <w:rsid w:val="004C21B5"/>
    <w:rsid w:val="004C67A8"/>
    <w:rsid w:val="004E4995"/>
    <w:rsid w:val="005057FA"/>
    <w:rsid w:val="005141C6"/>
    <w:rsid w:val="005165BC"/>
    <w:rsid w:val="00533360"/>
    <w:rsid w:val="00562ED2"/>
    <w:rsid w:val="005E4BD9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97EE2"/>
    <w:rsid w:val="008D189E"/>
    <w:rsid w:val="008E4F91"/>
    <w:rsid w:val="008F5386"/>
    <w:rsid w:val="009060A3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113B7"/>
    <w:rsid w:val="00B42837"/>
    <w:rsid w:val="00B80D0F"/>
    <w:rsid w:val="00BF49CC"/>
    <w:rsid w:val="00BF5C8E"/>
    <w:rsid w:val="00D05282"/>
    <w:rsid w:val="00D26061"/>
    <w:rsid w:val="00D27E0A"/>
    <w:rsid w:val="00D31AB2"/>
    <w:rsid w:val="00D56AAC"/>
    <w:rsid w:val="00D63061"/>
    <w:rsid w:val="00D643EE"/>
    <w:rsid w:val="00D66A3D"/>
    <w:rsid w:val="00D93C63"/>
    <w:rsid w:val="00D95658"/>
    <w:rsid w:val="00DE0F92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96CA4"/>
    <w:rsid w:val="00EE7D5F"/>
    <w:rsid w:val="00F042E7"/>
    <w:rsid w:val="00F35BC3"/>
    <w:rsid w:val="00F63EDB"/>
    <w:rsid w:val="00F77C4F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10</cp:revision>
  <dcterms:created xsi:type="dcterms:W3CDTF">2022-01-03T11:19:00Z</dcterms:created>
  <dcterms:modified xsi:type="dcterms:W3CDTF">2022-01-28T08:12:00Z</dcterms:modified>
</cp:coreProperties>
</file>