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4F" w:rsidRDefault="001C034F" w:rsidP="00AF6F8C">
      <w:pPr>
        <w:spacing w:before="41"/>
        <w:ind w:left="426"/>
        <w:rPr>
          <w:b/>
          <w:sz w:val="24"/>
        </w:rPr>
      </w:pPr>
      <w:r>
        <w:rPr>
          <w:b/>
          <w:sz w:val="24"/>
        </w:rPr>
        <w:t>All. B 4- GRIGLIA VALUTAZIONE DEI TITOLI (Bando prot</w:t>
      </w:r>
      <w:r>
        <w:rPr>
          <w:sz w:val="24"/>
        </w:rPr>
        <w:t xml:space="preserve">. </w:t>
      </w:r>
      <w:r>
        <w:rPr>
          <w:b/>
          <w:sz w:val="24"/>
        </w:rPr>
        <w:t>n.2811 del 12/04/2018)</w:t>
      </w:r>
    </w:p>
    <w:p w:rsidR="001C034F" w:rsidRDefault="001C034F">
      <w:pPr>
        <w:tabs>
          <w:tab w:val="left" w:pos="6389"/>
          <w:tab w:val="left" w:pos="9006"/>
          <w:tab w:val="left" w:pos="10468"/>
        </w:tabs>
        <w:spacing w:before="120"/>
        <w:ind w:left="101"/>
        <w:jc w:val="center"/>
      </w:pPr>
      <w:r>
        <w:t>Il/la</w:t>
      </w:r>
      <w:r>
        <w:rPr>
          <w:spacing w:val="-5"/>
        </w:rPr>
        <w:t xml:space="preserve"> </w:t>
      </w:r>
      <w:r>
        <w:t>sottoscritto</w:t>
      </w:r>
      <w:r>
        <w:rPr>
          <w:spacing w:val="-8"/>
        </w:rPr>
        <w:t xml:space="preserve"> </w:t>
      </w:r>
      <w:r>
        <w:rPr>
          <w:spacing w:val="-3"/>
        </w:rPr>
        <w:t>/a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nato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C034F" w:rsidRPr="004C2CF0" w:rsidRDefault="001C034F" w:rsidP="004C2CF0">
      <w:pPr>
        <w:rPr>
          <w:sz w:val="13"/>
        </w:rPr>
      </w:pPr>
    </w:p>
    <w:p w:rsidR="001C034F" w:rsidRPr="005E21E6" w:rsidRDefault="001C034F" w:rsidP="004C2CF0">
      <w:pPr>
        <w:rPr>
          <w:sz w:val="24"/>
          <w:szCs w:val="24"/>
        </w:rPr>
      </w:pPr>
      <w:r>
        <w:rPr>
          <w:sz w:val="13"/>
        </w:rPr>
        <w:t xml:space="preserve">          </w:t>
      </w:r>
      <w:r w:rsidRPr="005E21E6">
        <w:rPr>
          <w:sz w:val="24"/>
          <w:szCs w:val="24"/>
        </w:rPr>
        <w:t>Codice Fiscale:</w:t>
      </w:r>
      <w:r>
        <w:rPr>
          <w:sz w:val="24"/>
          <w:szCs w:val="24"/>
        </w:rPr>
        <w:t xml:space="preserve"> </w:t>
      </w:r>
    </w:p>
    <w:p w:rsidR="001C034F" w:rsidRDefault="001C034F" w:rsidP="005E21E6">
      <w:pPr>
        <w:pStyle w:val="BodyText"/>
        <w:spacing w:before="61"/>
        <w:ind w:right="34"/>
      </w:pPr>
    </w:p>
    <w:p w:rsidR="001C034F" w:rsidRDefault="001C034F" w:rsidP="00077066">
      <w:pPr>
        <w:pStyle w:val="BodyText"/>
        <w:spacing w:before="61"/>
        <w:ind w:right="34"/>
      </w:pPr>
      <w:r>
        <w:t xml:space="preserve">     Per ogni titolo assegnarsi un punteggio nella colonna A</w:t>
      </w:r>
    </w:p>
    <w:p w:rsidR="001C034F" w:rsidRPr="00C066E0" w:rsidRDefault="001C034F" w:rsidP="00077066">
      <w:pPr>
        <w:pStyle w:val="BodyText"/>
        <w:spacing w:before="61"/>
        <w:ind w:right="34"/>
      </w:pPr>
      <w:r>
        <w:t xml:space="preserve">     La colonna B è riservata alla Commissione di Valutazione dei titoli</w:t>
      </w:r>
    </w:p>
    <w:p w:rsidR="001C034F" w:rsidRDefault="001C034F" w:rsidP="00077066">
      <w:pPr>
        <w:tabs>
          <w:tab w:val="left" w:pos="84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2"/>
        <w:gridCol w:w="2837"/>
        <w:gridCol w:w="1234"/>
        <w:gridCol w:w="2451"/>
        <w:gridCol w:w="185"/>
        <w:gridCol w:w="6"/>
        <w:gridCol w:w="320"/>
        <w:gridCol w:w="118"/>
        <w:gridCol w:w="364"/>
      </w:tblGrid>
      <w:tr w:rsidR="001C034F" w:rsidRPr="00702024" w:rsidTr="005E21E6">
        <w:trPr>
          <w:trHeight w:val="761"/>
        </w:trPr>
        <w:tc>
          <w:tcPr>
            <w:tcW w:w="2972" w:type="dxa"/>
          </w:tcPr>
          <w:p w:rsidR="001C034F" w:rsidRPr="00702024" w:rsidRDefault="001C034F" w:rsidP="00B03878">
            <w:pPr>
              <w:pStyle w:val="TableParagraph"/>
              <w:spacing w:line="249" w:lineRule="exact"/>
              <w:ind w:left="166" w:right="155"/>
              <w:jc w:val="center"/>
            </w:pPr>
            <w:r w:rsidRPr="00702024">
              <w:t>Modulo</w:t>
            </w:r>
          </w:p>
        </w:tc>
        <w:tc>
          <w:tcPr>
            <w:tcW w:w="2837" w:type="dxa"/>
          </w:tcPr>
          <w:p w:rsidR="001C034F" w:rsidRPr="00702024" w:rsidRDefault="001C034F" w:rsidP="00B03878">
            <w:pPr>
              <w:pStyle w:val="TableParagraph"/>
              <w:spacing w:line="249" w:lineRule="exact"/>
              <w:ind w:left="776" w:right="770"/>
              <w:jc w:val="center"/>
            </w:pPr>
            <w:r w:rsidRPr="00702024">
              <w:t>Titolo</w:t>
            </w:r>
          </w:p>
        </w:tc>
        <w:tc>
          <w:tcPr>
            <w:tcW w:w="1234" w:type="dxa"/>
          </w:tcPr>
          <w:p w:rsidR="001C034F" w:rsidRPr="00702024" w:rsidRDefault="001C034F" w:rsidP="00B03878">
            <w:pPr>
              <w:pStyle w:val="TableParagraph"/>
              <w:spacing w:line="249" w:lineRule="exact"/>
              <w:ind w:right="670"/>
              <w:jc w:val="right"/>
            </w:pPr>
            <w:r w:rsidRPr="00702024">
              <w:t>Ore</w:t>
            </w:r>
          </w:p>
        </w:tc>
        <w:tc>
          <w:tcPr>
            <w:tcW w:w="2451" w:type="dxa"/>
          </w:tcPr>
          <w:p w:rsidR="001C034F" w:rsidRPr="00702024" w:rsidRDefault="001C034F" w:rsidP="00B03878">
            <w:pPr>
              <w:pStyle w:val="TableParagraph"/>
              <w:spacing w:line="249" w:lineRule="exact"/>
              <w:ind w:left="508"/>
            </w:pPr>
            <w:r w:rsidRPr="00702024">
              <w:t>Destinatari</w:t>
            </w:r>
          </w:p>
        </w:tc>
        <w:tc>
          <w:tcPr>
            <w:tcW w:w="993" w:type="dxa"/>
            <w:gridSpan w:val="5"/>
            <w:vMerge w:val="restart"/>
          </w:tcPr>
          <w:p w:rsidR="001C034F" w:rsidRPr="00702024" w:rsidRDefault="001C034F" w:rsidP="00B03878">
            <w:pPr>
              <w:pStyle w:val="TableParagraph"/>
              <w:spacing w:before="3" w:line="252" w:lineRule="exact"/>
              <w:ind w:left="141" w:right="130" w:hanging="3"/>
              <w:jc w:val="center"/>
            </w:pPr>
          </w:p>
        </w:tc>
      </w:tr>
      <w:tr w:rsidR="001C034F" w:rsidRPr="00702024" w:rsidTr="005E21E6">
        <w:trPr>
          <w:trHeight w:val="777"/>
        </w:trPr>
        <w:tc>
          <w:tcPr>
            <w:tcW w:w="2972" w:type="dxa"/>
          </w:tcPr>
          <w:p w:rsidR="001C034F" w:rsidRPr="00702024" w:rsidRDefault="001C034F" w:rsidP="00B03878">
            <w:pPr>
              <w:pStyle w:val="TableParagraph"/>
              <w:ind w:left="1099" w:right="364" w:hanging="709"/>
            </w:pPr>
            <w:r>
              <w:t>Espressione e creatività</w:t>
            </w:r>
          </w:p>
        </w:tc>
        <w:tc>
          <w:tcPr>
            <w:tcW w:w="2837" w:type="dxa"/>
          </w:tcPr>
          <w:p w:rsidR="001C034F" w:rsidRPr="00702024" w:rsidRDefault="001C034F" w:rsidP="00B03878">
            <w:pPr>
              <w:pStyle w:val="TableParagraph"/>
              <w:ind w:left="621" w:right="396" w:hanging="202"/>
            </w:pPr>
            <w:r>
              <w:rPr>
                <w:b/>
                <w:sz w:val="24"/>
                <w:szCs w:val="24"/>
                <w:lang w:eastAsia="zh-CN"/>
              </w:rPr>
              <w:t>Un Mondo di Colori</w:t>
            </w:r>
          </w:p>
        </w:tc>
        <w:tc>
          <w:tcPr>
            <w:tcW w:w="1234" w:type="dxa"/>
          </w:tcPr>
          <w:p w:rsidR="001C034F" w:rsidRPr="00702024" w:rsidRDefault="001C034F" w:rsidP="00B03878">
            <w:pPr>
              <w:pStyle w:val="TableParagraph"/>
              <w:ind w:right="727"/>
              <w:jc w:val="right"/>
            </w:pPr>
            <w:r w:rsidRPr="00702024">
              <w:t>30</w:t>
            </w:r>
          </w:p>
        </w:tc>
        <w:tc>
          <w:tcPr>
            <w:tcW w:w="2451" w:type="dxa"/>
          </w:tcPr>
          <w:p w:rsidR="001C034F" w:rsidRPr="00702024" w:rsidRDefault="001C034F" w:rsidP="00B03878">
            <w:pPr>
              <w:pStyle w:val="TableParagraph"/>
              <w:ind w:right="582"/>
            </w:pPr>
            <w:r w:rsidRPr="00702024">
              <w:t xml:space="preserve">Alunni Scuola </w:t>
            </w:r>
            <w:r>
              <w:t>Infanzia</w:t>
            </w:r>
          </w:p>
        </w:tc>
        <w:tc>
          <w:tcPr>
            <w:tcW w:w="993" w:type="dxa"/>
            <w:gridSpan w:val="5"/>
            <w:vMerge/>
          </w:tcPr>
          <w:p w:rsidR="001C034F" w:rsidRPr="00702024" w:rsidRDefault="001C034F" w:rsidP="00B03878">
            <w:pPr>
              <w:pStyle w:val="TableParagraph"/>
              <w:ind w:left="6"/>
              <w:jc w:val="center"/>
            </w:pPr>
          </w:p>
        </w:tc>
      </w:tr>
      <w:tr w:rsidR="001C034F" w:rsidRPr="00702024" w:rsidTr="00B03878">
        <w:trPr>
          <w:trHeight w:val="506"/>
        </w:trPr>
        <w:tc>
          <w:tcPr>
            <w:tcW w:w="10487" w:type="dxa"/>
            <w:gridSpan w:val="9"/>
          </w:tcPr>
          <w:p w:rsidR="001C034F" w:rsidRPr="00702024" w:rsidRDefault="001C034F" w:rsidP="00B03878">
            <w:pPr>
              <w:pStyle w:val="TableParagraph"/>
              <w:spacing w:line="248" w:lineRule="exact"/>
              <w:ind w:left="107"/>
            </w:pPr>
            <w:r w:rsidRPr="00702024">
              <w:rPr>
                <w:b/>
              </w:rPr>
              <w:t xml:space="preserve">REQUISITO DI ACCESSO: </w:t>
            </w:r>
            <w:r>
              <w:t>Docente interno all’Istituto</w:t>
            </w:r>
          </w:p>
        </w:tc>
      </w:tr>
      <w:tr w:rsidR="001C034F" w:rsidRPr="00702024" w:rsidTr="005E21E6">
        <w:trPr>
          <w:trHeight w:val="253"/>
        </w:trPr>
        <w:tc>
          <w:tcPr>
            <w:tcW w:w="9679" w:type="dxa"/>
            <w:gridSpan w:val="5"/>
            <w:tcBorders>
              <w:right w:val="single" w:sz="4" w:space="0" w:color="auto"/>
            </w:tcBorders>
          </w:tcPr>
          <w:p w:rsidR="001C034F" w:rsidRPr="00702024" w:rsidRDefault="001C034F" w:rsidP="00B03878">
            <w:pPr>
              <w:pStyle w:val="TableParagraph"/>
              <w:spacing w:before="1" w:line="233" w:lineRule="exact"/>
              <w:ind w:left="4109"/>
              <w:rPr>
                <w:b/>
              </w:rPr>
            </w:pPr>
            <w:r w:rsidRPr="00702024">
              <w:rPr>
                <w:b/>
              </w:rPr>
              <w:t>A) TITOLI DI STUDIO</w:t>
            </w:r>
          </w:p>
        </w:tc>
        <w:tc>
          <w:tcPr>
            <w:tcW w:w="3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34F" w:rsidRPr="00702024" w:rsidRDefault="001C034F" w:rsidP="005E21E6">
            <w:pPr>
              <w:pStyle w:val="TableParagraph"/>
              <w:spacing w:before="1" w:line="233" w:lineRule="exact"/>
              <w:rPr>
                <w:b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</w:tcBorders>
          </w:tcPr>
          <w:p w:rsidR="001C034F" w:rsidRPr="00702024" w:rsidRDefault="001C034F" w:rsidP="005E21E6">
            <w:pPr>
              <w:pStyle w:val="TableParagraph"/>
              <w:spacing w:before="1" w:line="233" w:lineRule="exact"/>
              <w:rPr>
                <w:b/>
              </w:rPr>
            </w:pPr>
          </w:p>
        </w:tc>
      </w:tr>
      <w:tr w:rsidR="001C034F" w:rsidRPr="00702024" w:rsidTr="005E21E6">
        <w:trPr>
          <w:trHeight w:val="254"/>
        </w:trPr>
        <w:tc>
          <w:tcPr>
            <w:tcW w:w="7043" w:type="dxa"/>
            <w:gridSpan w:val="3"/>
            <w:tcBorders>
              <w:right w:val="single" w:sz="6" w:space="0" w:color="000000"/>
            </w:tcBorders>
          </w:tcPr>
          <w:p w:rsidR="001C034F" w:rsidRPr="00702024" w:rsidRDefault="001C034F" w:rsidP="00B03878">
            <w:pPr>
              <w:pStyle w:val="TableParagraph"/>
              <w:spacing w:line="234" w:lineRule="exact"/>
              <w:ind w:left="2895" w:right="3003"/>
              <w:jc w:val="center"/>
            </w:pPr>
            <w:r>
              <w:t>Titoli</w:t>
            </w:r>
          </w:p>
        </w:tc>
        <w:tc>
          <w:tcPr>
            <w:tcW w:w="2636" w:type="dxa"/>
            <w:gridSpan w:val="2"/>
            <w:tcBorders>
              <w:left w:val="single" w:sz="6" w:space="0" w:color="000000"/>
              <w:right w:val="single" w:sz="4" w:space="0" w:color="auto"/>
            </w:tcBorders>
          </w:tcPr>
          <w:p w:rsidR="001C034F" w:rsidRPr="005E21E6" w:rsidRDefault="001C034F" w:rsidP="005E21E6">
            <w:pPr>
              <w:pStyle w:val="TableParagraph"/>
              <w:spacing w:line="234" w:lineRule="exact"/>
              <w:ind w:left="550" w:right="1337"/>
              <w:jc w:val="center"/>
              <w:rPr>
                <w:sz w:val="16"/>
                <w:szCs w:val="16"/>
              </w:rPr>
            </w:pPr>
            <w:r w:rsidRPr="005E21E6">
              <w:rPr>
                <w:sz w:val="16"/>
                <w:szCs w:val="16"/>
              </w:rPr>
              <w:t>Punti</w:t>
            </w:r>
          </w:p>
        </w:tc>
        <w:tc>
          <w:tcPr>
            <w:tcW w:w="3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34F" w:rsidRPr="00702024" w:rsidRDefault="001C034F" w:rsidP="005E21E6">
            <w:pPr>
              <w:pStyle w:val="TableParagraph"/>
              <w:spacing w:line="234" w:lineRule="exact"/>
              <w:ind w:right="1337"/>
              <w:jc w:val="center"/>
            </w:pPr>
            <w:r>
              <w:t>A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</w:tcBorders>
          </w:tcPr>
          <w:p w:rsidR="001C034F" w:rsidRPr="00702024" w:rsidRDefault="001C034F" w:rsidP="005E21E6">
            <w:pPr>
              <w:pStyle w:val="TableParagraph"/>
              <w:spacing w:line="234" w:lineRule="exact"/>
              <w:ind w:right="1337"/>
              <w:jc w:val="center"/>
            </w:pPr>
            <w:r>
              <w:t>B</w:t>
            </w:r>
          </w:p>
        </w:tc>
      </w:tr>
      <w:tr w:rsidR="001C034F" w:rsidRPr="00702024" w:rsidTr="005E21E6">
        <w:trPr>
          <w:trHeight w:val="1264"/>
        </w:trPr>
        <w:tc>
          <w:tcPr>
            <w:tcW w:w="7043" w:type="dxa"/>
            <w:gridSpan w:val="3"/>
          </w:tcPr>
          <w:p w:rsidR="001C034F" w:rsidRPr="00702024" w:rsidRDefault="001C034F" w:rsidP="00B03878">
            <w:pPr>
              <w:pStyle w:val="TableParagraph"/>
              <w:ind w:left="535"/>
            </w:pPr>
            <w:r w:rsidRPr="00702024">
              <w:t xml:space="preserve">1. Laurea </w:t>
            </w:r>
          </w:p>
        </w:tc>
        <w:tc>
          <w:tcPr>
            <w:tcW w:w="2636" w:type="dxa"/>
            <w:gridSpan w:val="2"/>
            <w:tcBorders>
              <w:right w:val="single" w:sz="4" w:space="0" w:color="auto"/>
            </w:tcBorders>
          </w:tcPr>
          <w:p w:rsidR="001C034F" w:rsidRDefault="001C034F" w:rsidP="00B03878">
            <w:pPr>
              <w:pStyle w:val="TableParagraph"/>
              <w:tabs>
                <w:tab w:val="left" w:pos="1836"/>
              </w:tabs>
              <w:spacing w:line="242" w:lineRule="auto"/>
              <w:ind w:right="5"/>
            </w:pPr>
            <w:r w:rsidRPr="00AD33C8">
              <w:t>Fino a 100/110</w:t>
            </w:r>
            <w:r w:rsidRPr="00AD33C8">
              <w:tab/>
              <w:t>Punti</w:t>
            </w:r>
            <w:r w:rsidRPr="00AD33C8">
              <w:rPr>
                <w:spacing w:val="-3"/>
              </w:rPr>
              <w:t xml:space="preserve"> </w:t>
            </w:r>
            <w:r w:rsidRPr="00AD33C8">
              <w:t xml:space="preserve">6 </w:t>
            </w:r>
          </w:p>
          <w:p w:rsidR="001C034F" w:rsidRPr="00AD33C8" w:rsidRDefault="001C034F" w:rsidP="00B03878">
            <w:pPr>
              <w:pStyle w:val="TableParagraph"/>
              <w:tabs>
                <w:tab w:val="left" w:pos="1836"/>
              </w:tabs>
              <w:spacing w:line="242" w:lineRule="auto"/>
              <w:ind w:right="5"/>
            </w:pPr>
            <w:r w:rsidRPr="00AD33C8">
              <w:t xml:space="preserve">Da </w:t>
            </w:r>
            <w:smartTag w:uri="urn:schemas-microsoft-com:office:smarttags" w:element="metricconverter">
              <w:smartTagPr>
                <w:attr w:name="ProductID" w:val="101 a"/>
              </w:smartTagPr>
              <w:r w:rsidRPr="00AD33C8">
                <w:t>101 a</w:t>
              </w:r>
            </w:smartTag>
            <w:r w:rsidRPr="00AD33C8">
              <w:t xml:space="preserve"> 105/110 </w:t>
            </w:r>
            <w:r>
              <w:t xml:space="preserve">    </w:t>
            </w:r>
            <w:r w:rsidRPr="00AD33C8">
              <w:t>Punti</w:t>
            </w:r>
            <w:r w:rsidRPr="00AD33C8">
              <w:rPr>
                <w:spacing w:val="-5"/>
              </w:rPr>
              <w:t xml:space="preserve"> </w:t>
            </w:r>
            <w:r w:rsidRPr="00AD33C8">
              <w:t>12</w:t>
            </w:r>
          </w:p>
          <w:p w:rsidR="001C034F" w:rsidRPr="00AD33C8" w:rsidRDefault="001C034F" w:rsidP="00B03878">
            <w:pPr>
              <w:pStyle w:val="TableParagraph"/>
              <w:spacing w:line="249" w:lineRule="exact"/>
              <w:ind w:right="-12"/>
            </w:pPr>
            <w:r w:rsidRPr="00AD33C8">
              <w:t xml:space="preserve">Da </w:t>
            </w:r>
            <w:smartTag w:uri="urn:schemas-microsoft-com:office:smarttags" w:element="metricconverter">
              <w:smartTagPr>
                <w:attr w:name="ProductID" w:val="106 a"/>
              </w:smartTagPr>
              <w:r w:rsidRPr="00AD33C8">
                <w:t>106 a</w:t>
              </w:r>
            </w:smartTag>
            <w:r w:rsidRPr="00AD33C8">
              <w:t xml:space="preserve"> 110/100 </w:t>
            </w:r>
            <w:r>
              <w:t xml:space="preserve">    </w:t>
            </w:r>
            <w:r w:rsidRPr="00AD33C8">
              <w:t>Punti 18</w:t>
            </w:r>
          </w:p>
          <w:p w:rsidR="001C034F" w:rsidRPr="00702024" w:rsidRDefault="001C034F" w:rsidP="00B03878">
            <w:pPr>
              <w:pStyle w:val="TableParagraph"/>
              <w:spacing w:line="252" w:lineRule="exact"/>
            </w:pPr>
            <w:r w:rsidRPr="00AD33C8">
              <w:t>Lode</w:t>
            </w:r>
            <w:r w:rsidRPr="00AD33C8">
              <w:tab/>
            </w:r>
            <w:r>
              <w:t xml:space="preserve">                       </w:t>
            </w:r>
            <w:r w:rsidRPr="00AD33C8">
              <w:t>Punti</w:t>
            </w:r>
            <w:r w:rsidRPr="00AD33C8">
              <w:rPr>
                <w:spacing w:val="-2"/>
              </w:rPr>
              <w:t xml:space="preserve"> </w:t>
            </w:r>
            <w:r w:rsidRPr="00AD33C8">
              <w:t>2</w:t>
            </w:r>
          </w:p>
        </w:tc>
        <w:tc>
          <w:tcPr>
            <w:tcW w:w="3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34F" w:rsidRDefault="001C034F">
            <w:pPr>
              <w:widowControl/>
              <w:autoSpaceDE/>
              <w:autoSpaceDN/>
            </w:pPr>
          </w:p>
          <w:p w:rsidR="001C034F" w:rsidRDefault="001C034F">
            <w:pPr>
              <w:widowControl/>
              <w:autoSpaceDE/>
              <w:autoSpaceDN/>
            </w:pPr>
          </w:p>
          <w:p w:rsidR="001C034F" w:rsidRDefault="001C034F">
            <w:pPr>
              <w:widowControl/>
              <w:autoSpaceDE/>
              <w:autoSpaceDN/>
            </w:pPr>
          </w:p>
          <w:p w:rsidR="001C034F" w:rsidRPr="00702024" w:rsidRDefault="001C034F" w:rsidP="005E21E6">
            <w:pPr>
              <w:pStyle w:val="TableParagraph"/>
              <w:spacing w:line="252" w:lineRule="exact"/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</w:tcBorders>
          </w:tcPr>
          <w:p w:rsidR="001C034F" w:rsidRDefault="001C034F" w:rsidP="005E21E6">
            <w:pPr>
              <w:widowControl/>
              <w:autoSpaceDE/>
              <w:autoSpaceDN/>
              <w:jc w:val="center"/>
            </w:pPr>
          </w:p>
          <w:p w:rsidR="001C034F" w:rsidRDefault="001C034F" w:rsidP="005E21E6">
            <w:pPr>
              <w:widowControl/>
              <w:autoSpaceDE/>
              <w:autoSpaceDN/>
              <w:jc w:val="center"/>
            </w:pPr>
          </w:p>
          <w:p w:rsidR="001C034F" w:rsidRDefault="001C034F" w:rsidP="005E21E6">
            <w:pPr>
              <w:widowControl/>
              <w:autoSpaceDE/>
              <w:autoSpaceDN/>
              <w:jc w:val="center"/>
            </w:pPr>
          </w:p>
          <w:p w:rsidR="001C034F" w:rsidRPr="00702024" w:rsidRDefault="001C034F" w:rsidP="005E21E6">
            <w:pPr>
              <w:pStyle w:val="TableParagraph"/>
              <w:spacing w:line="252" w:lineRule="exact"/>
              <w:jc w:val="center"/>
            </w:pPr>
          </w:p>
        </w:tc>
      </w:tr>
      <w:tr w:rsidR="001C034F" w:rsidRPr="00AD33C8" w:rsidTr="005E21E6">
        <w:trPr>
          <w:trHeight w:val="579"/>
        </w:trPr>
        <w:tc>
          <w:tcPr>
            <w:tcW w:w="7043" w:type="dxa"/>
            <w:gridSpan w:val="3"/>
          </w:tcPr>
          <w:p w:rsidR="001C034F" w:rsidRPr="00702024" w:rsidRDefault="001C034F" w:rsidP="00B03878">
            <w:pPr>
              <w:pStyle w:val="TableParagraph"/>
              <w:ind w:left="535"/>
            </w:pPr>
            <w:r>
              <w:t>2) Diploma con abilitazione all’insegnamento</w:t>
            </w:r>
          </w:p>
        </w:tc>
        <w:tc>
          <w:tcPr>
            <w:tcW w:w="2642" w:type="dxa"/>
            <w:gridSpan w:val="3"/>
            <w:tcBorders>
              <w:right w:val="single" w:sz="4" w:space="0" w:color="auto"/>
            </w:tcBorders>
          </w:tcPr>
          <w:p w:rsidR="001C034F" w:rsidRPr="00AD33C8" w:rsidRDefault="001C034F" w:rsidP="00B03878">
            <w:pPr>
              <w:pStyle w:val="TableParagraph"/>
              <w:tabs>
                <w:tab w:val="left" w:pos="1836"/>
              </w:tabs>
              <w:spacing w:line="242" w:lineRule="auto"/>
              <w:ind w:right="5"/>
            </w:pPr>
            <w:r>
              <w:t>Punti 15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:rsidR="001C034F" w:rsidRPr="00AD33C8" w:rsidRDefault="001C034F" w:rsidP="005E21E6">
            <w:pPr>
              <w:pStyle w:val="TableParagraph"/>
              <w:tabs>
                <w:tab w:val="left" w:pos="1836"/>
              </w:tabs>
              <w:spacing w:line="242" w:lineRule="auto"/>
              <w:ind w:right="5"/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</w:tcBorders>
          </w:tcPr>
          <w:p w:rsidR="001C034F" w:rsidRPr="00AD33C8" w:rsidRDefault="001C034F" w:rsidP="005E21E6">
            <w:pPr>
              <w:pStyle w:val="TableParagraph"/>
              <w:tabs>
                <w:tab w:val="left" w:pos="1836"/>
              </w:tabs>
              <w:spacing w:line="242" w:lineRule="auto"/>
              <w:ind w:right="5"/>
              <w:jc w:val="center"/>
            </w:pPr>
          </w:p>
        </w:tc>
      </w:tr>
      <w:tr w:rsidR="001C034F" w:rsidRPr="00702024" w:rsidTr="00B03878">
        <w:trPr>
          <w:trHeight w:val="252"/>
        </w:trPr>
        <w:tc>
          <w:tcPr>
            <w:tcW w:w="10487" w:type="dxa"/>
            <w:gridSpan w:val="9"/>
          </w:tcPr>
          <w:p w:rsidR="001C034F" w:rsidRPr="00702024" w:rsidRDefault="001C034F" w:rsidP="005E21E6">
            <w:pPr>
              <w:pStyle w:val="TableParagraph"/>
              <w:spacing w:line="232" w:lineRule="exact"/>
              <w:ind w:left="4073"/>
              <w:rPr>
                <w:b/>
              </w:rPr>
            </w:pPr>
            <w:r w:rsidRPr="00702024">
              <w:rPr>
                <w:b/>
              </w:rPr>
              <w:t>B) TITOLI CULTURALI</w:t>
            </w:r>
          </w:p>
        </w:tc>
      </w:tr>
      <w:tr w:rsidR="001C034F" w:rsidRPr="00702024" w:rsidTr="005E21E6">
        <w:trPr>
          <w:trHeight w:val="253"/>
        </w:trPr>
        <w:tc>
          <w:tcPr>
            <w:tcW w:w="7043" w:type="dxa"/>
            <w:gridSpan w:val="3"/>
          </w:tcPr>
          <w:p w:rsidR="001C034F" w:rsidRPr="00702024" w:rsidRDefault="001C034F" w:rsidP="00B03878">
            <w:pPr>
              <w:pStyle w:val="TableParagraph"/>
              <w:spacing w:line="234" w:lineRule="exact"/>
              <w:ind w:left="2918" w:right="2946"/>
              <w:jc w:val="center"/>
            </w:pPr>
            <w:r>
              <w:t>Titoli</w:t>
            </w:r>
          </w:p>
        </w:tc>
        <w:tc>
          <w:tcPr>
            <w:tcW w:w="2642" w:type="dxa"/>
            <w:gridSpan w:val="3"/>
            <w:tcBorders>
              <w:right w:val="single" w:sz="4" w:space="0" w:color="auto"/>
            </w:tcBorders>
          </w:tcPr>
          <w:p w:rsidR="001C034F" w:rsidRPr="00702024" w:rsidRDefault="001C034F" w:rsidP="005E21E6">
            <w:pPr>
              <w:pStyle w:val="TableParagraph"/>
              <w:spacing w:line="234" w:lineRule="exact"/>
              <w:ind w:left="330" w:right="1227"/>
              <w:jc w:val="center"/>
            </w:pPr>
            <w:r w:rsidRPr="00702024">
              <w:t>Punti</w:t>
            </w: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34F" w:rsidRPr="00702024" w:rsidRDefault="001C034F" w:rsidP="005E21E6">
            <w:pPr>
              <w:pStyle w:val="TableParagraph"/>
              <w:spacing w:line="234" w:lineRule="exact"/>
              <w:ind w:right="1227"/>
              <w:jc w:val="center"/>
            </w:pPr>
            <w:r>
              <w:t>A</w:t>
            </w: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1C034F" w:rsidRPr="00702024" w:rsidRDefault="001C034F" w:rsidP="005E21E6">
            <w:pPr>
              <w:pStyle w:val="TableParagraph"/>
              <w:spacing w:line="234" w:lineRule="exact"/>
              <w:ind w:right="1227"/>
              <w:jc w:val="center"/>
            </w:pPr>
            <w:r>
              <w:t>B</w:t>
            </w:r>
          </w:p>
        </w:tc>
      </w:tr>
      <w:tr w:rsidR="001C034F" w:rsidRPr="00702024" w:rsidTr="005E21E6">
        <w:trPr>
          <w:trHeight w:val="758"/>
        </w:trPr>
        <w:tc>
          <w:tcPr>
            <w:tcW w:w="7043" w:type="dxa"/>
            <w:gridSpan w:val="3"/>
          </w:tcPr>
          <w:p w:rsidR="001C034F" w:rsidRPr="00702024" w:rsidRDefault="001C034F" w:rsidP="00B03878">
            <w:pPr>
              <w:pStyle w:val="TableParagraph"/>
              <w:ind w:left="809" w:hanging="274"/>
            </w:pPr>
            <w:r w:rsidRPr="00702024">
              <w:t>1. Corsi di perfezionamento, master in didattica o congruente con il percorso formativo del modulo</w:t>
            </w:r>
          </w:p>
        </w:tc>
        <w:tc>
          <w:tcPr>
            <w:tcW w:w="2642" w:type="dxa"/>
            <w:gridSpan w:val="3"/>
            <w:tcBorders>
              <w:right w:val="single" w:sz="4" w:space="0" w:color="auto"/>
            </w:tcBorders>
          </w:tcPr>
          <w:p w:rsidR="001C034F" w:rsidRDefault="001C034F" w:rsidP="00B03878">
            <w:pPr>
              <w:pStyle w:val="TableParagraph"/>
              <w:ind w:right="335"/>
            </w:pPr>
            <w:smartTag w:uri="urn:schemas-microsoft-com:office:smarttags" w:element="metricconverter">
              <w:smartTagPr>
                <w:attr w:name="ProductID" w:val="10 pt"/>
              </w:smartTagPr>
              <w:r w:rsidRPr="00702024">
                <w:t>10 pt</w:t>
              </w:r>
            </w:smartTag>
            <w:r>
              <w:t xml:space="preserve">. per ogni attestato </w:t>
            </w:r>
          </w:p>
          <w:p w:rsidR="001C034F" w:rsidRPr="00702024" w:rsidRDefault="001C034F" w:rsidP="00B03878">
            <w:pPr>
              <w:pStyle w:val="TableParagraph"/>
              <w:ind w:right="335"/>
            </w:pPr>
            <w:r>
              <w:t xml:space="preserve">max </w:t>
            </w:r>
            <w:smartTag w:uri="urn:schemas-microsoft-com:office:smarttags" w:element="metricconverter">
              <w:smartTagPr>
                <w:attr w:name="ProductID" w:val="20 pt"/>
              </w:smartTagPr>
              <w:r>
                <w:t>2</w:t>
              </w:r>
              <w:r w:rsidRPr="00702024">
                <w:t>0 pt</w:t>
              </w:r>
            </w:smartTag>
            <w:r w:rsidRPr="00702024">
              <w:t>.</w:t>
            </w: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34F" w:rsidRDefault="001C034F" w:rsidP="005E21E6">
            <w:pPr>
              <w:widowControl/>
              <w:autoSpaceDE/>
              <w:autoSpaceDN/>
              <w:jc w:val="center"/>
            </w:pPr>
          </w:p>
          <w:p w:rsidR="001C034F" w:rsidRPr="00702024" w:rsidRDefault="001C034F" w:rsidP="005E21E6">
            <w:pPr>
              <w:pStyle w:val="TableParagraph"/>
              <w:ind w:right="335"/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1C034F" w:rsidRDefault="001C034F" w:rsidP="005E21E6">
            <w:pPr>
              <w:widowControl/>
              <w:autoSpaceDE/>
              <w:autoSpaceDN/>
              <w:jc w:val="center"/>
            </w:pPr>
          </w:p>
          <w:p w:rsidR="001C034F" w:rsidRPr="00702024" w:rsidRDefault="001C034F" w:rsidP="005E21E6">
            <w:pPr>
              <w:pStyle w:val="TableParagraph"/>
              <w:ind w:right="335"/>
              <w:jc w:val="center"/>
            </w:pPr>
          </w:p>
        </w:tc>
      </w:tr>
      <w:tr w:rsidR="001C034F" w:rsidRPr="00702024" w:rsidTr="005E21E6">
        <w:trPr>
          <w:trHeight w:val="424"/>
        </w:trPr>
        <w:tc>
          <w:tcPr>
            <w:tcW w:w="7043" w:type="dxa"/>
            <w:gridSpan w:val="3"/>
          </w:tcPr>
          <w:p w:rsidR="001C034F" w:rsidRPr="00702024" w:rsidRDefault="001C034F" w:rsidP="00B03878">
            <w:pPr>
              <w:pStyle w:val="TableParagraph"/>
              <w:ind w:left="535"/>
            </w:pPr>
            <w:r>
              <w:t>2</w:t>
            </w:r>
            <w:r w:rsidRPr="00702024">
              <w:t>. Dottorato di ricerca attinente al percorso formativo del modulo</w:t>
            </w:r>
          </w:p>
        </w:tc>
        <w:tc>
          <w:tcPr>
            <w:tcW w:w="2642" w:type="dxa"/>
            <w:gridSpan w:val="3"/>
            <w:tcBorders>
              <w:right w:val="single" w:sz="4" w:space="0" w:color="auto"/>
            </w:tcBorders>
          </w:tcPr>
          <w:p w:rsidR="001C034F" w:rsidRPr="00702024" w:rsidRDefault="001C034F" w:rsidP="00B03878">
            <w:pPr>
              <w:pStyle w:val="TableParagraph"/>
            </w:pPr>
            <w:smartTag w:uri="urn:schemas-microsoft-com:office:smarttags" w:element="metricconverter">
              <w:smartTagPr>
                <w:attr w:name="ProductID" w:val="5 pt"/>
              </w:smartTagPr>
              <w:r w:rsidRPr="00702024">
                <w:t>5 pt</w:t>
              </w:r>
            </w:smartTag>
            <w:r w:rsidRPr="00702024">
              <w:t>.</w:t>
            </w: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34F" w:rsidRPr="00702024" w:rsidRDefault="001C034F" w:rsidP="005E21E6">
            <w:pPr>
              <w:pStyle w:val="TableParagraph"/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1C034F" w:rsidRPr="00702024" w:rsidRDefault="001C034F" w:rsidP="005E21E6">
            <w:pPr>
              <w:pStyle w:val="TableParagraph"/>
              <w:jc w:val="center"/>
            </w:pPr>
          </w:p>
        </w:tc>
      </w:tr>
      <w:tr w:rsidR="001C034F" w:rsidRPr="00702024" w:rsidTr="005E21E6">
        <w:trPr>
          <w:trHeight w:val="505"/>
        </w:trPr>
        <w:tc>
          <w:tcPr>
            <w:tcW w:w="7043" w:type="dxa"/>
            <w:gridSpan w:val="3"/>
          </w:tcPr>
          <w:p w:rsidR="001C034F" w:rsidRPr="00702024" w:rsidRDefault="001C034F" w:rsidP="00B03878">
            <w:pPr>
              <w:pStyle w:val="TableParagraph"/>
              <w:ind w:left="535"/>
            </w:pPr>
            <w:r>
              <w:t>3</w:t>
            </w:r>
            <w:r w:rsidRPr="00702024">
              <w:t>. Competenze informatiche certificate (ECDL o superiori)</w:t>
            </w:r>
          </w:p>
        </w:tc>
        <w:tc>
          <w:tcPr>
            <w:tcW w:w="2642" w:type="dxa"/>
            <w:gridSpan w:val="3"/>
            <w:tcBorders>
              <w:right w:val="single" w:sz="4" w:space="0" w:color="auto"/>
            </w:tcBorders>
          </w:tcPr>
          <w:p w:rsidR="001C034F" w:rsidRDefault="001C034F" w:rsidP="00B03878">
            <w:pPr>
              <w:pStyle w:val="TableParagraph"/>
            </w:pPr>
            <w:smartTag w:uri="urn:schemas-microsoft-com:office:smarttags" w:element="metricconverter">
              <w:smartTagPr>
                <w:attr w:name="ProductID" w:val="2 pt"/>
              </w:smartTagPr>
              <w:r w:rsidRPr="00702024">
                <w:t>2 pt</w:t>
              </w:r>
            </w:smartTag>
            <w:r w:rsidRPr="00702024">
              <w:t xml:space="preserve">. per ogni </w:t>
            </w:r>
          </w:p>
          <w:p w:rsidR="001C034F" w:rsidRPr="00702024" w:rsidRDefault="001C034F" w:rsidP="00B03878">
            <w:pPr>
              <w:pStyle w:val="TableParagraph"/>
            </w:pPr>
            <w:r w:rsidRPr="00702024">
              <w:t>certificazione</w:t>
            </w:r>
          </w:p>
          <w:p w:rsidR="001C034F" w:rsidRPr="00702024" w:rsidRDefault="001C034F" w:rsidP="00B03878">
            <w:pPr>
              <w:pStyle w:val="TableParagraph"/>
              <w:spacing w:before="1" w:line="238" w:lineRule="exact"/>
            </w:pPr>
            <w:r w:rsidRPr="00702024">
              <w:t xml:space="preserve">max </w:t>
            </w:r>
            <w:smartTag w:uri="urn:schemas-microsoft-com:office:smarttags" w:element="metricconverter">
              <w:smartTagPr>
                <w:attr w:name="ProductID" w:val="4 pt"/>
              </w:smartTagPr>
              <w:r w:rsidRPr="00702024">
                <w:t>4 pt</w:t>
              </w:r>
            </w:smartTag>
            <w:r w:rsidRPr="00702024">
              <w:t>.</w:t>
            </w: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34F" w:rsidRDefault="001C034F" w:rsidP="005E21E6">
            <w:pPr>
              <w:widowControl/>
              <w:autoSpaceDE/>
              <w:autoSpaceDN/>
              <w:jc w:val="center"/>
            </w:pPr>
          </w:p>
          <w:p w:rsidR="001C034F" w:rsidRDefault="001C034F" w:rsidP="005E21E6">
            <w:pPr>
              <w:widowControl/>
              <w:autoSpaceDE/>
              <w:autoSpaceDN/>
              <w:jc w:val="center"/>
            </w:pPr>
          </w:p>
          <w:p w:rsidR="001C034F" w:rsidRPr="00702024" w:rsidRDefault="001C034F" w:rsidP="005E21E6">
            <w:pPr>
              <w:pStyle w:val="TableParagraph"/>
              <w:spacing w:before="1" w:line="238" w:lineRule="exact"/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1C034F" w:rsidRDefault="001C034F" w:rsidP="005E21E6">
            <w:pPr>
              <w:widowControl/>
              <w:autoSpaceDE/>
              <w:autoSpaceDN/>
              <w:jc w:val="center"/>
            </w:pPr>
          </w:p>
          <w:p w:rsidR="001C034F" w:rsidRDefault="001C034F" w:rsidP="005E21E6">
            <w:pPr>
              <w:widowControl/>
              <w:autoSpaceDE/>
              <w:autoSpaceDN/>
              <w:jc w:val="center"/>
            </w:pPr>
          </w:p>
          <w:p w:rsidR="001C034F" w:rsidRPr="00702024" w:rsidRDefault="001C034F" w:rsidP="005E21E6">
            <w:pPr>
              <w:pStyle w:val="TableParagraph"/>
              <w:spacing w:before="1" w:line="238" w:lineRule="exact"/>
              <w:jc w:val="center"/>
            </w:pPr>
          </w:p>
        </w:tc>
      </w:tr>
      <w:tr w:rsidR="001C034F" w:rsidRPr="00702024" w:rsidTr="00B03878">
        <w:trPr>
          <w:trHeight w:val="254"/>
        </w:trPr>
        <w:tc>
          <w:tcPr>
            <w:tcW w:w="10487" w:type="dxa"/>
            <w:gridSpan w:val="9"/>
          </w:tcPr>
          <w:p w:rsidR="001C034F" w:rsidRPr="00702024" w:rsidRDefault="001C034F" w:rsidP="005E21E6">
            <w:pPr>
              <w:pStyle w:val="TableParagraph"/>
              <w:spacing w:line="234" w:lineRule="exact"/>
              <w:ind w:left="1543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Pr="00702024">
              <w:rPr>
                <w:b/>
              </w:rPr>
              <w:t>C) TITOLI PROFESSIONALI</w:t>
            </w:r>
          </w:p>
        </w:tc>
      </w:tr>
      <w:tr w:rsidR="001C034F" w:rsidRPr="00702024" w:rsidTr="005E21E6">
        <w:trPr>
          <w:trHeight w:val="251"/>
        </w:trPr>
        <w:tc>
          <w:tcPr>
            <w:tcW w:w="7043" w:type="dxa"/>
            <w:gridSpan w:val="3"/>
          </w:tcPr>
          <w:p w:rsidR="001C034F" w:rsidRPr="00702024" w:rsidRDefault="001C034F" w:rsidP="00B03878">
            <w:pPr>
              <w:pStyle w:val="TableParagraph"/>
              <w:spacing w:line="232" w:lineRule="exact"/>
              <w:ind w:left="2936" w:right="2929"/>
              <w:jc w:val="center"/>
            </w:pPr>
            <w:r>
              <w:t>Esperienze</w:t>
            </w:r>
          </w:p>
        </w:tc>
        <w:tc>
          <w:tcPr>
            <w:tcW w:w="2642" w:type="dxa"/>
            <w:gridSpan w:val="3"/>
            <w:tcBorders>
              <w:right w:val="single" w:sz="4" w:space="0" w:color="auto"/>
            </w:tcBorders>
          </w:tcPr>
          <w:p w:rsidR="001C034F" w:rsidRPr="00702024" w:rsidRDefault="001C034F" w:rsidP="005E21E6">
            <w:pPr>
              <w:pStyle w:val="TableParagraph"/>
              <w:spacing w:line="232" w:lineRule="exact"/>
              <w:ind w:left="330" w:right="1227"/>
              <w:jc w:val="center"/>
            </w:pPr>
            <w:r w:rsidRPr="00702024">
              <w:t>Punti</w:t>
            </w: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34F" w:rsidRPr="00702024" w:rsidRDefault="001C034F" w:rsidP="005E21E6">
            <w:pPr>
              <w:pStyle w:val="TableParagraph"/>
              <w:spacing w:line="232" w:lineRule="exact"/>
              <w:ind w:right="1227"/>
              <w:jc w:val="center"/>
            </w:pPr>
            <w:r>
              <w:t>A</w:t>
            </w: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1C034F" w:rsidRPr="00702024" w:rsidRDefault="001C034F" w:rsidP="005E21E6">
            <w:pPr>
              <w:pStyle w:val="TableParagraph"/>
              <w:spacing w:line="232" w:lineRule="exact"/>
              <w:ind w:right="1227"/>
              <w:jc w:val="center"/>
            </w:pPr>
            <w:r>
              <w:t>B</w:t>
            </w:r>
          </w:p>
        </w:tc>
      </w:tr>
      <w:tr w:rsidR="001C034F" w:rsidRPr="00702024" w:rsidTr="005E21E6">
        <w:trPr>
          <w:trHeight w:val="505"/>
        </w:trPr>
        <w:tc>
          <w:tcPr>
            <w:tcW w:w="7043" w:type="dxa"/>
            <w:gridSpan w:val="3"/>
          </w:tcPr>
          <w:p w:rsidR="001C034F" w:rsidRPr="00702024" w:rsidRDefault="001C034F" w:rsidP="00B03878">
            <w:pPr>
              <w:pStyle w:val="TableParagraph"/>
              <w:spacing w:before="1" w:line="238" w:lineRule="exact"/>
              <w:ind w:left="443"/>
            </w:pPr>
            <w:r w:rsidRPr="00702024">
              <w:t xml:space="preserve">1. Attività documentate e certificate di insegnamento coerenti con </w:t>
            </w:r>
            <w:r>
              <w:t>il modulo per alunni dell’Infanzia</w:t>
            </w:r>
          </w:p>
        </w:tc>
        <w:tc>
          <w:tcPr>
            <w:tcW w:w="2642" w:type="dxa"/>
            <w:gridSpan w:val="3"/>
            <w:tcBorders>
              <w:right w:val="single" w:sz="4" w:space="0" w:color="auto"/>
            </w:tcBorders>
          </w:tcPr>
          <w:p w:rsidR="001C034F" w:rsidRPr="00702024" w:rsidRDefault="001C034F" w:rsidP="00B03878">
            <w:pPr>
              <w:pStyle w:val="TableParagraph"/>
            </w:pPr>
            <w:smartTag w:uri="urn:schemas-microsoft-com:office:smarttags" w:element="metricconverter">
              <w:smartTagPr>
                <w:attr w:name="ProductID" w:val="10 pt"/>
              </w:smartTagPr>
              <w:r w:rsidRPr="00702024">
                <w:t>10 pt</w:t>
              </w:r>
            </w:smartTag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34F" w:rsidRPr="00702024" w:rsidRDefault="001C034F" w:rsidP="005E21E6">
            <w:pPr>
              <w:pStyle w:val="TableParagraph"/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1C034F" w:rsidRPr="00702024" w:rsidRDefault="001C034F" w:rsidP="005E21E6">
            <w:pPr>
              <w:pStyle w:val="TableParagraph"/>
              <w:jc w:val="center"/>
            </w:pPr>
          </w:p>
        </w:tc>
      </w:tr>
      <w:tr w:rsidR="001C034F" w:rsidRPr="00702024" w:rsidTr="005E21E6">
        <w:trPr>
          <w:trHeight w:val="506"/>
        </w:trPr>
        <w:tc>
          <w:tcPr>
            <w:tcW w:w="7043" w:type="dxa"/>
            <w:gridSpan w:val="3"/>
          </w:tcPr>
          <w:p w:rsidR="001C034F" w:rsidRPr="00702024" w:rsidRDefault="001C034F" w:rsidP="00B03878">
            <w:pPr>
              <w:pStyle w:val="TableParagraph"/>
              <w:spacing w:line="247" w:lineRule="exact"/>
              <w:ind w:left="468"/>
            </w:pPr>
            <w:r>
              <w:t xml:space="preserve">2. </w:t>
            </w:r>
            <w:r w:rsidRPr="00702024">
              <w:t xml:space="preserve"> Insegnamento coerente con il modulo, come</w:t>
            </w:r>
            <w:r>
              <w:t xml:space="preserve"> esperto in progetti PON  o comunque rivolti ad alunni dell’Infanzia</w:t>
            </w:r>
          </w:p>
        </w:tc>
        <w:tc>
          <w:tcPr>
            <w:tcW w:w="2642" w:type="dxa"/>
            <w:gridSpan w:val="3"/>
            <w:tcBorders>
              <w:right w:val="single" w:sz="4" w:space="0" w:color="auto"/>
            </w:tcBorders>
          </w:tcPr>
          <w:p w:rsidR="001C034F" w:rsidRDefault="001C034F" w:rsidP="00B03878">
            <w:pPr>
              <w:pStyle w:val="TableParagraph"/>
            </w:pPr>
            <w:smartTag w:uri="urn:schemas-microsoft-com:office:smarttags" w:element="metricconverter">
              <w:smartTagPr>
                <w:attr w:name="ProductID" w:val="5 pt"/>
              </w:smartTagPr>
              <w:r w:rsidRPr="00702024">
                <w:t>5 pt</w:t>
              </w:r>
            </w:smartTag>
            <w:r w:rsidRPr="00702024">
              <w:t xml:space="preserve">. per ogni attività </w:t>
            </w:r>
          </w:p>
          <w:p w:rsidR="001C034F" w:rsidRPr="00702024" w:rsidRDefault="001C034F" w:rsidP="00B03878">
            <w:pPr>
              <w:pStyle w:val="TableParagraph"/>
            </w:pPr>
            <w:r w:rsidRPr="00702024">
              <w:t>max 15</w:t>
            </w:r>
          </w:p>
          <w:p w:rsidR="001C034F" w:rsidRPr="00702024" w:rsidRDefault="001C034F" w:rsidP="00B03878">
            <w:pPr>
              <w:pStyle w:val="TableParagraph"/>
              <w:spacing w:before="1" w:line="238" w:lineRule="exact"/>
            </w:pPr>
            <w:r w:rsidRPr="00702024">
              <w:t>pt.</w:t>
            </w: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34F" w:rsidRDefault="001C034F">
            <w:pPr>
              <w:widowControl/>
              <w:autoSpaceDE/>
              <w:autoSpaceDN/>
            </w:pPr>
          </w:p>
          <w:p w:rsidR="001C034F" w:rsidRDefault="001C034F">
            <w:pPr>
              <w:widowControl/>
              <w:autoSpaceDE/>
              <w:autoSpaceDN/>
            </w:pPr>
          </w:p>
          <w:p w:rsidR="001C034F" w:rsidRPr="00702024" w:rsidRDefault="001C034F" w:rsidP="005E21E6">
            <w:pPr>
              <w:pStyle w:val="TableParagraph"/>
              <w:spacing w:before="1" w:line="238" w:lineRule="exact"/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1C034F" w:rsidRDefault="001C034F">
            <w:pPr>
              <w:widowControl/>
              <w:autoSpaceDE/>
              <w:autoSpaceDN/>
            </w:pPr>
          </w:p>
          <w:p w:rsidR="001C034F" w:rsidRDefault="001C034F">
            <w:pPr>
              <w:widowControl/>
              <w:autoSpaceDE/>
              <w:autoSpaceDN/>
            </w:pPr>
          </w:p>
          <w:p w:rsidR="001C034F" w:rsidRPr="00702024" w:rsidRDefault="001C034F" w:rsidP="005E21E6">
            <w:pPr>
              <w:pStyle w:val="TableParagraph"/>
              <w:spacing w:before="1" w:line="238" w:lineRule="exact"/>
            </w:pPr>
          </w:p>
        </w:tc>
      </w:tr>
      <w:tr w:rsidR="001C034F" w:rsidRPr="00702024" w:rsidTr="005E21E6">
        <w:trPr>
          <w:trHeight w:val="506"/>
        </w:trPr>
        <w:tc>
          <w:tcPr>
            <w:tcW w:w="7043" w:type="dxa"/>
            <w:gridSpan w:val="3"/>
          </w:tcPr>
          <w:p w:rsidR="001C034F" w:rsidRPr="00702024" w:rsidRDefault="001C034F" w:rsidP="00B03878">
            <w:pPr>
              <w:pStyle w:val="TableParagraph"/>
              <w:spacing w:line="247" w:lineRule="exact"/>
              <w:ind w:left="468"/>
            </w:pPr>
            <w:r w:rsidRPr="00702024">
              <w:t xml:space="preserve">3. Esperienze lavorative in progetti scolastici, finalizzati al </w:t>
            </w:r>
            <w:r>
              <w:t>potenziamento delle competenze di base</w:t>
            </w:r>
          </w:p>
        </w:tc>
        <w:tc>
          <w:tcPr>
            <w:tcW w:w="2642" w:type="dxa"/>
            <w:gridSpan w:val="3"/>
            <w:tcBorders>
              <w:right w:val="single" w:sz="4" w:space="0" w:color="auto"/>
            </w:tcBorders>
          </w:tcPr>
          <w:p w:rsidR="001C034F" w:rsidRDefault="001C034F" w:rsidP="00B03878">
            <w:pPr>
              <w:pStyle w:val="TableParagraph"/>
            </w:pPr>
            <w:smartTag w:uri="urn:schemas-microsoft-com:office:smarttags" w:element="metricconverter">
              <w:smartTagPr>
                <w:attr w:name="ProductID" w:val="3 pt"/>
              </w:smartTagPr>
              <w:r w:rsidRPr="00702024">
                <w:t>3 pt</w:t>
              </w:r>
            </w:smartTag>
            <w:r w:rsidRPr="00702024">
              <w:t xml:space="preserve">. per ogni esperienza </w:t>
            </w:r>
          </w:p>
          <w:p w:rsidR="001C034F" w:rsidRPr="00702024" w:rsidRDefault="001C034F" w:rsidP="00B03878">
            <w:pPr>
              <w:pStyle w:val="TableParagraph"/>
            </w:pPr>
            <w:r w:rsidRPr="00702024">
              <w:t>max</w:t>
            </w:r>
          </w:p>
          <w:p w:rsidR="001C034F" w:rsidRPr="00702024" w:rsidRDefault="001C034F" w:rsidP="00B03878">
            <w:pPr>
              <w:pStyle w:val="TableParagraph"/>
              <w:spacing w:before="1" w:line="238" w:lineRule="exact"/>
            </w:pPr>
            <w:smartTag w:uri="urn:schemas-microsoft-com:office:smarttags" w:element="metricconverter">
              <w:smartTagPr>
                <w:attr w:name="ProductID" w:val="15 pt"/>
              </w:smartTagPr>
              <w:r w:rsidRPr="00702024">
                <w:t>15 pt</w:t>
              </w:r>
            </w:smartTag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34F" w:rsidRDefault="001C034F">
            <w:pPr>
              <w:widowControl/>
              <w:autoSpaceDE/>
              <w:autoSpaceDN/>
            </w:pPr>
          </w:p>
          <w:p w:rsidR="001C034F" w:rsidRDefault="001C034F">
            <w:pPr>
              <w:widowControl/>
              <w:autoSpaceDE/>
              <w:autoSpaceDN/>
            </w:pPr>
          </w:p>
          <w:p w:rsidR="001C034F" w:rsidRPr="00702024" w:rsidRDefault="001C034F" w:rsidP="005E21E6">
            <w:pPr>
              <w:pStyle w:val="TableParagraph"/>
              <w:spacing w:before="1" w:line="238" w:lineRule="exact"/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1C034F" w:rsidRDefault="001C034F">
            <w:pPr>
              <w:widowControl/>
              <w:autoSpaceDE/>
              <w:autoSpaceDN/>
            </w:pPr>
          </w:p>
          <w:p w:rsidR="001C034F" w:rsidRDefault="001C034F">
            <w:pPr>
              <w:widowControl/>
              <w:autoSpaceDE/>
              <w:autoSpaceDN/>
            </w:pPr>
          </w:p>
          <w:p w:rsidR="001C034F" w:rsidRPr="00702024" w:rsidRDefault="001C034F" w:rsidP="005E21E6">
            <w:pPr>
              <w:pStyle w:val="TableParagraph"/>
              <w:spacing w:before="1" w:line="238" w:lineRule="exact"/>
            </w:pPr>
          </w:p>
        </w:tc>
      </w:tr>
    </w:tbl>
    <w:p w:rsidR="001C034F" w:rsidRDefault="001C034F" w:rsidP="004E55F6">
      <w:pPr>
        <w:tabs>
          <w:tab w:val="left" w:pos="8440"/>
        </w:tabs>
        <w:rPr>
          <w:sz w:val="24"/>
          <w:szCs w:val="24"/>
        </w:rPr>
      </w:pPr>
    </w:p>
    <w:p w:rsidR="001C034F" w:rsidRDefault="001C034F" w:rsidP="004E55F6">
      <w:pPr>
        <w:tabs>
          <w:tab w:val="left" w:pos="8440"/>
        </w:tabs>
        <w:rPr>
          <w:sz w:val="24"/>
          <w:szCs w:val="24"/>
        </w:rPr>
      </w:pPr>
    </w:p>
    <w:p w:rsidR="001C034F" w:rsidRPr="004E55F6" w:rsidRDefault="001C034F" w:rsidP="004E55F6">
      <w:pPr>
        <w:tabs>
          <w:tab w:val="left" w:pos="8440"/>
        </w:tabs>
        <w:rPr>
          <w:sz w:val="24"/>
          <w:szCs w:val="24"/>
        </w:rPr>
        <w:sectPr w:rsidR="001C034F" w:rsidRPr="004E55F6" w:rsidSect="0043453E">
          <w:pgSz w:w="11910" w:h="16840"/>
          <w:pgMar w:top="539" w:right="500" w:bottom="1020" w:left="500" w:header="748" w:footer="767" w:gutter="0"/>
          <w:cols w:space="720"/>
        </w:sect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fede</w:t>
      </w:r>
    </w:p>
    <w:p w:rsidR="001C034F" w:rsidRDefault="001C034F" w:rsidP="004E55F6"/>
    <w:p w:rsidR="001C034F" w:rsidRDefault="001C034F" w:rsidP="004E55F6"/>
    <w:p w:rsidR="001C034F" w:rsidRDefault="001C034F" w:rsidP="004E55F6"/>
    <w:p w:rsidR="001C034F" w:rsidRDefault="001C034F" w:rsidP="004E55F6"/>
    <w:p w:rsidR="001C034F" w:rsidRDefault="001C034F" w:rsidP="004E55F6"/>
    <w:p w:rsidR="001C034F" w:rsidRDefault="001C034F" w:rsidP="004E55F6"/>
    <w:p w:rsidR="001C034F" w:rsidRDefault="001C034F" w:rsidP="004E55F6"/>
    <w:p w:rsidR="001C034F" w:rsidRDefault="001C034F" w:rsidP="004E55F6"/>
    <w:p w:rsidR="001C034F" w:rsidRPr="004E55F6" w:rsidRDefault="001C034F" w:rsidP="004E55F6">
      <w:pPr>
        <w:tabs>
          <w:tab w:val="left" w:pos="11660"/>
        </w:tabs>
      </w:pPr>
      <w:r>
        <w:tab/>
      </w:r>
    </w:p>
    <w:sectPr w:rsidR="001C034F" w:rsidRPr="004E55F6" w:rsidSect="004227EE">
      <w:pgSz w:w="11900" w:h="16840"/>
      <w:pgMar w:top="620" w:right="28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4899"/>
    <w:multiLevelType w:val="hybridMultilevel"/>
    <w:tmpl w:val="CB74C59A"/>
    <w:lvl w:ilvl="0" w:tplc="46988AAC">
      <w:numFmt w:val="bullet"/>
      <w:lvlText w:val=""/>
      <w:lvlJc w:val="left"/>
      <w:pPr>
        <w:ind w:left="829" w:hanging="288"/>
      </w:pPr>
      <w:rPr>
        <w:rFonts w:ascii="Wingdings" w:eastAsia="Times New Roman" w:hAnsi="Wingdings" w:hint="default"/>
        <w:w w:val="100"/>
        <w:sz w:val="20"/>
      </w:rPr>
    </w:lvl>
    <w:lvl w:ilvl="1" w:tplc="4D145678">
      <w:numFmt w:val="bullet"/>
      <w:lvlText w:val="•"/>
      <w:lvlJc w:val="left"/>
      <w:pPr>
        <w:ind w:left="1509" w:hanging="288"/>
      </w:pPr>
      <w:rPr>
        <w:rFonts w:hint="default"/>
      </w:rPr>
    </w:lvl>
    <w:lvl w:ilvl="2" w:tplc="AE08DC7E">
      <w:numFmt w:val="bullet"/>
      <w:lvlText w:val="•"/>
      <w:lvlJc w:val="left"/>
      <w:pPr>
        <w:ind w:left="2199" w:hanging="288"/>
      </w:pPr>
      <w:rPr>
        <w:rFonts w:hint="default"/>
      </w:rPr>
    </w:lvl>
    <w:lvl w:ilvl="3" w:tplc="8B20C2DC">
      <w:numFmt w:val="bullet"/>
      <w:lvlText w:val="•"/>
      <w:lvlJc w:val="left"/>
      <w:pPr>
        <w:ind w:left="2889" w:hanging="288"/>
      </w:pPr>
      <w:rPr>
        <w:rFonts w:hint="default"/>
      </w:rPr>
    </w:lvl>
    <w:lvl w:ilvl="4" w:tplc="2A044284">
      <w:numFmt w:val="bullet"/>
      <w:lvlText w:val="•"/>
      <w:lvlJc w:val="left"/>
      <w:pPr>
        <w:ind w:left="3579" w:hanging="288"/>
      </w:pPr>
      <w:rPr>
        <w:rFonts w:hint="default"/>
      </w:rPr>
    </w:lvl>
    <w:lvl w:ilvl="5" w:tplc="35740C90">
      <w:numFmt w:val="bullet"/>
      <w:lvlText w:val="•"/>
      <w:lvlJc w:val="left"/>
      <w:pPr>
        <w:ind w:left="4269" w:hanging="288"/>
      </w:pPr>
      <w:rPr>
        <w:rFonts w:hint="default"/>
      </w:rPr>
    </w:lvl>
    <w:lvl w:ilvl="6" w:tplc="5EE29C56">
      <w:numFmt w:val="bullet"/>
      <w:lvlText w:val="•"/>
      <w:lvlJc w:val="left"/>
      <w:pPr>
        <w:ind w:left="4958" w:hanging="288"/>
      </w:pPr>
      <w:rPr>
        <w:rFonts w:hint="default"/>
      </w:rPr>
    </w:lvl>
    <w:lvl w:ilvl="7" w:tplc="3B30FBB8">
      <w:numFmt w:val="bullet"/>
      <w:lvlText w:val="•"/>
      <w:lvlJc w:val="left"/>
      <w:pPr>
        <w:ind w:left="5648" w:hanging="288"/>
      </w:pPr>
      <w:rPr>
        <w:rFonts w:hint="default"/>
      </w:rPr>
    </w:lvl>
    <w:lvl w:ilvl="8" w:tplc="56EC1BD6">
      <w:numFmt w:val="bullet"/>
      <w:lvlText w:val="•"/>
      <w:lvlJc w:val="left"/>
      <w:pPr>
        <w:ind w:left="6338" w:hanging="288"/>
      </w:pPr>
      <w:rPr>
        <w:rFonts w:hint="default"/>
      </w:rPr>
    </w:lvl>
  </w:abstractNum>
  <w:abstractNum w:abstractNumId="1">
    <w:nsid w:val="11202F9F"/>
    <w:multiLevelType w:val="hybridMultilevel"/>
    <w:tmpl w:val="527007A6"/>
    <w:lvl w:ilvl="0" w:tplc="D9A2C43A">
      <w:numFmt w:val="bullet"/>
      <w:lvlText w:val=""/>
      <w:lvlJc w:val="left"/>
      <w:pPr>
        <w:ind w:left="829" w:hanging="288"/>
      </w:pPr>
      <w:rPr>
        <w:rFonts w:ascii="Wingdings" w:eastAsia="Times New Roman" w:hAnsi="Wingdings" w:hint="default"/>
        <w:w w:val="100"/>
        <w:sz w:val="20"/>
      </w:rPr>
    </w:lvl>
    <w:lvl w:ilvl="1" w:tplc="759C4D1A">
      <w:numFmt w:val="bullet"/>
      <w:lvlText w:val="•"/>
      <w:lvlJc w:val="left"/>
      <w:pPr>
        <w:ind w:left="1509" w:hanging="288"/>
      </w:pPr>
      <w:rPr>
        <w:rFonts w:hint="default"/>
      </w:rPr>
    </w:lvl>
    <w:lvl w:ilvl="2" w:tplc="64707CB8">
      <w:numFmt w:val="bullet"/>
      <w:lvlText w:val="•"/>
      <w:lvlJc w:val="left"/>
      <w:pPr>
        <w:ind w:left="2199" w:hanging="288"/>
      </w:pPr>
      <w:rPr>
        <w:rFonts w:hint="default"/>
      </w:rPr>
    </w:lvl>
    <w:lvl w:ilvl="3" w:tplc="2C8414FC">
      <w:numFmt w:val="bullet"/>
      <w:lvlText w:val="•"/>
      <w:lvlJc w:val="left"/>
      <w:pPr>
        <w:ind w:left="2889" w:hanging="288"/>
      </w:pPr>
      <w:rPr>
        <w:rFonts w:hint="default"/>
      </w:rPr>
    </w:lvl>
    <w:lvl w:ilvl="4" w:tplc="69CC3912">
      <w:numFmt w:val="bullet"/>
      <w:lvlText w:val="•"/>
      <w:lvlJc w:val="left"/>
      <w:pPr>
        <w:ind w:left="3579" w:hanging="288"/>
      </w:pPr>
      <w:rPr>
        <w:rFonts w:hint="default"/>
      </w:rPr>
    </w:lvl>
    <w:lvl w:ilvl="5" w:tplc="B52CF258">
      <w:numFmt w:val="bullet"/>
      <w:lvlText w:val="•"/>
      <w:lvlJc w:val="left"/>
      <w:pPr>
        <w:ind w:left="4269" w:hanging="288"/>
      </w:pPr>
      <w:rPr>
        <w:rFonts w:hint="default"/>
      </w:rPr>
    </w:lvl>
    <w:lvl w:ilvl="6" w:tplc="BDEEC2CA">
      <w:numFmt w:val="bullet"/>
      <w:lvlText w:val="•"/>
      <w:lvlJc w:val="left"/>
      <w:pPr>
        <w:ind w:left="4958" w:hanging="288"/>
      </w:pPr>
      <w:rPr>
        <w:rFonts w:hint="default"/>
      </w:rPr>
    </w:lvl>
    <w:lvl w:ilvl="7" w:tplc="38F6C5EE">
      <w:numFmt w:val="bullet"/>
      <w:lvlText w:val="•"/>
      <w:lvlJc w:val="left"/>
      <w:pPr>
        <w:ind w:left="5648" w:hanging="288"/>
      </w:pPr>
      <w:rPr>
        <w:rFonts w:hint="default"/>
      </w:rPr>
    </w:lvl>
    <w:lvl w:ilvl="8" w:tplc="AD80746E">
      <w:numFmt w:val="bullet"/>
      <w:lvlText w:val="•"/>
      <w:lvlJc w:val="left"/>
      <w:pPr>
        <w:ind w:left="6338" w:hanging="288"/>
      </w:pPr>
      <w:rPr>
        <w:rFonts w:hint="default"/>
      </w:rPr>
    </w:lvl>
  </w:abstractNum>
  <w:abstractNum w:abstractNumId="2">
    <w:nsid w:val="2C834783"/>
    <w:multiLevelType w:val="hybridMultilevel"/>
    <w:tmpl w:val="0A829C10"/>
    <w:lvl w:ilvl="0" w:tplc="8938BF84">
      <w:numFmt w:val="bullet"/>
      <w:lvlText w:val=""/>
      <w:lvlJc w:val="left"/>
      <w:pPr>
        <w:ind w:left="829" w:hanging="288"/>
      </w:pPr>
      <w:rPr>
        <w:rFonts w:ascii="Wingdings" w:eastAsia="Times New Roman" w:hAnsi="Wingdings" w:hint="default"/>
        <w:w w:val="100"/>
        <w:sz w:val="20"/>
      </w:rPr>
    </w:lvl>
    <w:lvl w:ilvl="1" w:tplc="B5F62236">
      <w:numFmt w:val="bullet"/>
      <w:lvlText w:val="•"/>
      <w:lvlJc w:val="left"/>
      <w:pPr>
        <w:ind w:left="1509" w:hanging="288"/>
      </w:pPr>
      <w:rPr>
        <w:rFonts w:hint="default"/>
      </w:rPr>
    </w:lvl>
    <w:lvl w:ilvl="2" w:tplc="E102B83E">
      <w:numFmt w:val="bullet"/>
      <w:lvlText w:val="•"/>
      <w:lvlJc w:val="left"/>
      <w:pPr>
        <w:ind w:left="2199" w:hanging="288"/>
      </w:pPr>
      <w:rPr>
        <w:rFonts w:hint="default"/>
      </w:rPr>
    </w:lvl>
    <w:lvl w:ilvl="3" w:tplc="9FFE8562">
      <w:numFmt w:val="bullet"/>
      <w:lvlText w:val="•"/>
      <w:lvlJc w:val="left"/>
      <w:pPr>
        <w:ind w:left="2889" w:hanging="288"/>
      </w:pPr>
      <w:rPr>
        <w:rFonts w:hint="default"/>
      </w:rPr>
    </w:lvl>
    <w:lvl w:ilvl="4" w:tplc="9EBAAF62">
      <w:numFmt w:val="bullet"/>
      <w:lvlText w:val="•"/>
      <w:lvlJc w:val="left"/>
      <w:pPr>
        <w:ind w:left="3579" w:hanging="288"/>
      </w:pPr>
      <w:rPr>
        <w:rFonts w:hint="default"/>
      </w:rPr>
    </w:lvl>
    <w:lvl w:ilvl="5" w:tplc="CAEEA460">
      <w:numFmt w:val="bullet"/>
      <w:lvlText w:val="•"/>
      <w:lvlJc w:val="left"/>
      <w:pPr>
        <w:ind w:left="4269" w:hanging="288"/>
      </w:pPr>
      <w:rPr>
        <w:rFonts w:hint="default"/>
      </w:rPr>
    </w:lvl>
    <w:lvl w:ilvl="6" w:tplc="919A6B1A">
      <w:numFmt w:val="bullet"/>
      <w:lvlText w:val="•"/>
      <w:lvlJc w:val="left"/>
      <w:pPr>
        <w:ind w:left="4958" w:hanging="288"/>
      </w:pPr>
      <w:rPr>
        <w:rFonts w:hint="default"/>
      </w:rPr>
    </w:lvl>
    <w:lvl w:ilvl="7" w:tplc="42146678">
      <w:numFmt w:val="bullet"/>
      <w:lvlText w:val="•"/>
      <w:lvlJc w:val="left"/>
      <w:pPr>
        <w:ind w:left="5648" w:hanging="288"/>
      </w:pPr>
      <w:rPr>
        <w:rFonts w:hint="default"/>
      </w:rPr>
    </w:lvl>
    <w:lvl w:ilvl="8" w:tplc="7256DBD8">
      <w:numFmt w:val="bullet"/>
      <w:lvlText w:val="•"/>
      <w:lvlJc w:val="left"/>
      <w:pPr>
        <w:ind w:left="6338" w:hanging="288"/>
      </w:pPr>
      <w:rPr>
        <w:rFonts w:hint="default"/>
      </w:rPr>
    </w:lvl>
  </w:abstractNum>
  <w:abstractNum w:abstractNumId="3">
    <w:nsid w:val="370158BC"/>
    <w:multiLevelType w:val="hybridMultilevel"/>
    <w:tmpl w:val="CFAC6EE2"/>
    <w:lvl w:ilvl="0" w:tplc="737E03B8">
      <w:numFmt w:val="bullet"/>
      <w:lvlText w:val=""/>
      <w:lvlJc w:val="left"/>
      <w:pPr>
        <w:ind w:left="829" w:hanging="288"/>
      </w:pPr>
      <w:rPr>
        <w:rFonts w:ascii="Wingdings" w:eastAsia="Times New Roman" w:hAnsi="Wingdings" w:hint="default"/>
        <w:w w:val="100"/>
        <w:sz w:val="20"/>
      </w:rPr>
    </w:lvl>
    <w:lvl w:ilvl="1" w:tplc="002E2202">
      <w:numFmt w:val="bullet"/>
      <w:lvlText w:val="•"/>
      <w:lvlJc w:val="left"/>
      <w:pPr>
        <w:ind w:left="1509" w:hanging="288"/>
      </w:pPr>
      <w:rPr>
        <w:rFonts w:hint="default"/>
      </w:rPr>
    </w:lvl>
    <w:lvl w:ilvl="2" w:tplc="0C56AE48">
      <w:numFmt w:val="bullet"/>
      <w:lvlText w:val="•"/>
      <w:lvlJc w:val="left"/>
      <w:pPr>
        <w:ind w:left="2199" w:hanging="288"/>
      </w:pPr>
      <w:rPr>
        <w:rFonts w:hint="default"/>
      </w:rPr>
    </w:lvl>
    <w:lvl w:ilvl="3" w:tplc="9CEC7488">
      <w:numFmt w:val="bullet"/>
      <w:lvlText w:val="•"/>
      <w:lvlJc w:val="left"/>
      <w:pPr>
        <w:ind w:left="2889" w:hanging="288"/>
      </w:pPr>
      <w:rPr>
        <w:rFonts w:hint="default"/>
      </w:rPr>
    </w:lvl>
    <w:lvl w:ilvl="4" w:tplc="29A4CF0A">
      <w:numFmt w:val="bullet"/>
      <w:lvlText w:val="•"/>
      <w:lvlJc w:val="left"/>
      <w:pPr>
        <w:ind w:left="3579" w:hanging="288"/>
      </w:pPr>
      <w:rPr>
        <w:rFonts w:hint="default"/>
      </w:rPr>
    </w:lvl>
    <w:lvl w:ilvl="5" w:tplc="7132287C">
      <w:numFmt w:val="bullet"/>
      <w:lvlText w:val="•"/>
      <w:lvlJc w:val="left"/>
      <w:pPr>
        <w:ind w:left="4269" w:hanging="288"/>
      </w:pPr>
      <w:rPr>
        <w:rFonts w:hint="default"/>
      </w:rPr>
    </w:lvl>
    <w:lvl w:ilvl="6" w:tplc="6C8478BC">
      <w:numFmt w:val="bullet"/>
      <w:lvlText w:val="•"/>
      <w:lvlJc w:val="left"/>
      <w:pPr>
        <w:ind w:left="4958" w:hanging="288"/>
      </w:pPr>
      <w:rPr>
        <w:rFonts w:hint="default"/>
      </w:rPr>
    </w:lvl>
    <w:lvl w:ilvl="7" w:tplc="2BF6C2C4">
      <w:numFmt w:val="bullet"/>
      <w:lvlText w:val="•"/>
      <w:lvlJc w:val="left"/>
      <w:pPr>
        <w:ind w:left="5648" w:hanging="288"/>
      </w:pPr>
      <w:rPr>
        <w:rFonts w:hint="default"/>
      </w:rPr>
    </w:lvl>
    <w:lvl w:ilvl="8" w:tplc="5E788068">
      <w:numFmt w:val="bullet"/>
      <w:lvlText w:val="•"/>
      <w:lvlJc w:val="left"/>
      <w:pPr>
        <w:ind w:left="6338" w:hanging="288"/>
      </w:pPr>
      <w:rPr>
        <w:rFonts w:hint="default"/>
      </w:rPr>
    </w:lvl>
  </w:abstractNum>
  <w:abstractNum w:abstractNumId="4">
    <w:nsid w:val="5D0A042F"/>
    <w:multiLevelType w:val="hybridMultilevel"/>
    <w:tmpl w:val="7FF0B080"/>
    <w:lvl w:ilvl="0" w:tplc="8E96973A">
      <w:numFmt w:val="bullet"/>
      <w:lvlText w:val=""/>
      <w:lvlJc w:val="left"/>
      <w:pPr>
        <w:ind w:left="829" w:hanging="288"/>
      </w:pPr>
      <w:rPr>
        <w:rFonts w:ascii="Wingdings" w:eastAsia="Times New Roman" w:hAnsi="Wingdings" w:hint="default"/>
        <w:w w:val="100"/>
        <w:sz w:val="20"/>
      </w:rPr>
    </w:lvl>
    <w:lvl w:ilvl="1" w:tplc="0BF4CBE8">
      <w:numFmt w:val="bullet"/>
      <w:lvlText w:val="•"/>
      <w:lvlJc w:val="left"/>
      <w:pPr>
        <w:ind w:left="1509" w:hanging="288"/>
      </w:pPr>
      <w:rPr>
        <w:rFonts w:hint="default"/>
      </w:rPr>
    </w:lvl>
    <w:lvl w:ilvl="2" w:tplc="26A841F6">
      <w:numFmt w:val="bullet"/>
      <w:lvlText w:val="•"/>
      <w:lvlJc w:val="left"/>
      <w:pPr>
        <w:ind w:left="2199" w:hanging="288"/>
      </w:pPr>
      <w:rPr>
        <w:rFonts w:hint="default"/>
      </w:rPr>
    </w:lvl>
    <w:lvl w:ilvl="3" w:tplc="E9109ABA">
      <w:numFmt w:val="bullet"/>
      <w:lvlText w:val="•"/>
      <w:lvlJc w:val="left"/>
      <w:pPr>
        <w:ind w:left="2889" w:hanging="288"/>
      </w:pPr>
      <w:rPr>
        <w:rFonts w:hint="default"/>
      </w:rPr>
    </w:lvl>
    <w:lvl w:ilvl="4" w:tplc="66369A8A">
      <w:numFmt w:val="bullet"/>
      <w:lvlText w:val="•"/>
      <w:lvlJc w:val="left"/>
      <w:pPr>
        <w:ind w:left="3579" w:hanging="288"/>
      </w:pPr>
      <w:rPr>
        <w:rFonts w:hint="default"/>
      </w:rPr>
    </w:lvl>
    <w:lvl w:ilvl="5" w:tplc="43F693FA">
      <w:numFmt w:val="bullet"/>
      <w:lvlText w:val="•"/>
      <w:lvlJc w:val="left"/>
      <w:pPr>
        <w:ind w:left="4269" w:hanging="288"/>
      </w:pPr>
      <w:rPr>
        <w:rFonts w:hint="default"/>
      </w:rPr>
    </w:lvl>
    <w:lvl w:ilvl="6" w:tplc="798EBE82">
      <w:numFmt w:val="bullet"/>
      <w:lvlText w:val="•"/>
      <w:lvlJc w:val="left"/>
      <w:pPr>
        <w:ind w:left="4958" w:hanging="288"/>
      </w:pPr>
      <w:rPr>
        <w:rFonts w:hint="default"/>
      </w:rPr>
    </w:lvl>
    <w:lvl w:ilvl="7" w:tplc="25582222">
      <w:numFmt w:val="bullet"/>
      <w:lvlText w:val="•"/>
      <w:lvlJc w:val="left"/>
      <w:pPr>
        <w:ind w:left="5648" w:hanging="288"/>
      </w:pPr>
      <w:rPr>
        <w:rFonts w:hint="default"/>
      </w:rPr>
    </w:lvl>
    <w:lvl w:ilvl="8" w:tplc="B86C9E6C">
      <w:numFmt w:val="bullet"/>
      <w:lvlText w:val="•"/>
      <w:lvlJc w:val="left"/>
      <w:pPr>
        <w:ind w:left="6338" w:hanging="288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7EE"/>
    <w:rsid w:val="00020CA1"/>
    <w:rsid w:val="00077066"/>
    <w:rsid w:val="00116598"/>
    <w:rsid w:val="00143C84"/>
    <w:rsid w:val="001722B4"/>
    <w:rsid w:val="0018374B"/>
    <w:rsid w:val="001C034F"/>
    <w:rsid w:val="001D4FA9"/>
    <w:rsid w:val="0027315A"/>
    <w:rsid w:val="002A4BB7"/>
    <w:rsid w:val="002F3590"/>
    <w:rsid w:val="0031736A"/>
    <w:rsid w:val="00326322"/>
    <w:rsid w:val="00331A71"/>
    <w:rsid w:val="00375CD1"/>
    <w:rsid w:val="00387AD0"/>
    <w:rsid w:val="00391035"/>
    <w:rsid w:val="00394056"/>
    <w:rsid w:val="003B3ADD"/>
    <w:rsid w:val="003B5929"/>
    <w:rsid w:val="004227EE"/>
    <w:rsid w:val="0043453E"/>
    <w:rsid w:val="00491CB5"/>
    <w:rsid w:val="004C2CF0"/>
    <w:rsid w:val="004E55F6"/>
    <w:rsid w:val="004F2BD8"/>
    <w:rsid w:val="00507759"/>
    <w:rsid w:val="005513F8"/>
    <w:rsid w:val="00566733"/>
    <w:rsid w:val="005B5482"/>
    <w:rsid w:val="005C2E0E"/>
    <w:rsid w:val="005C6DA3"/>
    <w:rsid w:val="005E21E6"/>
    <w:rsid w:val="00637A9A"/>
    <w:rsid w:val="0067570C"/>
    <w:rsid w:val="006B00A8"/>
    <w:rsid w:val="006D266B"/>
    <w:rsid w:val="006F0FC8"/>
    <w:rsid w:val="006F4544"/>
    <w:rsid w:val="00701920"/>
    <w:rsid w:val="00702024"/>
    <w:rsid w:val="007221CF"/>
    <w:rsid w:val="007545F0"/>
    <w:rsid w:val="00850757"/>
    <w:rsid w:val="0085464B"/>
    <w:rsid w:val="008658B5"/>
    <w:rsid w:val="008D681A"/>
    <w:rsid w:val="00945FEC"/>
    <w:rsid w:val="00965380"/>
    <w:rsid w:val="009749C8"/>
    <w:rsid w:val="00990A57"/>
    <w:rsid w:val="009E7890"/>
    <w:rsid w:val="00A02F86"/>
    <w:rsid w:val="00A037A4"/>
    <w:rsid w:val="00A1368C"/>
    <w:rsid w:val="00A367AB"/>
    <w:rsid w:val="00AC7CB1"/>
    <w:rsid w:val="00AD33C8"/>
    <w:rsid w:val="00AF6F8C"/>
    <w:rsid w:val="00AF746B"/>
    <w:rsid w:val="00B03878"/>
    <w:rsid w:val="00B11FC7"/>
    <w:rsid w:val="00B604B3"/>
    <w:rsid w:val="00BA662A"/>
    <w:rsid w:val="00BB1DB8"/>
    <w:rsid w:val="00BC6C69"/>
    <w:rsid w:val="00C066E0"/>
    <w:rsid w:val="00C10A42"/>
    <w:rsid w:val="00C656A2"/>
    <w:rsid w:val="00CB0472"/>
    <w:rsid w:val="00CB4823"/>
    <w:rsid w:val="00CB5328"/>
    <w:rsid w:val="00CE14AB"/>
    <w:rsid w:val="00D26A9B"/>
    <w:rsid w:val="00D40D22"/>
    <w:rsid w:val="00D734CA"/>
    <w:rsid w:val="00DA77C5"/>
    <w:rsid w:val="00DC45BB"/>
    <w:rsid w:val="00DD13C2"/>
    <w:rsid w:val="00DD5A0F"/>
    <w:rsid w:val="00E14296"/>
    <w:rsid w:val="00EA040A"/>
    <w:rsid w:val="00EF55D7"/>
    <w:rsid w:val="00F07DB4"/>
    <w:rsid w:val="00F22261"/>
    <w:rsid w:val="00F226AC"/>
    <w:rsid w:val="00F3613A"/>
    <w:rsid w:val="00F46453"/>
    <w:rsid w:val="00FB75EB"/>
    <w:rsid w:val="00FC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EE"/>
    <w:pPr>
      <w:widowControl w:val="0"/>
      <w:autoSpaceDE w:val="0"/>
      <w:autoSpaceDN w:val="0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227EE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4227E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0A42"/>
    <w:rPr>
      <w:rFonts w:cs="Calibri"/>
    </w:rPr>
  </w:style>
  <w:style w:type="paragraph" w:styleId="ListParagraph">
    <w:name w:val="List Paragraph"/>
    <w:basedOn w:val="Normal"/>
    <w:uiPriority w:val="99"/>
    <w:qFormat/>
    <w:rsid w:val="004227EE"/>
  </w:style>
  <w:style w:type="paragraph" w:customStyle="1" w:styleId="TableParagraph">
    <w:name w:val="Table Paragraph"/>
    <w:basedOn w:val="Normal"/>
    <w:uiPriority w:val="99"/>
    <w:rsid w:val="004227EE"/>
  </w:style>
  <w:style w:type="paragraph" w:styleId="BalloonText">
    <w:name w:val="Balloon Text"/>
    <w:basedOn w:val="Normal"/>
    <w:link w:val="BalloonTextChar"/>
    <w:uiPriority w:val="99"/>
    <w:semiHidden/>
    <w:rsid w:val="00FB75EB"/>
    <w:pPr>
      <w:widowControl/>
      <w:autoSpaceDE/>
      <w:autoSpaceDN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75EB"/>
    <w:rPr>
      <w:rFonts w:ascii="Tahoma" w:hAnsi="Tahoma" w:cs="Tahoma"/>
      <w:sz w:val="16"/>
      <w:szCs w:val="16"/>
      <w:lang w:val="it-IT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3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239</Words>
  <Characters>1367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UTENTE1</dc:creator>
  <cp:keywords/>
  <dc:description/>
  <cp:lastModifiedBy>UserPc</cp:lastModifiedBy>
  <cp:revision>3</cp:revision>
  <dcterms:created xsi:type="dcterms:W3CDTF">2018-04-12T10:47:00Z</dcterms:created>
  <dcterms:modified xsi:type="dcterms:W3CDTF">2018-04-12T11:05:00Z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