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C90" w:rsidRDefault="00FD0D7B">
      <w:pPr>
        <w:spacing w:before="88"/>
        <w:ind w:right="140"/>
        <w:jc w:val="right"/>
        <w:rPr>
          <w:b/>
          <w:sz w:val="20"/>
        </w:rPr>
      </w:pPr>
      <w:r>
        <w:rPr>
          <w:b/>
          <w:sz w:val="20"/>
          <w:u w:val="single"/>
        </w:rPr>
        <w:t>ALLEGATO</w:t>
      </w:r>
      <w:r>
        <w:rPr>
          <w:b/>
          <w:spacing w:val="-14"/>
          <w:sz w:val="20"/>
          <w:u w:val="single"/>
        </w:rPr>
        <w:t xml:space="preserve"> </w:t>
      </w:r>
      <w:r>
        <w:rPr>
          <w:b/>
          <w:spacing w:val="-10"/>
          <w:sz w:val="20"/>
          <w:u w:val="single"/>
        </w:rPr>
        <w:t>2</w:t>
      </w:r>
    </w:p>
    <w:p w:rsidR="003B1C90" w:rsidRDefault="003B1C90">
      <w:pPr>
        <w:pStyle w:val="Corpotesto"/>
        <w:spacing w:before="1"/>
        <w:rPr>
          <w:b/>
        </w:rPr>
      </w:pPr>
    </w:p>
    <w:p w:rsidR="003B1C90" w:rsidRDefault="00FD0D7B" w:rsidP="0012767D">
      <w:pPr>
        <w:pStyle w:val="Titolo1"/>
        <w:ind w:right="661"/>
      </w:pPr>
      <w:r>
        <w:t>DICHIARAZIONE</w:t>
      </w:r>
      <w:r>
        <w:rPr>
          <w:spacing w:val="-6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 DELLA GRADUATORIA INTERNA D’ISTITUTO</w:t>
      </w:r>
    </w:p>
    <w:p w:rsidR="003B1C90" w:rsidRDefault="003B1C90">
      <w:pPr>
        <w:pStyle w:val="Corpotesto"/>
        <w:spacing w:before="1"/>
        <w:rPr>
          <w:b/>
        </w:rPr>
      </w:pPr>
    </w:p>
    <w:p w:rsidR="003B1C90" w:rsidRPr="002A6B74" w:rsidRDefault="00FD0D7B" w:rsidP="00D566DC">
      <w:pPr>
        <w:pStyle w:val="Corpotesto"/>
        <w:ind w:left="5846" w:right="141" w:firstLine="1682"/>
        <w:jc w:val="right"/>
        <w:rPr>
          <w:rFonts w:asciiTheme="minorHAnsi" w:hAnsiTheme="minorHAnsi" w:cstheme="minorHAnsi"/>
          <w:sz w:val="24"/>
          <w:szCs w:val="24"/>
        </w:rPr>
      </w:pPr>
      <w:r w:rsidRPr="002A6B74">
        <w:rPr>
          <w:rFonts w:asciiTheme="minorHAnsi" w:hAnsiTheme="minorHAnsi" w:cstheme="minorHAnsi"/>
          <w:sz w:val="24"/>
          <w:szCs w:val="24"/>
        </w:rPr>
        <w:t>Al</w:t>
      </w:r>
      <w:r w:rsidRPr="002A6B7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2A6B74">
        <w:rPr>
          <w:rFonts w:asciiTheme="minorHAnsi" w:hAnsiTheme="minorHAnsi" w:cstheme="minorHAnsi"/>
          <w:sz w:val="24"/>
          <w:szCs w:val="24"/>
        </w:rPr>
        <w:t>Dirigente</w:t>
      </w:r>
      <w:r w:rsidRPr="002A6B7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2A6B74">
        <w:rPr>
          <w:rFonts w:asciiTheme="minorHAnsi" w:hAnsiTheme="minorHAnsi" w:cstheme="minorHAnsi"/>
          <w:sz w:val="24"/>
          <w:szCs w:val="24"/>
        </w:rPr>
        <w:t>Scolastico ISTITUTO</w:t>
      </w:r>
      <w:r w:rsidRPr="002A6B7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2A6B74">
        <w:rPr>
          <w:rFonts w:asciiTheme="minorHAnsi" w:hAnsiTheme="minorHAnsi" w:cstheme="minorHAnsi"/>
          <w:sz w:val="24"/>
          <w:szCs w:val="24"/>
        </w:rPr>
        <w:t>COMPRENSIVO</w:t>
      </w:r>
      <w:r w:rsidRPr="002A6B74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D566DC" w:rsidRPr="002A6B74">
        <w:rPr>
          <w:rFonts w:asciiTheme="minorHAnsi" w:hAnsiTheme="minorHAnsi" w:cstheme="minorHAnsi"/>
          <w:spacing w:val="-2"/>
          <w:sz w:val="24"/>
          <w:szCs w:val="24"/>
        </w:rPr>
        <w:t>F.FATATI</w:t>
      </w:r>
    </w:p>
    <w:p w:rsidR="003B1C90" w:rsidRDefault="003B1C90">
      <w:pPr>
        <w:pStyle w:val="Corpotesto"/>
      </w:pPr>
    </w:p>
    <w:p w:rsidR="003B1C90" w:rsidRDefault="003B1C90">
      <w:pPr>
        <w:pStyle w:val="Corpotesto"/>
      </w:pPr>
    </w:p>
    <w:p w:rsidR="003B1C90" w:rsidRPr="002A6B74" w:rsidRDefault="002A6B74" w:rsidP="002A6B74">
      <w:pPr>
        <w:pStyle w:val="Corpotesto"/>
        <w:tabs>
          <w:tab w:val="left" w:pos="9416"/>
        </w:tabs>
        <w:ind w:left="1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Il /La </w:t>
      </w:r>
      <w:proofErr w:type="spellStart"/>
      <w:r>
        <w:rPr>
          <w:rFonts w:asciiTheme="minorHAnsi" w:hAnsiTheme="minorHAnsi" w:cstheme="minorHAnsi"/>
          <w:sz w:val="28"/>
          <w:szCs w:val="28"/>
        </w:rPr>
        <w:t>s</w:t>
      </w:r>
      <w:r w:rsidR="00FD0D7B" w:rsidRPr="002A6B74">
        <w:rPr>
          <w:rFonts w:asciiTheme="minorHAnsi" w:hAnsiTheme="minorHAnsi" w:cstheme="minorHAnsi"/>
          <w:sz w:val="28"/>
          <w:szCs w:val="28"/>
        </w:rPr>
        <w:t>ottoscritt</w:t>
      </w:r>
      <w:proofErr w:type="spellEnd"/>
      <w:r w:rsidR="00FD0D7B" w:rsidRPr="002A6B74">
        <w:rPr>
          <w:rFonts w:asciiTheme="minorHAnsi" w:hAnsiTheme="minorHAnsi" w:cstheme="minorHAnsi"/>
          <w:sz w:val="28"/>
          <w:szCs w:val="28"/>
        </w:rPr>
        <w:t xml:space="preserve">_  </w:t>
      </w:r>
      <w:r w:rsidR="00FD0D7B" w:rsidRPr="002A6B74">
        <w:rPr>
          <w:rFonts w:asciiTheme="minorHAnsi" w:hAnsiTheme="minorHAnsi" w:cstheme="minorHAnsi"/>
          <w:sz w:val="28"/>
          <w:szCs w:val="28"/>
          <w:u w:val="single"/>
        </w:rPr>
        <w:tab/>
      </w:r>
    </w:p>
    <w:p w:rsidR="003B1C90" w:rsidRPr="002A6B74" w:rsidRDefault="00FD0D7B" w:rsidP="002A6B74">
      <w:pPr>
        <w:pStyle w:val="Corpotesto"/>
        <w:tabs>
          <w:tab w:val="left" w:pos="5236"/>
          <w:tab w:val="left" w:pos="9299"/>
        </w:tabs>
        <w:ind w:left="140"/>
        <w:rPr>
          <w:rFonts w:asciiTheme="minorHAnsi" w:hAnsiTheme="minorHAnsi" w:cstheme="minorHAnsi"/>
          <w:sz w:val="28"/>
          <w:szCs w:val="28"/>
        </w:rPr>
      </w:pPr>
      <w:proofErr w:type="spellStart"/>
      <w:proofErr w:type="gramStart"/>
      <w:r w:rsidRPr="002A6B74">
        <w:rPr>
          <w:rFonts w:asciiTheme="minorHAnsi" w:hAnsiTheme="minorHAnsi" w:cstheme="minorHAnsi"/>
          <w:sz w:val="28"/>
          <w:szCs w:val="28"/>
        </w:rPr>
        <w:t>nat</w:t>
      </w:r>
      <w:proofErr w:type="spellEnd"/>
      <w:proofErr w:type="gramEnd"/>
      <w:r w:rsidRPr="002A6B74">
        <w:rPr>
          <w:rFonts w:asciiTheme="minorHAnsi" w:hAnsiTheme="minorHAnsi" w:cstheme="minorHAnsi"/>
          <w:sz w:val="28"/>
          <w:szCs w:val="28"/>
        </w:rPr>
        <w:t xml:space="preserve">_ a </w:t>
      </w:r>
      <w:r w:rsidRPr="002A6B74">
        <w:rPr>
          <w:rFonts w:asciiTheme="minorHAnsi" w:hAnsiTheme="minorHAnsi" w:cstheme="minorHAnsi"/>
          <w:sz w:val="28"/>
          <w:szCs w:val="28"/>
          <w:u w:val="single"/>
        </w:rPr>
        <w:tab/>
      </w:r>
      <w:r w:rsidRPr="002A6B74">
        <w:rPr>
          <w:rFonts w:asciiTheme="minorHAnsi" w:hAnsiTheme="minorHAnsi" w:cstheme="minorHAnsi"/>
          <w:sz w:val="28"/>
          <w:szCs w:val="28"/>
        </w:rPr>
        <w:t xml:space="preserve">il </w:t>
      </w:r>
      <w:r w:rsidRPr="002A6B74">
        <w:rPr>
          <w:rFonts w:asciiTheme="minorHAnsi" w:hAnsiTheme="minorHAnsi" w:cstheme="minorHAnsi"/>
          <w:sz w:val="28"/>
          <w:szCs w:val="28"/>
          <w:u w:val="single"/>
        </w:rPr>
        <w:tab/>
      </w:r>
      <w:r w:rsidRPr="002A6B74">
        <w:rPr>
          <w:rFonts w:asciiTheme="minorHAnsi" w:hAnsiTheme="minorHAnsi" w:cstheme="minorHAnsi"/>
          <w:sz w:val="28"/>
          <w:szCs w:val="28"/>
        </w:rPr>
        <w:t xml:space="preserve">e residente in </w:t>
      </w:r>
      <w:r w:rsidRPr="002A6B74">
        <w:rPr>
          <w:rFonts w:asciiTheme="minorHAnsi" w:hAnsiTheme="minorHAnsi" w:cstheme="minorHAnsi"/>
          <w:sz w:val="28"/>
          <w:szCs w:val="28"/>
          <w:u w:val="single"/>
        </w:rPr>
        <w:tab/>
      </w:r>
      <w:r w:rsidRPr="002A6B74">
        <w:rPr>
          <w:rFonts w:asciiTheme="minorHAnsi" w:hAnsiTheme="minorHAnsi" w:cstheme="minorHAnsi"/>
          <w:sz w:val="28"/>
          <w:szCs w:val="28"/>
        </w:rPr>
        <w:t xml:space="preserve">via/p.zza </w:t>
      </w:r>
      <w:r w:rsidR="002A6B74">
        <w:rPr>
          <w:rFonts w:asciiTheme="minorHAnsi" w:hAnsiTheme="minorHAnsi" w:cstheme="minorHAnsi"/>
          <w:sz w:val="28"/>
          <w:szCs w:val="28"/>
        </w:rPr>
        <w:t>_______</w:t>
      </w:r>
      <w:r w:rsidRPr="002A6B74">
        <w:rPr>
          <w:rFonts w:asciiTheme="minorHAnsi" w:hAnsiTheme="minorHAnsi" w:cstheme="minorHAnsi"/>
          <w:sz w:val="28"/>
          <w:szCs w:val="28"/>
          <w:u w:val="single"/>
        </w:rPr>
        <w:tab/>
      </w:r>
    </w:p>
    <w:p w:rsidR="003B1C90" w:rsidRPr="002A6B74" w:rsidRDefault="00FD0D7B" w:rsidP="002A6B74">
      <w:pPr>
        <w:pStyle w:val="Corpotesto"/>
        <w:ind w:left="140" w:right="139"/>
        <w:jc w:val="both"/>
        <w:rPr>
          <w:rFonts w:asciiTheme="minorHAnsi" w:hAnsiTheme="minorHAnsi" w:cstheme="minorHAnsi"/>
          <w:sz w:val="28"/>
          <w:szCs w:val="28"/>
        </w:rPr>
      </w:pPr>
      <w:r w:rsidRPr="002A6B74">
        <w:rPr>
          <w:rFonts w:asciiTheme="minorHAnsi" w:hAnsiTheme="minorHAnsi" w:cstheme="minorHAnsi"/>
          <w:sz w:val="28"/>
          <w:szCs w:val="28"/>
        </w:rPr>
        <w:t>docente di</w:t>
      </w:r>
      <w:r w:rsidRPr="002A6B74">
        <w:rPr>
          <w:rFonts w:asciiTheme="minorHAnsi" w:hAnsiTheme="minorHAnsi" w:cstheme="minorHAnsi"/>
          <w:spacing w:val="80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scuola Infanzia / Primaria/ Secondaria I Grado</w:t>
      </w:r>
      <w:r w:rsidRPr="002A6B74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 xml:space="preserve">(classe di concorso) …………………… </w:t>
      </w:r>
      <w:r w:rsidRPr="002A6B74">
        <w:rPr>
          <w:rFonts w:asciiTheme="minorHAnsi" w:hAnsiTheme="minorHAnsi" w:cstheme="minorHAnsi"/>
          <w:b/>
          <w:sz w:val="28"/>
          <w:szCs w:val="28"/>
        </w:rPr>
        <w:t xml:space="preserve">titolare </w:t>
      </w:r>
      <w:r w:rsidRPr="002A6B74">
        <w:rPr>
          <w:rFonts w:asciiTheme="minorHAnsi" w:hAnsiTheme="minorHAnsi" w:cstheme="minorHAnsi"/>
          <w:sz w:val="28"/>
          <w:szCs w:val="28"/>
        </w:rPr>
        <w:t>presso Codesto Istituto, ai fini dell’aggiornamento</w:t>
      </w:r>
      <w:r w:rsidRPr="002A6B7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della</w:t>
      </w:r>
      <w:r w:rsidRPr="002A6B7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graduatoria</w:t>
      </w:r>
      <w:r w:rsidRPr="002A6B7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interna</w:t>
      </w:r>
      <w:r w:rsidRPr="002A6B7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d’istituto</w:t>
      </w:r>
      <w:r w:rsidRPr="002A6B7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per</w:t>
      </w:r>
      <w:r w:rsidRPr="002A6B7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l’anno</w:t>
      </w:r>
      <w:r w:rsidRPr="002A6B7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scolastico</w:t>
      </w:r>
      <w:r w:rsidRPr="002A6B74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202</w:t>
      </w:r>
      <w:r w:rsidR="00DE4197">
        <w:rPr>
          <w:rFonts w:asciiTheme="minorHAnsi" w:hAnsiTheme="minorHAnsi" w:cstheme="minorHAnsi"/>
          <w:sz w:val="28"/>
          <w:szCs w:val="28"/>
        </w:rPr>
        <w:t>5</w:t>
      </w:r>
      <w:r w:rsidRPr="002A6B74">
        <w:rPr>
          <w:rFonts w:asciiTheme="minorHAnsi" w:hAnsiTheme="minorHAnsi" w:cstheme="minorHAnsi"/>
          <w:sz w:val="28"/>
          <w:szCs w:val="28"/>
        </w:rPr>
        <w:t>/202</w:t>
      </w:r>
      <w:r w:rsidR="00DE4197">
        <w:rPr>
          <w:rFonts w:asciiTheme="minorHAnsi" w:hAnsiTheme="minorHAnsi" w:cstheme="minorHAnsi"/>
          <w:sz w:val="28"/>
          <w:szCs w:val="28"/>
        </w:rPr>
        <w:t>6</w:t>
      </w:r>
      <w:r w:rsidRPr="002A6B74">
        <w:rPr>
          <w:rFonts w:asciiTheme="minorHAnsi" w:hAnsiTheme="minorHAnsi" w:cstheme="minorHAnsi"/>
          <w:sz w:val="28"/>
          <w:szCs w:val="28"/>
        </w:rPr>
        <w:t>,</w:t>
      </w:r>
      <w:r w:rsidRPr="002A6B7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mobilità 202</w:t>
      </w:r>
      <w:r w:rsidR="00DE4197">
        <w:rPr>
          <w:rFonts w:asciiTheme="minorHAnsi" w:hAnsiTheme="minorHAnsi" w:cstheme="minorHAnsi"/>
          <w:sz w:val="28"/>
          <w:szCs w:val="28"/>
        </w:rPr>
        <w:t>6</w:t>
      </w:r>
      <w:r w:rsidRPr="002A6B74">
        <w:rPr>
          <w:rFonts w:asciiTheme="minorHAnsi" w:hAnsiTheme="minorHAnsi" w:cstheme="minorHAnsi"/>
          <w:sz w:val="28"/>
          <w:szCs w:val="28"/>
        </w:rPr>
        <w:t>/202</w:t>
      </w:r>
      <w:r w:rsidR="00DE4197">
        <w:rPr>
          <w:rFonts w:asciiTheme="minorHAnsi" w:hAnsiTheme="minorHAnsi" w:cstheme="minorHAnsi"/>
          <w:sz w:val="28"/>
          <w:szCs w:val="28"/>
        </w:rPr>
        <w:t>7</w:t>
      </w:r>
      <w:bookmarkStart w:id="0" w:name="_GoBack"/>
      <w:bookmarkEnd w:id="0"/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e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consapevole</w:t>
      </w:r>
      <w:r w:rsidRPr="002A6B74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delle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responsabilità</w:t>
      </w:r>
      <w:r w:rsidRPr="002A6B74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civili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e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penali</w:t>
      </w:r>
      <w:r w:rsidRPr="002A6B74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cui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va</w:t>
      </w:r>
      <w:r w:rsidRPr="002A6B74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incontro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in</w:t>
      </w:r>
      <w:r w:rsidRPr="002A6B74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caso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di</w:t>
      </w:r>
      <w:r w:rsidRPr="002A6B74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dichiarazioni non corrispondenti al vero, ai sensi del D.P.R 28/12/2000 n.445 così come modificato ed integrato dall’art. 15 della legge 16.1.2003</w:t>
      </w:r>
    </w:p>
    <w:p w:rsidR="003B1C90" w:rsidRDefault="003B1C90">
      <w:pPr>
        <w:pStyle w:val="Corpotesto"/>
        <w:spacing w:before="1"/>
      </w:pPr>
    </w:p>
    <w:p w:rsidR="003B1C90" w:rsidRPr="002A6B74" w:rsidRDefault="00FD0D7B">
      <w:pPr>
        <w:pStyle w:val="Titolo1"/>
        <w:ind w:right="3"/>
        <w:jc w:val="center"/>
        <w:rPr>
          <w:rFonts w:asciiTheme="minorHAnsi" w:hAnsiTheme="minorHAnsi" w:cstheme="minorHAnsi"/>
          <w:spacing w:val="-2"/>
          <w:sz w:val="28"/>
          <w:szCs w:val="28"/>
        </w:rPr>
      </w:pPr>
      <w:r w:rsidRPr="002A6B74">
        <w:rPr>
          <w:rFonts w:asciiTheme="minorHAnsi" w:hAnsiTheme="minorHAnsi" w:cstheme="minorHAnsi"/>
          <w:spacing w:val="-2"/>
          <w:sz w:val="28"/>
          <w:szCs w:val="28"/>
        </w:rPr>
        <w:t>DICHIARA</w:t>
      </w:r>
    </w:p>
    <w:p w:rsidR="0030296B" w:rsidRDefault="0030296B">
      <w:pPr>
        <w:pStyle w:val="Titolo1"/>
        <w:ind w:right="3"/>
        <w:jc w:val="center"/>
        <w:rPr>
          <w:spacing w:val="-2"/>
        </w:rPr>
      </w:pPr>
    </w:p>
    <w:p w:rsidR="0030296B" w:rsidRPr="002A6B74" w:rsidRDefault="0030296B" w:rsidP="0030296B">
      <w:pPr>
        <w:pStyle w:val="Titolo1"/>
        <w:ind w:right="3"/>
        <w:rPr>
          <w:rFonts w:asciiTheme="minorHAnsi" w:hAnsiTheme="minorHAnsi" w:cstheme="minorHAnsi"/>
          <w:b w:val="0"/>
          <w:spacing w:val="-2"/>
          <w:sz w:val="28"/>
          <w:szCs w:val="28"/>
        </w:rPr>
      </w:pPr>
      <w:proofErr w:type="gramStart"/>
      <w:r w:rsidRPr="002A6B74">
        <w:rPr>
          <w:rFonts w:asciiTheme="minorHAnsi" w:hAnsiTheme="minorHAnsi" w:cstheme="minorHAnsi"/>
          <w:b w:val="0"/>
          <w:spacing w:val="-2"/>
          <w:sz w:val="28"/>
          <w:szCs w:val="28"/>
        </w:rPr>
        <w:t>sotto</w:t>
      </w:r>
      <w:proofErr w:type="gramEnd"/>
      <w:r w:rsidRPr="002A6B74">
        <w:rPr>
          <w:rFonts w:asciiTheme="minorHAnsi" w:hAnsiTheme="minorHAnsi" w:cstheme="minorHAnsi"/>
          <w:b w:val="0"/>
          <w:spacing w:val="-2"/>
          <w:sz w:val="28"/>
          <w:szCs w:val="28"/>
        </w:rPr>
        <w:t xml:space="preserve"> la propria responsabilità</w:t>
      </w:r>
    </w:p>
    <w:p w:rsidR="0030296B" w:rsidRDefault="0030296B" w:rsidP="0030296B">
      <w:pPr>
        <w:pStyle w:val="Titolo1"/>
        <w:ind w:right="3"/>
        <w:rPr>
          <w:b w:val="0"/>
          <w:spacing w:val="-2"/>
        </w:rPr>
      </w:pPr>
    </w:p>
    <w:p w:rsidR="002A6B74" w:rsidRPr="002A6B74" w:rsidRDefault="0030296B" w:rsidP="002A6B74">
      <w:pPr>
        <w:pStyle w:val="Paragrafoelenco"/>
        <w:numPr>
          <w:ilvl w:val="0"/>
          <w:numId w:val="2"/>
        </w:numPr>
        <w:tabs>
          <w:tab w:val="left" w:pos="861"/>
        </w:tabs>
        <w:spacing w:before="235"/>
        <w:ind w:right="144"/>
        <w:jc w:val="both"/>
        <w:rPr>
          <w:rFonts w:asciiTheme="minorHAnsi" w:hAnsiTheme="minorHAnsi" w:cstheme="minorHAnsi"/>
          <w:sz w:val="28"/>
          <w:szCs w:val="28"/>
        </w:rPr>
      </w:pPr>
      <w:r w:rsidRPr="002A6B74">
        <w:rPr>
          <w:rFonts w:asciiTheme="minorHAnsi" w:hAnsiTheme="minorHAnsi" w:cstheme="minorHAnsi"/>
          <w:spacing w:val="-2"/>
          <w:sz w:val="28"/>
          <w:szCs w:val="28"/>
        </w:rPr>
        <w:t>di av</w:t>
      </w:r>
      <w:r w:rsidR="002A6B74" w:rsidRPr="002A6B74">
        <w:rPr>
          <w:rFonts w:asciiTheme="minorHAnsi" w:hAnsiTheme="minorHAnsi" w:cstheme="minorHAnsi"/>
          <w:spacing w:val="-2"/>
          <w:sz w:val="28"/>
          <w:szCs w:val="28"/>
        </w:rPr>
        <w:t>er preso visione della</w:t>
      </w:r>
      <w:r w:rsidR="002A6B74" w:rsidRPr="002A6B74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pacing w:val="-2"/>
          <w:sz w:val="28"/>
          <w:szCs w:val="28"/>
        </w:rPr>
        <w:t>tabella di valutazione dei titoli e dei servizi relativamente all’aggiornamento della graduatoria interna di istitut</w:t>
      </w:r>
      <w:r w:rsidR="002A6B74">
        <w:rPr>
          <w:rFonts w:asciiTheme="minorHAnsi" w:hAnsiTheme="minorHAnsi" w:cstheme="minorHAnsi"/>
          <w:spacing w:val="-2"/>
          <w:sz w:val="28"/>
          <w:szCs w:val="28"/>
        </w:rPr>
        <w:t xml:space="preserve">o con i nuovi accordi sindacali, presente </w:t>
      </w:r>
      <w:r w:rsidRPr="002A6B74">
        <w:rPr>
          <w:rFonts w:asciiTheme="minorHAnsi" w:hAnsiTheme="minorHAnsi" w:cstheme="minorHAnsi"/>
          <w:spacing w:val="-2"/>
          <w:sz w:val="28"/>
          <w:szCs w:val="28"/>
        </w:rPr>
        <w:t>sull’ipotesi di Contratto collettivo nazionale integrativo concernente la mobilità del personale docente, educativo ed ATA per gli anni scolastici relativi al triennio 2025/26,2026/27,2027/28</w:t>
      </w:r>
      <w:r w:rsidR="00390C1C" w:rsidRPr="002A6B74">
        <w:rPr>
          <w:rFonts w:asciiTheme="minorHAnsi" w:hAnsiTheme="minorHAnsi" w:cstheme="minorHAnsi"/>
          <w:spacing w:val="-2"/>
          <w:sz w:val="28"/>
          <w:szCs w:val="28"/>
        </w:rPr>
        <w:t xml:space="preserve"> e </w:t>
      </w:r>
      <w:r w:rsidR="002A6B74">
        <w:rPr>
          <w:rFonts w:asciiTheme="minorHAnsi" w:hAnsiTheme="minorHAnsi" w:cstheme="minorHAnsi"/>
          <w:spacing w:val="-2"/>
          <w:sz w:val="28"/>
          <w:szCs w:val="28"/>
        </w:rPr>
        <w:t xml:space="preserve">di </w:t>
      </w:r>
      <w:r w:rsidR="00390C1C" w:rsidRPr="002A6B74">
        <w:rPr>
          <w:rFonts w:asciiTheme="minorHAnsi" w:hAnsiTheme="minorHAnsi" w:cstheme="minorHAnsi"/>
          <w:spacing w:val="-2"/>
          <w:sz w:val="28"/>
          <w:szCs w:val="28"/>
        </w:rPr>
        <w:t xml:space="preserve">confermare </w:t>
      </w:r>
      <w:r w:rsidR="002A6B74" w:rsidRPr="002A6B74">
        <w:rPr>
          <w:rFonts w:asciiTheme="minorHAnsi" w:hAnsiTheme="minorHAnsi" w:cstheme="minorHAnsi"/>
          <w:sz w:val="28"/>
          <w:szCs w:val="28"/>
        </w:rPr>
        <w:t>il possesso dei titoli generali e di quelli relativi alla propria situazione familiare, già dichiarati per la formazione della graduatoria interna nell’anno scolastico precedente;</w:t>
      </w:r>
    </w:p>
    <w:p w:rsidR="0030296B" w:rsidRDefault="0030296B" w:rsidP="002A6B74">
      <w:pPr>
        <w:pStyle w:val="Titolo1"/>
        <w:ind w:left="720" w:right="3"/>
        <w:jc w:val="both"/>
        <w:rPr>
          <w:b w:val="0"/>
          <w:spacing w:val="-2"/>
        </w:rPr>
      </w:pPr>
    </w:p>
    <w:p w:rsidR="00390C1C" w:rsidRPr="0030296B" w:rsidRDefault="00390C1C" w:rsidP="0030296B">
      <w:pPr>
        <w:pStyle w:val="Titolo1"/>
        <w:ind w:right="3"/>
        <w:rPr>
          <w:b w:val="0"/>
        </w:rPr>
      </w:pPr>
    </w:p>
    <w:p w:rsidR="003B1C90" w:rsidRPr="002A6B74" w:rsidRDefault="00FD0D7B" w:rsidP="00390C1C">
      <w:pPr>
        <w:pStyle w:val="Paragrafoelenco"/>
        <w:numPr>
          <w:ilvl w:val="0"/>
          <w:numId w:val="2"/>
        </w:numPr>
        <w:tabs>
          <w:tab w:val="left" w:pos="842"/>
          <w:tab w:val="left" w:pos="860"/>
        </w:tabs>
        <w:spacing w:before="242"/>
        <w:ind w:right="399"/>
        <w:rPr>
          <w:rFonts w:asciiTheme="minorHAnsi" w:hAnsiTheme="minorHAnsi" w:cstheme="minorHAnsi"/>
          <w:i/>
          <w:sz w:val="28"/>
          <w:szCs w:val="28"/>
        </w:rPr>
      </w:pPr>
      <w:proofErr w:type="gramStart"/>
      <w:r w:rsidRPr="002A6B74">
        <w:rPr>
          <w:rFonts w:asciiTheme="minorHAnsi" w:hAnsiTheme="minorHAnsi" w:cstheme="minorHAnsi"/>
          <w:sz w:val="28"/>
          <w:szCs w:val="28"/>
        </w:rPr>
        <w:t>di</w:t>
      </w:r>
      <w:proofErr w:type="gramEnd"/>
      <w:r w:rsidRPr="002A6B74">
        <w:rPr>
          <w:rFonts w:asciiTheme="minorHAnsi" w:hAnsiTheme="minorHAnsi" w:cstheme="minorHAnsi"/>
          <w:sz w:val="28"/>
          <w:szCs w:val="28"/>
        </w:rPr>
        <w:t xml:space="preserve"> presentare</w:t>
      </w:r>
      <w:r w:rsidRPr="002A6B7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nuova</w:t>
      </w:r>
      <w:r w:rsidRPr="002A6B7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dichiarazione</w:t>
      </w:r>
      <w:r w:rsidRPr="002A6B7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sostitutiva</w:t>
      </w:r>
      <w:r w:rsidRPr="002A6B7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>di</w:t>
      </w:r>
      <w:r w:rsidRPr="002A6B74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 xml:space="preserve">certificazione </w:t>
      </w:r>
      <w:r w:rsidRPr="002A6B74">
        <w:rPr>
          <w:rFonts w:asciiTheme="minorHAnsi" w:hAnsiTheme="minorHAnsi" w:cstheme="minorHAnsi"/>
          <w:i/>
          <w:sz w:val="28"/>
          <w:szCs w:val="28"/>
        </w:rPr>
        <w:t>(allegato</w:t>
      </w:r>
      <w:r w:rsidRPr="002A6B74">
        <w:rPr>
          <w:rFonts w:asciiTheme="minorHAnsi" w:hAnsiTheme="minorHAnsi" w:cstheme="minorHAnsi"/>
          <w:i/>
          <w:spacing w:val="-3"/>
          <w:sz w:val="28"/>
          <w:szCs w:val="28"/>
        </w:rPr>
        <w:t xml:space="preserve"> </w:t>
      </w:r>
      <w:r w:rsidR="008D14F6" w:rsidRPr="002A6B74">
        <w:rPr>
          <w:rFonts w:asciiTheme="minorHAnsi" w:hAnsiTheme="minorHAnsi" w:cstheme="minorHAnsi"/>
          <w:i/>
          <w:sz w:val="28"/>
          <w:szCs w:val="28"/>
        </w:rPr>
        <w:t>3</w:t>
      </w:r>
      <w:r w:rsidRPr="002A6B74">
        <w:rPr>
          <w:rFonts w:asciiTheme="minorHAnsi" w:hAnsiTheme="minorHAnsi" w:cstheme="minorHAnsi"/>
          <w:i/>
          <w:sz w:val="28"/>
          <w:szCs w:val="28"/>
        </w:rPr>
        <w:t>)</w:t>
      </w:r>
      <w:r w:rsidRPr="002A6B74">
        <w:rPr>
          <w:rFonts w:asciiTheme="minorHAnsi" w:hAnsiTheme="minorHAnsi" w:cstheme="minorHAnsi"/>
          <w:i/>
          <w:spacing w:val="19"/>
          <w:sz w:val="28"/>
          <w:szCs w:val="28"/>
        </w:rPr>
        <w:t xml:space="preserve"> </w:t>
      </w:r>
      <w:r w:rsidRPr="002A6B74">
        <w:rPr>
          <w:rFonts w:asciiTheme="minorHAnsi" w:hAnsiTheme="minorHAnsi" w:cstheme="minorHAnsi"/>
          <w:sz w:val="28"/>
          <w:szCs w:val="28"/>
        </w:rPr>
        <w:t xml:space="preserve">esclusivamente per le situazioni oggetto di variazione </w:t>
      </w:r>
      <w:r w:rsidRPr="002A6B74">
        <w:rPr>
          <w:rFonts w:asciiTheme="minorHAnsi" w:hAnsiTheme="minorHAnsi" w:cstheme="minorHAnsi"/>
          <w:i/>
          <w:sz w:val="28"/>
          <w:szCs w:val="28"/>
          <w:u w:val="single"/>
        </w:rPr>
        <w:t xml:space="preserve">ed in particolare i dati </w:t>
      </w:r>
      <w:r w:rsidR="00D00033" w:rsidRPr="002A6B74">
        <w:rPr>
          <w:rFonts w:asciiTheme="minorHAnsi" w:hAnsiTheme="minorHAnsi" w:cstheme="minorHAnsi"/>
          <w:i/>
          <w:sz w:val="28"/>
          <w:szCs w:val="28"/>
          <w:u w:val="single"/>
        </w:rPr>
        <w:t>per le esigenze di famiglia o di titoli culturali</w:t>
      </w:r>
      <w:r w:rsidRPr="002A6B74">
        <w:rPr>
          <w:rFonts w:asciiTheme="minorHAnsi" w:hAnsiTheme="minorHAnsi" w:cstheme="minorHAnsi"/>
          <w:i/>
          <w:sz w:val="28"/>
          <w:szCs w:val="28"/>
          <w:u w:val="single"/>
        </w:rPr>
        <w:t>;</w:t>
      </w:r>
    </w:p>
    <w:p w:rsidR="003B1C90" w:rsidRPr="002A6B74" w:rsidRDefault="003B1C90">
      <w:pPr>
        <w:pStyle w:val="Corpotesto"/>
        <w:spacing w:before="195"/>
        <w:rPr>
          <w:rFonts w:asciiTheme="minorHAnsi" w:hAnsiTheme="minorHAnsi" w:cstheme="minorHAnsi"/>
          <w:i/>
          <w:sz w:val="28"/>
          <w:szCs w:val="28"/>
        </w:rPr>
      </w:pPr>
    </w:p>
    <w:p w:rsidR="003B1C90" w:rsidRDefault="003B1C90">
      <w:pPr>
        <w:pStyle w:val="Corpotesto"/>
      </w:pPr>
    </w:p>
    <w:p w:rsidR="003B1C90" w:rsidRDefault="003B1C90">
      <w:pPr>
        <w:pStyle w:val="Corpotesto"/>
        <w:spacing w:before="242"/>
      </w:pPr>
    </w:p>
    <w:p w:rsidR="003B1C90" w:rsidRDefault="00FD0D7B">
      <w:pPr>
        <w:pStyle w:val="Corpotesto"/>
        <w:tabs>
          <w:tab w:val="left" w:pos="3286"/>
        </w:tabs>
        <w:ind w:left="140"/>
      </w:pPr>
      <w:r>
        <w:t xml:space="preserve">Data </w:t>
      </w:r>
      <w:r>
        <w:rPr>
          <w:u w:val="single"/>
        </w:rPr>
        <w:tab/>
      </w:r>
    </w:p>
    <w:p w:rsidR="003B1C90" w:rsidRDefault="00FD0D7B">
      <w:pPr>
        <w:pStyle w:val="Corpotesto"/>
        <w:spacing w:before="2"/>
        <w:ind w:right="1869"/>
        <w:jc w:val="right"/>
      </w:pPr>
      <w:r>
        <w:t>In</w:t>
      </w:r>
      <w:r>
        <w:rPr>
          <w:spacing w:val="-6"/>
        </w:rPr>
        <w:t xml:space="preserve"> </w:t>
      </w:r>
      <w:r>
        <w:rPr>
          <w:spacing w:val="-4"/>
        </w:rPr>
        <w:t>Fede</w:t>
      </w:r>
    </w:p>
    <w:p w:rsidR="003B1C90" w:rsidRDefault="00FD0D7B">
      <w:pPr>
        <w:pStyle w:val="Corpotesto"/>
        <w:spacing w:before="19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4766436</wp:posOffset>
                </wp:positionH>
                <wp:positionV relativeFrom="paragraph">
                  <wp:posOffset>295959</wp:posOffset>
                </wp:positionV>
                <wp:extent cx="1777364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972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C4B5B" id="Graphic 1" o:spid="_x0000_s1026" style="position:absolute;margin-left:375.3pt;margin-top:23.3pt;width:13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" path="m,l1776972,e" filled="f" strokeweight=".20731mm">
                <v:path arrowok="t"/>
                <w10:wrap type="topAndBottom" anchorx="page"/>
              </v:shape>
            </w:pict>
          </mc:Fallback>
        </mc:AlternateContent>
      </w:r>
    </w:p>
    <w:sectPr w:rsidR="003B1C90">
      <w:type w:val="continuous"/>
      <w:pgSz w:w="11910" w:h="16840"/>
      <w:pgMar w:top="4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73E0F"/>
    <w:multiLevelType w:val="hybridMultilevel"/>
    <w:tmpl w:val="9FD668D6"/>
    <w:lvl w:ilvl="0" w:tplc="299805C6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46D62"/>
    <w:multiLevelType w:val="hybridMultilevel"/>
    <w:tmpl w:val="0C5A472C"/>
    <w:lvl w:ilvl="0" w:tplc="F8D81A00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4EEED88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BA21CB8">
      <w:numFmt w:val="bullet"/>
      <w:lvlText w:val="•"/>
      <w:lvlJc w:val="left"/>
      <w:pPr>
        <w:ind w:left="2325" w:hanging="360"/>
      </w:pPr>
      <w:rPr>
        <w:rFonts w:hint="default"/>
        <w:lang w:val="it-IT" w:eastAsia="en-US" w:bidi="ar-SA"/>
      </w:rPr>
    </w:lvl>
    <w:lvl w:ilvl="3" w:tplc="1AA6DCEE">
      <w:numFmt w:val="bullet"/>
      <w:lvlText w:val="•"/>
      <w:lvlJc w:val="left"/>
      <w:pPr>
        <w:ind w:left="3212" w:hanging="360"/>
      </w:pPr>
      <w:rPr>
        <w:rFonts w:hint="default"/>
        <w:lang w:val="it-IT" w:eastAsia="en-US" w:bidi="ar-SA"/>
      </w:rPr>
    </w:lvl>
    <w:lvl w:ilvl="4" w:tplc="4DAC3BCA">
      <w:numFmt w:val="bullet"/>
      <w:lvlText w:val="•"/>
      <w:lvlJc w:val="left"/>
      <w:pPr>
        <w:ind w:left="4099" w:hanging="360"/>
      </w:pPr>
      <w:rPr>
        <w:rFonts w:hint="default"/>
        <w:lang w:val="it-IT" w:eastAsia="en-US" w:bidi="ar-SA"/>
      </w:rPr>
    </w:lvl>
    <w:lvl w:ilvl="5" w:tplc="194829AE">
      <w:numFmt w:val="bullet"/>
      <w:lvlText w:val="•"/>
      <w:lvlJc w:val="left"/>
      <w:pPr>
        <w:ind w:left="4986" w:hanging="360"/>
      </w:pPr>
      <w:rPr>
        <w:rFonts w:hint="default"/>
        <w:lang w:val="it-IT" w:eastAsia="en-US" w:bidi="ar-SA"/>
      </w:rPr>
    </w:lvl>
    <w:lvl w:ilvl="6" w:tplc="59C44144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7" w:tplc="2DAA3838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8" w:tplc="08A88E9A">
      <w:numFmt w:val="bullet"/>
      <w:lvlText w:val="•"/>
      <w:lvlJc w:val="left"/>
      <w:pPr>
        <w:ind w:left="764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90"/>
    <w:rsid w:val="0012767D"/>
    <w:rsid w:val="002A6B74"/>
    <w:rsid w:val="002B4915"/>
    <w:rsid w:val="002F29D4"/>
    <w:rsid w:val="0030296B"/>
    <w:rsid w:val="00390C1C"/>
    <w:rsid w:val="003B1C90"/>
    <w:rsid w:val="00454321"/>
    <w:rsid w:val="004E2953"/>
    <w:rsid w:val="008D14F6"/>
    <w:rsid w:val="009E20FC"/>
    <w:rsid w:val="00D00033"/>
    <w:rsid w:val="00D566DC"/>
    <w:rsid w:val="00DE4197"/>
    <w:rsid w:val="00FD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8D1943-7405-4769-8F45-D56BE8BA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622CD-1DFB-4581-8605-83883A85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2026-03-17T10:15:00Z</dcterms:created>
  <dcterms:modified xsi:type="dcterms:W3CDTF">2026-03-17T10:15:00Z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