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5"/>
        <w:rPr>
          <w:rFonts w:ascii="Times New Roman"/>
          <w:sz w:val="17"/>
        </w:rPr>
      </w:pPr>
    </w:p>
    <w:p>
      <w:pPr>
        <w:pStyle w:val="BodyText"/>
        <w:spacing w:before="56"/>
        <w:ind w:left="100"/>
        <w:rPr>
          <w:rFonts w:ascii="Calibri"/>
        </w:rPr>
      </w:pPr>
      <w:r>
        <w:rPr>
          <w:rFonts w:ascii="Calibri"/>
        </w:rPr>
        <w:t>Circ. n.</w:t>
      </w:r>
      <w:r>
        <w:rPr>
          <w:rFonts w:ascii="Calibri"/>
          <w:spacing w:val="-2"/>
        </w:rPr>
        <w:t> </w:t>
      </w:r>
      <w:r>
        <w:rPr>
          <w:rFonts w:ascii="Calibri"/>
        </w:rPr>
        <w:t>vedi</w:t>
      </w:r>
      <w:r>
        <w:rPr>
          <w:rFonts w:ascii="Calibri"/>
          <w:spacing w:val="-4"/>
        </w:rPr>
        <w:t> </w:t>
      </w:r>
      <w:r>
        <w:rPr>
          <w:rFonts w:ascii="Calibri"/>
        </w:rPr>
        <w:t>segnatura</w:t>
      </w:r>
    </w:p>
    <w:p>
      <w:pPr>
        <w:pStyle w:val="BodyText"/>
        <w:rPr>
          <w:rFonts w:ascii="Calibri"/>
          <w:sz w:val="14"/>
        </w:rPr>
      </w:pPr>
    </w:p>
    <w:p>
      <w:pPr>
        <w:spacing w:before="92"/>
        <w:ind w:left="5014" w:right="236" w:firstLine="4186"/>
        <w:jc w:val="left"/>
        <w:rPr>
          <w:sz w:val="24"/>
        </w:rPr>
      </w:pPr>
      <w:r>
        <w:rPr>
          <w:sz w:val="24"/>
        </w:rPr>
        <w:t>Spett.le</w:t>
      </w:r>
      <w:r>
        <w:rPr>
          <w:spacing w:val="-64"/>
          <w:sz w:val="24"/>
        </w:rPr>
        <w:t> </w:t>
      </w:r>
      <w:r>
        <w:rPr>
          <w:sz w:val="24"/>
        </w:rPr>
        <w:t>CMT</w:t>
      </w:r>
      <w:r>
        <w:rPr>
          <w:spacing w:val="-3"/>
          <w:sz w:val="24"/>
        </w:rPr>
        <w:t> </w:t>
      </w:r>
      <w:r>
        <w:rPr>
          <w:sz w:val="24"/>
        </w:rPr>
        <w:t>COOPERATIVA</w:t>
      </w:r>
      <w:r>
        <w:rPr>
          <w:spacing w:val="-7"/>
          <w:sz w:val="24"/>
        </w:rPr>
        <w:t> </w:t>
      </w:r>
      <w:r>
        <w:rPr>
          <w:sz w:val="24"/>
        </w:rPr>
        <w:t>MOBILITA’</w:t>
      </w:r>
      <w:r>
        <w:rPr>
          <w:spacing w:val="-7"/>
          <w:sz w:val="24"/>
        </w:rPr>
        <w:t> </w:t>
      </w:r>
      <w:r>
        <w:rPr>
          <w:sz w:val="24"/>
        </w:rPr>
        <w:t>TRASPORTI</w:t>
      </w:r>
    </w:p>
    <w:p>
      <w:pPr>
        <w:spacing w:before="0"/>
        <w:ind w:left="0" w:right="248" w:firstLine="0"/>
        <w:jc w:val="right"/>
        <w:rPr>
          <w:sz w:val="24"/>
        </w:rPr>
      </w:pPr>
      <w:hyperlink r:id="rId6">
        <w:r>
          <w:rPr>
            <w:color w:val="0000FF"/>
            <w:sz w:val="24"/>
            <w:u w:val="single" w:color="0000FF"/>
          </w:rPr>
          <w:t>noleggi@cmtbus.com</w:t>
        </w:r>
      </w:hyperlink>
    </w:p>
    <w:p>
      <w:pPr>
        <w:pStyle w:val="BodyText"/>
        <w:spacing w:before="2"/>
        <w:rPr>
          <w:sz w:val="24"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3"/>
        <w:gridCol w:w="8359"/>
      </w:tblGrid>
      <w:tr>
        <w:trPr>
          <w:trHeight w:val="758" w:hRule="atLeast"/>
        </w:trPr>
        <w:tc>
          <w:tcPr>
            <w:tcW w:w="1443" w:type="dxa"/>
          </w:tcPr>
          <w:p>
            <w:pPr>
              <w:pStyle w:val="TableParagraph"/>
              <w:spacing w:line="248" w:lineRule="exact"/>
              <w:ind w:left="107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OGGETTO:</w:t>
            </w:r>
          </w:p>
        </w:tc>
        <w:tc>
          <w:tcPr>
            <w:tcW w:w="8359" w:type="dxa"/>
          </w:tcPr>
          <w:p>
            <w:pPr>
              <w:pStyle w:val="TableParagraph"/>
              <w:spacing w:line="248" w:lineRule="exac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noleggio</w:t>
            </w:r>
            <w:r>
              <w:rPr>
                <w:rFonts w:ascii="Arial"/>
                <w:b/>
                <w:spacing w:val="-3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pullman</w:t>
            </w:r>
            <w:r>
              <w:rPr>
                <w:rFonts w:ascii="Arial"/>
                <w:b/>
                <w:spacing w:val="-1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con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conducente</w:t>
            </w:r>
          </w:p>
          <w:p>
            <w:pPr>
              <w:pStyle w:val="TableParagraph"/>
              <w:spacing w:line="252" w:lineRule="exact"/>
              <w:ind w:left="167" w:right="2754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destinazione:</w:t>
            </w:r>
            <w:r>
              <w:rPr>
                <w:rFonts w:ascii="Arial" w:hAnsi="Arial"/>
                <w:b/>
                <w:spacing w:val="1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Fattoria</w:t>
            </w:r>
            <w:r>
              <w:rPr>
                <w:rFonts w:ascii="Arial" w:hAnsi="Arial"/>
                <w:b/>
                <w:spacing w:val="-6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“Pasticciando”</w:t>
            </w:r>
            <w:r>
              <w:rPr>
                <w:rFonts w:ascii="Arial" w:hAnsi="Arial"/>
                <w:b/>
                <w:spacing w:val="-4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-</w:t>
            </w:r>
            <w:r>
              <w:rPr>
                <w:rFonts w:ascii="Arial" w:hAnsi="Arial"/>
                <w:b/>
                <w:spacing w:val="59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Narni</w:t>
            </w:r>
            <w:r>
              <w:rPr>
                <w:rFonts w:ascii="Arial" w:hAnsi="Arial"/>
                <w:b/>
                <w:spacing w:val="55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-</w:t>
            </w:r>
            <w:r>
              <w:rPr>
                <w:rFonts w:ascii="Arial" w:hAnsi="Arial"/>
                <w:b/>
                <w:spacing w:val="-3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(TR)</w:t>
            </w:r>
            <w:r>
              <w:rPr>
                <w:rFonts w:ascii="Arial" w:hAnsi="Arial"/>
                <w:b/>
                <w:spacing w:val="-58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DATA:</w:t>
            </w:r>
            <w:r>
              <w:rPr>
                <w:rFonts w:ascii="Arial" w:hAnsi="Arial"/>
                <w:b/>
                <w:spacing w:val="1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15 maggio</w:t>
            </w:r>
            <w:r>
              <w:rPr>
                <w:rFonts w:ascii="Arial" w:hAnsi="Arial"/>
                <w:b/>
                <w:spacing w:val="1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2024</w:t>
            </w:r>
          </w:p>
        </w:tc>
      </w:tr>
      <w:tr>
        <w:trPr>
          <w:trHeight w:val="551" w:hRule="atLeast"/>
        </w:trPr>
        <w:tc>
          <w:tcPr>
            <w:tcW w:w="1443" w:type="dxa"/>
          </w:tcPr>
          <w:p>
            <w:pPr>
              <w:pStyle w:val="TableParagraph"/>
              <w:spacing w:line="248" w:lineRule="exact"/>
              <w:ind w:left="107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C.I.G.</w:t>
            </w:r>
          </w:p>
        </w:tc>
        <w:tc>
          <w:tcPr>
            <w:tcW w:w="8359" w:type="dxa"/>
          </w:tcPr>
          <w:p>
            <w:pPr>
              <w:pStyle w:val="TableParagraph"/>
              <w:spacing w:line="240" w:lineRule="auto" w:before="5"/>
              <w:ind w:left="0"/>
              <w:rPr>
                <w:sz w:val="23"/>
              </w:rPr>
            </w:pPr>
          </w:p>
          <w:p>
            <w:pPr>
              <w:pStyle w:val="TableParagraph"/>
              <w:spacing w:line="261" w:lineRule="exac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B19F9808EF</w:t>
            </w:r>
          </w:p>
        </w:tc>
      </w:tr>
    </w:tbl>
    <w:p>
      <w:pPr>
        <w:pStyle w:val="BodyText"/>
        <w:spacing w:before="10"/>
        <w:rPr>
          <w:sz w:val="21"/>
        </w:rPr>
      </w:pPr>
    </w:p>
    <w:p>
      <w:pPr>
        <w:pStyle w:val="BodyText"/>
        <w:ind w:left="100"/>
      </w:pPr>
      <w:r>
        <w:rPr/>
        <w:t>Come</w:t>
      </w:r>
      <w:r>
        <w:rPr>
          <w:spacing w:val="34"/>
        </w:rPr>
        <w:t> </w:t>
      </w:r>
      <w:r>
        <w:rPr/>
        <w:t>da</w:t>
      </w:r>
      <w:r>
        <w:rPr>
          <w:spacing w:val="32"/>
        </w:rPr>
        <w:t> </w:t>
      </w:r>
      <w:r>
        <w:rPr/>
        <w:t>Vs.</w:t>
      </w:r>
      <w:r>
        <w:rPr>
          <w:spacing w:val="33"/>
        </w:rPr>
        <w:t> </w:t>
      </w:r>
      <w:r>
        <w:rPr/>
        <w:t>preventivo</w:t>
      </w:r>
      <w:r>
        <w:rPr>
          <w:spacing w:val="33"/>
        </w:rPr>
        <w:t> </w:t>
      </w:r>
      <w:r>
        <w:rPr/>
        <w:t>n.</w:t>
      </w:r>
      <w:r>
        <w:rPr>
          <w:spacing w:val="33"/>
        </w:rPr>
        <w:t> </w:t>
      </w:r>
      <w:r>
        <w:rPr/>
        <w:t>262</w:t>
      </w:r>
      <w:r>
        <w:rPr>
          <w:spacing w:val="32"/>
        </w:rPr>
        <w:t> </w:t>
      </w:r>
      <w:r>
        <w:rPr/>
        <w:t>si</w:t>
      </w:r>
      <w:r>
        <w:rPr>
          <w:spacing w:val="33"/>
        </w:rPr>
        <w:t> </w:t>
      </w:r>
      <w:r>
        <w:rPr/>
        <w:t>conferisce</w:t>
      </w:r>
      <w:r>
        <w:rPr>
          <w:spacing w:val="32"/>
        </w:rPr>
        <w:t> </w:t>
      </w:r>
      <w:r>
        <w:rPr/>
        <w:t>incarico</w:t>
      </w:r>
      <w:r>
        <w:rPr>
          <w:spacing w:val="34"/>
        </w:rPr>
        <w:t> </w:t>
      </w:r>
      <w:r>
        <w:rPr/>
        <w:t>alla</w:t>
      </w:r>
      <w:r>
        <w:rPr>
          <w:spacing w:val="33"/>
        </w:rPr>
        <w:t> </w:t>
      </w:r>
      <w:r>
        <w:rPr/>
        <w:t>Vs.</w:t>
      </w:r>
      <w:r>
        <w:rPr>
          <w:spacing w:val="35"/>
        </w:rPr>
        <w:t> </w:t>
      </w:r>
      <w:r>
        <w:rPr/>
        <w:t>Spett.le</w:t>
      </w:r>
      <w:r>
        <w:rPr>
          <w:spacing w:val="31"/>
        </w:rPr>
        <w:t> </w:t>
      </w:r>
      <w:r>
        <w:rPr/>
        <w:t>Ditta</w:t>
      </w:r>
      <w:r>
        <w:rPr>
          <w:spacing w:val="37"/>
        </w:rPr>
        <w:t> </w:t>
      </w:r>
      <w:r>
        <w:rPr/>
        <w:t>per</w:t>
      </w:r>
      <w:r>
        <w:rPr>
          <w:spacing w:val="35"/>
        </w:rPr>
        <w:t> </w:t>
      </w:r>
      <w:r>
        <w:rPr/>
        <w:t>l’effettuazione</w:t>
      </w:r>
      <w:r>
        <w:rPr>
          <w:spacing w:val="35"/>
        </w:rPr>
        <w:t> </w:t>
      </w:r>
      <w:r>
        <w:rPr/>
        <w:t>del</w:t>
      </w:r>
      <w:r>
        <w:rPr>
          <w:spacing w:val="-58"/>
        </w:rPr>
        <w:t> </w:t>
      </w:r>
      <w:r>
        <w:rPr/>
        <w:t>seguente servizio di noleggio pullman</w:t>
      </w:r>
      <w:r>
        <w:rPr>
          <w:spacing w:val="-2"/>
        </w:rPr>
        <w:t> </w:t>
      </w:r>
      <w:r>
        <w:rPr/>
        <w:t>con</w:t>
      </w:r>
      <w:r>
        <w:rPr>
          <w:spacing w:val="-1"/>
        </w:rPr>
        <w:t> </w:t>
      </w:r>
      <w:r>
        <w:rPr/>
        <w:t>conducente per:</w:t>
      </w:r>
    </w:p>
    <w:p>
      <w:pPr>
        <w:pStyle w:val="BodyText"/>
        <w:spacing w:line="251" w:lineRule="exact" w:after="4"/>
        <w:ind w:left="100"/>
      </w:pPr>
      <w:r>
        <w:rPr/>
        <w:t>ITINERARIO:</w:t>
      </w:r>
    </w:p>
    <w:p>
      <w:pPr>
        <w:pStyle w:val="BodyText"/>
        <w:ind w:left="100"/>
        <w:rPr>
          <w:sz w:val="20"/>
        </w:rPr>
      </w:pPr>
      <w:r>
        <w:rPr>
          <w:sz w:val="20"/>
        </w:rPr>
        <w:pict>
          <v:shape style="width:481.55pt;height:38.4pt;mso-position-horizontal-relative:char;mso-position-vertical-relative:line" type="#_x0000_t202" filled="false" stroked="true" strokeweight=".48004pt" strokecolor="#000000">
            <w10:anchorlock/>
            <v:textbox inset="0,0,0,0">
              <w:txbxContent>
                <w:p>
                  <w:pPr>
                    <w:pStyle w:val="BodyText"/>
                    <w:spacing w:before="8"/>
                    <w:rPr>
                      <w:sz w:val="21"/>
                    </w:rPr>
                  </w:pPr>
                </w:p>
                <w:p>
                  <w:pPr>
                    <w:pStyle w:val="BodyText"/>
                    <w:ind w:left="103"/>
                  </w:pPr>
                  <w:r>
                    <w:rPr/>
                    <w:t>Scuola</w:t>
                  </w:r>
                  <w:r>
                    <w:rPr>
                      <w:spacing w:val="20"/>
                    </w:rPr>
                    <w:t> </w:t>
                  </w:r>
                  <w:r>
                    <w:rPr/>
                    <w:t>Infanzia</w:t>
                  </w:r>
                  <w:r>
                    <w:rPr>
                      <w:spacing w:val="21"/>
                    </w:rPr>
                    <w:t> </w:t>
                  </w:r>
                  <w:r>
                    <w:rPr/>
                    <w:t>Gabelletta</w:t>
                  </w:r>
                  <w:r>
                    <w:rPr>
                      <w:spacing w:val="20"/>
                    </w:rPr>
                    <w:t> </w:t>
                  </w:r>
                  <w:r>
                    <w:rPr/>
                    <w:t>Via</w:t>
                  </w:r>
                  <w:r>
                    <w:rPr>
                      <w:spacing w:val="19"/>
                    </w:rPr>
                    <w:t> </w:t>
                  </w:r>
                  <w:r>
                    <w:rPr/>
                    <w:t>Gabelletta,</w:t>
                  </w:r>
                  <w:r>
                    <w:rPr>
                      <w:spacing w:val="19"/>
                    </w:rPr>
                    <w:t> </w:t>
                  </w:r>
                  <w:r>
                    <w:rPr/>
                    <w:t>96/A</w:t>
                  </w:r>
                  <w:r>
                    <w:rPr>
                      <w:spacing w:val="18"/>
                    </w:rPr>
                    <w:t> </w:t>
                  </w:r>
                  <w:r>
                    <w:rPr/>
                    <w:t>-</w:t>
                  </w:r>
                  <w:r>
                    <w:rPr>
                      <w:spacing w:val="19"/>
                    </w:rPr>
                    <w:t> </w:t>
                  </w:r>
                  <w:r>
                    <w:rPr/>
                    <w:t>Terni</w:t>
                  </w:r>
                  <w:r>
                    <w:rPr>
                      <w:spacing w:val="19"/>
                    </w:rPr>
                    <w:t> </w:t>
                  </w:r>
                  <w:r>
                    <w:rPr/>
                    <w:t>/</w:t>
                  </w:r>
                  <w:r>
                    <w:rPr>
                      <w:spacing w:val="22"/>
                    </w:rPr>
                    <w:t> </w:t>
                  </w:r>
                  <w:r>
                    <w:rPr/>
                    <w:t>FATTORIA</w:t>
                  </w:r>
                  <w:r>
                    <w:rPr>
                      <w:spacing w:val="18"/>
                    </w:rPr>
                    <w:t> </w:t>
                  </w:r>
                  <w:r>
                    <w:rPr/>
                    <w:t>PASTICCIANDO</w:t>
                  </w:r>
                  <w:r>
                    <w:rPr>
                      <w:spacing w:val="20"/>
                    </w:rPr>
                    <w:t> </w:t>
                  </w:r>
                  <w:r>
                    <w:rPr/>
                    <w:t>-</w:t>
                  </w:r>
                  <w:r>
                    <w:rPr>
                      <w:spacing w:val="21"/>
                    </w:rPr>
                    <w:t> </w:t>
                  </w:r>
                  <w:r>
                    <w:rPr/>
                    <w:t>NARNI</w:t>
                  </w:r>
                  <w:r>
                    <w:rPr>
                      <w:spacing w:val="-59"/>
                    </w:rPr>
                    <w:t> </w:t>
                  </w:r>
                  <w:r>
                    <w:rPr/>
                    <w:t>(TR)</w:t>
                  </w:r>
                  <w:r>
                    <w:rPr>
                      <w:spacing w:val="2"/>
                    </w:rPr>
                    <w:t> </w:t>
                  </w:r>
                  <w:r>
                    <w:rPr/>
                    <w:t>/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Scuola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Infanzia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Gabelletta Via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Gabelletta,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96/A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-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Terni</w:t>
                  </w:r>
                </w:p>
              </w:txbxContent>
            </v:textbox>
            <v:stroke dashstyle="solid"/>
          </v:shape>
        </w:pict>
      </w:r>
      <w:r>
        <w:rPr>
          <w:sz w:val="20"/>
        </w:rPr>
      </w:r>
    </w:p>
    <w:p>
      <w:pPr>
        <w:pStyle w:val="BodyText"/>
        <w:spacing w:before="4"/>
        <w:rPr>
          <w:sz w:val="11"/>
        </w:rPr>
      </w:pPr>
    </w:p>
    <w:p>
      <w:pPr>
        <w:pStyle w:val="BodyText"/>
        <w:spacing w:before="94"/>
        <w:ind w:left="100"/>
      </w:pPr>
      <w:r>
        <w:rPr/>
        <w:t>DATA:</w:t>
      </w:r>
      <w:r>
        <w:rPr>
          <w:spacing w:val="-3"/>
        </w:rPr>
        <w:t> </w:t>
      </w:r>
      <w:r>
        <w:rPr/>
        <w:t>15/05/2024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480" w:lineRule="auto"/>
        <w:ind w:left="100" w:right="2973"/>
      </w:pPr>
      <w:r>
        <w:rPr/>
        <w:t>PLESSO</w:t>
      </w:r>
      <w:r>
        <w:rPr>
          <w:rFonts w:ascii="Arial"/>
          <w:b/>
        </w:rPr>
        <w:t>: </w:t>
      </w:r>
      <w:r>
        <w:rPr/>
        <w:t>SCUOLA INFANZIA GABELLETTA Via Gabelletta, 96/A - Terni</w:t>
      </w:r>
      <w:r>
        <w:rPr>
          <w:spacing w:val="-59"/>
        </w:rPr>
        <w:t> </w:t>
      </w:r>
      <w:r>
        <w:rPr/>
        <w:t>SEZIONE:</w:t>
      </w:r>
      <w:r>
        <w:rPr>
          <w:spacing w:val="-1"/>
        </w:rPr>
        <w:t> </w:t>
      </w:r>
      <w:r>
        <w:rPr/>
        <w:t>V</w:t>
      </w:r>
    </w:p>
    <w:p>
      <w:pPr>
        <w:pStyle w:val="Heading1"/>
        <w:tabs>
          <w:tab w:pos="1802" w:val="left" w:leader="none"/>
        </w:tabs>
        <w:spacing w:line="252" w:lineRule="exact"/>
      </w:pPr>
      <w:r>
        <w:rPr/>
        <w:t>N. STUDENTI:</w:t>
        <w:tab/>
        <w:t>26</w:t>
      </w:r>
    </w:p>
    <w:p>
      <w:pPr>
        <w:pStyle w:val="BodyText"/>
        <w:rPr>
          <w:rFonts w:ascii="Arial"/>
          <w:b/>
        </w:rPr>
      </w:pPr>
    </w:p>
    <w:p>
      <w:pPr>
        <w:tabs>
          <w:tab w:pos="4529" w:val="left" w:leader="none"/>
        </w:tabs>
        <w:spacing w:before="1"/>
        <w:ind w:left="100" w:right="0" w:firstLine="0"/>
        <w:jc w:val="left"/>
        <w:rPr>
          <w:rFonts w:ascii="Arial"/>
          <w:b/>
          <w:sz w:val="22"/>
        </w:rPr>
      </w:pPr>
      <w:r>
        <w:rPr>
          <w:sz w:val="22"/>
        </w:rPr>
        <w:t>N. DOCENTI</w:t>
      </w:r>
      <w:r>
        <w:rPr>
          <w:spacing w:val="-3"/>
          <w:sz w:val="22"/>
        </w:rPr>
        <w:t> </w:t>
      </w:r>
      <w:r>
        <w:rPr>
          <w:sz w:val="22"/>
        </w:rPr>
        <w:t>ACCOMPAGNATORI: 2</w:t>
        <w:tab/>
      </w:r>
      <w:r>
        <w:rPr>
          <w:rFonts w:ascii="Arial"/>
          <w:b/>
          <w:sz w:val="22"/>
        </w:rPr>
        <w:t>Tot. pax</w:t>
      </w:r>
      <w:r>
        <w:rPr>
          <w:rFonts w:ascii="Arial"/>
          <w:b/>
          <w:spacing w:val="62"/>
          <w:sz w:val="22"/>
        </w:rPr>
        <w:t> </w:t>
      </w:r>
      <w:r>
        <w:rPr>
          <w:rFonts w:ascii="Arial"/>
          <w:b/>
          <w:sz w:val="22"/>
        </w:rPr>
        <w:t>28</w:t>
      </w:r>
    </w:p>
    <w:p>
      <w:pPr>
        <w:pStyle w:val="BodyText"/>
        <w:rPr>
          <w:rFonts w:ascii="Arial"/>
          <w:b/>
        </w:rPr>
      </w:pPr>
    </w:p>
    <w:p>
      <w:pPr>
        <w:spacing w:before="0"/>
        <w:ind w:left="100" w:right="3214" w:firstLine="0"/>
        <w:jc w:val="both"/>
        <w:rPr>
          <w:rFonts w:ascii="Arial"/>
          <w:b/>
          <w:sz w:val="22"/>
        </w:rPr>
      </w:pPr>
      <w:r>
        <w:rPr>
          <w:sz w:val="22"/>
        </w:rPr>
        <w:t>ORARIO / LUOGO: PARTENZA</w:t>
      </w:r>
      <w:r>
        <w:rPr>
          <w:spacing w:val="1"/>
          <w:sz w:val="22"/>
        </w:rPr>
        <w:t> </w:t>
      </w:r>
      <w:r>
        <w:rPr>
          <w:rFonts w:ascii="Arial"/>
          <w:b/>
          <w:sz w:val="22"/>
        </w:rPr>
        <w:t>09:15</w:t>
      </w:r>
      <w:r>
        <w:rPr>
          <w:rFonts w:ascii="Arial"/>
          <w:b/>
          <w:spacing w:val="1"/>
          <w:sz w:val="22"/>
        </w:rPr>
        <w:t> </w:t>
      </w:r>
      <w:r>
        <w:rPr>
          <w:rFonts w:ascii="Arial"/>
          <w:b/>
          <w:sz w:val="22"/>
        </w:rPr>
        <w:t>Scuola Infanzia Gabelletta</w:t>
      </w:r>
      <w:r>
        <w:rPr>
          <w:rFonts w:ascii="Arial"/>
          <w:b/>
          <w:spacing w:val="1"/>
          <w:sz w:val="22"/>
        </w:rPr>
        <w:t> </w:t>
      </w:r>
      <w:r>
        <w:rPr>
          <w:sz w:val="22"/>
        </w:rPr>
        <w:t>ORARIO / LUOGO: RITORNO</w:t>
      </w:r>
      <w:r>
        <w:rPr>
          <w:spacing w:val="1"/>
          <w:sz w:val="22"/>
        </w:rPr>
        <w:t> </w:t>
      </w:r>
      <w:r>
        <w:rPr>
          <w:rFonts w:ascii="Arial"/>
          <w:b/>
          <w:sz w:val="22"/>
        </w:rPr>
        <w:t>14:15</w:t>
      </w:r>
      <w:r>
        <w:rPr>
          <w:rFonts w:ascii="Arial"/>
          <w:b/>
          <w:spacing w:val="1"/>
          <w:sz w:val="22"/>
        </w:rPr>
        <w:t> </w:t>
      </w:r>
      <w:r>
        <w:rPr>
          <w:rFonts w:ascii="Arial"/>
          <w:b/>
          <w:sz w:val="22"/>
        </w:rPr>
        <w:t>Scuola Infanzia Gabelletta</w:t>
      </w:r>
      <w:r>
        <w:rPr>
          <w:rFonts w:ascii="Arial"/>
          <w:b/>
          <w:spacing w:val="1"/>
          <w:sz w:val="22"/>
        </w:rPr>
        <w:t> </w:t>
      </w:r>
      <w:r>
        <w:rPr>
          <w:sz w:val="22"/>
        </w:rPr>
        <w:t>MEZZO</w:t>
      </w:r>
      <w:r>
        <w:rPr>
          <w:spacing w:val="-2"/>
          <w:sz w:val="22"/>
        </w:rPr>
        <w:t> </w:t>
      </w:r>
      <w:r>
        <w:rPr>
          <w:sz w:val="22"/>
        </w:rPr>
        <w:t>TRASPORTO: </w:t>
      </w:r>
      <w:r>
        <w:rPr>
          <w:rFonts w:ascii="Arial"/>
          <w:b/>
          <w:sz w:val="22"/>
        </w:rPr>
        <w:t>PULLMAN</w:t>
      </w:r>
      <w:r>
        <w:rPr>
          <w:rFonts w:ascii="Arial"/>
          <w:b/>
          <w:spacing w:val="4"/>
          <w:sz w:val="22"/>
        </w:rPr>
        <w:t> </w:t>
      </w:r>
      <w:r>
        <w:rPr>
          <w:rFonts w:ascii="Arial"/>
          <w:b/>
          <w:sz w:val="22"/>
        </w:rPr>
        <w:t>GT</w:t>
      </w:r>
    </w:p>
    <w:p>
      <w:pPr>
        <w:pStyle w:val="Heading1"/>
        <w:spacing w:line="252" w:lineRule="exact"/>
      </w:pPr>
      <w:r>
        <w:rPr/>
        <w:t>----------------------------------------------------------------------------------------------------------------------------------</w:t>
      </w:r>
    </w:p>
    <w:p>
      <w:pPr>
        <w:spacing w:before="2"/>
        <w:ind w:left="100" w:right="0" w:firstLine="0"/>
        <w:jc w:val="left"/>
        <w:rPr>
          <w:rFonts w:ascii="Arial"/>
          <w:b/>
          <w:sz w:val="22"/>
        </w:rPr>
      </w:pPr>
      <w:r>
        <w:rPr>
          <w:rFonts w:ascii="Arial"/>
          <w:b/>
          <w:sz w:val="22"/>
        </w:rPr>
        <w:t>--------------------------------------------------------------------------------------------------------------------------------</w:t>
      </w: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spacing w:before="10"/>
        <w:rPr>
          <w:rFonts w:ascii="Arial"/>
          <w:b/>
          <w:sz w:val="19"/>
        </w:rPr>
      </w:pPr>
    </w:p>
    <w:p>
      <w:pPr>
        <w:pStyle w:val="Heading1"/>
        <w:ind w:left="388"/>
        <w:rPr>
          <w:rFonts w:ascii="Arial MT"/>
          <w:b w:val="0"/>
        </w:rPr>
      </w:pPr>
      <w:r>
        <w:rPr/>
        <w:pict>
          <v:shape style="position:absolute;margin-left:128.179993pt;margin-top:-9.362172pt;width:339.3pt;height:15.15pt;mso-position-horizontal-relative:page;mso-position-vertical-relative:paragraph;z-index:1572915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22"/>
                    <w:gridCol w:w="2095"/>
                    <w:gridCol w:w="4252"/>
                  </w:tblGrid>
                  <w:tr>
                    <w:trPr>
                      <w:trHeight w:val="282" w:hRule="atLeast"/>
                    </w:trPr>
                    <w:tc>
                      <w:tcPr>
                        <w:tcW w:w="422" w:type="dxa"/>
                      </w:tcPr>
                      <w:p>
                        <w:pPr>
                          <w:pStyle w:val="TableParagraph"/>
                          <w:ind w:left="7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w w:val="55"/>
                            <w:sz w:val="22"/>
                          </w:rPr>
                          <w:t>€</w:t>
                        </w:r>
                      </w:p>
                    </w:tc>
                    <w:tc>
                      <w:tcPr>
                        <w:tcW w:w="2095" w:type="dxa"/>
                      </w:tcPr>
                      <w:p>
                        <w:pPr>
                          <w:pStyle w:val="TableParagraph"/>
                          <w:ind w:left="691" w:right="680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150,00</w:t>
                        </w:r>
                      </w:p>
                    </w:tc>
                    <w:tc>
                      <w:tcPr>
                        <w:tcW w:w="4252" w:type="dxa"/>
                      </w:tcPr>
                      <w:p>
                        <w:pPr>
                          <w:pStyle w:val="TableParagraph"/>
                          <w:ind w:left="1422" w:right="1412"/>
                          <w:jc w:val="center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IVA</w:t>
                        </w:r>
                        <w:r>
                          <w:rPr>
                            <w:spacing w:val="-2"/>
                            <w:sz w:val="22"/>
                          </w:rPr>
                          <w:t> </w:t>
                        </w:r>
                        <w:r>
                          <w:rPr>
                            <w:sz w:val="22"/>
                          </w:rPr>
                          <w:t>INCLUSA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COSTO</w:t>
      </w:r>
      <w:r>
        <w:rPr>
          <w:rFonts w:ascii="Arial MT"/>
          <w:b w:val="0"/>
        </w:rPr>
        <w:t>:</w:t>
      </w:r>
    </w:p>
    <w:p>
      <w:pPr>
        <w:pStyle w:val="BodyText"/>
        <w:spacing w:before="4"/>
      </w:pPr>
    </w:p>
    <w:p>
      <w:pPr>
        <w:pStyle w:val="BodyText"/>
        <w:ind w:left="100"/>
      </w:pPr>
      <w:r>
        <w:rPr/>
        <w:t>La</w:t>
      </w:r>
      <w:r>
        <w:rPr>
          <w:spacing w:val="-3"/>
        </w:rPr>
        <w:t> </w:t>
      </w:r>
      <w:r>
        <w:rPr/>
        <w:t>Ditta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indirizzo dovrà: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822" w:val="left" w:leader="none"/>
        </w:tabs>
        <w:spacing w:line="240" w:lineRule="auto" w:before="0" w:after="0"/>
        <w:ind w:left="821" w:right="0" w:hanging="361"/>
        <w:jc w:val="both"/>
        <w:rPr>
          <w:sz w:val="22"/>
        </w:rPr>
      </w:pPr>
      <w:r>
        <w:rPr>
          <w:sz w:val="22"/>
        </w:rPr>
        <w:t>Inviare</w:t>
      </w:r>
      <w:r>
        <w:rPr>
          <w:spacing w:val="-2"/>
          <w:sz w:val="22"/>
        </w:rPr>
        <w:t> </w:t>
      </w:r>
      <w:r>
        <w:rPr>
          <w:sz w:val="22"/>
        </w:rPr>
        <w:t>documentazione</w:t>
      </w:r>
      <w:r>
        <w:rPr>
          <w:spacing w:val="-2"/>
          <w:sz w:val="22"/>
        </w:rPr>
        <w:t> </w:t>
      </w:r>
      <w:r>
        <w:rPr>
          <w:sz w:val="22"/>
        </w:rPr>
        <w:t>tracciabilità</w:t>
      </w:r>
      <w:r>
        <w:rPr>
          <w:spacing w:val="-4"/>
          <w:sz w:val="22"/>
        </w:rPr>
        <w:t> </w:t>
      </w:r>
      <w:r>
        <w:rPr>
          <w:sz w:val="22"/>
        </w:rPr>
        <w:t>flussi</w:t>
      </w:r>
      <w:r>
        <w:rPr>
          <w:spacing w:val="-6"/>
          <w:sz w:val="22"/>
        </w:rPr>
        <w:t> </w:t>
      </w:r>
      <w:r>
        <w:rPr>
          <w:sz w:val="22"/>
        </w:rPr>
        <w:t>finanziari;</w:t>
      </w:r>
    </w:p>
    <w:p>
      <w:pPr>
        <w:pStyle w:val="ListParagraph"/>
        <w:numPr>
          <w:ilvl w:val="0"/>
          <w:numId w:val="1"/>
        </w:numPr>
        <w:tabs>
          <w:tab w:pos="822" w:val="left" w:leader="none"/>
        </w:tabs>
        <w:spacing w:line="240" w:lineRule="auto" w:before="2" w:after="0"/>
        <w:ind w:left="821" w:right="197" w:hanging="360"/>
        <w:jc w:val="both"/>
        <w:rPr>
          <w:sz w:val="22"/>
        </w:rPr>
      </w:pPr>
      <w:r>
        <w:rPr>
          <w:sz w:val="22"/>
        </w:rPr>
        <w:t>Adempiere agli obblighi di fatturazione elettronica (Decreto 3 aprile 2013 n. 55) mediante invio</w:t>
      </w:r>
      <w:r>
        <w:rPr>
          <w:spacing w:val="1"/>
          <w:sz w:val="22"/>
        </w:rPr>
        <w:t> </w:t>
      </w:r>
      <w:r>
        <w:rPr>
          <w:sz w:val="22"/>
        </w:rPr>
        <w:t>di fattura al codice univoco della scuola UFUVSS, con rispetto della normativa Split Payment e</w:t>
      </w:r>
      <w:r>
        <w:rPr>
          <w:spacing w:val="-59"/>
          <w:sz w:val="22"/>
        </w:rPr>
        <w:t> </w:t>
      </w:r>
      <w:r>
        <w:rPr>
          <w:sz w:val="22"/>
        </w:rPr>
        <w:t>con indicazione in fattura del C.I.G. assegnato al servizio oggetto del presente conferimento</w:t>
      </w:r>
      <w:r>
        <w:rPr>
          <w:spacing w:val="1"/>
          <w:sz w:val="22"/>
        </w:rPr>
        <w:t> </w:t>
      </w:r>
      <w:r>
        <w:rPr>
          <w:sz w:val="22"/>
        </w:rPr>
        <w:t>incarico;</w:t>
      </w:r>
    </w:p>
    <w:p>
      <w:pPr>
        <w:pStyle w:val="ListParagraph"/>
        <w:numPr>
          <w:ilvl w:val="0"/>
          <w:numId w:val="1"/>
        </w:numPr>
        <w:tabs>
          <w:tab w:pos="822" w:val="left" w:leader="none"/>
        </w:tabs>
        <w:spacing w:line="240" w:lineRule="auto" w:before="0" w:after="0"/>
        <w:ind w:left="821" w:right="198" w:hanging="360"/>
        <w:jc w:val="both"/>
        <w:rPr>
          <w:sz w:val="22"/>
        </w:rPr>
      </w:pPr>
      <w:r>
        <w:rPr>
          <w:sz w:val="22"/>
        </w:rPr>
        <w:t>Inviare il presente conferimento incarico controfirmato per accettazione, specificando che è in</w:t>
      </w:r>
      <w:r>
        <w:rPr>
          <w:spacing w:val="1"/>
          <w:sz w:val="22"/>
        </w:rPr>
        <w:t> </w:t>
      </w:r>
      <w:r>
        <w:rPr>
          <w:sz w:val="22"/>
        </w:rPr>
        <w:t>possesso</w:t>
      </w:r>
      <w:r>
        <w:rPr>
          <w:spacing w:val="-7"/>
          <w:sz w:val="22"/>
        </w:rPr>
        <w:t> </w:t>
      </w: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tutti</w:t>
      </w:r>
      <w:r>
        <w:rPr>
          <w:spacing w:val="-4"/>
          <w:sz w:val="22"/>
        </w:rPr>
        <w:t> </w:t>
      </w:r>
      <w:r>
        <w:rPr>
          <w:sz w:val="22"/>
        </w:rPr>
        <w:t>i</w:t>
      </w:r>
      <w:r>
        <w:rPr>
          <w:spacing w:val="-7"/>
          <w:sz w:val="22"/>
        </w:rPr>
        <w:t> </w:t>
      </w:r>
      <w:r>
        <w:rPr>
          <w:sz w:val="22"/>
        </w:rPr>
        <w:t>requisiti</w:t>
      </w:r>
      <w:r>
        <w:rPr>
          <w:spacing w:val="-4"/>
          <w:sz w:val="22"/>
        </w:rPr>
        <w:t> </w:t>
      </w:r>
      <w:r>
        <w:rPr>
          <w:sz w:val="22"/>
        </w:rPr>
        <w:t>richiesti</w:t>
      </w:r>
      <w:r>
        <w:rPr>
          <w:spacing w:val="-6"/>
          <w:sz w:val="22"/>
        </w:rPr>
        <w:t> </w:t>
      </w:r>
      <w:r>
        <w:rPr>
          <w:sz w:val="22"/>
        </w:rPr>
        <w:t>dalla</w:t>
      </w:r>
      <w:r>
        <w:rPr>
          <w:spacing w:val="-4"/>
          <w:sz w:val="22"/>
        </w:rPr>
        <w:t> </w:t>
      </w:r>
      <w:r>
        <w:rPr>
          <w:sz w:val="22"/>
        </w:rPr>
        <w:t>normativa</w:t>
      </w:r>
      <w:r>
        <w:rPr>
          <w:spacing w:val="-3"/>
          <w:sz w:val="22"/>
        </w:rPr>
        <w:t> </w:t>
      </w:r>
      <w:r>
        <w:rPr>
          <w:sz w:val="22"/>
        </w:rPr>
        <w:t>vigente</w:t>
      </w:r>
      <w:r>
        <w:rPr>
          <w:spacing w:val="-6"/>
          <w:sz w:val="22"/>
        </w:rPr>
        <w:t> </w:t>
      </w:r>
      <w:r>
        <w:rPr>
          <w:sz w:val="22"/>
        </w:rPr>
        <w:t>per</w:t>
      </w:r>
      <w:r>
        <w:rPr>
          <w:spacing w:val="-5"/>
          <w:sz w:val="22"/>
        </w:rPr>
        <w:t> </w:t>
      </w:r>
      <w:r>
        <w:rPr>
          <w:sz w:val="22"/>
        </w:rPr>
        <w:t>l’organizzazione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l’effettuazione</w:t>
      </w:r>
    </w:p>
    <w:p>
      <w:pPr>
        <w:spacing w:after="0" w:line="240" w:lineRule="auto"/>
        <w:jc w:val="both"/>
        <w:rPr>
          <w:sz w:val="22"/>
        </w:rPr>
        <w:sectPr>
          <w:headerReference w:type="default" r:id="rId5"/>
          <w:type w:val="continuous"/>
          <w:pgSz w:w="11910" w:h="16840"/>
          <w:pgMar w:header="586" w:top="3160" w:bottom="280" w:left="900" w:right="740"/>
          <w:pgNumType w:start="1"/>
        </w:sectPr>
      </w:pPr>
    </w:p>
    <w:p>
      <w:pPr>
        <w:pStyle w:val="BodyText"/>
        <w:ind w:left="821" w:right="198"/>
        <w:jc w:val="both"/>
      </w:pPr>
      <w:r>
        <w:rPr/>
        <w:t>dei viaggi d’istruzione scolastici (D.L.vo n° 111 del 17/03/95 – C.M. n° 291del 14/10/92 – C.M.</w:t>
      </w:r>
      <w:r>
        <w:rPr>
          <w:spacing w:val="1"/>
        </w:rPr>
        <w:t> </w:t>
      </w:r>
      <w:r>
        <w:rPr/>
        <w:t>n° 623 del</w:t>
      </w:r>
      <w:r>
        <w:rPr>
          <w:spacing w:val="-3"/>
        </w:rPr>
        <w:t> </w:t>
      </w:r>
      <w:r>
        <w:rPr/>
        <w:t>02/10/96);</w:t>
      </w:r>
    </w:p>
    <w:p>
      <w:pPr>
        <w:pStyle w:val="ListParagraph"/>
        <w:numPr>
          <w:ilvl w:val="0"/>
          <w:numId w:val="1"/>
        </w:numPr>
        <w:tabs>
          <w:tab w:pos="822" w:val="left" w:leader="none"/>
        </w:tabs>
        <w:spacing w:line="240" w:lineRule="auto" w:before="1" w:after="0"/>
        <w:ind w:left="821" w:right="199" w:hanging="360"/>
        <w:jc w:val="both"/>
        <w:rPr>
          <w:sz w:val="22"/>
        </w:rPr>
      </w:pPr>
      <w:r>
        <w:rPr>
          <w:sz w:val="22"/>
        </w:rPr>
        <w:t>Garantire, attraverso apposita dichiarazione, di rendersi responsabile in toto dell’osservanza</w:t>
      </w:r>
      <w:r>
        <w:rPr>
          <w:spacing w:val="1"/>
          <w:sz w:val="22"/>
        </w:rPr>
        <w:t> </w:t>
      </w:r>
      <w:r>
        <w:rPr>
          <w:sz w:val="22"/>
        </w:rPr>
        <w:t>delle norme di legge nell’organizzazione del viaggio, assumendosi la piena responsabilità in</w:t>
      </w:r>
      <w:r>
        <w:rPr>
          <w:spacing w:val="1"/>
          <w:sz w:val="22"/>
        </w:rPr>
        <w:t> </w:t>
      </w:r>
      <w:r>
        <w:rPr>
          <w:sz w:val="22"/>
        </w:rPr>
        <w:t>ordine</w:t>
      </w:r>
      <w:r>
        <w:rPr>
          <w:spacing w:val="-1"/>
          <w:sz w:val="22"/>
        </w:rPr>
        <w:t> </w:t>
      </w:r>
      <w:r>
        <w:rPr>
          <w:sz w:val="22"/>
        </w:rPr>
        <w:t>ad</w:t>
      </w:r>
      <w:r>
        <w:rPr>
          <w:spacing w:val="-1"/>
          <w:sz w:val="22"/>
        </w:rPr>
        <w:t> </w:t>
      </w:r>
      <w:r>
        <w:rPr>
          <w:sz w:val="22"/>
        </w:rPr>
        <w:t>eventuali omissioni</w:t>
      </w:r>
      <w:r>
        <w:rPr>
          <w:spacing w:val="-1"/>
          <w:sz w:val="22"/>
        </w:rPr>
        <w:t> </w:t>
      </w:r>
      <w:r>
        <w:rPr>
          <w:sz w:val="22"/>
        </w:rPr>
        <w:t>o inadempienze</w:t>
      </w:r>
      <w:r>
        <w:rPr>
          <w:spacing w:val="-1"/>
          <w:sz w:val="22"/>
        </w:rPr>
        <w:t> </w:t>
      </w:r>
      <w:r>
        <w:rPr>
          <w:sz w:val="22"/>
        </w:rPr>
        <w:t>(C.M.</w:t>
      </w:r>
      <w:r>
        <w:rPr>
          <w:spacing w:val="2"/>
          <w:sz w:val="22"/>
        </w:rPr>
        <w:t> </w:t>
      </w:r>
      <w:r>
        <w:rPr>
          <w:sz w:val="22"/>
        </w:rPr>
        <w:t>291/1992,</w:t>
      </w:r>
      <w:r>
        <w:rPr>
          <w:spacing w:val="1"/>
          <w:sz w:val="22"/>
        </w:rPr>
        <w:t> </w:t>
      </w:r>
      <w:r>
        <w:rPr>
          <w:sz w:val="22"/>
        </w:rPr>
        <w:t>art.9.7.</w:t>
      </w:r>
      <w:r>
        <w:rPr>
          <w:spacing w:val="1"/>
          <w:sz w:val="22"/>
        </w:rPr>
        <w:t> </w:t>
      </w:r>
      <w:r>
        <w:rPr>
          <w:sz w:val="22"/>
        </w:rPr>
        <w:t>–</w:t>
      </w:r>
      <w:r>
        <w:rPr>
          <w:spacing w:val="-1"/>
          <w:sz w:val="22"/>
        </w:rPr>
        <w:t> </w:t>
      </w:r>
      <w:r>
        <w:rPr>
          <w:sz w:val="22"/>
        </w:rPr>
        <w:t>comma</w:t>
      </w:r>
      <w:r>
        <w:rPr>
          <w:spacing w:val="-2"/>
          <w:sz w:val="22"/>
        </w:rPr>
        <w:t> </w:t>
      </w:r>
      <w:r>
        <w:rPr>
          <w:sz w:val="22"/>
        </w:rPr>
        <w:t>b);</w:t>
      </w:r>
    </w:p>
    <w:p>
      <w:pPr>
        <w:pStyle w:val="ListParagraph"/>
        <w:numPr>
          <w:ilvl w:val="0"/>
          <w:numId w:val="1"/>
        </w:numPr>
        <w:tabs>
          <w:tab w:pos="822" w:val="left" w:leader="none"/>
        </w:tabs>
        <w:spacing w:line="240" w:lineRule="auto" w:before="2" w:after="0"/>
        <w:ind w:left="821" w:right="357" w:hanging="360"/>
        <w:jc w:val="both"/>
        <w:rPr>
          <w:sz w:val="22"/>
        </w:rPr>
      </w:pPr>
      <w:r>
        <w:rPr>
          <w:sz w:val="22"/>
        </w:rPr>
        <w:t>Attenersi alle disposizioni contenute nel D.L. 24/03/2022 n. 24 Decreto Riapertura per ciò che</w:t>
      </w:r>
      <w:r>
        <w:rPr>
          <w:spacing w:val="-59"/>
          <w:sz w:val="22"/>
        </w:rPr>
        <w:t> </w:t>
      </w:r>
      <w:r>
        <w:rPr>
          <w:sz w:val="22"/>
        </w:rPr>
        <w:t>concerne</w:t>
      </w:r>
      <w:r>
        <w:rPr>
          <w:spacing w:val="-1"/>
          <w:sz w:val="22"/>
        </w:rPr>
        <w:t> </w:t>
      </w:r>
      <w:r>
        <w:rPr>
          <w:sz w:val="22"/>
        </w:rPr>
        <w:t>le</w:t>
      </w:r>
      <w:r>
        <w:rPr>
          <w:spacing w:val="-2"/>
          <w:sz w:val="22"/>
        </w:rPr>
        <w:t> </w:t>
      </w:r>
      <w:r>
        <w:rPr>
          <w:sz w:val="22"/>
        </w:rPr>
        <w:t>uscite</w:t>
      </w:r>
      <w:r>
        <w:rPr>
          <w:spacing w:val="-2"/>
          <w:sz w:val="22"/>
        </w:rPr>
        <w:t> </w:t>
      </w:r>
      <w:r>
        <w:rPr>
          <w:sz w:val="22"/>
        </w:rPr>
        <w:t>didattiche</w:t>
      </w:r>
      <w:r>
        <w:rPr>
          <w:spacing w:val="-1"/>
          <w:sz w:val="22"/>
        </w:rPr>
        <w:t> </w:t>
      </w:r>
      <w:r>
        <w:rPr>
          <w:sz w:val="22"/>
        </w:rPr>
        <w:t>e viaggi d’istruzione;</w:t>
      </w:r>
    </w:p>
    <w:p>
      <w:pPr>
        <w:pStyle w:val="ListParagraph"/>
        <w:numPr>
          <w:ilvl w:val="0"/>
          <w:numId w:val="1"/>
        </w:numPr>
        <w:tabs>
          <w:tab w:pos="822" w:val="left" w:leader="none"/>
        </w:tabs>
        <w:spacing w:line="240" w:lineRule="auto" w:before="0" w:after="0"/>
        <w:ind w:left="821" w:right="248" w:hanging="360"/>
        <w:jc w:val="both"/>
        <w:rPr>
          <w:sz w:val="22"/>
        </w:rPr>
      </w:pPr>
      <w:r>
        <w:rPr>
          <w:sz w:val="22"/>
        </w:rPr>
        <w:t>Dichiarare di essere in possesso, o garantire per conto della Ditta che fornirà il pullman, di tutti</w:t>
      </w:r>
      <w:r>
        <w:rPr>
          <w:spacing w:val="-59"/>
          <w:sz w:val="22"/>
        </w:rPr>
        <w:t> </w:t>
      </w:r>
      <w:r>
        <w:rPr>
          <w:sz w:val="22"/>
        </w:rPr>
        <w:t>i</w:t>
      </w:r>
      <w:r>
        <w:rPr>
          <w:spacing w:val="-8"/>
          <w:sz w:val="22"/>
        </w:rPr>
        <w:t> </w:t>
      </w:r>
      <w:r>
        <w:rPr>
          <w:sz w:val="22"/>
        </w:rPr>
        <w:t>requisiti</w:t>
      </w:r>
      <w:r>
        <w:rPr>
          <w:spacing w:val="-7"/>
          <w:sz w:val="22"/>
        </w:rPr>
        <w:t> </w:t>
      </w: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sicurezza</w:t>
      </w:r>
      <w:r>
        <w:rPr>
          <w:spacing w:val="-6"/>
          <w:sz w:val="22"/>
        </w:rPr>
        <w:t> </w:t>
      </w:r>
      <w:r>
        <w:rPr>
          <w:sz w:val="22"/>
        </w:rPr>
        <w:t>contemplati</w:t>
      </w:r>
      <w:r>
        <w:rPr>
          <w:spacing w:val="-9"/>
          <w:sz w:val="22"/>
        </w:rPr>
        <w:t> </w:t>
      </w:r>
      <w:r>
        <w:rPr>
          <w:sz w:val="22"/>
        </w:rPr>
        <w:t>dalle</w:t>
      </w:r>
      <w:r>
        <w:rPr>
          <w:spacing w:val="-6"/>
          <w:sz w:val="22"/>
        </w:rPr>
        <w:t> </w:t>
      </w:r>
      <w:r>
        <w:rPr>
          <w:sz w:val="22"/>
        </w:rPr>
        <w:t>disposizioni</w:t>
      </w:r>
      <w:r>
        <w:rPr>
          <w:spacing w:val="-7"/>
          <w:sz w:val="22"/>
        </w:rPr>
        <w:t> </w:t>
      </w:r>
      <w:r>
        <w:rPr>
          <w:sz w:val="22"/>
        </w:rPr>
        <w:t>vigenti</w:t>
      </w:r>
      <w:r>
        <w:rPr>
          <w:spacing w:val="-8"/>
          <w:sz w:val="22"/>
        </w:rPr>
        <w:t> </w:t>
      </w:r>
      <w:r>
        <w:rPr>
          <w:sz w:val="22"/>
        </w:rPr>
        <w:t>in</w:t>
      </w:r>
      <w:r>
        <w:rPr>
          <w:spacing w:val="-6"/>
          <w:sz w:val="22"/>
        </w:rPr>
        <w:t> </w:t>
      </w:r>
      <w:r>
        <w:rPr>
          <w:sz w:val="22"/>
        </w:rPr>
        <w:t>materia</w:t>
      </w:r>
      <w:r>
        <w:rPr>
          <w:spacing w:val="-9"/>
          <w:sz w:val="22"/>
        </w:rPr>
        <w:t> </w:t>
      </w: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circolazione</w:t>
      </w:r>
      <w:r>
        <w:rPr>
          <w:spacing w:val="-6"/>
          <w:sz w:val="22"/>
        </w:rPr>
        <w:t> </w:t>
      </w:r>
      <w:r>
        <w:rPr>
          <w:sz w:val="22"/>
        </w:rPr>
        <w:t>di</w:t>
      </w:r>
      <w:r>
        <w:rPr>
          <w:spacing w:val="-7"/>
          <w:sz w:val="22"/>
        </w:rPr>
        <w:t> </w:t>
      </w:r>
      <w:r>
        <w:rPr>
          <w:sz w:val="22"/>
        </w:rPr>
        <w:t>autovei-</w:t>
      </w:r>
      <w:r>
        <w:rPr>
          <w:spacing w:val="-59"/>
          <w:sz w:val="22"/>
        </w:rPr>
        <w:t> </w:t>
      </w:r>
      <w:r>
        <w:rPr>
          <w:sz w:val="22"/>
        </w:rPr>
        <w:t>coli. A questo riguardo si fa rinvio anche alle garanzie di cui al punto 9.8 della C.M. 291/1992</w:t>
      </w:r>
      <w:r>
        <w:rPr>
          <w:spacing w:val="1"/>
          <w:sz w:val="22"/>
        </w:rPr>
        <w:t> </w:t>
      </w:r>
      <w:r>
        <w:rPr>
          <w:sz w:val="22"/>
        </w:rPr>
        <w:t>(C.M.</w:t>
      </w:r>
      <w:r>
        <w:rPr>
          <w:spacing w:val="1"/>
          <w:sz w:val="22"/>
        </w:rPr>
        <w:t> </w:t>
      </w:r>
      <w:r>
        <w:rPr>
          <w:sz w:val="22"/>
        </w:rPr>
        <w:t>291/1992,</w:t>
      </w:r>
      <w:r>
        <w:rPr>
          <w:spacing w:val="2"/>
          <w:sz w:val="22"/>
        </w:rPr>
        <w:t> </w:t>
      </w:r>
      <w:r>
        <w:rPr>
          <w:sz w:val="22"/>
        </w:rPr>
        <w:t>art.9.7.</w:t>
      </w:r>
      <w:r>
        <w:rPr>
          <w:spacing w:val="1"/>
          <w:sz w:val="22"/>
        </w:rPr>
        <w:t> </w:t>
      </w:r>
      <w:r>
        <w:rPr>
          <w:sz w:val="22"/>
        </w:rPr>
        <w:t>– comma</w:t>
      </w:r>
      <w:r>
        <w:rPr>
          <w:spacing w:val="-2"/>
          <w:sz w:val="22"/>
        </w:rPr>
        <w:t> </w:t>
      </w:r>
      <w:r>
        <w:rPr>
          <w:sz w:val="22"/>
        </w:rPr>
        <w:t>c).</w:t>
      </w:r>
    </w:p>
    <w:p>
      <w:pPr>
        <w:pStyle w:val="BodyText"/>
      </w:pPr>
    </w:p>
    <w:p>
      <w:pPr>
        <w:pStyle w:val="BodyText"/>
        <w:spacing w:before="1"/>
        <w:ind w:left="100" w:right="243"/>
        <w:jc w:val="both"/>
      </w:pPr>
      <w:r>
        <w:rPr/>
        <w:t>Si prega altresì di restituire debitamente compilato e firmato l’allegato qui presente, </w:t>
      </w:r>
      <w:r>
        <w:rPr>
          <w:u w:val="single"/>
        </w:rPr>
        <w:t>entro il termine di</w:t>
      </w:r>
      <w:r>
        <w:rPr>
          <w:spacing w:val="1"/>
        </w:rPr>
        <w:t> </w:t>
      </w:r>
      <w:r>
        <w:rPr>
          <w:u w:val="single"/>
        </w:rPr>
        <w:t>gg. 5 antecedenti la data di effettuazione del servizio noleggio</w:t>
      </w:r>
      <w:r>
        <w:rPr/>
        <w:t>, con le informazioni utili per l’uscita</w:t>
      </w:r>
      <w:r>
        <w:rPr>
          <w:spacing w:val="1"/>
        </w:rPr>
        <w:t> </w:t>
      </w:r>
      <w:r>
        <w:rPr/>
        <w:t>didattica al fine di consentire la successiva comunicazione alla Sezione Polizia Stradale come da</w:t>
      </w:r>
      <w:r>
        <w:rPr>
          <w:spacing w:val="1"/>
        </w:rPr>
        <w:t> </w:t>
      </w:r>
      <w:r>
        <w:rPr/>
        <w:t>normativa</w:t>
      </w:r>
      <w:r>
        <w:rPr>
          <w:spacing w:val="-1"/>
        </w:rPr>
        <w:t> </w:t>
      </w:r>
      <w:r>
        <w:rPr/>
        <w:t>vigente.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spacing w:before="205"/>
        <w:ind w:left="4777" w:right="0" w:firstLine="0"/>
        <w:jc w:val="left"/>
        <w:rPr>
          <w:rFonts w:ascii="Arial"/>
          <w:b/>
          <w:i/>
          <w:sz w:val="22"/>
        </w:rPr>
      </w:pPr>
      <w:r>
        <w:rPr>
          <w:rFonts w:ascii="Arial"/>
          <w:b/>
          <w:i/>
          <w:sz w:val="22"/>
        </w:rPr>
        <w:t>IL</w:t>
      </w:r>
      <w:r>
        <w:rPr>
          <w:rFonts w:ascii="Arial"/>
          <w:b/>
          <w:i/>
          <w:spacing w:val="-5"/>
          <w:sz w:val="22"/>
        </w:rPr>
        <w:t> </w:t>
      </w:r>
      <w:r>
        <w:rPr>
          <w:rFonts w:ascii="Arial"/>
          <w:b/>
          <w:i/>
          <w:sz w:val="22"/>
        </w:rPr>
        <w:t>DIRIGENTE</w:t>
      </w:r>
      <w:r>
        <w:rPr>
          <w:rFonts w:ascii="Arial"/>
          <w:b/>
          <w:i/>
          <w:spacing w:val="-4"/>
          <w:sz w:val="22"/>
        </w:rPr>
        <w:t> </w:t>
      </w:r>
      <w:r>
        <w:rPr>
          <w:rFonts w:ascii="Arial"/>
          <w:b/>
          <w:i/>
          <w:sz w:val="22"/>
        </w:rPr>
        <w:t>SCOLASTICO</w:t>
      </w:r>
    </w:p>
    <w:p>
      <w:pPr>
        <w:spacing w:before="1"/>
        <w:ind w:left="4885" w:right="0" w:firstLine="0"/>
        <w:jc w:val="left"/>
        <w:rPr>
          <w:rFonts w:ascii="Arial"/>
          <w:b/>
          <w:i/>
          <w:sz w:val="22"/>
        </w:rPr>
      </w:pPr>
      <w:r>
        <w:rPr>
          <w:rFonts w:ascii="Arial"/>
          <w:b/>
          <w:i/>
          <w:sz w:val="22"/>
        </w:rPr>
        <w:t>Prof.ssa</w:t>
      </w:r>
      <w:r>
        <w:rPr>
          <w:rFonts w:ascii="Arial"/>
          <w:b/>
          <w:i/>
          <w:spacing w:val="-3"/>
          <w:sz w:val="22"/>
        </w:rPr>
        <w:t> </w:t>
      </w:r>
      <w:r>
        <w:rPr>
          <w:rFonts w:ascii="Arial"/>
          <w:b/>
          <w:i/>
          <w:sz w:val="22"/>
        </w:rPr>
        <w:t>Ilaria</w:t>
      </w:r>
      <w:r>
        <w:rPr>
          <w:rFonts w:ascii="Arial"/>
          <w:b/>
          <w:i/>
          <w:spacing w:val="-2"/>
          <w:sz w:val="22"/>
        </w:rPr>
        <w:t> </w:t>
      </w:r>
      <w:r>
        <w:rPr>
          <w:rFonts w:ascii="Arial"/>
          <w:b/>
          <w:i/>
          <w:sz w:val="22"/>
        </w:rPr>
        <w:t>Santicchia</w:t>
      </w:r>
    </w:p>
    <w:p>
      <w:pPr>
        <w:pStyle w:val="BodyText"/>
        <w:rPr>
          <w:rFonts w:ascii="Arial"/>
          <w:b/>
          <w:i/>
          <w:sz w:val="24"/>
        </w:rPr>
      </w:pPr>
    </w:p>
    <w:p>
      <w:pPr>
        <w:pStyle w:val="BodyText"/>
        <w:rPr>
          <w:rFonts w:ascii="Arial"/>
          <w:b/>
          <w:i/>
          <w:sz w:val="24"/>
        </w:rPr>
      </w:pPr>
    </w:p>
    <w:p>
      <w:pPr>
        <w:pStyle w:val="BodyText"/>
        <w:rPr>
          <w:rFonts w:ascii="Arial"/>
          <w:b/>
          <w:i/>
          <w:sz w:val="24"/>
        </w:rPr>
      </w:pPr>
    </w:p>
    <w:p>
      <w:pPr>
        <w:pStyle w:val="BodyText"/>
        <w:rPr>
          <w:rFonts w:ascii="Arial"/>
          <w:b/>
          <w:i/>
          <w:sz w:val="24"/>
        </w:rPr>
      </w:pPr>
    </w:p>
    <w:p>
      <w:pPr>
        <w:pStyle w:val="BodyText"/>
        <w:rPr>
          <w:rFonts w:ascii="Arial"/>
          <w:b/>
          <w:i/>
          <w:sz w:val="24"/>
        </w:rPr>
      </w:pPr>
    </w:p>
    <w:p>
      <w:pPr>
        <w:pStyle w:val="BodyText"/>
        <w:spacing w:before="1"/>
        <w:rPr>
          <w:rFonts w:ascii="Arial"/>
          <w:b/>
          <w:i/>
        </w:rPr>
      </w:pPr>
    </w:p>
    <w:p>
      <w:pPr>
        <w:spacing w:before="0"/>
        <w:ind w:left="100" w:right="0" w:firstLine="0"/>
        <w:jc w:val="both"/>
        <w:rPr>
          <w:sz w:val="24"/>
        </w:rPr>
      </w:pPr>
      <w:r>
        <w:rPr>
          <w:sz w:val="24"/>
        </w:rPr>
        <w:t>CMT</w:t>
      </w:r>
      <w:r>
        <w:rPr>
          <w:spacing w:val="-1"/>
          <w:sz w:val="24"/>
        </w:rPr>
        <w:t> </w:t>
      </w:r>
      <w:r>
        <w:rPr>
          <w:sz w:val="24"/>
        </w:rPr>
        <w:t>COOPERATIVA</w:t>
      </w:r>
      <w:r>
        <w:rPr>
          <w:spacing w:val="-5"/>
          <w:sz w:val="24"/>
        </w:rPr>
        <w:t> </w:t>
      </w:r>
      <w:r>
        <w:rPr>
          <w:sz w:val="24"/>
        </w:rPr>
        <w:t>MOBILITA’</w:t>
      </w:r>
      <w:r>
        <w:rPr>
          <w:spacing w:val="-6"/>
          <w:sz w:val="24"/>
        </w:rPr>
        <w:t> </w:t>
      </w:r>
      <w:r>
        <w:rPr>
          <w:sz w:val="24"/>
        </w:rPr>
        <w:t>TRASPORTI</w:t>
      </w:r>
    </w:p>
    <w:p>
      <w:pPr>
        <w:spacing w:line="276" w:lineRule="exact" w:before="0"/>
        <w:ind w:left="1104" w:right="0" w:firstLine="0"/>
        <w:jc w:val="left"/>
        <w:rPr>
          <w:sz w:val="24"/>
        </w:rPr>
      </w:pPr>
      <w:r>
        <w:rPr>
          <w:sz w:val="24"/>
        </w:rPr>
        <w:t>Rappresentante</w:t>
      </w:r>
      <w:r>
        <w:rPr>
          <w:spacing w:val="-5"/>
          <w:sz w:val="24"/>
        </w:rPr>
        <w:t> </w:t>
      </w:r>
      <w:r>
        <w:rPr>
          <w:sz w:val="24"/>
        </w:rPr>
        <w:t>legale</w:t>
      </w:r>
    </w:p>
    <w:p>
      <w:pPr>
        <w:pStyle w:val="BodyText"/>
        <w:spacing w:line="253" w:lineRule="exact"/>
        <w:ind w:left="1080"/>
      </w:pPr>
      <w:r>
        <w:rPr/>
        <w:t>(firma</w:t>
      </w:r>
      <w:r>
        <w:rPr>
          <w:spacing w:val="-4"/>
        </w:rPr>
        <w:t> </w:t>
      </w:r>
      <w:r>
        <w:rPr/>
        <w:t>per</w:t>
      </w:r>
      <w:r>
        <w:rPr>
          <w:spacing w:val="-3"/>
        </w:rPr>
        <w:t> </w:t>
      </w:r>
      <w:r>
        <w:rPr/>
        <w:t>accettazione)</w:t>
      </w:r>
    </w:p>
    <w:p>
      <w:pPr>
        <w:spacing w:after="0" w:line="253" w:lineRule="exact"/>
        <w:sectPr>
          <w:pgSz w:w="11910" w:h="16840"/>
          <w:pgMar w:header="586" w:footer="0" w:top="3160" w:bottom="280" w:left="900" w:right="74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spacing w:before="0"/>
        <w:ind w:left="100" w:right="198" w:firstLine="5377"/>
        <w:jc w:val="both"/>
        <w:rPr>
          <w:sz w:val="20"/>
        </w:rPr>
      </w:pPr>
      <w:r>
        <w:rPr>
          <w:sz w:val="20"/>
        </w:rPr>
        <w:t>Al Dirigente Scolastico dell’I.C. Felice Fatati di Terni</w:t>
      </w:r>
      <w:r>
        <w:rPr>
          <w:spacing w:val="-53"/>
          <w:sz w:val="20"/>
        </w:rPr>
        <w:t> </w:t>
      </w:r>
      <w:r>
        <w:rPr>
          <w:sz w:val="20"/>
        </w:rPr>
        <w:t>Allegato</w:t>
      </w:r>
      <w:r>
        <w:rPr>
          <w:spacing w:val="1"/>
          <w:sz w:val="20"/>
        </w:rPr>
        <w:t> </w:t>
      </w:r>
      <w:r>
        <w:rPr>
          <w:sz w:val="20"/>
        </w:rPr>
        <w:t>alla</w:t>
      </w:r>
      <w:r>
        <w:rPr>
          <w:spacing w:val="1"/>
          <w:sz w:val="20"/>
        </w:rPr>
        <w:t> </w:t>
      </w:r>
      <w:r>
        <w:rPr>
          <w:sz w:val="20"/>
        </w:rPr>
        <w:t>lettera</w:t>
      </w:r>
      <w:r>
        <w:rPr>
          <w:spacing w:val="1"/>
          <w:sz w:val="20"/>
        </w:rPr>
        <w:t> </w:t>
      </w:r>
      <w:r>
        <w:rPr>
          <w:sz w:val="20"/>
        </w:rPr>
        <w:t>conferimento</w:t>
      </w:r>
      <w:r>
        <w:rPr>
          <w:spacing w:val="1"/>
          <w:sz w:val="20"/>
        </w:rPr>
        <w:t> </w:t>
      </w:r>
      <w:r>
        <w:rPr>
          <w:sz w:val="20"/>
        </w:rPr>
        <w:t>incarico</w:t>
      </w:r>
      <w:r>
        <w:rPr>
          <w:spacing w:val="1"/>
          <w:sz w:val="20"/>
        </w:rPr>
        <w:t> </w:t>
      </w:r>
      <w:r>
        <w:rPr>
          <w:sz w:val="20"/>
        </w:rPr>
        <w:t>per</w:t>
      </w:r>
      <w:r>
        <w:rPr>
          <w:spacing w:val="1"/>
          <w:sz w:val="20"/>
        </w:rPr>
        <w:t> </w:t>
      </w:r>
      <w:r>
        <w:rPr>
          <w:sz w:val="20"/>
        </w:rPr>
        <w:t>noleggio</w:t>
      </w:r>
      <w:r>
        <w:rPr>
          <w:spacing w:val="1"/>
          <w:sz w:val="20"/>
        </w:rPr>
        <w:t> </w:t>
      </w:r>
      <w:r>
        <w:rPr>
          <w:sz w:val="20"/>
        </w:rPr>
        <w:t>pullman</w:t>
      </w:r>
      <w:r>
        <w:rPr>
          <w:spacing w:val="1"/>
          <w:sz w:val="20"/>
        </w:rPr>
        <w:t> </w:t>
      </w:r>
      <w:r>
        <w:rPr>
          <w:sz w:val="20"/>
        </w:rPr>
        <w:t>con</w:t>
      </w:r>
      <w:r>
        <w:rPr>
          <w:spacing w:val="1"/>
          <w:sz w:val="20"/>
        </w:rPr>
        <w:t> </w:t>
      </w:r>
      <w:r>
        <w:rPr>
          <w:sz w:val="20"/>
        </w:rPr>
        <w:t>conducente</w:t>
      </w:r>
      <w:r>
        <w:rPr>
          <w:spacing w:val="1"/>
          <w:sz w:val="20"/>
        </w:rPr>
        <w:t> </w:t>
      </w:r>
      <w:r>
        <w:rPr>
          <w:sz w:val="20"/>
        </w:rPr>
        <w:t>da</w:t>
      </w:r>
      <w:r>
        <w:rPr>
          <w:spacing w:val="1"/>
          <w:sz w:val="20"/>
        </w:rPr>
        <w:t> </w:t>
      </w:r>
      <w:r>
        <w:rPr>
          <w:sz w:val="20"/>
        </w:rPr>
        <w:t>restituire</w:t>
      </w:r>
      <w:r>
        <w:rPr>
          <w:spacing w:val="1"/>
          <w:sz w:val="20"/>
        </w:rPr>
        <w:t> </w:t>
      </w:r>
      <w:r>
        <w:rPr>
          <w:sz w:val="20"/>
        </w:rPr>
        <w:t>debitamente</w:t>
      </w:r>
      <w:r>
        <w:rPr>
          <w:spacing w:val="-53"/>
          <w:sz w:val="20"/>
        </w:rPr>
        <w:t> </w:t>
      </w:r>
      <w:r>
        <w:rPr>
          <w:sz w:val="20"/>
        </w:rPr>
        <w:t>compilato</w:t>
      </w: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9"/>
        <w:gridCol w:w="8565"/>
      </w:tblGrid>
      <w:tr>
        <w:trPr>
          <w:trHeight w:val="253" w:hRule="atLeast"/>
        </w:trPr>
        <w:tc>
          <w:tcPr>
            <w:tcW w:w="1469" w:type="dxa"/>
          </w:tcPr>
          <w:p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OGGETTO:</w:t>
            </w:r>
          </w:p>
        </w:tc>
        <w:tc>
          <w:tcPr>
            <w:tcW w:w="8565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noleggio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pullman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–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destinazione: Fattoria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“Pasticciando”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Narni</w:t>
            </w:r>
          </w:p>
        </w:tc>
      </w:tr>
      <w:tr>
        <w:trPr>
          <w:trHeight w:val="275" w:hRule="atLeast"/>
        </w:trPr>
        <w:tc>
          <w:tcPr>
            <w:tcW w:w="1469" w:type="dxa"/>
          </w:tcPr>
          <w:p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C.I.G.</w:t>
            </w:r>
          </w:p>
        </w:tc>
        <w:tc>
          <w:tcPr>
            <w:tcW w:w="8565" w:type="dxa"/>
          </w:tcPr>
          <w:p>
            <w:pPr>
              <w:pStyle w:val="TableParagraph"/>
              <w:spacing w:line="256" w:lineRule="exac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B19F9808EF</w:t>
            </w:r>
          </w:p>
        </w:tc>
      </w:tr>
      <w:tr>
        <w:trPr>
          <w:trHeight w:val="482" w:hRule="atLeast"/>
        </w:trPr>
        <w:tc>
          <w:tcPr>
            <w:tcW w:w="1469" w:type="dxa"/>
          </w:tcPr>
          <w:p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ITINERARIO:</w:t>
            </w:r>
          </w:p>
        </w:tc>
        <w:tc>
          <w:tcPr>
            <w:tcW w:w="8565" w:type="dxa"/>
          </w:tcPr>
          <w:p>
            <w:pPr>
              <w:pStyle w:val="TableParagraph"/>
              <w:spacing w:line="236" w:lineRule="exact"/>
              <w:ind w:right="52"/>
              <w:rPr>
                <w:sz w:val="20"/>
              </w:rPr>
            </w:pPr>
            <w:r>
              <w:rPr>
                <w:sz w:val="20"/>
              </w:rPr>
              <w:t>Scuola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Infanzia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Gabelletta</w:t>
            </w:r>
            <w:r>
              <w:rPr>
                <w:spacing w:val="2"/>
                <w:sz w:val="20"/>
              </w:rPr>
              <w:t> </w:t>
            </w: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Terni</w:t>
            </w:r>
            <w:r>
              <w:rPr>
                <w:spacing w:val="51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2"/>
              </w:rPr>
              <w:t>Fattoria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“Pasticciando”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Narni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/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0"/>
              </w:rPr>
              <w:t>Scuola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Infanzia</w:t>
            </w:r>
            <w:r>
              <w:rPr>
                <w:spacing w:val="-53"/>
                <w:sz w:val="20"/>
              </w:rPr>
              <w:t> </w:t>
            </w:r>
            <w:r>
              <w:rPr>
                <w:sz w:val="20"/>
              </w:rPr>
              <w:t>Gabelletta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- Terni</w:t>
            </w:r>
          </w:p>
        </w:tc>
      </w:tr>
      <w:tr>
        <w:trPr>
          <w:trHeight w:val="485" w:hRule="atLeast"/>
        </w:trPr>
        <w:tc>
          <w:tcPr>
            <w:tcW w:w="1469" w:type="dxa"/>
          </w:tcPr>
          <w:p>
            <w:pPr>
              <w:pStyle w:val="TableParagraph"/>
              <w:spacing w:line="240" w:lineRule="auto"/>
              <w:ind w:left="107" w:right="454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SEZIONE</w:t>
            </w:r>
          </w:p>
        </w:tc>
        <w:tc>
          <w:tcPr>
            <w:tcW w:w="856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15/05/2024</w:t>
            </w:r>
          </w:p>
          <w:p>
            <w:pPr>
              <w:pStyle w:val="TableParagraph"/>
              <w:spacing w:line="213" w:lineRule="exact" w:before="1"/>
              <w:rPr>
                <w:sz w:val="20"/>
              </w:rPr>
            </w:pPr>
            <w:r>
              <w:rPr>
                <w:w w:val="99"/>
                <w:sz w:val="20"/>
              </w:rPr>
              <w:t>V</w:t>
            </w:r>
          </w:p>
        </w:tc>
      </w:tr>
    </w:tbl>
    <w:p>
      <w:pPr>
        <w:pStyle w:val="BodyText"/>
        <w:spacing w:before="8"/>
        <w:rPr>
          <w:sz w:val="11"/>
        </w:rPr>
      </w:pPr>
    </w:p>
    <w:p>
      <w:pPr>
        <w:spacing w:before="93"/>
        <w:ind w:left="3954" w:right="4052" w:firstLine="0"/>
        <w:jc w:val="center"/>
        <w:rPr>
          <w:sz w:val="20"/>
        </w:rPr>
      </w:pPr>
      <w:r>
        <w:rPr>
          <w:sz w:val="20"/>
          <w:u w:val="single"/>
        </w:rPr>
        <w:t>AUTOCERTIFICAZIONE</w:t>
      </w:r>
    </w:p>
    <w:p>
      <w:pPr>
        <w:spacing w:before="0"/>
        <w:ind w:left="100" w:right="0" w:firstLine="0"/>
        <w:jc w:val="left"/>
        <w:rPr>
          <w:sz w:val="20"/>
        </w:rPr>
      </w:pPr>
      <w:r>
        <w:rPr>
          <w:sz w:val="20"/>
        </w:rPr>
        <w:t>Il</w:t>
      </w:r>
      <w:r>
        <w:rPr>
          <w:spacing w:val="-4"/>
          <w:sz w:val="20"/>
        </w:rPr>
        <w:t> </w:t>
      </w:r>
      <w:r>
        <w:rPr>
          <w:sz w:val="20"/>
        </w:rPr>
        <w:t>sottoscritto</w:t>
      </w:r>
    </w:p>
    <w:p>
      <w:pPr>
        <w:spacing w:before="1"/>
        <w:ind w:left="100" w:right="0" w:firstLine="0"/>
        <w:jc w:val="left"/>
        <w:rPr>
          <w:sz w:val="20"/>
        </w:rPr>
      </w:pPr>
      <w:r>
        <w:rPr>
          <w:sz w:val="20"/>
        </w:rPr>
        <w:t>Titolare/rappresentante</w:t>
      </w:r>
      <w:r>
        <w:rPr>
          <w:spacing w:val="-5"/>
          <w:sz w:val="20"/>
        </w:rPr>
        <w:t> </w:t>
      </w:r>
      <w:r>
        <w:rPr>
          <w:sz w:val="20"/>
        </w:rPr>
        <w:t>legale</w:t>
      </w:r>
      <w:r>
        <w:rPr>
          <w:spacing w:val="-3"/>
          <w:sz w:val="20"/>
        </w:rPr>
        <w:t> </w:t>
      </w:r>
      <w:r>
        <w:rPr>
          <w:sz w:val="20"/>
        </w:rPr>
        <w:t>della</w:t>
      </w:r>
      <w:r>
        <w:rPr>
          <w:spacing w:val="-2"/>
          <w:sz w:val="20"/>
        </w:rPr>
        <w:t> </w:t>
      </w:r>
      <w:r>
        <w:rPr>
          <w:sz w:val="20"/>
        </w:rPr>
        <w:t>ditta</w:t>
      </w:r>
    </w:p>
    <w:p>
      <w:pPr>
        <w:spacing w:before="0"/>
        <w:ind w:left="2722" w:right="0" w:firstLine="0"/>
        <w:jc w:val="left"/>
        <w:rPr>
          <w:sz w:val="20"/>
        </w:rPr>
      </w:pPr>
      <w:r>
        <w:rPr>
          <w:sz w:val="20"/>
        </w:rPr>
        <w:t>Dichiara</w:t>
      </w:r>
      <w:r>
        <w:rPr>
          <w:spacing w:val="-2"/>
          <w:sz w:val="20"/>
        </w:rPr>
        <w:t> </w:t>
      </w:r>
      <w:r>
        <w:rPr>
          <w:sz w:val="20"/>
        </w:rPr>
        <w:t>sotto</w:t>
      </w:r>
      <w:r>
        <w:rPr>
          <w:spacing w:val="-3"/>
          <w:sz w:val="20"/>
        </w:rPr>
        <w:t> </w:t>
      </w:r>
      <w:r>
        <w:rPr>
          <w:sz w:val="20"/>
        </w:rPr>
        <w:t>la</w:t>
      </w:r>
      <w:r>
        <w:rPr>
          <w:spacing w:val="-3"/>
          <w:sz w:val="20"/>
        </w:rPr>
        <w:t> </w:t>
      </w:r>
      <w:r>
        <w:rPr>
          <w:sz w:val="20"/>
        </w:rPr>
        <w:t>propria</w:t>
      </w:r>
      <w:r>
        <w:rPr>
          <w:spacing w:val="-3"/>
          <w:sz w:val="20"/>
        </w:rPr>
        <w:t> </w:t>
      </w:r>
      <w:r>
        <w:rPr>
          <w:sz w:val="20"/>
        </w:rPr>
        <w:t>responsabilità</w:t>
      </w:r>
      <w:r>
        <w:rPr>
          <w:spacing w:val="-1"/>
          <w:sz w:val="20"/>
        </w:rPr>
        <w:t> </w:t>
      </w:r>
      <w:r>
        <w:rPr>
          <w:sz w:val="20"/>
        </w:rPr>
        <w:t>quanto</w:t>
      </w:r>
      <w:r>
        <w:rPr>
          <w:spacing w:val="-3"/>
          <w:sz w:val="20"/>
        </w:rPr>
        <w:t> </w:t>
      </w:r>
      <w:r>
        <w:rPr>
          <w:sz w:val="20"/>
        </w:rPr>
        <w:t>segue: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29" w:lineRule="exact" w:before="0" w:after="0"/>
        <w:ind w:left="821" w:right="0" w:hanging="361"/>
        <w:jc w:val="left"/>
        <w:rPr>
          <w:sz w:val="20"/>
        </w:rPr>
      </w:pPr>
      <w:r>
        <w:rPr>
          <w:sz w:val="20"/>
        </w:rPr>
        <w:t>Di</w:t>
      </w:r>
      <w:r>
        <w:rPr>
          <w:spacing w:val="-6"/>
          <w:sz w:val="20"/>
        </w:rPr>
        <w:t> </w:t>
      </w:r>
      <w:r>
        <w:rPr>
          <w:sz w:val="20"/>
        </w:rPr>
        <w:t>essere</w:t>
      </w:r>
      <w:r>
        <w:rPr>
          <w:spacing w:val="-3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possesso</w:t>
      </w:r>
      <w:r>
        <w:rPr>
          <w:spacing w:val="-5"/>
          <w:sz w:val="20"/>
        </w:rPr>
        <w:t> </w:t>
      </w:r>
      <w:r>
        <w:rPr>
          <w:sz w:val="20"/>
        </w:rPr>
        <w:t>dell’autorizzazione</w:t>
      </w:r>
      <w:r>
        <w:rPr>
          <w:spacing w:val="-3"/>
          <w:sz w:val="20"/>
        </w:rPr>
        <w:t> </w:t>
      </w:r>
      <w:r>
        <w:rPr>
          <w:sz w:val="20"/>
        </w:rPr>
        <w:t>all’esercizio</w:t>
      </w:r>
      <w:r>
        <w:rPr>
          <w:spacing w:val="-3"/>
          <w:sz w:val="20"/>
        </w:rPr>
        <w:t> </w:t>
      </w:r>
      <w:r>
        <w:rPr>
          <w:sz w:val="20"/>
        </w:rPr>
        <w:t>dell’attività</w:t>
      </w:r>
      <w:r>
        <w:rPr>
          <w:spacing w:val="-3"/>
          <w:sz w:val="20"/>
        </w:rPr>
        <w:t> </w:t>
      </w:r>
      <w:r>
        <w:rPr>
          <w:sz w:val="20"/>
        </w:rPr>
        <w:t>di</w:t>
      </w:r>
      <w:r>
        <w:rPr>
          <w:spacing w:val="3"/>
          <w:sz w:val="20"/>
        </w:rPr>
        <w:t> </w:t>
      </w:r>
      <w:r>
        <w:rPr>
          <w:sz w:val="20"/>
        </w:rPr>
        <w:t>noleggio</w:t>
      </w:r>
      <w:r>
        <w:rPr>
          <w:spacing w:val="-3"/>
          <w:sz w:val="20"/>
        </w:rPr>
        <w:t> </w:t>
      </w:r>
      <w:r>
        <w:rPr>
          <w:sz w:val="20"/>
        </w:rPr>
        <w:t>autobus</w:t>
      </w:r>
      <w:r>
        <w:rPr>
          <w:spacing w:val="-4"/>
          <w:sz w:val="20"/>
        </w:rPr>
        <w:t> </w:t>
      </w:r>
      <w:r>
        <w:rPr>
          <w:sz w:val="20"/>
        </w:rPr>
        <w:t>con</w:t>
      </w:r>
      <w:r>
        <w:rPr>
          <w:spacing w:val="44"/>
          <w:sz w:val="20"/>
        </w:rPr>
        <w:t> </w:t>
      </w:r>
      <w:r>
        <w:rPr>
          <w:sz w:val="20"/>
        </w:rPr>
        <w:t>conducente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0" w:after="0"/>
        <w:ind w:left="821" w:right="208" w:hanging="360"/>
        <w:jc w:val="left"/>
        <w:rPr>
          <w:sz w:val="20"/>
        </w:rPr>
      </w:pPr>
      <w:r>
        <w:rPr>
          <w:sz w:val="20"/>
        </w:rPr>
        <w:t>Di</w:t>
      </w:r>
      <w:r>
        <w:rPr>
          <w:spacing w:val="13"/>
          <w:sz w:val="20"/>
        </w:rPr>
        <w:t> </w:t>
      </w:r>
      <w:r>
        <w:rPr>
          <w:sz w:val="20"/>
        </w:rPr>
        <w:t>essere</w:t>
      </w:r>
      <w:r>
        <w:rPr>
          <w:spacing w:val="16"/>
          <w:sz w:val="20"/>
        </w:rPr>
        <w:t> </w:t>
      </w:r>
      <w:r>
        <w:rPr>
          <w:sz w:val="20"/>
        </w:rPr>
        <w:t>in</w:t>
      </w:r>
      <w:r>
        <w:rPr>
          <w:spacing w:val="13"/>
          <w:sz w:val="20"/>
        </w:rPr>
        <w:t> </w:t>
      </w:r>
      <w:r>
        <w:rPr>
          <w:sz w:val="20"/>
        </w:rPr>
        <w:t>regola</w:t>
      </w:r>
      <w:r>
        <w:rPr>
          <w:spacing w:val="13"/>
          <w:sz w:val="20"/>
        </w:rPr>
        <w:t> </w:t>
      </w:r>
      <w:r>
        <w:rPr>
          <w:sz w:val="20"/>
        </w:rPr>
        <w:t>con</w:t>
      </w:r>
      <w:r>
        <w:rPr>
          <w:spacing w:val="16"/>
          <w:sz w:val="20"/>
        </w:rPr>
        <w:t> </w:t>
      </w:r>
      <w:r>
        <w:rPr>
          <w:sz w:val="20"/>
        </w:rPr>
        <w:t>la</w:t>
      </w:r>
      <w:r>
        <w:rPr>
          <w:spacing w:val="18"/>
          <w:sz w:val="20"/>
        </w:rPr>
        <w:t> </w:t>
      </w:r>
      <w:r>
        <w:rPr>
          <w:sz w:val="20"/>
        </w:rPr>
        <w:t>normativa</w:t>
      </w:r>
      <w:r>
        <w:rPr>
          <w:spacing w:val="13"/>
          <w:sz w:val="20"/>
        </w:rPr>
        <w:t> </w:t>
      </w:r>
      <w:r>
        <w:rPr>
          <w:sz w:val="20"/>
        </w:rPr>
        <w:t>sulla</w:t>
      </w:r>
      <w:r>
        <w:rPr>
          <w:spacing w:val="15"/>
          <w:sz w:val="20"/>
        </w:rPr>
        <w:t> </w:t>
      </w:r>
      <w:r>
        <w:rPr>
          <w:sz w:val="20"/>
        </w:rPr>
        <w:t>sicurezza</w:t>
      </w:r>
      <w:r>
        <w:rPr>
          <w:spacing w:val="16"/>
          <w:sz w:val="20"/>
        </w:rPr>
        <w:t> </w:t>
      </w:r>
      <w:r>
        <w:rPr>
          <w:sz w:val="20"/>
        </w:rPr>
        <w:t>sul</w:t>
      </w:r>
      <w:r>
        <w:rPr>
          <w:spacing w:val="15"/>
          <w:sz w:val="20"/>
        </w:rPr>
        <w:t> </w:t>
      </w:r>
      <w:r>
        <w:rPr>
          <w:sz w:val="20"/>
        </w:rPr>
        <w:t>lavoro</w:t>
      </w:r>
      <w:r>
        <w:rPr>
          <w:spacing w:val="16"/>
          <w:sz w:val="20"/>
        </w:rPr>
        <w:t> </w:t>
      </w:r>
      <w:r>
        <w:rPr>
          <w:sz w:val="20"/>
        </w:rPr>
        <w:t>e</w:t>
      </w:r>
      <w:r>
        <w:rPr>
          <w:spacing w:val="13"/>
          <w:sz w:val="20"/>
        </w:rPr>
        <w:t> </w:t>
      </w:r>
      <w:r>
        <w:rPr>
          <w:sz w:val="20"/>
        </w:rPr>
        <w:t>di</w:t>
      </w:r>
      <w:r>
        <w:rPr>
          <w:spacing w:val="13"/>
          <w:sz w:val="20"/>
        </w:rPr>
        <w:t> </w:t>
      </w:r>
      <w:r>
        <w:rPr>
          <w:sz w:val="20"/>
        </w:rPr>
        <w:t>aver</w:t>
      </w:r>
      <w:r>
        <w:rPr>
          <w:spacing w:val="15"/>
          <w:sz w:val="20"/>
        </w:rPr>
        <w:t> </w:t>
      </w:r>
      <w:r>
        <w:rPr>
          <w:sz w:val="20"/>
        </w:rPr>
        <w:t>provveduto</w:t>
      </w:r>
      <w:r>
        <w:rPr>
          <w:spacing w:val="13"/>
          <w:sz w:val="20"/>
        </w:rPr>
        <w:t> </w:t>
      </w:r>
      <w:r>
        <w:rPr>
          <w:sz w:val="20"/>
        </w:rPr>
        <w:t>alla</w:t>
      </w:r>
      <w:r>
        <w:rPr>
          <w:spacing w:val="13"/>
          <w:sz w:val="20"/>
        </w:rPr>
        <w:t> </w:t>
      </w:r>
      <w:r>
        <w:rPr>
          <w:sz w:val="20"/>
        </w:rPr>
        <w:t>redazione</w:t>
      </w:r>
      <w:r>
        <w:rPr>
          <w:spacing w:val="14"/>
          <w:sz w:val="20"/>
        </w:rPr>
        <w:t> </w:t>
      </w:r>
      <w:r>
        <w:rPr>
          <w:sz w:val="20"/>
        </w:rPr>
        <w:t>del</w:t>
      </w:r>
      <w:r>
        <w:rPr>
          <w:spacing w:val="-53"/>
          <w:sz w:val="20"/>
        </w:rPr>
        <w:t> </w:t>
      </w:r>
      <w:r>
        <w:rPr>
          <w:sz w:val="20"/>
        </w:rPr>
        <w:t>Documento</w:t>
      </w:r>
      <w:r>
        <w:rPr>
          <w:spacing w:val="-2"/>
          <w:sz w:val="20"/>
        </w:rPr>
        <w:t> </w:t>
      </w:r>
      <w:r>
        <w:rPr>
          <w:sz w:val="20"/>
        </w:rPr>
        <w:t>di Valutazione</w:t>
      </w:r>
      <w:r>
        <w:rPr>
          <w:spacing w:val="1"/>
          <w:sz w:val="20"/>
        </w:rPr>
        <w:t> </w:t>
      </w:r>
      <w:r>
        <w:rPr>
          <w:sz w:val="20"/>
        </w:rPr>
        <w:t>dei Rischi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0" w:after="0"/>
        <w:ind w:left="821" w:right="208" w:hanging="360"/>
        <w:jc w:val="left"/>
        <w:rPr>
          <w:sz w:val="20"/>
        </w:rPr>
      </w:pPr>
      <w:r>
        <w:rPr>
          <w:spacing w:val="-1"/>
          <w:sz w:val="20"/>
        </w:rPr>
        <w:t>Di</w:t>
      </w:r>
      <w:r>
        <w:rPr>
          <w:spacing w:val="-16"/>
          <w:sz w:val="20"/>
        </w:rPr>
        <w:t> </w:t>
      </w:r>
      <w:r>
        <w:rPr>
          <w:spacing w:val="-1"/>
          <w:sz w:val="20"/>
        </w:rPr>
        <w:t>essere</w:t>
      </w:r>
      <w:r>
        <w:rPr>
          <w:spacing w:val="-13"/>
          <w:sz w:val="20"/>
        </w:rPr>
        <w:t> </w:t>
      </w:r>
      <w:r>
        <w:rPr>
          <w:spacing w:val="-1"/>
          <w:sz w:val="20"/>
        </w:rPr>
        <w:t>autorizzati</w:t>
      </w:r>
      <w:r>
        <w:rPr>
          <w:spacing w:val="-14"/>
          <w:sz w:val="20"/>
        </w:rPr>
        <w:t> </w:t>
      </w:r>
      <w:r>
        <w:rPr>
          <w:spacing w:val="-1"/>
          <w:sz w:val="20"/>
        </w:rPr>
        <w:t>all’esercizio</w:t>
      </w:r>
      <w:r>
        <w:rPr>
          <w:spacing w:val="-12"/>
          <w:sz w:val="20"/>
        </w:rPr>
        <w:t> </w:t>
      </w:r>
      <w:r>
        <w:rPr>
          <w:spacing w:val="-1"/>
          <w:sz w:val="20"/>
        </w:rPr>
        <w:t>della</w:t>
      </w:r>
      <w:r>
        <w:rPr>
          <w:spacing w:val="-13"/>
          <w:sz w:val="20"/>
        </w:rPr>
        <w:t> </w:t>
      </w:r>
      <w:r>
        <w:rPr>
          <w:spacing w:val="-1"/>
          <w:sz w:val="20"/>
        </w:rPr>
        <w:t>professione</w:t>
      </w:r>
      <w:r>
        <w:rPr>
          <w:spacing w:val="-13"/>
          <w:sz w:val="20"/>
        </w:rPr>
        <w:t> </w:t>
      </w:r>
      <w:r>
        <w:rPr>
          <w:spacing w:val="-1"/>
          <w:sz w:val="20"/>
        </w:rPr>
        <w:t>(AEP)</w:t>
      </w:r>
      <w:r>
        <w:rPr>
          <w:spacing w:val="-14"/>
          <w:sz w:val="20"/>
        </w:rPr>
        <w:t> </w:t>
      </w:r>
      <w:r>
        <w:rPr>
          <w:spacing w:val="-1"/>
          <w:sz w:val="20"/>
        </w:rPr>
        <w:t>e</w:t>
      </w:r>
      <w:r>
        <w:rPr>
          <w:spacing w:val="-13"/>
          <w:sz w:val="20"/>
        </w:rPr>
        <w:t> </w:t>
      </w:r>
      <w:r>
        <w:rPr>
          <w:spacing w:val="-1"/>
          <w:sz w:val="20"/>
        </w:rPr>
        <w:t>iscritte</w:t>
      </w:r>
      <w:r>
        <w:rPr>
          <w:spacing w:val="-14"/>
          <w:sz w:val="20"/>
        </w:rPr>
        <w:t> </w:t>
      </w:r>
      <w:r>
        <w:rPr>
          <w:spacing w:val="-1"/>
          <w:sz w:val="20"/>
        </w:rPr>
        <w:t>al</w:t>
      </w:r>
      <w:r>
        <w:rPr>
          <w:spacing w:val="-14"/>
          <w:sz w:val="20"/>
        </w:rPr>
        <w:t> </w:t>
      </w:r>
      <w:r>
        <w:rPr>
          <w:spacing w:val="-1"/>
          <w:sz w:val="20"/>
        </w:rPr>
        <w:t>Registro</w:t>
      </w:r>
      <w:r>
        <w:rPr>
          <w:spacing w:val="-12"/>
          <w:sz w:val="20"/>
        </w:rPr>
        <w:t> </w:t>
      </w:r>
      <w:r>
        <w:rPr>
          <w:sz w:val="20"/>
        </w:rPr>
        <w:t>Elettronico</w:t>
      </w:r>
      <w:r>
        <w:rPr>
          <w:spacing w:val="-13"/>
          <w:sz w:val="20"/>
        </w:rPr>
        <w:t> </w:t>
      </w:r>
      <w:r>
        <w:rPr>
          <w:sz w:val="20"/>
        </w:rPr>
        <w:t>Nazionale</w:t>
      </w:r>
      <w:r>
        <w:rPr>
          <w:spacing w:val="-16"/>
          <w:sz w:val="20"/>
        </w:rPr>
        <w:t> </w:t>
      </w:r>
      <w:r>
        <w:rPr>
          <w:sz w:val="20"/>
        </w:rPr>
        <w:t>(REN)</w:t>
      </w:r>
      <w:r>
        <w:rPr>
          <w:spacing w:val="1"/>
          <w:sz w:val="20"/>
        </w:rPr>
        <w:t> </w:t>
      </w:r>
      <w:r>
        <w:rPr>
          <w:sz w:val="20"/>
        </w:rPr>
        <w:t>del</w:t>
      </w:r>
      <w:r>
        <w:rPr>
          <w:spacing w:val="-1"/>
          <w:sz w:val="20"/>
        </w:rPr>
        <w:t> </w:t>
      </w:r>
      <w:r>
        <w:rPr>
          <w:sz w:val="20"/>
        </w:rPr>
        <w:t>Ministero</w:t>
      </w:r>
      <w:r>
        <w:rPr>
          <w:spacing w:val="2"/>
          <w:sz w:val="20"/>
        </w:rPr>
        <w:t> </w:t>
      </w:r>
      <w:r>
        <w:rPr>
          <w:sz w:val="20"/>
        </w:rPr>
        <w:t>delle</w:t>
      </w:r>
      <w:r>
        <w:rPr>
          <w:spacing w:val="-1"/>
          <w:sz w:val="20"/>
        </w:rPr>
        <w:t> </w:t>
      </w:r>
      <w:r>
        <w:rPr>
          <w:sz w:val="20"/>
        </w:rPr>
        <w:t>Infrastrutture</w:t>
      </w:r>
      <w:r>
        <w:rPr>
          <w:spacing w:val="-1"/>
          <w:sz w:val="20"/>
        </w:rPr>
        <w:t> </w:t>
      </w:r>
      <w:r>
        <w:rPr>
          <w:sz w:val="20"/>
        </w:rPr>
        <w:t>e</w:t>
      </w:r>
      <w:r>
        <w:rPr>
          <w:spacing w:val="-1"/>
          <w:sz w:val="20"/>
        </w:rPr>
        <w:t> </w:t>
      </w:r>
      <w:r>
        <w:rPr>
          <w:sz w:val="20"/>
        </w:rPr>
        <w:t>Trasporti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1" w:after="0"/>
        <w:ind w:left="821" w:right="195" w:hanging="360"/>
        <w:jc w:val="left"/>
        <w:rPr>
          <w:sz w:val="20"/>
        </w:rPr>
      </w:pPr>
      <w:r>
        <w:rPr>
          <w:sz w:val="20"/>
        </w:rPr>
        <w:t>Di</w:t>
      </w:r>
      <w:r>
        <w:rPr>
          <w:spacing w:val="24"/>
          <w:sz w:val="20"/>
        </w:rPr>
        <w:t> </w:t>
      </w:r>
      <w:r>
        <w:rPr>
          <w:sz w:val="20"/>
        </w:rPr>
        <w:t>avvalersi</w:t>
      </w:r>
      <w:r>
        <w:rPr>
          <w:spacing w:val="23"/>
          <w:sz w:val="20"/>
        </w:rPr>
        <w:t> </w:t>
      </w:r>
      <w:r>
        <w:rPr>
          <w:sz w:val="20"/>
        </w:rPr>
        <w:t>di</w:t>
      </w:r>
      <w:r>
        <w:rPr>
          <w:spacing w:val="24"/>
          <w:sz w:val="20"/>
        </w:rPr>
        <w:t> </w:t>
      </w:r>
      <w:r>
        <w:rPr>
          <w:sz w:val="20"/>
        </w:rPr>
        <w:t>conducenti</w:t>
      </w:r>
      <w:r>
        <w:rPr>
          <w:spacing w:val="26"/>
          <w:sz w:val="20"/>
        </w:rPr>
        <w:t> </w:t>
      </w:r>
      <w:r>
        <w:rPr>
          <w:sz w:val="20"/>
        </w:rPr>
        <w:t>in</w:t>
      </w:r>
      <w:r>
        <w:rPr>
          <w:spacing w:val="25"/>
          <w:sz w:val="20"/>
        </w:rPr>
        <w:t> </w:t>
      </w:r>
      <w:r>
        <w:rPr>
          <w:sz w:val="20"/>
        </w:rPr>
        <w:t>possesso</w:t>
      </w:r>
      <w:r>
        <w:rPr>
          <w:spacing w:val="24"/>
          <w:sz w:val="20"/>
        </w:rPr>
        <w:t> </w:t>
      </w:r>
      <w:r>
        <w:rPr>
          <w:sz w:val="20"/>
        </w:rPr>
        <w:t>dei</w:t>
      </w:r>
      <w:r>
        <w:rPr>
          <w:spacing w:val="23"/>
          <w:sz w:val="20"/>
        </w:rPr>
        <w:t> </w:t>
      </w:r>
      <w:r>
        <w:rPr>
          <w:sz w:val="20"/>
        </w:rPr>
        <w:t>prescritti</w:t>
      </w:r>
      <w:r>
        <w:rPr>
          <w:spacing w:val="24"/>
          <w:sz w:val="20"/>
        </w:rPr>
        <w:t> </w:t>
      </w:r>
      <w:r>
        <w:rPr>
          <w:sz w:val="20"/>
        </w:rPr>
        <w:t>titoli</w:t>
      </w:r>
      <w:r>
        <w:rPr>
          <w:spacing w:val="23"/>
          <w:sz w:val="20"/>
        </w:rPr>
        <w:t> </w:t>
      </w:r>
      <w:r>
        <w:rPr>
          <w:sz w:val="20"/>
        </w:rPr>
        <w:t>abilitativi</w:t>
      </w:r>
      <w:r>
        <w:rPr>
          <w:spacing w:val="24"/>
          <w:sz w:val="20"/>
        </w:rPr>
        <w:t> </w:t>
      </w:r>
      <w:r>
        <w:rPr>
          <w:sz w:val="20"/>
        </w:rPr>
        <w:t>e</w:t>
      </w:r>
      <w:r>
        <w:rPr>
          <w:spacing w:val="24"/>
          <w:sz w:val="20"/>
        </w:rPr>
        <w:t> </w:t>
      </w:r>
      <w:r>
        <w:rPr>
          <w:sz w:val="20"/>
        </w:rPr>
        <w:t>di</w:t>
      </w:r>
      <w:r>
        <w:rPr>
          <w:spacing w:val="24"/>
          <w:sz w:val="20"/>
        </w:rPr>
        <w:t> </w:t>
      </w:r>
      <w:r>
        <w:rPr>
          <w:sz w:val="20"/>
        </w:rPr>
        <w:t>mezzi</w:t>
      </w:r>
      <w:r>
        <w:rPr>
          <w:spacing w:val="23"/>
          <w:sz w:val="20"/>
        </w:rPr>
        <w:t> </w:t>
      </w:r>
      <w:r>
        <w:rPr>
          <w:sz w:val="20"/>
        </w:rPr>
        <w:t>idonei</w:t>
      </w:r>
      <w:r>
        <w:rPr>
          <w:spacing w:val="23"/>
          <w:sz w:val="20"/>
        </w:rPr>
        <w:t> </w:t>
      </w:r>
      <w:r>
        <w:rPr>
          <w:sz w:val="20"/>
        </w:rPr>
        <w:t>(patente</w:t>
      </w:r>
      <w:r>
        <w:rPr>
          <w:spacing w:val="25"/>
          <w:sz w:val="20"/>
        </w:rPr>
        <w:t> </w:t>
      </w:r>
      <w:r>
        <w:rPr>
          <w:sz w:val="20"/>
        </w:rPr>
        <w:t>di</w:t>
      </w:r>
      <w:r>
        <w:rPr>
          <w:spacing w:val="23"/>
          <w:sz w:val="20"/>
        </w:rPr>
        <w:t> </w:t>
      </w:r>
      <w:r>
        <w:rPr>
          <w:sz w:val="20"/>
        </w:rPr>
        <w:t>guida</w:t>
      </w:r>
      <w:r>
        <w:rPr>
          <w:spacing w:val="-52"/>
          <w:sz w:val="20"/>
        </w:rPr>
        <w:t> </w:t>
      </w:r>
      <w:r>
        <w:rPr>
          <w:sz w:val="20"/>
        </w:rPr>
        <w:t>categoria</w:t>
      </w:r>
      <w:r>
        <w:rPr>
          <w:spacing w:val="-8"/>
          <w:sz w:val="20"/>
        </w:rPr>
        <w:t> </w:t>
      </w:r>
      <w:r>
        <w:rPr>
          <w:sz w:val="20"/>
        </w:rPr>
        <w:t>D</w:t>
      </w:r>
      <w:r>
        <w:rPr>
          <w:spacing w:val="-4"/>
          <w:sz w:val="20"/>
        </w:rPr>
        <w:t> </w:t>
      </w:r>
      <w:r>
        <w:rPr>
          <w:sz w:val="20"/>
        </w:rPr>
        <w:t>e</w:t>
      </w:r>
      <w:r>
        <w:rPr>
          <w:spacing w:val="-6"/>
          <w:sz w:val="20"/>
        </w:rPr>
        <w:t> </w:t>
      </w:r>
      <w:r>
        <w:rPr>
          <w:sz w:val="20"/>
        </w:rPr>
        <w:t>Carta</w:t>
      </w:r>
      <w:r>
        <w:rPr>
          <w:spacing w:val="-7"/>
          <w:sz w:val="20"/>
        </w:rPr>
        <w:t> </w:t>
      </w:r>
      <w:r>
        <w:rPr>
          <w:sz w:val="20"/>
        </w:rPr>
        <w:t>di</w:t>
      </w:r>
      <w:r>
        <w:rPr>
          <w:spacing w:val="-8"/>
          <w:sz w:val="20"/>
        </w:rPr>
        <w:t> </w:t>
      </w:r>
      <w:r>
        <w:rPr>
          <w:sz w:val="20"/>
        </w:rPr>
        <w:t>Qualificazione</w:t>
      </w:r>
      <w:r>
        <w:rPr>
          <w:spacing w:val="-6"/>
          <w:sz w:val="20"/>
        </w:rPr>
        <w:t> </w:t>
      </w:r>
      <w:r>
        <w:rPr>
          <w:sz w:val="20"/>
        </w:rPr>
        <w:t>del</w:t>
      </w:r>
      <w:r>
        <w:rPr>
          <w:spacing w:val="-8"/>
          <w:sz w:val="20"/>
        </w:rPr>
        <w:t> </w:t>
      </w:r>
      <w:r>
        <w:rPr>
          <w:sz w:val="20"/>
        </w:rPr>
        <w:t>Conducente</w:t>
      </w:r>
      <w:r>
        <w:rPr>
          <w:spacing w:val="-6"/>
          <w:sz w:val="20"/>
        </w:rPr>
        <w:t> </w:t>
      </w:r>
      <w:r>
        <w:rPr>
          <w:sz w:val="20"/>
        </w:rPr>
        <w:t>(CQC)</w:t>
      </w:r>
      <w:r>
        <w:rPr>
          <w:spacing w:val="-6"/>
          <w:sz w:val="20"/>
        </w:rPr>
        <w:t> </w:t>
      </w:r>
      <w:r>
        <w:rPr>
          <w:sz w:val="20"/>
        </w:rPr>
        <w:t>per</w:t>
      </w:r>
      <w:r>
        <w:rPr>
          <w:spacing w:val="-5"/>
          <w:sz w:val="20"/>
        </w:rPr>
        <w:t> </w:t>
      </w:r>
      <w:r>
        <w:rPr>
          <w:sz w:val="20"/>
        </w:rPr>
        <w:t>il</w:t>
      </w:r>
      <w:r>
        <w:rPr>
          <w:spacing w:val="-5"/>
          <w:sz w:val="20"/>
        </w:rPr>
        <w:t> </w:t>
      </w:r>
      <w:r>
        <w:rPr>
          <w:sz w:val="20"/>
        </w:rPr>
        <w:t>trasporto</w:t>
      </w:r>
      <w:r>
        <w:rPr>
          <w:spacing w:val="-7"/>
          <w:sz w:val="20"/>
        </w:rPr>
        <w:t> </w:t>
      </w:r>
      <w:r>
        <w:rPr>
          <w:sz w:val="20"/>
        </w:rPr>
        <w:t>di</w:t>
      </w:r>
      <w:r>
        <w:rPr>
          <w:spacing w:val="-6"/>
          <w:sz w:val="20"/>
        </w:rPr>
        <w:t> </w:t>
      </w:r>
      <w:r>
        <w:rPr>
          <w:sz w:val="20"/>
        </w:rPr>
        <w:t>persone</w:t>
      </w:r>
      <w:r>
        <w:rPr>
          <w:spacing w:val="-5"/>
          <w:sz w:val="20"/>
        </w:rPr>
        <w:t> </w:t>
      </w:r>
      <w:r>
        <w:rPr>
          <w:sz w:val="20"/>
        </w:rPr>
        <w:t>in</w:t>
      </w:r>
      <w:r>
        <w:rPr>
          <w:spacing w:val="-8"/>
          <w:sz w:val="20"/>
        </w:rPr>
        <w:t> </w:t>
      </w:r>
      <w:r>
        <w:rPr>
          <w:sz w:val="20"/>
        </w:rPr>
        <w:t>corso</w:t>
      </w:r>
      <w:r>
        <w:rPr>
          <w:spacing w:val="-5"/>
          <w:sz w:val="20"/>
        </w:rPr>
        <w:t> </w:t>
      </w:r>
      <w:r>
        <w:rPr>
          <w:sz w:val="20"/>
        </w:rPr>
        <w:t>di</w:t>
      </w:r>
      <w:r>
        <w:rPr>
          <w:spacing w:val="-5"/>
          <w:sz w:val="20"/>
        </w:rPr>
        <w:t> </w:t>
      </w:r>
      <w:r>
        <w:rPr>
          <w:sz w:val="20"/>
        </w:rPr>
        <w:t>validità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0" w:after="0"/>
        <w:ind w:left="821" w:right="209" w:hanging="360"/>
        <w:jc w:val="left"/>
        <w:rPr>
          <w:sz w:val="20"/>
        </w:rPr>
      </w:pPr>
      <w:r>
        <w:rPr>
          <w:sz w:val="20"/>
        </w:rPr>
        <w:t>Che</w:t>
      </w:r>
      <w:r>
        <w:rPr>
          <w:spacing w:val="4"/>
          <w:sz w:val="20"/>
        </w:rPr>
        <w:t> </w:t>
      </w:r>
      <w:r>
        <w:rPr>
          <w:sz w:val="20"/>
        </w:rPr>
        <w:t>il</w:t>
      </w:r>
      <w:r>
        <w:rPr>
          <w:spacing w:val="4"/>
          <w:sz w:val="20"/>
        </w:rPr>
        <w:t> </w:t>
      </w:r>
      <w:r>
        <w:rPr>
          <w:sz w:val="20"/>
        </w:rPr>
        <w:t>mezzo</w:t>
      </w:r>
      <w:r>
        <w:rPr>
          <w:spacing w:val="5"/>
          <w:sz w:val="20"/>
        </w:rPr>
        <w:t> </w:t>
      </w:r>
      <w:r>
        <w:rPr>
          <w:sz w:val="20"/>
        </w:rPr>
        <w:t>sia</w:t>
      </w:r>
      <w:r>
        <w:rPr>
          <w:spacing w:val="5"/>
          <w:sz w:val="20"/>
        </w:rPr>
        <w:t> </w:t>
      </w:r>
      <w:r>
        <w:rPr>
          <w:sz w:val="20"/>
        </w:rPr>
        <w:t>regolarmente</w:t>
      </w:r>
      <w:r>
        <w:rPr>
          <w:spacing w:val="5"/>
          <w:sz w:val="20"/>
        </w:rPr>
        <w:t> </w:t>
      </w:r>
      <w:r>
        <w:rPr>
          <w:sz w:val="20"/>
        </w:rPr>
        <w:t>dotato</w:t>
      </w:r>
      <w:r>
        <w:rPr>
          <w:spacing w:val="7"/>
          <w:sz w:val="20"/>
        </w:rPr>
        <w:t> </w:t>
      </w:r>
      <w:r>
        <w:rPr>
          <w:sz w:val="20"/>
        </w:rPr>
        <w:t>dello</w:t>
      </w:r>
      <w:r>
        <w:rPr>
          <w:spacing w:val="5"/>
          <w:sz w:val="20"/>
        </w:rPr>
        <w:t> </w:t>
      </w:r>
      <w:r>
        <w:rPr>
          <w:sz w:val="20"/>
        </w:rPr>
        <w:t>strumento</w:t>
      </w:r>
      <w:r>
        <w:rPr>
          <w:spacing w:val="7"/>
          <w:sz w:val="20"/>
        </w:rPr>
        <w:t> </w:t>
      </w:r>
      <w:r>
        <w:rPr>
          <w:sz w:val="20"/>
        </w:rPr>
        <w:t>di</w:t>
      </w:r>
      <w:r>
        <w:rPr>
          <w:spacing w:val="4"/>
          <w:sz w:val="20"/>
        </w:rPr>
        <w:t> </w:t>
      </w:r>
      <w:r>
        <w:rPr>
          <w:sz w:val="20"/>
        </w:rPr>
        <w:t>controllo</w:t>
      </w:r>
      <w:r>
        <w:rPr>
          <w:spacing w:val="4"/>
          <w:sz w:val="20"/>
        </w:rPr>
        <w:t> </w:t>
      </w:r>
      <w:r>
        <w:rPr>
          <w:sz w:val="20"/>
        </w:rPr>
        <w:t>dei</w:t>
      </w:r>
      <w:r>
        <w:rPr>
          <w:spacing w:val="4"/>
          <w:sz w:val="20"/>
        </w:rPr>
        <w:t> </w:t>
      </w:r>
      <w:r>
        <w:rPr>
          <w:sz w:val="20"/>
        </w:rPr>
        <w:t>tempi</w:t>
      </w:r>
      <w:r>
        <w:rPr>
          <w:spacing w:val="4"/>
          <w:sz w:val="20"/>
        </w:rPr>
        <w:t> </w:t>
      </w:r>
      <w:r>
        <w:rPr>
          <w:sz w:val="20"/>
        </w:rPr>
        <w:t>di</w:t>
      </w:r>
      <w:r>
        <w:rPr>
          <w:spacing w:val="6"/>
          <w:sz w:val="20"/>
        </w:rPr>
        <w:t> </w:t>
      </w:r>
      <w:r>
        <w:rPr>
          <w:sz w:val="20"/>
        </w:rPr>
        <w:t>guida</w:t>
      </w:r>
      <w:r>
        <w:rPr>
          <w:spacing w:val="4"/>
          <w:sz w:val="20"/>
        </w:rPr>
        <w:t> </w:t>
      </w:r>
      <w:r>
        <w:rPr>
          <w:sz w:val="20"/>
        </w:rPr>
        <w:t>e</w:t>
      </w:r>
      <w:r>
        <w:rPr>
          <w:spacing w:val="5"/>
          <w:sz w:val="20"/>
        </w:rPr>
        <w:t> </w:t>
      </w:r>
      <w:r>
        <w:rPr>
          <w:sz w:val="20"/>
        </w:rPr>
        <w:t>di</w:t>
      </w:r>
      <w:r>
        <w:rPr>
          <w:spacing w:val="4"/>
          <w:sz w:val="20"/>
        </w:rPr>
        <w:t> </w:t>
      </w:r>
      <w:r>
        <w:rPr>
          <w:sz w:val="20"/>
        </w:rPr>
        <w:t>riposo</w:t>
      </w:r>
      <w:r>
        <w:rPr>
          <w:spacing w:val="5"/>
          <w:sz w:val="20"/>
        </w:rPr>
        <w:t> </w:t>
      </w:r>
      <w:r>
        <w:rPr>
          <w:sz w:val="20"/>
        </w:rPr>
        <w:t>del</w:t>
      </w:r>
      <w:r>
        <w:rPr>
          <w:spacing w:val="4"/>
          <w:sz w:val="20"/>
        </w:rPr>
        <w:t> </w:t>
      </w:r>
      <w:r>
        <w:rPr>
          <w:sz w:val="20"/>
        </w:rPr>
        <w:t>con-</w:t>
      </w:r>
      <w:r>
        <w:rPr>
          <w:spacing w:val="-53"/>
          <w:sz w:val="20"/>
        </w:rPr>
        <w:t> </w:t>
      </w:r>
      <w:r>
        <w:rPr>
          <w:sz w:val="20"/>
        </w:rPr>
        <w:t>ducente</w:t>
      </w:r>
      <w:r>
        <w:rPr>
          <w:spacing w:val="-2"/>
          <w:sz w:val="20"/>
        </w:rPr>
        <w:t> </w:t>
      </w:r>
      <w:r>
        <w:rPr>
          <w:sz w:val="20"/>
        </w:rPr>
        <w:t>(cronotachigrafo</w:t>
      </w:r>
      <w:r>
        <w:rPr>
          <w:spacing w:val="-1"/>
          <w:sz w:val="20"/>
        </w:rPr>
        <w:t> </w:t>
      </w:r>
      <w:r>
        <w:rPr>
          <w:sz w:val="20"/>
        </w:rPr>
        <w:t>o</w:t>
      </w:r>
      <w:r>
        <w:rPr>
          <w:spacing w:val="2"/>
          <w:sz w:val="20"/>
        </w:rPr>
        <w:t> </w:t>
      </w:r>
      <w:r>
        <w:rPr>
          <w:sz w:val="20"/>
        </w:rPr>
        <w:t>tachigrafo</w:t>
      </w:r>
      <w:r>
        <w:rPr>
          <w:spacing w:val="-1"/>
          <w:sz w:val="20"/>
        </w:rPr>
        <w:t> </w:t>
      </w:r>
      <w:r>
        <w:rPr>
          <w:sz w:val="20"/>
        </w:rPr>
        <w:t>digitale)</w:t>
      </w:r>
      <w:r>
        <w:rPr>
          <w:spacing w:val="-2"/>
          <w:sz w:val="20"/>
        </w:rPr>
        <w:t> </w:t>
      </w:r>
      <w:r>
        <w:rPr>
          <w:sz w:val="20"/>
        </w:rPr>
        <w:t>coperto</w:t>
      </w:r>
      <w:r>
        <w:rPr>
          <w:spacing w:val="1"/>
          <w:sz w:val="20"/>
        </w:rPr>
        <w:t> </w:t>
      </w:r>
      <w:r>
        <w:rPr>
          <w:sz w:val="20"/>
        </w:rPr>
        <w:t>da</w:t>
      </w:r>
      <w:r>
        <w:rPr>
          <w:spacing w:val="-2"/>
          <w:sz w:val="20"/>
        </w:rPr>
        <w:t> </w:t>
      </w:r>
      <w:r>
        <w:rPr>
          <w:sz w:val="20"/>
        </w:rPr>
        <w:t>polizza</w:t>
      </w:r>
      <w:r>
        <w:rPr>
          <w:spacing w:val="1"/>
          <w:sz w:val="20"/>
        </w:rPr>
        <w:t> </w:t>
      </w:r>
      <w:r>
        <w:rPr>
          <w:sz w:val="20"/>
        </w:rPr>
        <w:t>assicurativa RCA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0" w:after="0"/>
        <w:ind w:left="821" w:right="209" w:hanging="360"/>
        <w:jc w:val="left"/>
        <w:rPr>
          <w:sz w:val="20"/>
        </w:rPr>
      </w:pPr>
      <w:r>
        <w:rPr>
          <w:sz w:val="20"/>
        </w:rPr>
        <w:t>Che</w:t>
      </w:r>
      <w:r>
        <w:rPr>
          <w:spacing w:val="16"/>
          <w:sz w:val="20"/>
        </w:rPr>
        <w:t> </w:t>
      </w:r>
      <w:r>
        <w:rPr>
          <w:sz w:val="20"/>
        </w:rPr>
        <w:t>il</w:t>
      </w:r>
      <w:r>
        <w:rPr>
          <w:spacing w:val="15"/>
          <w:sz w:val="20"/>
        </w:rPr>
        <w:t> </w:t>
      </w:r>
      <w:r>
        <w:rPr>
          <w:sz w:val="20"/>
        </w:rPr>
        <w:t>personale</w:t>
      </w:r>
      <w:r>
        <w:rPr>
          <w:spacing w:val="14"/>
          <w:sz w:val="20"/>
        </w:rPr>
        <w:t> </w:t>
      </w:r>
      <w:r>
        <w:rPr>
          <w:sz w:val="20"/>
        </w:rPr>
        <w:t>addetto</w:t>
      </w:r>
      <w:r>
        <w:rPr>
          <w:spacing w:val="13"/>
          <w:sz w:val="20"/>
        </w:rPr>
        <w:t> </w:t>
      </w:r>
      <w:r>
        <w:rPr>
          <w:sz w:val="20"/>
        </w:rPr>
        <w:t>alla</w:t>
      </w:r>
      <w:r>
        <w:rPr>
          <w:spacing w:val="14"/>
          <w:sz w:val="20"/>
        </w:rPr>
        <w:t> </w:t>
      </w:r>
      <w:r>
        <w:rPr>
          <w:sz w:val="20"/>
        </w:rPr>
        <w:t>guida</w:t>
      </w:r>
      <w:r>
        <w:rPr>
          <w:spacing w:val="13"/>
          <w:sz w:val="20"/>
        </w:rPr>
        <w:t> </w:t>
      </w:r>
      <w:r>
        <w:rPr>
          <w:sz w:val="20"/>
        </w:rPr>
        <w:t>sia</w:t>
      </w:r>
      <w:r>
        <w:rPr>
          <w:spacing w:val="13"/>
          <w:sz w:val="20"/>
        </w:rPr>
        <w:t> </w:t>
      </w:r>
      <w:r>
        <w:rPr>
          <w:sz w:val="20"/>
        </w:rPr>
        <w:t>titolare</w:t>
      </w:r>
      <w:r>
        <w:rPr>
          <w:spacing w:val="17"/>
          <w:sz w:val="20"/>
        </w:rPr>
        <w:t> </w:t>
      </w:r>
      <w:r>
        <w:rPr>
          <w:sz w:val="20"/>
        </w:rPr>
        <w:t>di</w:t>
      </w:r>
      <w:r>
        <w:rPr>
          <w:spacing w:val="14"/>
          <w:sz w:val="20"/>
        </w:rPr>
        <w:t> </w:t>
      </w:r>
      <w:r>
        <w:rPr>
          <w:sz w:val="20"/>
        </w:rPr>
        <w:t>rapporto</w:t>
      </w:r>
      <w:r>
        <w:rPr>
          <w:spacing w:val="15"/>
          <w:sz w:val="20"/>
        </w:rPr>
        <w:t> </w:t>
      </w:r>
      <w:r>
        <w:rPr>
          <w:sz w:val="20"/>
        </w:rPr>
        <w:t>di</w:t>
      </w:r>
      <w:r>
        <w:rPr>
          <w:spacing w:val="15"/>
          <w:sz w:val="20"/>
        </w:rPr>
        <w:t> </w:t>
      </w:r>
      <w:r>
        <w:rPr>
          <w:sz w:val="20"/>
        </w:rPr>
        <w:t>lavoro</w:t>
      </w:r>
      <w:r>
        <w:rPr>
          <w:spacing w:val="16"/>
          <w:sz w:val="20"/>
        </w:rPr>
        <w:t> </w:t>
      </w:r>
      <w:r>
        <w:rPr>
          <w:sz w:val="20"/>
        </w:rPr>
        <w:t>dipendente</w:t>
      </w:r>
      <w:r>
        <w:rPr>
          <w:spacing w:val="14"/>
          <w:sz w:val="20"/>
        </w:rPr>
        <w:t> </w:t>
      </w:r>
      <w:r>
        <w:rPr>
          <w:sz w:val="20"/>
        </w:rPr>
        <w:t>ovvero</w:t>
      </w:r>
      <w:r>
        <w:rPr>
          <w:spacing w:val="14"/>
          <w:sz w:val="20"/>
        </w:rPr>
        <w:t> </w:t>
      </w:r>
      <w:r>
        <w:rPr>
          <w:sz w:val="20"/>
        </w:rPr>
        <w:t>che</w:t>
      </w:r>
      <w:r>
        <w:rPr>
          <w:spacing w:val="16"/>
          <w:sz w:val="20"/>
        </w:rPr>
        <w:t> </w:t>
      </w:r>
      <w:r>
        <w:rPr>
          <w:sz w:val="20"/>
        </w:rPr>
        <w:t>sia</w:t>
      </w:r>
      <w:r>
        <w:rPr>
          <w:spacing w:val="15"/>
          <w:sz w:val="20"/>
        </w:rPr>
        <w:t> </w:t>
      </w:r>
      <w:r>
        <w:rPr>
          <w:sz w:val="20"/>
        </w:rPr>
        <w:t>titolare,</w:t>
      </w:r>
      <w:r>
        <w:rPr>
          <w:spacing w:val="-52"/>
          <w:sz w:val="20"/>
        </w:rPr>
        <w:t> </w:t>
      </w:r>
      <w:r>
        <w:rPr>
          <w:sz w:val="20"/>
        </w:rPr>
        <w:t>socio</w:t>
      </w:r>
      <w:r>
        <w:rPr>
          <w:spacing w:val="-4"/>
          <w:sz w:val="20"/>
        </w:rPr>
        <w:t> </w:t>
      </w:r>
      <w:r>
        <w:rPr>
          <w:sz w:val="20"/>
        </w:rPr>
        <w:t>o</w:t>
      </w:r>
      <w:r>
        <w:rPr>
          <w:spacing w:val="-4"/>
          <w:sz w:val="20"/>
        </w:rPr>
        <w:t> </w:t>
      </w:r>
      <w:r>
        <w:rPr>
          <w:sz w:val="20"/>
        </w:rPr>
        <w:t>collaboratore</w:t>
      </w:r>
      <w:r>
        <w:rPr>
          <w:spacing w:val="-2"/>
          <w:sz w:val="20"/>
        </w:rPr>
        <w:t> </w:t>
      </w:r>
      <w:r>
        <w:rPr>
          <w:sz w:val="20"/>
        </w:rPr>
        <w:t>dell’impresa</w:t>
      </w:r>
      <w:r>
        <w:rPr>
          <w:spacing w:val="-3"/>
          <w:sz w:val="20"/>
        </w:rPr>
        <w:t> </w:t>
      </w:r>
      <w:r>
        <w:rPr>
          <w:sz w:val="20"/>
        </w:rPr>
        <w:t>stessa,</w:t>
      </w:r>
      <w:r>
        <w:rPr>
          <w:spacing w:val="-5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regola</w:t>
      </w:r>
      <w:r>
        <w:rPr>
          <w:spacing w:val="-3"/>
          <w:sz w:val="20"/>
        </w:rPr>
        <w:t> </w:t>
      </w:r>
      <w:r>
        <w:rPr>
          <w:sz w:val="20"/>
        </w:rPr>
        <w:t>con</w:t>
      </w:r>
      <w:r>
        <w:rPr>
          <w:spacing w:val="-4"/>
          <w:sz w:val="20"/>
        </w:rPr>
        <w:t> </w:t>
      </w:r>
      <w:r>
        <w:rPr>
          <w:sz w:val="20"/>
        </w:rPr>
        <w:t>i</w:t>
      </w:r>
      <w:r>
        <w:rPr>
          <w:spacing w:val="-2"/>
          <w:sz w:val="20"/>
        </w:rPr>
        <w:t> </w:t>
      </w:r>
      <w:r>
        <w:rPr>
          <w:sz w:val="20"/>
        </w:rPr>
        <w:t>versamenti</w:t>
      </w:r>
      <w:r>
        <w:rPr>
          <w:spacing w:val="-5"/>
          <w:sz w:val="20"/>
        </w:rPr>
        <w:t> </w:t>
      </w:r>
      <w:r>
        <w:rPr>
          <w:sz w:val="20"/>
        </w:rPr>
        <w:t>contributivi</w:t>
      </w:r>
      <w:r>
        <w:rPr>
          <w:spacing w:val="-2"/>
          <w:sz w:val="20"/>
        </w:rPr>
        <w:t> </w:t>
      </w:r>
      <w:r>
        <w:rPr>
          <w:sz w:val="20"/>
        </w:rPr>
        <w:t>obbligatori</w:t>
      </w:r>
      <w:r>
        <w:rPr>
          <w:spacing w:val="-2"/>
          <w:sz w:val="20"/>
        </w:rPr>
        <w:t> </w:t>
      </w:r>
      <w:r>
        <w:rPr>
          <w:sz w:val="20"/>
        </w:rPr>
        <w:t>INPS</w:t>
      </w:r>
      <w:r>
        <w:rPr>
          <w:spacing w:val="-3"/>
          <w:sz w:val="20"/>
        </w:rPr>
        <w:t> </w:t>
      </w:r>
      <w:r>
        <w:rPr>
          <w:sz w:val="20"/>
        </w:rPr>
        <w:t>e</w:t>
      </w:r>
      <w:r>
        <w:rPr>
          <w:spacing w:val="-2"/>
          <w:sz w:val="20"/>
        </w:rPr>
        <w:t> </w:t>
      </w:r>
      <w:r>
        <w:rPr>
          <w:sz w:val="20"/>
        </w:rPr>
        <w:t>INAIL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1" w:after="0"/>
        <w:ind w:left="821" w:right="211" w:hanging="360"/>
        <w:jc w:val="left"/>
        <w:rPr>
          <w:sz w:val="20"/>
        </w:rPr>
      </w:pPr>
      <w:r>
        <w:rPr>
          <w:sz w:val="20"/>
        </w:rPr>
        <w:t>Che</w:t>
      </w:r>
      <w:r>
        <w:rPr>
          <w:spacing w:val="13"/>
          <w:sz w:val="20"/>
        </w:rPr>
        <w:t> </w:t>
      </w:r>
      <w:r>
        <w:rPr>
          <w:sz w:val="20"/>
        </w:rPr>
        <w:t>il</w:t>
      </w:r>
      <w:r>
        <w:rPr>
          <w:spacing w:val="14"/>
          <w:sz w:val="20"/>
        </w:rPr>
        <w:t> </w:t>
      </w:r>
      <w:r>
        <w:rPr>
          <w:sz w:val="20"/>
        </w:rPr>
        <w:t>veicolo</w:t>
      </w:r>
      <w:r>
        <w:rPr>
          <w:spacing w:val="12"/>
          <w:sz w:val="20"/>
        </w:rPr>
        <w:t> </w:t>
      </w:r>
      <w:r>
        <w:rPr>
          <w:sz w:val="20"/>
        </w:rPr>
        <w:t>sia</w:t>
      </w:r>
      <w:r>
        <w:rPr>
          <w:spacing w:val="12"/>
          <w:sz w:val="20"/>
        </w:rPr>
        <w:t> </w:t>
      </w:r>
      <w:r>
        <w:rPr>
          <w:sz w:val="20"/>
        </w:rPr>
        <w:t>stato</w:t>
      </w:r>
      <w:r>
        <w:rPr>
          <w:spacing w:val="14"/>
          <w:sz w:val="20"/>
        </w:rPr>
        <w:t> </w:t>
      </w:r>
      <w:r>
        <w:rPr>
          <w:sz w:val="20"/>
        </w:rPr>
        <w:t>assoggettato</w:t>
      </w:r>
      <w:r>
        <w:rPr>
          <w:spacing w:val="14"/>
          <w:sz w:val="20"/>
        </w:rPr>
        <w:t> </w:t>
      </w:r>
      <w:r>
        <w:rPr>
          <w:sz w:val="20"/>
        </w:rPr>
        <w:t>a</w:t>
      </w:r>
      <w:r>
        <w:rPr>
          <w:spacing w:val="12"/>
          <w:sz w:val="20"/>
        </w:rPr>
        <w:t> </w:t>
      </w:r>
      <w:r>
        <w:rPr>
          <w:sz w:val="20"/>
        </w:rPr>
        <w:t>regolare</w:t>
      </w:r>
      <w:r>
        <w:rPr>
          <w:spacing w:val="14"/>
          <w:sz w:val="20"/>
        </w:rPr>
        <w:t> </w:t>
      </w:r>
      <w:r>
        <w:rPr>
          <w:sz w:val="20"/>
        </w:rPr>
        <w:t>revisione</w:t>
      </w:r>
      <w:r>
        <w:rPr>
          <w:spacing w:val="14"/>
          <w:sz w:val="20"/>
        </w:rPr>
        <w:t> </w:t>
      </w:r>
      <w:r>
        <w:rPr>
          <w:sz w:val="20"/>
        </w:rPr>
        <w:t>annuale</w:t>
      </w:r>
      <w:r>
        <w:rPr>
          <w:spacing w:val="14"/>
          <w:sz w:val="20"/>
        </w:rPr>
        <w:t> </w:t>
      </w:r>
      <w:r>
        <w:rPr>
          <w:sz w:val="20"/>
        </w:rPr>
        <w:t>il</w:t>
      </w:r>
      <w:r>
        <w:rPr>
          <w:spacing w:val="13"/>
          <w:sz w:val="20"/>
        </w:rPr>
        <w:t> </w:t>
      </w:r>
      <w:r>
        <w:rPr>
          <w:sz w:val="20"/>
        </w:rPr>
        <w:t>cui</w:t>
      </w:r>
      <w:r>
        <w:rPr>
          <w:spacing w:val="13"/>
          <w:sz w:val="20"/>
        </w:rPr>
        <w:t> </w:t>
      </w:r>
      <w:r>
        <w:rPr>
          <w:sz w:val="20"/>
        </w:rPr>
        <w:t>esito</w:t>
      </w:r>
      <w:r>
        <w:rPr>
          <w:spacing w:val="12"/>
          <w:sz w:val="20"/>
        </w:rPr>
        <w:t> </w:t>
      </w:r>
      <w:r>
        <w:rPr>
          <w:sz w:val="20"/>
        </w:rPr>
        <w:t>sia</w:t>
      </w:r>
      <w:r>
        <w:rPr>
          <w:spacing w:val="14"/>
          <w:sz w:val="20"/>
        </w:rPr>
        <w:t> </w:t>
      </w:r>
      <w:r>
        <w:rPr>
          <w:sz w:val="20"/>
        </w:rPr>
        <w:t>riportato</w:t>
      </w:r>
      <w:r>
        <w:rPr>
          <w:spacing w:val="13"/>
          <w:sz w:val="20"/>
        </w:rPr>
        <w:t> </w:t>
      </w:r>
      <w:r>
        <w:rPr>
          <w:sz w:val="20"/>
        </w:rPr>
        <w:t>sulla</w:t>
      </w:r>
      <w:r>
        <w:rPr>
          <w:spacing w:val="14"/>
          <w:sz w:val="20"/>
        </w:rPr>
        <w:t> </w:t>
      </w:r>
      <w:r>
        <w:rPr>
          <w:sz w:val="20"/>
        </w:rPr>
        <w:t>carta</w:t>
      </w:r>
      <w:r>
        <w:rPr>
          <w:spacing w:val="14"/>
          <w:sz w:val="20"/>
        </w:rPr>
        <w:t> </w:t>
      </w:r>
      <w:r>
        <w:rPr>
          <w:sz w:val="20"/>
        </w:rPr>
        <w:t>di</w:t>
      </w:r>
      <w:r>
        <w:rPr>
          <w:spacing w:val="-52"/>
          <w:sz w:val="20"/>
        </w:rPr>
        <w:t> </w:t>
      </w:r>
      <w:r>
        <w:rPr>
          <w:sz w:val="20"/>
        </w:rPr>
        <w:t>circolazione</w:t>
      </w:r>
    </w:p>
    <w:p>
      <w:pPr>
        <w:pStyle w:val="ListParagraph"/>
        <w:numPr>
          <w:ilvl w:val="0"/>
          <w:numId w:val="2"/>
        </w:numPr>
        <w:tabs>
          <w:tab w:pos="822" w:val="left" w:leader="none"/>
        </w:tabs>
        <w:spacing w:line="240" w:lineRule="auto" w:before="0" w:after="0"/>
        <w:ind w:left="821" w:right="206" w:hanging="360"/>
        <w:jc w:val="left"/>
        <w:rPr>
          <w:sz w:val="20"/>
        </w:rPr>
      </w:pPr>
      <w:r>
        <w:rPr>
          <w:spacing w:val="-1"/>
          <w:sz w:val="20"/>
        </w:rPr>
        <w:t>Che</w:t>
      </w:r>
      <w:r>
        <w:rPr>
          <w:spacing w:val="-12"/>
          <w:sz w:val="20"/>
        </w:rPr>
        <w:t> </w:t>
      </w:r>
      <w:r>
        <w:rPr>
          <w:sz w:val="20"/>
        </w:rPr>
        <w:t>l’autobus</w:t>
      </w:r>
      <w:r>
        <w:rPr>
          <w:spacing w:val="-12"/>
          <w:sz w:val="20"/>
        </w:rPr>
        <w:t> </w:t>
      </w:r>
      <w:r>
        <w:rPr>
          <w:sz w:val="20"/>
        </w:rPr>
        <w:t>sia</w:t>
      </w:r>
      <w:r>
        <w:rPr>
          <w:spacing w:val="-14"/>
          <w:sz w:val="20"/>
        </w:rPr>
        <w:t> </w:t>
      </w:r>
      <w:r>
        <w:rPr>
          <w:sz w:val="20"/>
        </w:rPr>
        <w:t>dotato</w:t>
      </w:r>
      <w:r>
        <w:rPr>
          <w:spacing w:val="-14"/>
          <w:sz w:val="20"/>
        </w:rPr>
        <w:t> </w:t>
      </w:r>
      <w:r>
        <w:rPr>
          <w:sz w:val="20"/>
        </w:rPr>
        <w:t>di</w:t>
      </w:r>
      <w:r>
        <w:rPr>
          <w:spacing w:val="-12"/>
          <w:sz w:val="20"/>
        </w:rPr>
        <w:t> </w:t>
      </w:r>
      <w:r>
        <w:rPr>
          <w:sz w:val="20"/>
        </w:rPr>
        <w:t>estintori</w:t>
      </w:r>
      <w:r>
        <w:rPr>
          <w:spacing w:val="-14"/>
          <w:sz w:val="20"/>
        </w:rPr>
        <w:t> </w:t>
      </w:r>
      <w:r>
        <w:rPr>
          <w:sz w:val="20"/>
        </w:rPr>
        <w:t>e</w:t>
      </w:r>
      <w:r>
        <w:rPr>
          <w:spacing w:val="-12"/>
          <w:sz w:val="20"/>
        </w:rPr>
        <w:t> </w:t>
      </w:r>
      <w:r>
        <w:rPr>
          <w:sz w:val="20"/>
        </w:rPr>
        <w:t>di</w:t>
      </w:r>
      <w:r>
        <w:rPr>
          <w:spacing w:val="-14"/>
          <w:sz w:val="20"/>
        </w:rPr>
        <w:t> </w:t>
      </w:r>
      <w:r>
        <w:rPr>
          <w:sz w:val="20"/>
        </w:rPr>
        <w:t>dischi</w:t>
      </w:r>
      <w:r>
        <w:rPr>
          <w:spacing w:val="-12"/>
          <w:sz w:val="20"/>
        </w:rPr>
        <w:t> </w:t>
      </w:r>
      <w:r>
        <w:rPr>
          <w:sz w:val="20"/>
        </w:rPr>
        <w:t>indicanti</w:t>
      </w:r>
      <w:r>
        <w:rPr>
          <w:spacing w:val="-12"/>
          <w:sz w:val="20"/>
        </w:rPr>
        <w:t> </w:t>
      </w:r>
      <w:r>
        <w:rPr>
          <w:sz w:val="20"/>
        </w:rPr>
        <w:t>la</w:t>
      </w:r>
      <w:r>
        <w:rPr>
          <w:spacing w:val="-12"/>
          <w:sz w:val="20"/>
        </w:rPr>
        <w:t> </w:t>
      </w:r>
      <w:r>
        <w:rPr>
          <w:sz w:val="20"/>
        </w:rPr>
        <w:t>velocità</w:t>
      </w:r>
      <w:r>
        <w:rPr>
          <w:spacing w:val="-14"/>
          <w:sz w:val="20"/>
        </w:rPr>
        <w:t> </w:t>
      </w:r>
      <w:r>
        <w:rPr>
          <w:sz w:val="20"/>
        </w:rPr>
        <w:t>massime</w:t>
      </w:r>
      <w:r>
        <w:rPr>
          <w:spacing w:val="-14"/>
          <w:sz w:val="20"/>
        </w:rPr>
        <w:t> </w:t>
      </w:r>
      <w:r>
        <w:rPr>
          <w:sz w:val="20"/>
        </w:rPr>
        <w:t>consentite</w:t>
      </w:r>
      <w:r>
        <w:rPr>
          <w:spacing w:val="-12"/>
          <w:sz w:val="20"/>
        </w:rPr>
        <w:t> </w:t>
      </w:r>
      <w:r>
        <w:rPr>
          <w:sz w:val="20"/>
        </w:rPr>
        <w:t>applicati</w:t>
      </w:r>
      <w:r>
        <w:rPr>
          <w:spacing w:val="-13"/>
          <w:sz w:val="20"/>
        </w:rPr>
        <w:t> </w:t>
      </w:r>
      <w:r>
        <w:rPr>
          <w:sz w:val="20"/>
        </w:rPr>
        <w:t>nella</w:t>
      </w:r>
      <w:r>
        <w:rPr>
          <w:spacing w:val="-14"/>
          <w:sz w:val="20"/>
        </w:rPr>
        <w:t> </w:t>
      </w:r>
      <w:r>
        <w:rPr>
          <w:sz w:val="20"/>
        </w:rPr>
        <w:t>parte</w:t>
      </w:r>
      <w:r>
        <w:rPr>
          <w:spacing w:val="1"/>
          <w:sz w:val="20"/>
        </w:rPr>
        <w:t> </w:t>
      </w:r>
      <w:r>
        <w:rPr>
          <w:sz w:val="20"/>
        </w:rPr>
        <w:t>posteriore</w:t>
      </w:r>
      <w:r>
        <w:rPr>
          <w:spacing w:val="-2"/>
          <w:sz w:val="20"/>
        </w:rPr>
        <w:t> </w:t>
      </w:r>
      <w:r>
        <w:rPr>
          <w:sz w:val="20"/>
        </w:rPr>
        <w:t>del veicolo:</w:t>
      </w:r>
      <w:r>
        <w:rPr>
          <w:spacing w:val="-1"/>
          <w:sz w:val="20"/>
        </w:rPr>
        <w:t> </w:t>
      </w:r>
      <w:r>
        <w:rPr>
          <w:sz w:val="20"/>
        </w:rPr>
        <w:t>80</w:t>
      </w:r>
      <w:r>
        <w:rPr>
          <w:spacing w:val="-1"/>
          <w:sz w:val="20"/>
        </w:rPr>
        <w:t> </w:t>
      </w:r>
      <w:r>
        <w:rPr>
          <w:sz w:val="20"/>
        </w:rPr>
        <w:t>km/h</w:t>
      </w:r>
      <w:r>
        <w:rPr>
          <w:spacing w:val="54"/>
          <w:sz w:val="20"/>
        </w:rPr>
        <w:t> </w:t>
      </w:r>
      <w:r>
        <w:rPr>
          <w:sz w:val="20"/>
        </w:rPr>
        <w:t>e</w:t>
      </w:r>
      <w:r>
        <w:rPr>
          <w:spacing w:val="-1"/>
          <w:sz w:val="20"/>
        </w:rPr>
        <w:t> </w:t>
      </w:r>
      <w:r>
        <w:rPr>
          <w:sz w:val="20"/>
        </w:rPr>
        <w:t>100</w:t>
      </w:r>
      <w:r>
        <w:rPr>
          <w:spacing w:val="-1"/>
          <w:sz w:val="20"/>
        </w:rPr>
        <w:t> </w:t>
      </w:r>
      <w:r>
        <w:rPr>
          <w:sz w:val="20"/>
        </w:rPr>
        <w:t>km/h</w:t>
      </w:r>
    </w:p>
    <w:p>
      <w:pPr>
        <w:spacing w:before="0"/>
        <w:ind w:left="100" w:right="197" w:firstLine="0"/>
        <w:jc w:val="both"/>
        <w:rPr>
          <w:sz w:val="20"/>
        </w:rPr>
      </w:pPr>
      <w:r>
        <w:rPr>
          <w:sz w:val="20"/>
        </w:rPr>
        <w:t>In riferimento alla circ. Prot.n.12449 del 28/10/2016 del Ministero dell’Interno, in considerazione delle indicazioni</w:t>
      </w:r>
      <w:r>
        <w:rPr>
          <w:spacing w:val="1"/>
          <w:sz w:val="20"/>
        </w:rPr>
        <w:t> </w:t>
      </w:r>
      <w:r>
        <w:rPr>
          <w:sz w:val="20"/>
        </w:rPr>
        <w:t>contenute nel protocollo di intesa fra il Compartimento Polizia Stradale per l’Umbria e la Direzione dell’Ufficio</w:t>
      </w:r>
      <w:r>
        <w:rPr>
          <w:spacing w:val="1"/>
          <w:sz w:val="20"/>
        </w:rPr>
        <w:t> </w:t>
      </w:r>
      <w:r>
        <w:rPr>
          <w:sz w:val="20"/>
        </w:rPr>
        <w:t>Scolastico</w:t>
      </w:r>
      <w:r>
        <w:rPr>
          <w:spacing w:val="-8"/>
          <w:sz w:val="20"/>
        </w:rPr>
        <w:t> </w:t>
      </w:r>
      <w:r>
        <w:rPr>
          <w:sz w:val="20"/>
        </w:rPr>
        <w:t>Regionale</w:t>
      </w:r>
      <w:r>
        <w:rPr>
          <w:spacing w:val="-10"/>
          <w:sz w:val="20"/>
        </w:rPr>
        <w:t> </w:t>
      </w:r>
      <w:r>
        <w:rPr>
          <w:sz w:val="20"/>
        </w:rPr>
        <w:t>per</w:t>
      </w:r>
      <w:r>
        <w:rPr>
          <w:spacing w:val="-7"/>
          <w:sz w:val="20"/>
        </w:rPr>
        <w:t> </w:t>
      </w:r>
      <w:r>
        <w:rPr>
          <w:sz w:val="20"/>
        </w:rPr>
        <w:t>l’Umbria,</w:t>
      </w:r>
      <w:r>
        <w:rPr>
          <w:spacing w:val="-9"/>
          <w:sz w:val="20"/>
        </w:rPr>
        <w:t> </w:t>
      </w:r>
      <w:r>
        <w:rPr>
          <w:sz w:val="20"/>
        </w:rPr>
        <w:t>al</w:t>
      </w:r>
      <w:r>
        <w:rPr>
          <w:spacing w:val="-8"/>
          <w:sz w:val="20"/>
        </w:rPr>
        <w:t> </w:t>
      </w:r>
      <w:r>
        <w:rPr>
          <w:sz w:val="20"/>
        </w:rPr>
        <w:t>fine</w:t>
      </w:r>
      <w:r>
        <w:rPr>
          <w:spacing w:val="-8"/>
          <w:sz w:val="20"/>
        </w:rPr>
        <w:t> </w:t>
      </w:r>
      <w:r>
        <w:rPr>
          <w:sz w:val="20"/>
        </w:rPr>
        <w:t>dell’invio</w:t>
      </w:r>
      <w:r>
        <w:rPr>
          <w:spacing w:val="34"/>
          <w:sz w:val="20"/>
        </w:rPr>
        <w:t> </w:t>
      </w:r>
      <w:r>
        <w:rPr>
          <w:sz w:val="20"/>
        </w:rPr>
        <w:t>alla</w:t>
      </w:r>
      <w:r>
        <w:rPr>
          <w:spacing w:val="-9"/>
          <w:sz w:val="20"/>
        </w:rPr>
        <w:t> </w:t>
      </w:r>
      <w:r>
        <w:rPr>
          <w:sz w:val="20"/>
        </w:rPr>
        <w:t>Questura</w:t>
      </w:r>
      <w:r>
        <w:rPr>
          <w:spacing w:val="-10"/>
          <w:sz w:val="20"/>
        </w:rPr>
        <w:t> </w:t>
      </w:r>
      <w:r>
        <w:rPr>
          <w:sz w:val="20"/>
        </w:rPr>
        <w:t>nei</w:t>
      </w:r>
      <w:r>
        <w:rPr>
          <w:spacing w:val="-8"/>
          <w:sz w:val="20"/>
        </w:rPr>
        <w:t> </w:t>
      </w:r>
      <w:r>
        <w:rPr>
          <w:sz w:val="20"/>
        </w:rPr>
        <w:t>tempi</w:t>
      </w:r>
      <w:r>
        <w:rPr>
          <w:spacing w:val="-8"/>
          <w:sz w:val="20"/>
        </w:rPr>
        <w:t> </w:t>
      </w:r>
      <w:r>
        <w:rPr>
          <w:sz w:val="20"/>
        </w:rPr>
        <w:t>indicati,</w:t>
      </w:r>
      <w:r>
        <w:rPr>
          <w:spacing w:val="34"/>
          <w:sz w:val="20"/>
        </w:rPr>
        <w:t> </w:t>
      </w:r>
      <w:r>
        <w:rPr>
          <w:sz w:val="20"/>
        </w:rPr>
        <w:t>si</w:t>
      </w:r>
      <w:r>
        <w:rPr>
          <w:spacing w:val="-9"/>
          <w:sz w:val="20"/>
        </w:rPr>
        <w:t> </w:t>
      </w:r>
      <w:r>
        <w:rPr>
          <w:sz w:val="20"/>
        </w:rPr>
        <w:t>tramettono</w:t>
      </w:r>
      <w:r>
        <w:rPr>
          <w:spacing w:val="-7"/>
          <w:sz w:val="20"/>
        </w:rPr>
        <w:t> </w:t>
      </w:r>
      <w:r>
        <w:rPr>
          <w:sz w:val="20"/>
        </w:rPr>
        <w:t>i</w:t>
      </w:r>
      <w:r>
        <w:rPr>
          <w:spacing w:val="-9"/>
          <w:sz w:val="20"/>
        </w:rPr>
        <w:t> </w:t>
      </w:r>
      <w:r>
        <w:rPr>
          <w:sz w:val="20"/>
        </w:rPr>
        <w:t>seguenti</w:t>
      </w:r>
      <w:r>
        <w:rPr>
          <w:spacing w:val="-8"/>
          <w:sz w:val="20"/>
        </w:rPr>
        <w:t> </w:t>
      </w:r>
      <w:r>
        <w:rPr>
          <w:sz w:val="20"/>
        </w:rPr>
        <w:t>dati:</w:t>
      </w:r>
    </w:p>
    <w:p>
      <w:pPr>
        <w:pStyle w:val="BodyText"/>
        <w:spacing w:before="8"/>
        <w:rPr>
          <w:sz w:val="20"/>
        </w:rPr>
      </w:pPr>
    </w:p>
    <w:p>
      <w:pPr>
        <w:spacing w:before="0"/>
        <w:ind w:left="100" w:right="0" w:firstLine="0"/>
        <w:jc w:val="left"/>
        <w:rPr>
          <w:sz w:val="20"/>
        </w:rPr>
      </w:pPr>
      <w:r>
        <w:rPr>
          <w:sz w:val="20"/>
        </w:rPr>
        <w:t>MEZZO</w:t>
      </w:r>
      <w:r>
        <w:rPr>
          <w:spacing w:val="-4"/>
          <w:sz w:val="20"/>
        </w:rPr>
        <w:t> </w:t>
      </w:r>
      <w:r>
        <w:rPr>
          <w:sz w:val="20"/>
        </w:rPr>
        <w:t>TRASPORTO:</w:t>
      </w:r>
    </w:p>
    <w:p>
      <w:pPr>
        <w:pStyle w:val="BodyText"/>
        <w:spacing w:before="10"/>
        <w:rPr>
          <w:sz w:val="20"/>
        </w:rPr>
      </w:pPr>
    </w:p>
    <w:p>
      <w:pPr>
        <w:spacing w:before="0"/>
        <w:ind w:left="100" w:right="0" w:firstLine="0"/>
        <w:jc w:val="left"/>
        <w:rPr>
          <w:sz w:val="20"/>
        </w:rPr>
      </w:pPr>
      <w:r>
        <w:rPr>
          <w:sz w:val="20"/>
        </w:rPr>
        <w:t>PROPRIETARIO</w:t>
      </w:r>
      <w:r>
        <w:rPr>
          <w:spacing w:val="-4"/>
          <w:sz w:val="20"/>
        </w:rPr>
        <w:t> </w:t>
      </w:r>
      <w:r>
        <w:rPr>
          <w:sz w:val="20"/>
        </w:rPr>
        <w:t>MEZZO</w:t>
      </w:r>
      <w:r>
        <w:rPr>
          <w:spacing w:val="-3"/>
          <w:sz w:val="20"/>
        </w:rPr>
        <w:t> </w:t>
      </w:r>
      <w:r>
        <w:rPr>
          <w:sz w:val="20"/>
        </w:rPr>
        <w:t>TRASPORTO:</w:t>
      </w:r>
    </w:p>
    <w:p>
      <w:pPr>
        <w:pStyle w:val="BodyText"/>
        <w:spacing w:before="11"/>
        <w:rPr>
          <w:sz w:val="20"/>
        </w:rPr>
      </w:pPr>
    </w:p>
    <w:p>
      <w:pPr>
        <w:spacing w:before="0"/>
        <w:ind w:left="100" w:right="0" w:firstLine="0"/>
        <w:jc w:val="left"/>
        <w:rPr>
          <w:sz w:val="20"/>
        </w:rPr>
      </w:pPr>
      <w:r>
        <w:rPr>
          <w:sz w:val="20"/>
        </w:rPr>
        <w:t>TARGA</w:t>
      </w:r>
      <w:r>
        <w:rPr>
          <w:spacing w:val="-3"/>
          <w:sz w:val="20"/>
        </w:rPr>
        <w:t> </w:t>
      </w:r>
      <w:r>
        <w:rPr>
          <w:sz w:val="20"/>
        </w:rPr>
        <w:t>MEZZO</w:t>
      </w:r>
      <w:r>
        <w:rPr>
          <w:spacing w:val="-1"/>
          <w:sz w:val="20"/>
        </w:rPr>
        <w:t> </w:t>
      </w:r>
      <w:r>
        <w:rPr>
          <w:sz w:val="20"/>
        </w:rPr>
        <w:t>TRASPORTO:</w:t>
      </w:r>
    </w:p>
    <w:p>
      <w:pPr>
        <w:pStyle w:val="BodyText"/>
        <w:spacing w:before="10"/>
        <w:rPr>
          <w:sz w:val="20"/>
        </w:rPr>
      </w:pPr>
    </w:p>
    <w:p>
      <w:pPr>
        <w:spacing w:before="0"/>
        <w:ind w:left="100" w:right="0" w:firstLine="0"/>
        <w:jc w:val="left"/>
        <w:rPr>
          <w:sz w:val="20"/>
        </w:rPr>
      </w:pPr>
      <w:r>
        <w:rPr>
          <w:sz w:val="20"/>
        </w:rPr>
        <w:t>Tipo/modello</w:t>
      </w:r>
      <w:r>
        <w:rPr>
          <w:spacing w:val="-3"/>
          <w:sz w:val="20"/>
        </w:rPr>
        <w:t> </w:t>
      </w:r>
      <w:r>
        <w:rPr>
          <w:sz w:val="20"/>
        </w:rPr>
        <w:t>MEZZO</w:t>
      </w:r>
      <w:r>
        <w:rPr>
          <w:spacing w:val="-4"/>
          <w:sz w:val="20"/>
        </w:rPr>
        <w:t> </w:t>
      </w:r>
      <w:r>
        <w:rPr>
          <w:sz w:val="20"/>
        </w:rPr>
        <w:t>TRASPORTO:</w:t>
      </w:r>
    </w:p>
    <w:p>
      <w:pPr>
        <w:pStyle w:val="BodyText"/>
        <w:rPr>
          <w:sz w:val="21"/>
        </w:rPr>
      </w:pPr>
    </w:p>
    <w:p>
      <w:pPr>
        <w:spacing w:line="491" w:lineRule="auto" w:before="0"/>
        <w:ind w:left="100" w:right="4091" w:firstLine="0"/>
        <w:jc w:val="left"/>
        <w:rPr>
          <w:sz w:val="20"/>
        </w:rPr>
      </w:pPr>
      <w:r>
        <w:rPr>
          <w:sz w:val="20"/>
        </w:rPr>
        <w:t>Carta di circolazione, assicurazione del mezzo di trasporto utilizzato:</w:t>
      </w:r>
      <w:r>
        <w:rPr>
          <w:spacing w:val="-53"/>
          <w:sz w:val="20"/>
        </w:rPr>
        <w:t> </w:t>
      </w:r>
      <w:r>
        <w:rPr>
          <w:sz w:val="20"/>
        </w:rPr>
        <w:t>AUTISTA:</w:t>
      </w:r>
    </w:p>
    <w:p>
      <w:pPr>
        <w:spacing w:line="216" w:lineRule="exact" w:before="0"/>
        <w:ind w:left="100" w:right="0" w:firstLine="0"/>
        <w:jc w:val="left"/>
        <w:rPr>
          <w:sz w:val="20"/>
        </w:rPr>
      </w:pPr>
      <w:r>
        <w:rPr>
          <w:sz w:val="20"/>
        </w:rPr>
        <w:t>PATENTE</w:t>
      </w:r>
      <w:r>
        <w:rPr>
          <w:spacing w:val="-2"/>
          <w:sz w:val="20"/>
        </w:rPr>
        <w:t> </w:t>
      </w:r>
      <w:r>
        <w:rPr>
          <w:sz w:val="20"/>
        </w:rPr>
        <w:t>DI</w:t>
      </w:r>
      <w:r>
        <w:rPr>
          <w:spacing w:val="-2"/>
          <w:sz w:val="20"/>
        </w:rPr>
        <w:t> </w:t>
      </w:r>
      <w:r>
        <w:rPr>
          <w:sz w:val="20"/>
        </w:rPr>
        <w:t>GUIDA E</w:t>
      </w:r>
      <w:r>
        <w:rPr>
          <w:spacing w:val="-1"/>
          <w:sz w:val="20"/>
        </w:rPr>
        <w:t> </w:t>
      </w:r>
      <w:r>
        <w:rPr>
          <w:sz w:val="20"/>
        </w:rPr>
        <w:t>CQC: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0" w:lineRule="exact"/>
        <w:ind w:left="93"/>
        <w:rPr>
          <w:sz w:val="2"/>
        </w:rPr>
      </w:pPr>
      <w:r>
        <w:rPr>
          <w:sz w:val="2"/>
        </w:rPr>
        <w:pict>
          <v:group style="width:477.9pt;height:.65pt;mso-position-horizontal-relative:char;mso-position-vertical-relative:line" coordorigin="0,0" coordsize="9558,13">
            <v:line style="position:absolute" from="0,6" to="9557,6" stroked="true" strokeweight=".627480pt" strokecolor="#000000">
              <v:stroke dashstyle="solid"/>
            </v:line>
          </v:group>
        </w:pic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pgSz w:w="11910" w:h="16840"/>
          <w:pgMar w:header="586" w:footer="0" w:top="3160" w:bottom="280" w:left="900" w:right="740"/>
        </w:sectPr>
      </w:pPr>
    </w:p>
    <w:p>
      <w:pPr>
        <w:spacing w:line="226" w:lineRule="exact" w:before="0"/>
        <w:ind w:left="100" w:right="0" w:firstLine="0"/>
        <w:jc w:val="left"/>
        <w:rPr>
          <w:sz w:val="20"/>
        </w:rPr>
      </w:pPr>
      <w:r>
        <w:rPr>
          <w:sz w:val="20"/>
        </w:rPr>
        <w:t>Data e</w:t>
      </w:r>
      <w:r>
        <w:rPr>
          <w:spacing w:val="-1"/>
          <w:sz w:val="20"/>
        </w:rPr>
        <w:t> </w:t>
      </w:r>
      <w:r>
        <w:rPr>
          <w:sz w:val="20"/>
        </w:rPr>
        <w:t>firma</w:t>
      </w:r>
    </w:p>
    <w:p>
      <w:pPr>
        <w:spacing w:before="227"/>
        <w:ind w:left="100" w:right="1813" w:firstLine="134"/>
        <w:jc w:val="left"/>
        <w:rPr>
          <w:rFonts w:ascii="Calibri"/>
          <w:b/>
          <w:sz w:val="28"/>
        </w:rPr>
      </w:pPr>
      <w:r>
        <w:rPr/>
        <w:br w:type="column"/>
      </w:r>
      <w:r>
        <w:rPr>
          <w:rFonts w:ascii="Calibri"/>
          <w:b/>
          <w:sz w:val="28"/>
        </w:rPr>
        <w:t>il Dirigente Scolastico</w:t>
      </w:r>
      <w:r>
        <w:rPr>
          <w:rFonts w:ascii="Calibri"/>
          <w:b/>
          <w:spacing w:val="1"/>
          <w:sz w:val="28"/>
        </w:rPr>
        <w:t> </w:t>
      </w:r>
      <w:r>
        <w:rPr>
          <w:rFonts w:ascii="Calibri"/>
          <w:b/>
          <w:sz w:val="28"/>
        </w:rPr>
        <w:t>prof.ssa</w:t>
      </w:r>
      <w:r>
        <w:rPr>
          <w:rFonts w:ascii="Calibri"/>
          <w:b/>
          <w:spacing w:val="-6"/>
          <w:sz w:val="28"/>
        </w:rPr>
        <w:t> </w:t>
      </w:r>
      <w:r>
        <w:rPr>
          <w:rFonts w:ascii="Calibri"/>
          <w:b/>
          <w:sz w:val="28"/>
        </w:rPr>
        <w:t>Ilaria</w:t>
      </w:r>
      <w:r>
        <w:rPr>
          <w:rFonts w:ascii="Calibri"/>
          <w:b/>
          <w:spacing w:val="-5"/>
          <w:sz w:val="28"/>
        </w:rPr>
        <w:t> </w:t>
      </w:r>
      <w:r>
        <w:rPr>
          <w:rFonts w:ascii="Calibri"/>
          <w:b/>
          <w:sz w:val="28"/>
        </w:rPr>
        <w:t>Santicchia</w:t>
      </w:r>
    </w:p>
    <w:sectPr>
      <w:type w:val="continuous"/>
      <w:pgSz w:w="11910" w:h="16840"/>
      <w:pgMar w:top="3160" w:bottom="280" w:left="900" w:right="740"/>
      <w:cols w:num="2" w:equalWidth="0">
        <w:col w:w="1233" w:space="4296"/>
        <w:col w:w="4741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85440">
          <wp:simplePos x="0" y="0"/>
          <wp:positionH relativeFrom="page">
            <wp:posOffset>2957816</wp:posOffset>
          </wp:positionH>
          <wp:positionV relativeFrom="page">
            <wp:posOffset>372285</wp:posOffset>
          </wp:positionV>
          <wp:extent cx="1641502" cy="943479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641502" cy="9434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485952">
          <wp:simplePos x="0" y="0"/>
          <wp:positionH relativeFrom="page">
            <wp:posOffset>1025525</wp:posOffset>
          </wp:positionH>
          <wp:positionV relativeFrom="page">
            <wp:posOffset>484250</wp:posOffset>
          </wp:positionV>
          <wp:extent cx="1707769" cy="1169034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707769" cy="116903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486464">
          <wp:simplePos x="0" y="0"/>
          <wp:positionH relativeFrom="page">
            <wp:posOffset>4877618</wp:posOffset>
          </wp:positionH>
          <wp:positionV relativeFrom="page">
            <wp:posOffset>761502</wp:posOffset>
          </wp:positionV>
          <wp:extent cx="1621639" cy="850035"/>
          <wp:effectExtent l="0" t="0" r="0" b="0"/>
          <wp:wrapNone/>
          <wp:docPr id="5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21639" cy="850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2.339996pt;margin-top:130.509979pt;width:390.85pt;height:29.25pt;mso-position-horizontal-relative:page;mso-position-vertical-relative:page;z-index:-15829504" type="#_x0000_t202" filled="false" stroked="false">
          <v:textbox inset="0,0,0,0">
            <w:txbxContent>
              <w:p>
                <w:pPr>
                  <w:spacing w:line="235" w:lineRule="auto" w:before="0"/>
                  <w:ind w:left="25" w:right="23" w:firstLine="0"/>
                  <w:jc w:val="center"/>
                  <w:rPr>
                    <w:rFonts w:ascii="Calibri"/>
                    <w:b/>
                    <w:sz w:val="16"/>
                  </w:rPr>
                </w:pPr>
                <w:r>
                  <w:rPr>
                    <w:rFonts w:ascii="Calibri"/>
                    <w:b/>
                    <w:spacing w:val="-1"/>
                    <w:sz w:val="16"/>
                  </w:rPr>
                  <w:t>Istituto</w:t>
                </w:r>
                <w:r>
                  <w:rPr>
                    <w:rFonts w:ascii="Calibri"/>
                    <w:b/>
                    <w:spacing w:val="-6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Comprensivo</w:t>
                </w:r>
                <w:r>
                  <w:rPr>
                    <w:rFonts w:ascii="Calibri"/>
                    <w:b/>
                    <w:spacing w:val="-4"/>
                    <w:sz w:val="16"/>
                  </w:rPr>
                  <w:t> </w:t>
                </w:r>
                <w:r>
                  <w:rPr>
                    <w:rFonts w:ascii="Calibri"/>
                    <w:b/>
                    <w:i/>
                    <w:sz w:val="16"/>
                  </w:rPr>
                  <w:t>Felice</w:t>
                </w:r>
                <w:r>
                  <w:rPr>
                    <w:rFonts w:ascii="Calibri"/>
                    <w:b/>
                    <w:i/>
                    <w:spacing w:val="-9"/>
                    <w:sz w:val="16"/>
                  </w:rPr>
                  <w:t> </w:t>
                </w:r>
                <w:r>
                  <w:rPr>
                    <w:rFonts w:ascii="Calibri"/>
                    <w:b/>
                    <w:i/>
                    <w:sz w:val="16"/>
                  </w:rPr>
                  <w:t>Fatati</w:t>
                </w:r>
                <w:r>
                  <w:rPr>
                    <w:rFonts w:ascii="Calibri"/>
                    <w:b/>
                    <w:i/>
                    <w:spacing w:val="-5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-Via</w:t>
                </w:r>
                <w:r>
                  <w:rPr>
                    <w:rFonts w:ascii="Calibri"/>
                    <w:b/>
                    <w:spacing w:val="-6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delle</w:t>
                </w:r>
                <w:r>
                  <w:rPr>
                    <w:rFonts w:ascii="Calibri"/>
                    <w:b/>
                    <w:spacing w:val="-4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Terre</w:t>
                </w:r>
                <w:r>
                  <w:rPr>
                    <w:rFonts w:ascii="Calibri"/>
                    <w:b/>
                    <w:spacing w:val="-4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Arnolfe,</w:t>
                </w:r>
                <w:r>
                  <w:rPr>
                    <w:rFonts w:ascii="Calibri"/>
                    <w:b/>
                    <w:spacing w:val="-9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10</w:t>
                </w:r>
                <w:r>
                  <w:rPr>
                    <w:rFonts w:ascii="Calibri"/>
                    <w:b/>
                    <w:spacing w:val="-5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05100</w:t>
                </w:r>
                <w:r>
                  <w:rPr>
                    <w:rFonts w:ascii="Calibri"/>
                    <w:b/>
                    <w:spacing w:val="-5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TERNI-</w:t>
                </w:r>
                <w:r>
                  <w:rPr>
                    <w:rFonts w:ascii="Calibri"/>
                    <w:b/>
                    <w:spacing w:val="-4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tel.</w:t>
                </w:r>
                <w:r>
                  <w:rPr>
                    <w:rFonts w:ascii="Calibri"/>
                    <w:b/>
                    <w:spacing w:val="-6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0744.241265</w:t>
                </w:r>
                <w:r>
                  <w:rPr>
                    <w:rFonts w:ascii="Calibri"/>
                    <w:b/>
                    <w:spacing w:val="-5"/>
                    <w:sz w:val="16"/>
                  </w:rPr>
                  <w:t> </w:t>
                </w:r>
                <w:hyperlink r:id="rId4">
                  <w:r>
                    <w:rPr>
                      <w:rFonts w:ascii="Calibri"/>
                      <w:b/>
                      <w:color w:val="0000FF"/>
                      <w:sz w:val="16"/>
                      <w:u w:val="single" w:color="0000FF"/>
                    </w:rPr>
                    <w:t>tric81800q@istruzione.it</w:t>
                  </w:r>
                </w:hyperlink>
                <w:r>
                  <w:rPr>
                    <w:rFonts w:ascii="Calibri"/>
                    <w:b/>
                    <w:color w:val="0000FF"/>
                    <w:spacing w:val="1"/>
                    <w:sz w:val="16"/>
                  </w:rPr>
                  <w:t> </w:t>
                </w:r>
                <w:r>
                  <w:rPr>
                    <w:rFonts w:ascii="Calibri"/>
                    <w:b/>
                    <w:sz w:val="16"/>
                  </w:rPr>
                  <w:t>PEC: </w:t>
                </w:r>
                <w:hyperlink r:id="rId5">
                  <w:r>
                    <w:rPr>
                      <w:rFonts w:ascii="Calibri"/>
                      <w:b/>
                      <w:color w:val="0000FF"/>
                      <w:sz w:val="16"/>
                      <w:u w:val="single" w:color="0000FF"/>
                    </w:rPr>
                    <w:t>tric81800q@pec.istruzione.it</w:t>
                  </w:r>
                  <w:r>
                    <w:rPr>
                      <w:rFonts w:ascii="Calibri"/>
                      <w:b/>
                      <w:color w:val="0000FF"/>
                      <w:sz w:val="16"/>
                    </w:rPr>
                    <w:t> </w:t>
                  </w:r>
                </w:hyperlink>
                <w:r>
                  <w:rPr>
                    <w:rFonts w:ascii="Calibri"/>
                    <w:b/>
                    <w:sz w:val="16"/>
                  </w:rPr>
                  <w:t>codice meccanografico TRIC81800Q C.F. 80007220553</w:t>
                </w:r>
                <w:r>
                  <w:rPr>
                    <w:rFonts w:ascii="Calibri"/>
                    <w:b/>
                    <w:spacing w:val="1"/>
                    <w:sz w:val="16"/>
                  </w:rPr>
                  <w:t> </w:t>
                </w:r>
                <w:hyperlink r:id="rId6">
                  <w:r>
                    <w:rPr>
                      <w:rFonts w:ascii="Calibri"/>
                      <w:b/>
                      <w:color w:val="0000FF"/>
                      <w:sz w:val="16"/>
                      <w:u w:val="single" w:color="0000FF"/>
                    </w:rPr>
                    <w:t>www.comprensivofelicefatati.edu.it</w:t>
                  </w:r>
                </w:hyperlink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821" w:hanging="360"/>
        <w:jc w:val="left"/>
      </w:pPr>
      <w:rPr>
        <w:rFonts w:hint="default" w:ascii="Arial MT" w:hAnsi="Arial MT" w:eastAsia="Arial MT" w:cs="Arial MT"/>
        <w:spacing w:val="-1"/>
        <w:w w:val="100"/>
        <w:sz w:val="22"/>
        <w:szCs w:val="22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764" w:hanging="360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709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653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598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543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487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432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377" w:hanging="360"/>
      </w:pPr>
      <w:rPr>
        <w:rFonts w:hint="default"/>
        <w:lang w:val="it-IT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821" w:hanging="360"/>
        <w:jc w:val="left"/>
      </w:pPr>
      <w:rPr>
        <w:rFonts w:hint="default" w:ascii="Arial MT" w:hAnsi="Arial MT" w:eastAsia="Arial MT" w:cs="Arial MT"/>
        <w:spacing w:val="-1"/>
        <w:w w:val="99"/>
        <w:sz w:val="20"/>
        <w:szCs w:val="20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764" w:hanging="360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709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653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598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543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487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432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377" w:hanging="36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100"/>
      <w:outlineLvl w:val="1"/>
    </w:pPr>
    <w:rPr>
      <w:rFonts w:ascii="Arial" w:hAnsi="Arial" w:eastAsia="Arial" w:cs="Arial"/>
      <w:b/>
      <w:bCs/>
      <w:sz w:val="22"/>
      <w:szCs w:val="22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ind w:left="821" w:hanging="360"/>
    </w:pPr>
    <w:rPr>
      <w:rFonts w:ascii="Arial MT" w:hAnsi="Arial MT" w:eastAsia="Arial MT" w:cs="Arial MT"/>
      <w:lang w:val="it-IT" w:eastAsia="en-US" w:bidi="ar-SA"/>
    </w:rPr>
  </w:style>
  <w:style w:styleId="TableParagraph" w:type="paragraph">
    <w:name w:val="Table Paragraph"/>
    <w:basedOn w:val="Normal"/>
    <w:uiPriority w:val="1"/>
    <w:qFormat/>
    <w:pPr>
      <w:spacing w:line="250" w:lineRule="exact"/>
      <w:ind w:left="105"/>
    </w:pPr>
    <w:rPr>
      <w:rFonts w:ascii="Arial MT" w:hAnsi="Arial MT" w:eastAsia="Arial MT" w:cs="Arial MT"/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yperlink" Target="mailto:noleggi@cmtbus.com" TargetMode="External"/><Relationship Id="rId7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hyperlink" Target="mailto:tric81800q@istruzione.it" TargetMode="External"/><Relationship Id="rId5" Type="http://schemas.openxmlformats.org/officeDocument/2006/relationships/hyperlink" Target="mailto:tric81800q@pec.istruzione.it" TargetMode="External"/><Relationship Id="rId6" Type="http://schemas.openxmlformats.org/officeDocument/2006/relationships/hyperlink" Target="http://www.comprensivofelicefatati.gov.it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VicePresidenza</dc:creator>
  <dcterms:created xsi:type="dcterms:W3CDTF">2024-09-18T07:50:07Z</dcterms:created>
  <dcterms:modified xsi:type="dcterms:W3CDTF">2024-09-18T07:50:07Z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2024-09-18T00:00:00Z</vt:filetime>
  </property>
</Properties>
</file>