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09A4" w14:textId="47694A6E" w:rsidR="008505BA" w:rsidRPr="001F7CF4" w:rsidRDefault="008505BA" w:rsidP="008505BA">
      <w:pPr>
        <w:tabs>
          <w:tab w:val="right" w:pos="9639"/>
        </w:tabs>
        <w:spacing w:after="200" w:line="276" w:lineRule="auto"/>
        <w:ind w:right="-1"/>
        <w:jc w:val="right"/>
        <w:rPr>
          <w:rFonts w:ascii="Calibri" w:eastAsia="Calibri" w:hAnsi="Calibri" w:cs="Calibri"/>
          <w:b/>
        </w:rPr>
      </w:pPr>
      <w:r w:rsidRPr="008505BA">
        <w:rPr>
          <w:rFonts w:ascii="Calibri" w:eastAsia="Calibri" w:hAnsi="Calibri" w:cs="Calibri"/>
          <w:sz w:val="28"/>
          <w:szCs w:val="28"/>
        </w:rPr>
        <w:t xml:space="preserve">   </w:t>
      </w:r>
      <w:r w:rsidRPr="001F7CF4">
        <w:rPr>
          <w:rFonts w:ascii="Calibri" w:eastAsia="Calibri" w:hAnsi="Calibri" w:cs="Calibri"/>
          <w:b/>
        </w:rPr>
        <w:t xml:space="preserve">Terni, </w:t>
      </w:r>
      <w:r w:rsidR="003E405B">
        <w:rPr>
          <w:rFonts w:ascii="Calibri" w:eastAsia="Calibri" w:hAnsi="Calibri" w:cs="Calibri"/>
          <w:b/>
        </w:rPr>
        <w:t>28</w:t>
      </w:r>
      <w:r w:rsidR="00DC62D6" w:rsidRPr="001F7CF4">
        <w:rPr>
          <w:rFonts w:ascii="Calibri" w:eastAsia="Calibri" w:hAnsi="Calibri" w:cs="Calibri"/>
          <w:b/>
        </w:rPr>
        <w:t xml:space="preserve"> ottobre 2020</w:t>
      </w:r>
    </w:p>
    <w:p w14:paraId="693212FE" w14:textId="540DABFA" w:rsidR="00DC62D6" w:rsidRDefault="00F1508B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Alle famiglie e agli studenti della classe III</w:t>
      </w:r>
      <w:r w:rsidR="003E405B">
        <w:rPr>
          <w:rFonts w:ascii="Calibri" w:eastAsia="Calibri" w:hAnsi="Calibri" w:cs="Calibri"/>
          <w:b/>
          <w:lang w:bidi="it-IT"/>
        </w:rPr>
        <w:t xml:space="preserve"> A </w:t>
      </w:r>
      <w:r>
        <w:rPr>
          <w:rFonts w:ascii="Calibri" w:eastAsia="Calibri" w:hAnsi="Calibri" w:cs="Calibri"/>
          <w:b/>
          <w:lang w:bidi="it-IT"/>
        </w:rPr>
        <w:t>Secondaria I Grado</w:t>
      </w:r>
    </w:p>
    <w:p w14:paraId="31D9F062" w14:textId="797DB567" w:rsidR="00F1508B" w:rsidRPr="001F7CF4" w:rsidRDefault="00F1508B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 xml:space="preserve">Ai Docenti </w:t>
      </w:r>
    </w:p>
    <w:p w14:paraId="410F91C9" w14:textId="373B310C" w:rsidR="00DC62D6" w:rsidRDefault="00DC62D6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 w:rsidRPr="001F7CF4">
        <w:rPr>
          <w:rFonts w:ascii="Calibri" w:eastAsia="Calibri" w:hAnsi="Calibri" w:cs="Calibri"/>
          <w:b/>
          <w:lang w:bidi="it-IT"/>
        </w:rPr>
        <w:tab/>
        <w:t>Alla D.S.G.A.</w:t>
      </w:r>
    </w:p>
    <w:p w14:paraId="37308E22" w14:textId="43F86195" w:rsidR="00F1508B" w:rsidRPr="001F7CF4" w:rsidRDefault="00F1508B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Al Personale ATA</w:t>
      </w:r>
    </w:p>
    <w:p w14:paraId="723C01FE" w14:textId="38B77F79" w:rsidR="00DC62D6" w:rsidRPr="001F7CF4" w:rsidRDefault="00DC62D6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 w:rsidRPr="001F7CF4">
        <w:rPr>
          <w:rFonts w:ascii="Calibri" w:eastAsia="Calibri" w:hAnsi="Calibri" w:cs="Calibri"/>
          <w:b/>
          <w:lang w:bidi="it-IT"/>
        </w:rPr>
        <w:t>Al sito web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05BA" w:rsidRPr="001F7CF4" w14:paraId="01C8ED28" w14:textId="77777777" w:rsidTr="00DC62D6">
        <w:trPr>
          <w:trHeight w:val="152"/>
        </w:trPr>
        <w:tc>
          <w:tcPr>
            <w:tcW w:w="9520" w:type="dxa"/>
          </w:tcPr>
          <w:p w14:paraId="493E9AE4" w14:textId="09BBEA17" w:rsidR="008505BA" w:rsidRPr="001F7CF4" w:rsidRDefault="008505BA" w:rsidP="008505BA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1F7CF4">
              <w:rPr>
                <w:rFonts w:ascii="Calibri" w:eastAsia="Times New Roman" w:hAnsi="Calibri" w:cs="Calibri"/>
                <w:b/>
                <w:lang w:eastAsia="it-IT"/>
              </w:rPr>
              <w:t xml:space="preserve">Circolare n. </w:t>
            </w:r>
            <w:r w:rsidR="00350701">
              <w:rPr>
                <w:rFonts w:ascii="Calibri" w:eastAsia="Times New Roman" w:hAnsi="Calibri" w:cs="Calibri"/>
                <w:b/>
                <w:lang w:eastAsia="it-IT"/>
              </w:rPr>
              <w:t>81</w:t>
            </w:r>
            <w:bookmarkStart w:id="0" w:name="_GoBack"/>
            <w:bookmarkEnd w:id="0"/>
          </w:p>
        </w:tc>
      </w:tr>
      <w:tr w:rsidR="008505BA" w:rsidRPr="001F7CF4" w14:paraId="4660F006" w14:textId="77777777" w:rsidTr="001F7CF4">
        <w:trPr>
          <w:trHeight w:val="172"/>
        </w:trPr>
        <w:tc>
          <w:tcPr>
            <w:tcW w:w="9520" w:type="dxa"/>
          </w:tcPr>
          <w:p w14:paraId="143EC038" w14:textId="2D915E1C" w:rsidR="008505BA" w:rsidRPr="001F7CF4" w:rsidRDefault="008505BA" w:rsidP="003E405B">
            <w:pPr>
              <w:tabs>
                <w:tab w:val="right" w:pos="978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 w:bidi="it-IT"/>
              </w:rPr>
            </w:pPr>
            <w:r w:rsidRPr="001F7CF4">
              <w:rPr>
                <w:rFonts w:ascii="Calibri" w:eastAsia="Times New Roman" w:hAnsi="Calibri" w:cs="Calibri"/>
                <w:b/>
                <w:lang w:eastAsia="it-IT"/>
              </w:rPr>
              <w:t xml:space="preserve">Oggetto: </w:t>
            </w:r>
            <w:r w:rsidR="00DC62D6" w:rsidRPr="001F7CF4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>DISPOS</w:t>
            </w:r>
            <w:r w:rsidR="003E405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>IZI</w:t>
            </w:r>
            <w:r w:rsidR="00F1508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 xml:space="preserve">ONI PER LA QUARANTENA </w:t>
            </w:r>
            <w:proofErr w:type="gramStart"/>
            <w:r w:rsidR="00F1508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>CLASSE  III</w:t>
            </w:r>
            <w:proofErr w:type="gramEnd"/>
            <w:r w:rsidR="00F1508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 xml:space="preserve"> A SECONDARIA I GRADO</w:t>
            </w:r>
          </w:p>
        </w:tc>
      </w:tr>
    </w:tbl>
    <w:p w14:paraId="5A444D73" w14:textId="77777777" w:rsidR="00DC62D6" w:rsidRPr="00DC62D6" w:rsidRDefault="00DC62D6" w:rsidP="00DC62D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5"/>
          <w:lang w:eastAsia="it-IT" w:bidi="it-IT"/>
        </w:rPr>
      </w:pPr>
    </w:p>
    <w:p w14:paraId="2E195902" w14:textId="126D6634" w:rsidR="00DC62D6" w:rsidRDefault="00DC62D6" w:rsidP="001F7CF4">
      <w:pPr>
        <w:widowControl w:val="0"/>
        <w:autoSpaceDE w:val="0"/>
        <w:autoSpaceDN w:val="0"/>
        <w:spacing w:before="57" w:after="0" w:line="240" w:lineRule="auto"/>
        <w:ind w:left="2786" w:right="3700"/>
        <w:jc w:val="center"/>
        <w:rPr>
          <w:rFonts w:ascii="Calibri" w:eastAsia="Calibri" w:hAnsi="Calibri" w:cs="Calibri"/>
          <w:b/>
          <w:lang w:eastAsia="it-IT" w:bidi="it-IT"/>
        </w:rPr>
      </w:pPr>
      <w:r>
        <w:rPr>
          <w:rFonts w:ascii="Calibri" w:eastAsia="Calibri" w:hAnsi="Calibri" w:cs="Calibri"/>
          <w:b/>
          <w:lang w:eastAsia="it-IT" w:bidi="it-IT"/>
        </w:rPr>
        <w:t xml:space="preserve">          </w:t>
      </w:r>
      <w:r w:rsidRPr="00DC62D6">
        <w:rPr>
          <w:rFonts w:ascii="Calibri" w:eastAsia="Calibri" w:hAnsi="Calibri" w:cs="Calibri"/>
          <w:b/>
          <w:lang w:eastAsia="it-IT" w:bidi="it-IT"/>
        </w:rPr>
        <w:t>Il DIRIGENTE SCOLASTICO</w:t>
      </w:r>
    </w:p>
    <w:p w14:paraId="621C8F70" w14:textId="77777777" w:rsidR="00400D04" w:rsidRPr="00DC62D6" w:rsidRDefault="00400D04" w:rsidP="001F7CF4">
      <w:pPr>
        <w:widowControl w:val="0"/>
        <w:autoSpaceDE w:val="0"/>
        <w:autoSpaceDN w:val="0"/>
        <w:spacing w:before="57" w:after="0" w:line="240" w:lineRule="auto"/>
        <w:ind w:left="2786" w:right="3700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1D786F34" w14:textId="0856C438" w:rsidR="00DC62D6" w:rsidRPr="00DC62D6" w:rsidRDefault="00DC62D6" w:rsidP="00DC62D6">
      <w:pPr>
        <w:widowControl w:val="0"/>
        <w:autoSpaceDE w:val="0"/>
        <w:autoSpaceDN w:val="0"/>
        <w:spacing w:before="1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Considerata </w:t>
      </w:r>
      <w:r w:rsidRPr="00DC62D6">
        <w:rPr>
          <w:rFonts w:ascii="Calibri" w:eastAsia="Calibri" w:hAnsi="Calibri" w:cs="Calibri"/>
          <w:lang w:eastAsia="it-IT" w:bidi="it-IT"/>
        </w:rPr>
        <w:t xml:space="preserve">la segnalazione della presenza di </w:t>
      </w:r>
      <w:r w:rsidR="003E405B">
        <w:rPr>
          <w:rFonts w:ascii="Calibri" w:eastAsia="Calibri" w:hAnsi="Calibri" w:cs="Calibri"/>
          <w:lang w:eastAsia="it-IT" w:bidi="it-IT"/>
        </w:rPr>
        <w:t>un caso n</w:t>
      </w:r>
      <w:r w:rsidRPr="00DC62D6">
        <w:rPr>
          <w:rFonts w:ascii="Calibri" w:eastAsia="Calibri" w:hAnsi="Calibri" w:cs="Calibri"/>
          <w:lang w:eastAsia="it-IT" w:bidi="it-IT"/>
        </w:rPr>
        <w:t xml:space="preserve">ella Scuola </w:t>
      </w:r>
      <w:r w:rsidR="003E405B">
        <w:rPr>
          <w:rFonts w:ascii="Calibri" w:eastAsia="Calibri" w:hAnsi="Calibri" w:cs="Calibri"/>
          <w:lang w:eastAsia="it-IT" w:bidi="it-IT"/>
        </w:rPr>
        <w:t>Primaria di Campomaggiore risultato positivo</w:t>
      </w:r>
      <w:r w:rsidRPr="00DC62D6">
        <w:rPr>
          <w:rFonts w:ascii="Calibri" w:eastAsia="Calibri" w:hAnsi="Calibri" w:cs="Calibri"/>
          <w:lang w:eastAsia="it-IT" w:bidi="it-IT"/>
        </w:rPr>
        <w:t xml:space="preserve"> al tampone molecolare per il virus</w:t>
      </w:r>
      <w:r w:rsidRPr="00DC62D6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SARS-CoV-2;</w:t>
      </w:r>
    </w:p>
    <w:p w14:paraId="304EF0B0" w14:textId="77777777" w:rsidR="00DC62D6" w:rsidRPr="00DC62D6" w:rsidRDefault="00DC62D6" w:rsidP="00DC62D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Esperite </w:t>
      </w:r>
      <w:r w:rsidRPr="00DC62D6">
        <w:rPr>
          <w:rFonts w:ascii="Calibri" w:eastAsia="Calibri" w:hAnsi="Calibri" w:cs="Calibri"/>
          <w:lang w:eastAsia="it-IT" w:bidi="it-IT"/>
        </w:rPr>
        <w:t>le procedure previste dai protocolli e dalle Linee</w:t>
      </w:r>
      <w:r w:rsidRPr="00DC62D6">
        <w:rPr>
          <w:rFonts w:ascii="Calibri" w:eastAsia="Calibri" w:hAnsi="Calibri" w:cs="Calibri"/>
          <w:spacing w:val="-29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Guida;</w:t>
      </w:r>
    </w:p>
    <w:p w14:paraId="7D6C651A" w14:textId="1D5072BE" w:rsidR="00DC62D6" w:rsidRDefault="00DC62D6" w:rsidP="00DC62D6">
      <w:pPr>
        <w:widowControl w:val="0"/>
        <w:autoSpaceDE w:val="0"/>
        <w:autoSpaceDN w:val="0"/>
        <w:spacing w:before="40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Acquisite </w:t>
      </w:r>
      <w:r w:rsidRPr="00DC62D6">
        <w:rPr>
          <w:rFonts w:ascii="Calibri" w:eastAsia="Calibri" w:hAnsi="Calibri" w:cs="Calibri"/>
          <w:lang w:eastAsia="it-IT" w:bidi="it-IT"/>
        </w:rPr>
        <w:t>le indicazioni dell</w:t>
      </w:r>
      <w:r>
        <w:rPr>
          <w:rFonts w:ascii="Calibri" w:eastAsia="Calibri" w:hAnsi="Calibri" w:cs="Calibri"/>
          <w:lang w:eastAsia="it-IT" w:bidi="it-IT"/>
        </w:rPr>
        <w:t xml:space="preserve">’Equipe Anti </w:t>
      </w:r>
      <w:proofErr w:type="spellStart"/>
      <w:r>
        <w:rPr>
          <w:rFonts w:ascii="Calibri" w:eastAsia="Calibri" w:hAnsi="Calibri" w:cs="Calibri"/>
          <w:lang w:eastAsia="it-IT" w:bidi="it-IT"/>
        </w:rPr>
        <w:t>Covid</w:t>
      </w:r>
      <w:proofErr w:type="spellEnd"/>
      <w:r>
        <w:rPr>
          <w:rFonts w:ascii="Calibri" w:eastAsia="Calibri" w:hAnsi="Calibri" w:cs="Calibri"/>
          <w:lang w:eastAsia="it-IT" w:bidi="it-IT"/>
        </w:rPr>
        <w:t xml:space="preserve"> </w:t>
      </w:r>
      <w:proofErr w:type="gramStart"/>
      <w:r>
        <w:rPr>
          <w:rFonts w:ascii="Calibri" w:eastAsia="Calibri" w:hAnsi="Calibri" w:cs="Calibri"/>
          <w:lang w:eastAsia="it-IT" w:bidi="it-IT"/>
        </w:rPr>
        <w:t>dell’ ASL</w:t>
      </w:r>
      <w:proofErr w:type="gramEnd"/>
      <w:r>
        <w:rPr>
          <w:rFonts w:ascii="Calibri" w:eastAsia="Calibri" w:hAnsi="Calibri" w:cs="Calibri"/>
          <w:lang w:eastAsia="it-IT" w:bidi="it-IT"/>
        </w:rPr>
        <w:t xml:space="preserve"> Umbria2</w:t>
      </w:r>
      <w:r w:rsidRPr="00DC62D6">
        <w:rPr>
          <w:rFonts w:ascii="Calibri" w:eastAsia="Calibri" w:hAnsi="Calibri" w:cs="Calibri"/>
          <w:lang w:eastAsia="it-IT" w:bidi="it-IT"/>
        </w:rPr>
        <w:t xml:space="preserve"> la quale ha disposto, con com</w:t>
      </w:r>
      <w:r w:rsidR="00F1508B">
        <w:rPr>
          <w:rFonts w:ascii="Calibri" w:eastAsia="Calibri" w:hAnsi="Calibri" w:cs="Calibri"/>
          <w:lang w:eastAsia="it-IT" w:bidi="it-IT"/>
        </w:rPr>
        <w:t xml:space="preserve">unicazione </w:t>
      </w:r>
      <w:proofErr w:type="spellStart"/>
      <w:r w:rsidR="00F1508B">
        <w:rPr>
          <w:rFonts w:ascii="Calibri" w:eastAsia="Calibri" w:hAnsi="Calibri" w:cs="Calibri"/>
          <w:lang w:eastAsia="it-IT" w:bidi="it-IT"/>
        </w:rPr>
        <w:t>Prot</w:t>
      </w:r>
      <w:proofErr w:type="spellEnd"/>
      <w:r w:rsidR="00F1508B">
        <w:rPr>
          <w:rFonts w:ascii="Calibri" w:eastAsia="Calibri" w:hAnsi="Calibri" w:cs="Calibri"/>
          <w:lang w:eastAsia="it-IT" w:bidi="it-IT"/>
        </w:rPr>
        <w:t>. 201934</w:t>
      </w:r>
      <w:r w:rsidR="003E405B">
        <w:rPr>
          <w:rFonts w:ascii="Calibri" w:eastAsia="Calibri" w:hAnsi="Calibri" w:cs="Calibri"/>
          <w:lang w:eastAsia="it-IT" w:bidi="it-IT"/>
        </w:rPr>
        <w:t xml:space="preserve"> in data 28</w:t>
      </w:r>
      <w:r>
        <w:rPr>
          <w:rFonts w:ascii="Calibri" w:eastAsia="Calibri" w:hAnsi="Calibri" w:cs="Calibri"/>
          <w:lang w:eastAsia="it-IT" w:bidi="it-IT"/>
        </w:rPr>
        <w:t>/10/2020</w:t>
      </w:r>
      <w:r w:rsidRPr="00DC62D6">
        <w:rPr>
          <w:rFonts w:ascii="Calibri" w:eastAsia="Calibri" w:hAnsi="Calibri" w:cs="Calibri"/>
          <w:lang w:eastAsia="it-IT" w:bidi="it-IT"/>
        </w:rPr>
        <w:t>, le seguenti misure</w:t>
      </w:r>
      <w:r w:rsidR="00F1508B">
        <w:rPr>
          <w:rFonts w:ascii="Calibri" w:eastAsia="Calibri" w:hAnsi="Calibri" w:cs="Calibri"/>
          <w:lang w:eastAsia="it-IT" w:bidi="it-IT"/>
        </w:rPr>
        <w:t xml:space="preserve"> in base ai nuovi protocolli regionali (vedi Circolare Fatati n74)</w:t>
      </w:r>
      <w:r w:rsidRPr="00DC62D6">
        <w:rPr>
          <w:rFonts w:ascii="Calibri" w:eastAsia="Calibri" w:hAnsi="Calibri" w:cs="Calibri"/>
          <w:lang w:eastAsia="it-IT" w:bidi="it-IT"/>
        </w:rPr>
        <w:t xml:space="preserve">: </w:t>
      </w:r>
    </w:p>
    <w:p w14:paraId="5F745EC3" w14:textId="3AFAF393" w:rsidR="00DC62D6" w:rsidRPr="00DC62D6" w:rsidRDefault="003E405B" w:rsidP="00DC62D6">
      <w:pPr>
        <w:widowControl w:val="0"/>
        <w:autoSpaceDE w:val="0"/>
        <w:autoSpaceDN w:val="0"/>
        <w:spacing w:before="40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1) quarantena con effetto </w:t>
      </w:r>
      <w:r w:rsidR="00DC62D6" w:rsidRPr="00DC62D6">
        <w:rPr>
          <w:rFonts w:ascii="Calibri" w:eastAsia="Calibri" w:hAnsi="Calibri" w:cs="Calibri"/>
          <w:lang w:eastAsia="it-IT" w:bidi="it-IT"/>
        </w:rPr>
        <w:t>immed</w:t>
      </w:r>
      <w:r>
        <w:rPr>
          <w:rFonts w:ascii="Calibri" w:eastAsia="Calibri" w:hAnsi="Calibri" w:cs="Calibri"/>
          <w:lang w:eastAsia="it-IT" w:bidi="it-IT"/>
        </w:rPr>
        <w:t>iato per gli alunni/docenti/operatori della classe in indirizzo presenti in classe nel giorno 21/10</w:t>
      </w:r>
      <w:r w:rsidR="00DC62D6">
        <w:rPr>
          <w:rFonts w:ascii="Calibri" w:eastAsia="Calibri" w:hAnsi="Calibri" w:cs="Calibri"/>
          <w:lang w:eastAsia="it-IT" w:bidi="it-IT"/>
        </w:rPr>
        <w:t>,</w:t>
      </w:r>
      <w:r w:rsidR="001A2672">
        <w:rPr>
          <w:rFonts w:ascii="Calibri" w:eastAsia="Calibri" w:hAnsi="Calibri" w:cs="Calibri"/>
          <w:lang w:eastAsia="it-IT" w:bidi="it-IT"/>
        </w:rPr>
        <w:t xml:space="preserve"> per</w:t>
      </w:r>
      <w:r w:rsidR="003573DC">
        <w:rPr>
          <w:rFonts w:ascii="Calibri" w:eastAsia="Calibri" w:hAnsi="Calibri" w:cs="Calibri"/>
          <w:lang w:eastAsia="it-IT" w:bidi="it-IT"/>
        </w:rPr>
        <w:t xml:space="preserve"> un periodo di</w:t>
      </w:r>
      <w:r w:rsidR="001A2672">
        <w:rPr>
          <w:rFonts w:ascii="Calibri" w:eastAsia="Calibri" w:hAnsi="Calibri" w:cs="Calibri"/>
          <w:lang w:eastAsia="it-IT" w:bidi="it-IT"/>
        </w:rPr>
        <w:t xml:space="preserve"> 14</w:t>
      </w:r>
      <w:r w:rsidR="00CC7E6A">
        <w:rPr>
          <w:rFonts w:ascii="Calibri" w:eastAsia="Calibri" w:hAnsi="Calibri" w:cs="Calibri"/>
          <w:lang w:eastAsia="it-IT" w:bidi="it-IT"/>
        </w:rPr>
        <w:t xml:space="preserve"> giorni dall’ultima esposizione</w:t>
      </w:r>
      <w:r w:rsidR="003573DC">
        <w:rPr>
          <w:rFonts w:ascii="Calibri" w:eastAsia="Calibri" w:hAnsi="Calibri" w:cs="Calibri"/>
          <w:lang w:eastAsia="it-IT" w:bidi="it-IT"/>
        </w:rPr>
        <w:t>,</w:t>
      </w:r>
      <w:r w:rsidR="00CC7E6A">
        <w:rPr>
          <w:rFonts w:ascii="Calibri" w:eastAsia="Calibri" w:hAnsi="Calibri" w:cs="Calibri"/>
          <w:lang w:eastAsia="it-IT" w:bidi="it-IT"/>
        </w:rPr>
        <w:t xml:space="preserve"> </w:t>
      </w:r>
      <w:r w:rsidR="003573DC" w:rsidRPr="003573DC">
        <w:rPr>
          <w:rFonts w:ascii="Calibri" w:eastAsia="Calibri" w:hAnsi="Calibri" w:cs="Calibri"/>
          <w:lang w:eastAsia="it-IT" w:bidi="it-IT"/>
        </w:rPr>
        <w:t>al termine del quale</w:t>
      </w:r>
      <w:r w:rsidR="003573DC">
        <w:rPr>
          <w:rFonts w:ascii="Calibri" w:eastAsia="Calibri" w:hAnsi="Calibri" w:cs="Calibri"/>
          <w:lang w:eastAsia="it-IT" w:bidi="it-IT"/>
        </w:rPr>
        <w:t xml:space="preserve"> (3 novembre incluso)</w:t>
      </w:r>
      <w:r w:rsidR="003573DC" w:rsidRPr="003573DC">
        <w:rPr>
          <w:rFonts w:ascii="Calibri" w:eastAsia="Calibri" w:hAnsi="Calibri" w:cs="Calibri"/>
          <w:lang w:eastAsia="it-IT" w:bidi="it-IT"/>
        </w:rPr>
        <w:t xml:space="preserve"> potranno essere riammessi alla vita collettiva.</w:t>
      </w:r>
    </w:p>
    <w:p w14:paraId="13FCAFA0" w14:textId="77777777" w:rsidR="003573DC" w:rsidRDefault="00DC62D6" w:rsidP="00F1508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Calibri" w:hAnsi="Calibri" w:cs="Calibri"/>
          <w:lang w:val="en-US" w:eastAsia="it-IT" w:bidi="it-IT"/>
        </w:rPr>
      </w:pPr>
      <w:r>
        <w:rPr>
          <w:rFonts w:ascii="Calibri" w:eastAsia="Calibri" w:hAnsi="Calibri" w:cs="Calibri"/>
          <w:lang w:eastAsia="it-IT" w:bidi="it-IT"/>
        </w:rPr>
        <w:t>2</w:t>
      </w:r>
      <w:r w:rsidRPr="00DC62D6">
        <w:rPr>
          <w:rFonts w:ascii="Calibri" w:eastAsia="Calibri" w:hAnsi="Calibri" w:cs="Calibri"/>
          <w:lang w:eastAsia="it-IT" w:bidi="it-IT"/>
        </w:rPr>
        <w:t xml:space="preserve">)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L'isolamento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riguarda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esclusivamente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gli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alunni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della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classe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ed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docenti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>/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operatori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in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compresenza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con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il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caso</w:t>
      </w:r>
      <w:proofErr w:type="spellEnd"/>
      <w:r w:rsidR="003573DC">
        <w:rPr>
          <w:rFonts w:ascii="Calibri" w:eastAsia="Calibri" w:hAnsi="Calibri" w:cs="Calibri"/>
          <w:lang w:val="en-US" w:eastAsia="it-IT" w:bidi="it-IT"/>
        </w:rPr>
        <w:t xml:space="preserve"> in data 21/10</w:t>
      </w:r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;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familiari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, in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quanto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contatto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contatto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caso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,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non hanno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obbligo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quarantena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>.</w:t>
      </w:r>
    </w:p>
    <w:p w14:paraId="324EAFC0" w14:textId="77777777" w:rsidR="00F1508B" w:rsidRDefault="00F1508B" w:rsidP="003573DC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Calibri" w:hAnsi="Calibri" w:cs="Calibri"/>
          <w:lang w:val="en-US" w:eastAsia="it-IT" w:bidi="it-IT"/>
        </w:rPr>
      </w:pPr>
    </w:p>
    <w:p w14:paraId="60B7F1A2" w14:textId="5CB53693" w:rsidR="003573DC" w:rsidRPr="00F1508B" w:rsidRDefault="003573DC" w:rsidP="003573DC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Calibri" w:hAnsi="Calibri" w:cs="Calibri"/>
          <w:b/>
          <w:u w:val="single"/>
          <w:lang w:val="en-US" w:eastAsia="it-IT" w:bidi="it-IT"/>
        </w:rPr>
      </w:pPr>
      <w:proofErr w:type="gramStart"/>
      <w:r>
        <w:rPr>
          <w:rFonts w:ascii="Calibri" w:eastAsia="Calibri" w:hAnsi="Calibri" w:cs="Calibri"/>
          <w:lang w:val="en-US" w:eastAsia="it-IT" w:bidi="it-IT"/>
        </w:rPr>
        <w:t>3)</w:t>
      </w:r>
      <w:r w:rsidRPr="003573DC">
        <w:rPr>
          <w:rFonts w:ascii="Calibri" w:eastAsia="Calibri" w:hAnsi="Calibri" w:cs="Calibri"/>
          <w:lang w:val="en-US" w:eastAsia="it-IT" w:bidi="it-IT"/>
        </w:rPr>
        <w:t>Durante</w:t>
      </w:r>
      <w:proofErr w:type="gramEnd"/>
      <w:r w:rsidRPr="003573DC">
        <w:rPr>
          <w:rFonts w:ascii="Calibri" w:eastAsia="Calibri" w:hAnsi="Calibri" w:cs="Calibri"/>
          <w:lang w:val="en-US" w:eastAsia="it-IT" w:bidi="it-IT"/>
        </w:rPr>
        <w:t xml:space="preserve"> tale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periodo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soggetti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in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quarantena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sono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tenuti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a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comunicare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al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proprio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medico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l'eventuale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insorgenza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 xml:space="preserve"> di </w:t>
      </w:r>
      <w:proofErr w:type="spellStart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sintomi</w:t>
      </w:r>
      <w:proofErr w:type="spellEnd"/>
      <w:r w:rsidRPr="00F1508B">
        <w:rPr>
          <w:rFonts w:ascii="Calibri" w:eastAsia="Calibri" w:hAnsi="Calibri" w:cs="Calibri"/>
          <w:b/>
          <w:u w:val="single"/>
          <w:lang w:val="en-US" w:eastAsia="it-IT" w:bidi="it-IT"/>
        </w:rPr>
        <w:t>.</w:t>
      </w:r>
    </w:p>
    <w:p w14:paraId="365DB731" w14:textId="700A0D4B" w:rsidR="00DC62D6" w:rsidRPr="00DC62D6" w:rsidRDefault="00DC62D6" w:rsidP="003573D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Calibri" w:hAnsi="Calibri" w:cs="Calibri"/>
          <w:sz w:val="19"/>
          <w:lang w:eastAsia="it-IT" w:bidi="it-IT"/>
        </w:rPr>
      </w:pPr>
    </w:p>
    <w:p w14:paraId="13599AFE" w14:textId="09F6997C" w:rsidR="00DC62D6" w:rsidRPr="00DC62D6" w:rsidRDefault="00DC62D6" w:rsidP="001F7CF4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DC62D6">
        <w:rPr>
          <w:rFonts w:ascii="Calibri" w:eastAsia="Calibri" w:hAnsi="Calibri" w:cs="Calibri"/>
          <w:b/>
          <w:bCs/>
          <w:lang w:eastAsia="it-IT" w:bidi="it-IT"/>
        </w:rPr>
        <w:t>DISPONE</w:t>
      </w:r>
    </w:p>
    <w:p w14:paraId="6F9BB5F9" w14:textId="57181F7E" w:rsidR="00DC62D6" w:rsidRPr="00DC62D6" w:rsidRDefault="00DC62D6" w:rsidP="00DC62D6">
      <w:pPr>
        <w:widowControl w:val="0"/>
        <w:numPr>
          <w:ilvl w:val="0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8" w:lineRule="auto"/>
        <w:ind w:left="0" w:right="-1"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DC62D6">
        <w:rPr>
          <w:rFonts w:ascii="Calibri" w:eastAsia="Calibri" w:hAnsi="Calibri" w:cs="Calibri"/>
          <w:lang w:eastAsia="it-IT" w:bidi="it-IT"/>
        </w:rPr>
        <w:t>la</w:t>
      </w:r>
      <w:proofErr w:type="gramEnd"/>
      <w:r w:rsidRPr="00DC62D6">
        <w:rPr>
          <w:rFonts w:ascii="Calibri" w:eastAsia="Calibri" w:hAnsi="Calibri" w:cs="Calibri"/>
          <w:lang w:eastAsia="it-IT" w:bidi="it-IT"/>
        </w:rPr>
        <w:t xml:space="preserve"> sospensione delle attività didatti</w:t>
      </w:r>
      <w:r w:rsidR="003573DC">
        <w:rPr>
          <w:rFonts w:ascii="Calibri" w:eastAsia="Calibri" w:hAnsi="Calibri" w:cs="Calibri"/>
          <w:lang w:eastAsia="it-IT" w:bidi="it-IT"/>
        </w:rPr>
        <w:t>che della</w:t>
      </w:r>
      <w:r>
        <w:rPr>
          <w:rFonts w:ascii="Calibri" w:eastAsia="Calibri" w:hAnsi="Calibri" w:cs="Calibri"/>
          <w:lang w:eastAsia="it-IT" w:bidi="it-IT"/>
        </w:rPr>
        <w:t xml:space="preserve"> cl</w:t>
      </w:r>
      <w:r w:rsidR="003573DC">
        <w:rPr>
          <w:rFonts w:ascii="Calibri" w:eastAsia="Calibri" w:hAnsi="Calibri" w:cs="Calibri"/>
          <w:lang w:eastAsia="it-IT" w:bidi="it-IT"/>
        </w:rPr>
        <w:t>asse suddetta in presenza dal 29</w:t>
      </w:r>
      <w:r>
        <w:rPr>
          <w:rFonts w:ascii="Calibri" w:eastAsia="Calibri" w:hAnsi="Calibri" w:cs="Calibri"/>
          <w:lang w:eastAsia="it-IT" w:bidi="it-IT"/>
        </w:rPr>
        <w:t xml:space="preserve"> ottobre</w:t>
      </w:r>
      <w:r w:rsidR="0068480E">
        <w:rPr>
          <w:rFonts w:ascii="Calibri" w:eastAsia="Calibri" w:hAnsi="Calibri" w:cs="Calibri"/>
          <w:lang w:eastAsia="it-IT" w:bidi="it-IT"/>
        </w:rPr>
        <w:t xml:space="preserve"> 2020</w:t>
      </w:r>
      <w:r>
        <w:rPr>
          <w:rFonts w:ascii="Calibri" w:eastAsia="Calibri" w:hAnsi="Calibri" w:cs="Calibri"/>
          <w:lang w:eastAsia="it-IT" w:bidi="it-IT"/>
        </w:rPr>
        <w:t xml:space="preserve"> fino a</w:t>
      </w:r>
      <w:r w:rsidR="003573DC">
        <w:rPr>
          <w:rFonts w:ascii="Calibri" w:eastAsia="Calibri" w:hAnsi="Calibri" w:cs="Calibri"/>
          <w:lang w:eastAsia="it-IT" w:bidi="it-IT"/>
        </w:rPr>
        <w:t>l 3 ottobre 2020</w:t>
      </w:r>
      <w:r w:rsidRPr="00DC62D6">
        <w:rPr>
          <w:rFonts w:ascii="Calibri" w:eastAsia="Calibri" w:hAnsi="Calibri" w:cs="Calibri"/>
          <w:lang w:eastAsia="it-IT" w:bidi="it-IT"/>
        </w:rPr>
        <w:t>;</w:t>
      </w:r>
    </w:p>
    <w:p w14:paraId="6E0E02F9" w14:textId="251C23FA" w:rsidR="001F7CF4" w:rsidRPr="00DC62D6" w:rsidRDefault="00DC62D6" w:rsidP="001F7CF4">
      <w:pPr>
        <w:widowControl w:val="0"/>
        <w:numPr>
          <w:ilvl w:val="0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65" w:lineRule="exact"/>
        <w:ind w:left="0" w:right="-1" w:hanging="36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lang w:eastAsia="it-IT" w:bidi="it-IT"/>
        </w:rPr>
        <w:t>l’attivazione</w:t>
      </w:r>
      <w:r w:rsidR="003573DC">
        <w:rPr>
          <w:rFonts w:ascii="Calibri" w:eastAsia="Calibri" w:hAnsi="Calibri" w:cs="Calibri"/>
          <w:lang w:eastAsia="it-IT" w:bidi="it-IT"/>
        </w:rPr>
        <w:t xml:space="preserve"> dal giorno 29</w:t>
      </w:r>
      <w:r w:rsidR="0068480E">
        <w:rPr>
          <w:rFonts w:ascii="Calibri" w:eastAsia="Calibri" w:hAnsi="Calibri" w:cs="Calibri"/>
          <w:lang w:eastAsia="it-IT" w:bidi="it-IT"/>
        </w:rPr>
        <w:t xml:space="preserve"> ottobre 2020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della</w:t>
      </w:r>
      <w:r w:rsidRPr="00DC62D6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didattica</w:t>
      </w:r>
      <w:r w:rsidRPr="00DC62D6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digitale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integrata</w:t>
      </w:r>
      <w:r w:rsidR="003573DC">
        <w:rPr>
          <w:rFonts w:ascii="Calibri" w:eastAsia="Calibri" w:hAnsi="Calibri" w:cs="Calibri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nelle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forme</w:t>
      </w:r>
      <w:r w:rsidRPr="00DC62D6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modalità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stabilite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dal</w:t>
      </w:r>
      <w:r w:rsidRPr="00DC62D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Collegio</w:t>
      </w:r>
      <w:r w:rsidRPr="00DC62D6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dei</w:t>
      </w:r>
      <w:r w:rsidRPr="00DC62D6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Docenti</w:t>
      </w:r>
      <w:r>
        <w:rPr>
          <w:rFonts w:ascii="Calibri" w:eastAsia="Calibri" w:hAnsi="Calibri" w:cs="Calibri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dell’11 settembre 2020;</w:t>
      </w:r>
      <w:r w:rsidR="00CC7E6A">
        <w:rPr>
          <w:rFonts w:ascii="Calibri" w:eastAsia="Calibri" w:hAnsi="Calibri" w:cs="Calibri"/>
          <w:lang w:eastAsia="it-IT" w:bidi="it-IT"/>
        </w:rPr>
        <w:t xml:space="preserve"> i Docenti non coinvolti dalla</w:t>
      </w:r>
      <w:r w:rsidR="0068480E">
        <w:rPr>
          <w:rFonts w:ascii="Calibri" w:eastAsia="Calibri" w:hAnsi="Calibri" w:cs="Calibri"/>
          <w:lang w:eastAsia="it-IT" w:bidi="it-IT"/>
        </w:rPr>
        <w:t xml:space="preserve"> quarantena </w:t>
      </w:r>
      <w:r w:rsidR="00CC7E6A">
        <w:rPr>
          <w:rFonts w:ascii="Calibri" w:eastAsia="Calibri" w:hAnsi="Calibri" w:cs="Calibri"/>
          <w:lang w:eastAsia="it-IT" w:bidi="it-IT"/>
        </w:rPr>
        <w:t xml:space="preserve">che non siano sintomatici o in malattia </w:t>
      </w:r>
      <w:r w:rsidR="0068480E">
        <w:rPr>
          <w:rFonts w:ascii="Calibri" w:eastAsia="Calibri" w:hAnsi="Calibri" w:cs="Calibri"/>
          <w:lang w:eastAsia="it-IT" w:bidi="it-IT"/>
        </w:rPr>
        <w:t xml:space="preserve">comunicheranno alla segreteria il proprio orario di insegnamento a distanza e si renderanno disponibili per attività didattiche in presenza </w:t>
      </w:r>
      <w:r w:rsidR="003573DC">
        <w:rPr>
          <w:rFonts w:ascii="Calibri" w:eastAsia="Calibri" w:hAnsi="Calibri" w:cs="Calibri"/>
          <w:lang w:eastAsia="it-IT" w:bidi="it-IT"/>
        </w:rPr>
        <w:t>o a distanza,</w:t>
      </w:r>
      <w:r w:rsidR="0068480E">
        <w:rPr>
          <w:rFonts w:ascii="Calibri" w:eastAsia="Calibri" w:hAnsi="Calibri" w:cs="Calibri"/>
          <w:lang w:eastAsia="it-IT" w:bidi="it-IT"/>
        </w:rPr>
        <w:t xml:space="preserve"> nell’ambito del proprio orario di servi</w:t>
      </w:r>
      <w:r w:rsidR="003573DC">
        <w:rPr>
          <w:rFonts w:ascii="Calibri" w:eastAsia="Calibri" w:hAnsi="Calibri" w:cs="Calibri"/>
          <w:lang w:eastAsia="it-IT" w:bidi="it-IT"/>
        </w:rPr>
        <w:t>zio; i docenti in quarantena dov</w:t>
      </w:r>
      <w:r w:rsidR="0068480E">
        <w:rPr>
          <w:rFonts w:ascii="Calibri" w:eastAsia="Calibri" w:hAnsi="Calibri" w:cs="Calibri"/>
          <w:lang w:eastAsia="it-IT" w:bidi="it-IT"/>
        </w:rPr>
        <w:t>ranno effettuare attivit</w:t>
      </w:r>
      <w:r w:rsidR="003573DC">
        <w:rPr>
          <w:rFonts w:ascii="Calibri" w:eastAsia="Calibri" w:hAnsi="Calibri" w:cs="Calibri"/>
          <w:lang w:eastAsia="it-IT" w:bidi="it-IT"/>
        </w:rPr>
        <w:t>à didattiche a distanza come da Circolare MI 1934 del 26 ottobre 2020.</w:t>
      </w:r>
    </w:p>
    <w:p w14:paraId="27CD9B44" w14:textId="77777777" w:rsidR="003573DC" w:rsidRDefault="003573DC" w:rsidP="0068480E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lang w:eastAsia="it-IT" w:bidi="it-IT"/>
        </w:rPr>
      </w:pPr>
    </w:p>
    <w:p w14:paraId="7A52EB5D" w14:textId="77777777" w:rsidR="00DC62D6" w:rsidRPr="00DC62D6" w:rsidRDefault="00DC62D6" w:rsidP="0068480E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DC62D6">
        <w:rPr>
          <w:rFonts w:ascii="Calibri" w:eastAsia="Calibri" w:hAnsi="Calibri" w:cs="Calibri"/>
          <w:b/>
          <w:bCs/>
          <w:lang w:eastAsia="it-IT" w:bidi="it-IT"/>
        </w:rPr>
        <w:t>COMUNICA</w:t>
      </w:r>
    </w:p>
    <w:p w14:paraId="4B94D333" w14:textId="4ED69C87" w:rsidR="00400D04" w:rsidRDefault="003573DC" w:rsidP="00400D04">
      <w:pPr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39" w:after="0" w:line="276" w:lineRule="auto"/>
        <w:ind w:left="0" w:right="-1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proofErr w:type="gramStart"/>
      <w:r>
        <w:rPr>
          <w:rFonts w:ascii="Calibri" w:eastAsia="Calibri" w:hAnsi="Calibri" w:cs="Calibri"/>
          <w:lang w:eastAsia="it-IT" w:bidi="it-IT"/>
        </w:rPr>
        <w:t>che</w:t>
      </w:r>
      <w:proofErr w:type="gramEnd"/>
      <w:r>
        <w:rPr>
          <w:rFonts w:ascii="Calibri" w:eastAsia="Calibri" w:hAnsi="Calibri" w:cs="Calibri"/>
          <w:lang w:eastAsia="it-IT" w:bidi="it-IT"/>
        </w:rPr>
        <w:t xml:space="preserve"> prima del rientro in classe l’aula sarà sanificata dal personale scolastico</w:t>
      </w:r>
      <w:r w:rsidR="00F1508B">
        <w:rPr>
          <w:rFonts w:ascii="Calibri" w:eastAsia="Calibri" w:hAnsi="Calibri" w:cs="Calibri"/>
          <w:lang w:eastAsia="it-IT" w:bidi="it-IT"/>
        </w:rPr>
        <w:t xml:space="preserve"> essendo trascorsi</w:t>
      </w:r>
      <w:r w:rsidR="00400D04">
        <w:rPr>
          <w:rFonts w:ascii="Calibri" w:eastAsia="Calibri" w:hAnsi="Calibri" w:cs="Calibri"/>
          <w:lang w:eastAsia="it-IT" w:bidi="it-IT"/>
        </w:rPr>
        <w:t xml:space="preserve"> più di 7 giorni dalla permanenza di soggetto positivo</w:t>
      </w:r>
      <w:r>
        <w:rPr>
          <w:rFonts w:ascii="Calibri" w:eastAsia="Calibri" w:hAnsi="Calibri" w:cs="Calibri"/>
          <w:lang w:eastAsia="it-IT" w:bidi="it-IT"/>
        </w:rPr>
        <w:t>.</w:t>
      </w:r>
      <w:r w:rsidR="008505BA" w:rsidRPr="003573DC">
        <w:rPr>
          <w:rFonts w:ascii="Calibri" w:eastAsia="Times New Roman" w:hAnsi="Calibri" w:cs="Calibri"/>
          <w:b/>
          <w:sz w:val="28"/>
          <w:szCs w:val="28"/>
          <w:lang w:eastAsia="it-IT"/>
        </w:rPr>
        <w:tab/>
      </w:r>
      <w:r w:rsidR="008505BA"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</w:t>
      </w:r>
    </w:p>
    <w:p w14:paraId="70EDE993" w14:textId="239339C9" w:rsidR="008505BA" w:rsidRPr="003573DC" w:rsidRDefault="008505BA" w:rsidP="00400D04">
      <w:pPr>
        <w:widowControl w:val="0"/>
        <w:tabs>
          <w:tab w:val="left" w:pos="863"/>
        </w:tabs>
        <w:autoSpaceDE w:val="0"/>
        <w:autoSpaceDN w:val="0"/>
        <w:spacing w:before="39" w:after="0" w:line="276" w:lineRule="auto"/>
        <w:ind w:right="-1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</w:t>
      </w:r>
      <w:r w:rsid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Il Dirigente Scolastico</w:t>
      </w:r>
    </w:p>
    <w:p w14:paraId="1AD99C66" w14:textId="30CC2E76" w:rsidR="001F7CF4" w:rsidRPr="001F7CF4" w:rsidRDefault="008505BA" w:rsidP="008505BA">
      <w:pPr>
        <w:tabs>
          <w:tab w:val="right" w:pos="9639"/>
        </w:tabs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                                                                         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</w:t>
      </w:r>
      <w:r w:rsid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>Paola Cannavale</w:t>
      </w:r>
    </w:p>
    <w:p w14:paraId="7226AB7B" w14:textId="11C43FB1" w:rsidR="008505BA" w:rsidRPr="001F7CF4" w:rsidRDefault="008505BA" w:rsidP="008505BA">
      <w:pPr>
        <w:tabs>
          <w:tab w:val="right" w:pos="9639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8505BA">
        <w:rPr>
          <w:rFonts w:ascii="Calibri" w:eastAsia="Times New Roman" w:hAnsi="Calibri" w:cs="Calibri"/>
          <w:b/>
          <w:sz w:val="28"/>
          <w:szCs w:val="28"/>
          <w:lang w:eastAsia="it-IT"/>
        </w:rPr>
        <w:tab/>
      </w:r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 xml:space="preserve">Firma autografa sostituita a mezzo stampa ai sensi dell’art.3, comma 2del </w:t>
      </w:r>
      <w:proofErr w:type="spellStart"/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>D.Lgs</w:t>
      </w:r>
      <w:proofErr w:type="spellEnd"/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 xml:space="preserve"> n.39/1993</w:t>
      </w:r>
    </w:p>
    <w:sectPr w:rsidR="008505BA" w:rsidRPr="001F7C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64AB" w14:textId="77777777" w:rsidR="007746CA" w:rsidRDefault="007746CA" w:rsidP="00405682">
      <w:pPr>
        <w:spacing w:after="0" w:line="240" w:lineRule="auto"/>
      </w:pPr>
      <w:r>
        <w:separator/>
      </w:r>
    </w:p>
  </w:endnote>
  <w:endnote w:type="continuationSeparator" w:id="0">
    <w:p w14:paraId="48D0DD61" w14:textId="77777777" w:rsidR="007746CA" w:rsidRDefault="007746CA" w:rsidP="004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ACC2" w14:textId="77777777" w:rsidR="007746CA" w:rsidRDefault="007746CA" w:rsidP="00405682">
      <w:pPr>
        <w:spacing w:after="0" w:line="240" w:lineRule="auto"/>
      </w:pPr>
      <w:r>
        <w:separator/>
      </w:r>
    </w:p>
  </w:footnote>
  <w:footnote w:type="continuationSeparator" w:id="0">
    <w:p w14:paraId="7AEFAB65" w14:textId="77777777" w:rsidR="007746CA" w:rsidRDefault="007746CA" w:rsidP="004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asemplice-3"/>
      <w:tblW w:w="9799" w:type="dxa"/>
      <w:tblLayout w:type="fixed"/>
      <w:tblLook w:val="04A0" w:firstRow="1" w:lastRow="0" w:firstColumn="1" w:lastColumn="0" w:noHBand="0" w:noVBand="1"/>
    </w:tblPr>
    <w:tblGrid>
      <w:gridCol w:w="3266"/>
      <w:gridCol w:w="3266"/>
      <w:gridCol w:w="3267"/>
    </w:tblGrid>
    <w:tr w:rsidR="00405682" w14:paraId="2A920A71" w14:textId="77777777" w:rsidTr="008505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32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6" w:type="dxa"/>
          <w:tcBorders>
            <w:bottom w:val="single" w:sz="4" w:space="0" w:color="7F7F7F"/>
          </w:tcBorders>
        </w:tcPr>
        <w:p w14:paraId="7EAAE7DA" w14:textId="4D1CFEE1" w:rsidR="00405682" w:rsidRDefault="00405682" w:rsidP="0040568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C6AE6B6" wp14:editId="10885C55">
                <wp:extent cx="1345997" cy="920146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493" cy="930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tcBorders>
            <w:bottom w:val="single" w:sz="4" w:space="0" w:color="7F7F7F"/>
          </w:tcBorders>
        </w:tcPr>
        <w:p w14:paraId="7D8D8370" w14:textId="75FCE292" w:rsidR="00405682" w:rsidRPr="00ED4AFB" w:rsidRDefault="00405682" w:rsidP="00405682">
          <w:pPr>
            <w:pStyle w:val="Intestazio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ED4AFB">
            <w:rPr>
              <w:noProof/>
              <w:lang w:eastAsia="it-IT"/>
            </w:rPr>
            <w:drawing>
              <wp:inline distT="0" distB="0" distL="0" distR="0" wp14:anchorId="018D04FC" wp14:editId="1A04FA76">
                <wp:extent cx="1573615" cy="885139"/>
                <wp:effectExtent l="0" t="0" r="7620" b="0"/>
                <wp:docPr id="7" name="Immagine 7" descr="Immagine che contiene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disegnand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847" cy="88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tcBorders>
            <w:bottom w:val="single" w:sz="4" w:space="0" w:color="7F7F7F"/>
          </w:tcBorders>
        </w:tcPr>
        <w:p w14:paraId="341028F8" w14:textId="45DB8648" w:rsidR="00405682" w:rsidRPr="008505BA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Times New Roman" w:hAnsi="Calibri Light" w:cs="Times New Roman"/>
              <w:noProof/>
              <w:sz w:val="26"/>
              <w:lang w:eastAsia="it-IT"/>
            </w:rPr>
          </w:pPr>
        </w:p>
        <w:p w14:paraId="0C6776A3" w14:textId="730373A9" w:rsidR="00405682" w:rsidRPr="008505BA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Times New Roman" w:hAnsi="Calibri Light" w:cs="Times New Roman"/>
              <w:b w:val="0"/>
              <w:noProof/>
              <w:sz w:val="26"/>
              <w:lang w:eastAsia="it-IT"/>
            </w:rPr>
          </w:pPr>
          <w:r w:rsidRPr="00ED4AFB">
            <w:rPr>
              <w:noProof/>
              <w:lang w:eastAsia="it-IT"/>
            </w:rPr>
            <w:drawing>
              <wp:inline distT="0" distB="0" distL="0" distR="0" wp14:anchorId="667915F3" wp14:editId="4E4BF959">
                <wp:extent cx="1976010" cy="497434"/>
                <wp:effectExtent l="0" t="0" r="5715" b="0"/>
                <wp:docPr id="10" name="Immagine 10" descr="logopof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pof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947" cy="499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F85999" w14:textId="6B007A79" w:rsidR="00405682" w:rsidRPr="00405682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it-IT"/>
            </w:rPr>
          </w:pPr>
        </w:p>
      </w:tc>
    </w:tr>
  </w:tbl>
  <w:p w14:paraId="15DC93D2" w14:textId="77777777" w:rsidR="00405682" w:rsidRDefault="00405682" w:rsidP="00405682">
    <w:pPr>
      <w:pStyle w:val="Nessunaspaziatura"/>
      <w:tabs>
        <w:tab w:val="center" w:pos="4819"/>
        <w:tab w:val="left" w:pos="6731"/>
      </w:tabs>
      <w:jc w:val="center"/>
      <w:rPr>
        <w:sz w:val="16"/>
        <w:szCs w:val="16"/>
      </w:rPr>
    </w:pPr>
  </w:p>
  <w:p w14:paraId="32FD2C0C" w14:textId="62DEBBEE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6"/>
        <w:szCs w:val="16"/>
      </w:rPr>
    </w:pPr>
    <w:r w:rsidRPr="00ED4AFB">
      <w:rPr>
        <w:b/>
        <w:sz w:val="16"/>
        <w:szCs w:val="16"/>
      </w:rPr>
      <w:t xml:space="preserve">Istituto Comprensivo </w:t>
    </w:r>
    <w:r w:rsidRPr="00ED4AFB">
      <w:rPr>
        <w:b/>
        <w:i/>
        <w:sz w:val="16"/>
        <w:szCs w:val="16"/>
      </w:rPr>
      <w:t>Felice Fatati</w:t>
    </w:r>
    <w:r w:rsidRPr="00ED4AFB">
      <w:rPr>
        <w:b/>
        <w:sz w:val="16"/>
        <w:szCs w:val="16"/>
      </w:rPr>
      <w:t xml:space="preserve"> -Via delle Terre Arnolfe, 10 05100 TERNI- tel. 0744.241265 </w:t>
    </w:r>
    <w:hyperlink r:id="rId4" w:history="1">
      <w:r w:rsidRPr="00ED4AFB">
        <w:rPr>
          <w:rStyle w:val="Collegamentoipertestuale"/>
          <w:b/>
          <w:sz w:val="16"/>
          <w:szCs w:val="16"/>
        </w:rPr>
        <w:t>tric81800q@istruzione.it</w:t>
      </w:r>
    </w:hyperlink>
    <w:r w:rsidRPr="00ED4AFB">
      <w:rPr>
        <w:b/>
        <w:sz w:val="16"/>
        <w:szCs w:val="16"/>
      </w:rPr>
      <w:t xml:space="preserve"> </w:t>
    </w:r>
  </w:p>
  <w:p w14:paraId="358FA040" w14:textId="77777777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6"/>
        <w:szCs w:val="16"/>
      </w:rPr>
    </w:pPr>
    <w:r w:rsidRPr="00ED4AFB">
      <w:rPr>
        <w:b/>
        <w:sz w:val="16"/>
        <w:szCs w:val="16"/>
      </w:rPr>
      <w:t xml:space="preserve"> PEC: </w:t>
    </w:r>
    <w:hyperlink r:id="rId5" w:history="1">
      <w:proofErr w:type="gramStart"/>
      <w:r w:rsidRPr="00ED4AFB">
        <w:rPr>
          <w:rStyle w:val="Collegamentoipertestuale"/>
          <w:b/>
          <w:sz w:val="16"/>
          <w:szCs w:val="16"/>
        </w:rPr>
        <w:t>tric81800q@pec.istruzione.it</w:t>
      </w:r>
    </w:hyperlink>
    <w:r w:rsidRPr="00ED4AFB">
      <w:rPr>
        <w:b/>
        <w:sz w:val="16"/>
        <w:szCs w:val="16"/>
      </w:rPr>
      <w:t xml:space="preserve">  codice</w:t>
    </w:r>
    <w:proofErr w:type="gramEnd"/>
    <w:r w:rsidRPr="00ED4AFB">
      <w:rPr>
        <w:b/>
        <w:sz w:val="16"/>
        <w:szCs w:val="16"/>
      </w:rPr>
      <w:t xml:space="preserve"> meccanografico TRIC81800Q C.F. 80007220553 </w:t>
    </w:r>
  </w:p>
  <w:p w14:paraId="6203938F" w14:textId="77777777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8"/>
        <w:szCs w:val="18"/>
      </w:rPr>
    </w:pPr>
    <w:r w:rsidRPr="00ED4AFB">
      <w:rPr>
        <w:b/>
        <w:sz w:val="16"/>
        <w:szCs w:val="16"/>
      </w:rPr>
      <w:t xml:space="preserve"> </w:t>
    </w:r>
    <w:hyperlink r:id="rId6" w:history="1">
      <w:r w:rsidRPr="00ED4AFB">
        <w:rPr>
          <w:rStyle w:val="Collegamentoipertestuale"/>
          <w:b/>
          <w:sz w:val="16"/>
          <w:szCs w:val="16"/>
        </w:rPr>
        <w:t>www.comprensivofelicefatati.edu.it</w:t>
      </w:r>
    </w:hyperlink>
  </w:p>
  <w:p w14:paraId="3C019EAA" w14:textId="77777777" w:rsidR="00405682" w:rsidRDefault="00405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4D64"/>
    <w:multiLevelType w:val="hybridMultilevel"/>
    <w:tmpl w:val="5310F780"/>
    <w:lvl w:ilvl="0" w:tplc="759AF1B0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8665DB8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2" w:tplc="B2A4CEC8">
      <w:numFmt w:val="bullet"/>
      <w:lvlText w:val="•"/>
      <w:lvlJc w:val="left"/>
      <w:pPr>
        <w:ind w:left="2776" w:hanging="360"/>
      </w:pPr>
      <w:rPr>
        <w:rFonts w:hint="default"/>
        <w:lang w:val="it-IT" w:eastAsia="it-IT" w:bidi="it-IT"/>
      </w:rPr>
    </w:lvl>
    <w:lvl w:ilvl="3" w:tplc="7002624C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4" w:tplc="7D12902A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5" w:tplc="09C42372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34DE6F02">
      <w:numFmt w:val="bullet"/>
      <w:lvlText w:val="•"/>
      <w:lvlJc w:val="left"/>
      <w:pPr>
        <w:ind w:left="6610" w:hanging="360"/>
      </w:pPr>
      <w:rPr>
        <w:rFonts w:hint="default"/>
        <w:lang w:val="it-IT" w:eastAsia="it-IT" w:bidi="it-IT"/>
      </w:rPr>
    </w:lvl>
    <w:lvl w:ilvl="7" w:tplc="3C086FE2">
      <w:numFmt w:val="bullet"/>
      <w:lvlText w:val="•"/>
      <w:lvlJc w:val="left"/>
      <w:pPr>
        <w:ind w:left="7568" w:hanging="360"/>
      </w:pPr>
      <w:rPr>
        <w:rFonts w:hint="default"/>
        <w:lang w:val="it-IT" w:eastAsia="it-IT" w:bidi="it-IT"/>
      </w:rPr>
    </w:lvl>
    <w:lvl w:ilvl="8" w:tplc="9C562A5E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1">
    <w:nsid w:val="5932093C"/>
    <w:multiLevelType w:val="hybridMultilevel"/>
    <w:tmpl w:val="D4147AEE"/>
    <w:lvl w:ilvl="0" w:tplc="A062461E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70D9C6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35D81D94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3A80B928">
      <w:numFmt w:val="bullet"/>
      <w:lvlText w:val="•"/>
      <w:lvlJc w:val="left"/>
      <w:pPr>
        <w:ind w:left="3819" w:hanging="360"/>
      </w:pPr>
      <w:rPr>
        <w:rFonts w:hint="default"/>
        <w:lang w:val="it-IT" w:eastAsia="it-IT" w:bidi="it-IT"/>
      </w:rPr>
    </w:lvl>
    <w:lvl w:ilvl="4" w:tplc="B846F24C">
      <w:numFmt w:val="bullet"/>
      <w:lvlText w:val="•"/>
      <w:lvlJc w:val="left"/>
      <w:pPr>
        <w:ind w:left="4765" w:hanging="360"/>
      </w:pPr>
      <w:rPr>
        <w:rFonts w:hint="default"/>
        <w:lang w:val="it-IT" w:eastAsia="it-IT" w:bidi="it-IT"/>
      </w:rPr>
    </w:lvl>
    <w:lvl w:ilvl="5" w:tplc="E7FC6084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41F02726">
      <w:numFmt w:val="bullet"/>
      <w:lvlText w:val="•"/>
      <w:lvlJc w:val="left"/>
      <w:pPr>
        <w:ind w:left="6658" w:hanging="360"/>
      </w:pPr>
      <w:rPr>
        <w:rFonts w:hint="default"/>
        <w:lang w:val="it-IT" w:eastAsia="it-IT" w:bidi="it-IT"/>
      </w:rPr>
    </w:lvl>
    <w:lvl w:ilvl="7" w:tplc="4698AFF4">
      <w:numFmt w:val="bullet"/>
      <w:lvlText w:val="•"/>
      <w:lvlJc w:val="left"/>
      <w:pPr>
        <w:ind w:left="7604" w:hanging="360"/>
      </w:pPr>
      <w:rPr>
        <w:rFonts w:hint="default"/>
        <w:lang w:val="it-IT" w:eastAsia="it-IT" w:bidi="it-IT"/>
      </w:rPr>
    </w:lvl>
    <w:lvl w:ilvl="8" w:tplc="D714B40E">
      <w:numFmt w:val="bullet"/>
      <w:lvlText w:val="•"/>
      <w:lvlJc w:val="left"/>
      <w:pPr>
        <w:ind w:left="855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2"/>
    <w:rsid w:val="000F22F1"/>
    <w:rsid w:val="001A2672"/>
    <w:rsid w:val="001C2A2D"/>
    <w:rsid w:val="001F7CF4"/>
    <w:rsid w:val="00224430"/>
    <w:rsid w:val="002959F0"/>
    <w:rsid w:val="00350192"/>
    <w:rsid w:val="00350701"/>
    <w:rsid w:val="003573DC"/>
    <w:rsid w:val="003E405B"/>
    <w:rsid w:val="003F6F0B"/>
    <w:rsid w:val="00400C42"/>
    <w:rsid w:val="00400D04"/>
    <w:rsid w:val="00405682"/>
    <w:rsid w:val="004102EB"/>
    <w:rsid w:val="004478C4"/>
    <w:rsid w:val="004E221D"/>
    <w:rsid w:val="00522B3E"/>
    <w:rsid w:val="0068480E"/>
    <w:rsid w:val="0076453D"/>
    <w:rsid w:val="007746CA"/>
    <w:rsid w:val="00807451"/>
    <w:rsid w:val="008505BA"/>
    <w:rsid w:val="00C035DB"/>
    <w:rsid w:val="00CC7E6A"/>
    <w:rsid w:val="00DC62D6"/>
    <w:rsid w:val="00E77648"/>
    <w:rsid w:val="00ED4AFB"/>
    <w:rsid w:val="00F1508B"/>
    <w:rsid w:val="00FA226A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1EE2"/>
  <w15:chartTrackingRefBased/>
  <w15:docId w15:val="{EA6FCBB1-BE00-4A00-A689-B2F5BC8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682"/>
  </w:style>
  <w:style w:type="paragraph" w:styleId="Pidipagina">
    <w:name w:val="footer"/>
    <w:basedOn w:val="Normale"/>
    <w:link w:val="PidipaginaCarattere"/>
    <w:uiPriority w:val="99"/>
    <w:unhideWhenUsed/>
    <w:rsid w:val="00405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682"/>
  </w:style>
  <w:style w:type="table" w:styleId="Grigliatabella">
    <w:name w:val="Table Grid"/>
    <w:basedOn w:val="Tabellanormale"/>
    <w:uiPriority w:val="39"/>
    <w:rsid w:val="0040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5">
    <w:name w:val="Plain Table 5"/>
    <w:basedOn w:val="Tabellanormale"/>
    <w:uiPriority w:val="45"/>
    <w:rsid w:val="004056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">
    <w:name w:val="Hyperlink"/>
    <w:uiPriority w:val="99"/>
    <w:unhideWhenUsed/>
    <w:rsid w:val="00405682"/>
    <w:rPr>
      <w:color w:val="0000FF"/>
      <w:u w:val="single"/>
    </w:rPr>
  </w:style>
  <w:style w:type="paragraph" w:styleId="Nessunaspaziatura">
    <w:name w:val="No Spacing"/>
    <w:uiPriority w:val="1"/>
    <w:qFormat/>
    <w:rsid w:val="00405682"/>
    <w:pPr>
      <w:spacing w:after="0" w:line="240" w:lineRule="auto"/>
    </w:pPr>
    <w:rPr>
      <w:rFonts w:ascii="Calibri" w:eastAsia="Calibri" w:hAnsi="Calibri" w:cs="Times New Roman"/>
    </w:rPr>
  </w:style>
  <w:style w:type="table" w:styleId="Tabellasemplice-3">
    <w:name w:val="Plain Table 3"/>
    <w:basedOn w:val="Tabellanormale"/>
    <w:uiPriority w:val="43"/>
    <w:rsid w:val="004056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3573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comprensivofelicefatati.gov.it" TargetMode="External"/><Relationship Id="rId5" Type="http://schemas.openxmlformats.org/officeDocument/2006/relationships/hyperlink" Target="mailto:tric81800q@pec.istruzione.it" TargetMode="External"/><Relationship Id="rId4" Type="http://schemas.openxmlformats.org/officeDocument/2006/relationships/hyperlink" Target="mailto:tr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EFB1-CFB9-493E-9D60-0F27061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</dc:creator>
  <cp:keywords/>
  <dc:description/>
  <cp:lastModifiedBy>UserPC</cp:lastModifiedBy>
  <cp:revision>5</cp:revision>
  <dcterms:created xsi:type="dcterms:W3CDTF">2020-10-28T17:55:00Z</dcterms:created>
  <dcterms:modified xsi:type="dcterms:W3CDTF">2020-10-28T18:12:00Z</dcterms:modified>
</cp:coreProperties>
</file>