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B2" w:rsidRDefault="00E73B7A" w:rsidP="000E6114">
      <w:pPr>
        <w:tabs>
          <w:tab w:val="left" w:pos="3565"/>
          <w:tab w:val="left" w:pos="6774"/>
        </w:tabs>
        <w:ind w:left="284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08150" cy="1169338"/>
            <wp:effectExtent l="0" t="0" r="635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37" cy="117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="000E6114">
        <w:rPr>
          <w:rFonts w:ascii="Times New Roman" w:hAnsi="Times New Roman"/>
          <w:noProof/>
          <w:position w:val="22"/>
          <w:sz w:val="20"/>
          <w:lang w:eastAsia="it-IT"/>
        </w:rPr>
        <w:drawing>
          <wp:inline distT="0" distB="0" distL="0" distR="0">
            <wp:extent cx="2077362" cy="1343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i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69" cy="13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2"/>
          <w:sz w:val="20"/>
        </w:rPr>
        <w:tab/>
      </w:r>
      <w:r w:rsidR="000E6114">
        <w:rPr>
          <w:rFonts w:ascii="Times New Roman" w:hAnsi="Times New Roman"/>
          <w:noProof/>
          <w:sz w:val="20"/>
          <w:lang w:eastAsia="it-IT"/>
        </w:rPr>
        <w:drawing>
          <wp:inline distT="0" distB="0" distL="0" distR="0">
            <wp:extent cx="1755775" cy="951812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r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1" b="17954"/>
                    <a:stretch/>
                  </pic:blipFill>
                  <pic:spPr bwMode="auto">
                    <a:xfrm>
                      <a:off x="0" y="0"/>
                      <a:ext cx="1807289" cy="97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FB2" w:rsidRDefault="000E6114">
      <w:pPr>
        <w:pStyle w:val="Corpotesto"/>
        <w:rPr>
          <w:rFonts w:ascii="Times New Roman" w:hAnsi="Times New Roman"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58BB2A1" wp14:editId="3B50B350">
                <wp:extent cx="6233160" cy="6350"/>
                <wp:effectExtent l="114300" t="0" r="11430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6480"/>
                          <a:chOff x="0" y="0"/>
                          <a:chExt cx="6233040" cy="648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6233040" cy="648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A2B5C" id="Gruppo 4" o:spid="_x0000_s1026" style="width:490.8pt;height:.5pt;mso-position-horizontal-relative:char;mso-position-vertical-relative:line" coordsize="6233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">
                <v:rect id="Rettangolo 5" o:spid="_x0000_s1027" style="position:absolute;width:6233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828MA&#10;AADaAAAADwAAAGRycy9kb3ducmV2LnhtbESPQWvCQBSE74L/YXkFL1I3VZQSXcUWCuKpJl68PbOv&#10;yWL2bciuMe2v7wqCx2FmvmFWm97WoqPWG8cK3iYJCOLCacOlgmP+9foOwgdkjbVjUvBLHjbr4WCF&#10;qXY3PlCXhVJECPsUFVQhNKmUvqjIop+4hjh6P661GKJsS6lbvEW4reU0SRbSouG4UGFDnxUVl+xq&#10;Fey+s/PlSn8f47zs9tRYQ6eZUWr00m+XIAL14Rl+tHdawRz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z828MAAADaAAAADwAAAAAAAAAAAAAAAACYAgAAZHJzL2Rv&#10;d25yZXYueG1sUEsFBgAAAAAEAAQA9QAAAIgDAAAAAA==&#10;" fillcolor="#7e7e7e" stroked="f" strokeweight="0"/>
                <w10:anchorlock/>
              </v:group>
            </w:pict>
          </mc:Fallback>
        </mc:AlternateContent>
      </w:r>
    </w:p>
    <w:p w:rsidR="00AF3FB2" w:rsidRDefault="00AF3FB2">
      <w:pPr>
        <w:pStyle w:val="Corpotesto"/>
        <w:spacing w:line="20" w:lineRule="exact"/>
        <w:ind w:left="118" w:right="-29"/>
        <w:rPr>
          <w:rFonts w:ascii="Times New Roman" w:hAnsi="Times New Roman"/>
          <w:sz w:val="2"/>
        </w:rPr>
      </w:pPr>
    </w:p>
    <w:p w:rsidR="00AF3FB2" w:rsidRDefault="00E73B7A">
      <w:pPr>
        <w:spacing w:line="184" w:lineRule="exact"/>
        <w:ind w:left="1048" w:right="1107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2"/>
          <w:sz w:val="16"/>
        </w:rPr>
        <w:t xml:space="preserve"> </w:t>
      </w:r>
      <w:r>
        <w:rPr>
          <w:b/>
          <w:i/>
          <w:sz w:val="16"/>
        </w:rPr>
        <w:t>Felice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Fatati</w:t>
      </w:r>
      <w:r>
        <w:rPr>
          <w:b/>
          <w:i/>
          <w:spacing w:val="-3"/>
          <w:sz w:val="16"/>
        </w:rPr>
        <w:t xml:space="preserve"> </w:t>
      </w:r>
      <w:r>
        <w:rPr>
          <w:b/>
          <w:sz w:val="16"/>
        </w:rPr>
        <w:t>-Via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Arnolfe,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05100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TERNI-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0744.241265</w:t>
      </w:r>
      <w:r>
        <w:rPr>
          <w:b/>
          <w:spacing w:val="-2"/>
          <w:sz w:val="16"/>
        </w:rPr>
        <w:t xml:space="preserve"> </w:t>
      </w:r>
      <w:hyperlink r:id="rId8">
        <w:r>
          <w:rPr>
            <w:b/>
            <w:color w:val="0000FF"/>
            <w:sz w:val="16"/>
            <w:u w:val="single" w:color="0000FF"/>
          </w:rPr>
          <w:t>tric81800q@istruzione.it</w:t>
        </w:r>
      </w:hyperlink>
    </w:p>
    <w:p w:rsidR="00AF3FB2" w:rsidRDefault="00E73B7A">
      <w:pPr>
        <w:ind w:left="2023" w:right="2048"/>
        <w:jc w:val="center"/>
        <w:rPr>
          <w:b/>
          <w:sz w:val="16"/>
        </w:rPr>
      </w:pPr>
      <w:r>
        <w:rPr>
          <w:b/>
          <w:sz w:val="16"/>
        </w:rPr>
        <w:t xml:space="preserve">PEC: </w:t>
      </w:r>
      <w:hyperlink r:id="rId9">
        <w:r>
          <w:rPr>
            <w:b/>
            <w:color w:val="0000FF"/>
            <w:sz w:val="16"/>
            <w:u w:val="single" w:color="0000FF"/>
          </w:rPr>
          <w:t>tric81800q@pec.istruzione.it</w:t>
        </w:r>
      </w:hyperlink>
      <w:r>
        <w:rPr>
          <w:b/>
          <w:color w:val="0000FF"/>
          <w:spacing w:val="1"/>
          <w:sz w:val="16"/>
        </w:rPr>
        <w:t xml:space="preserve"> </w:t>
      </w:r>
      <w:r>
        <w:rPr>
          <w:b/>
          <w:sz w:val="16"/>
        </w:rPr>
        <w:t>codice meccanografico TRIC81800Q C.F. 80007220553</w:t>
      </w:r>
      <w:r>
        <w:rPr>
          <w:b/>
          <w:spacing w:val="-34"/>
          <w:sz w:val="16"/>
        </w:rPr>
        <w:t xml:space="preserve"> </w:t>
      </w:r>
      <w:hyperlink r:id="rId10">
        <w:r>
          <w:rPr>
            <w:b/>
            <w:color w:val="0000FF"/>
            <w:sz w:val="16"/>
            <w:u w:val="single" w:color="0000FF"/>
          </w:rPr>
          <w:t>www.comprensivofelicefatati.edu.it</w:t>
        </w:r>
      </w:hyperlink>
    </w:p>
    <w:p w:rsidR="00AF3FB2" w:rsidRDefault="00AF3FB2">
      <w:pPr>
        <w:pStyle w:val="Corpotesto"/>
        <w:spacing w:before="1" w:line="276" w:lineRule="auto"/>
        <w:jc w:val="both"/>
      </w:pPr>
    </w:p>
    <w:p w:rsidR="00F53A61" w:rsidRDefault="00F53A61" w:rsidP="00FB2C84">
      <w:pPr>
        <w:pStyle w:val="Titolo"/>
        <w:spacing w:before="0"/>
        <w:ind w:left="0" w:right="0" w:firstLine="0"/>
        <w:rPr>
          <w:b w:val="0"/>
          <w:sz w:val="22"/>
          <w:szCs w:val="22"/>
        </w:rPr>
      </w:pPr>
    </w:p>
    <w:p w:rsidR="00FB2C84" w:rsidRDefault="00FB2C84" w:rsidP="00FB2C84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OGGETTO: </w:t>
      </w:r>
      <w:r w:rsidR="00C64628">
        <w:rPr>
          <w:rFonts w:asciiTheme="minorHAnsi" w:hAnsiTheme="minorHAnsi" w:cstheme="minorHAnsi"/>
          <w:sz w:val="24"/>
          <w:szCs w:val="24"/>
        </w:rPr>
        <w:t xml:space="preserve">Decisione a contrarre </w:t>
      </w:r>
      <w:r w:rsidR="00D332F6">
        <w:rPr>
          <w:rFonts w:asciiTheme="minorHAnsi" w:hAnsiTheme="minorHAnsi" w:cstheme="minorHAnsi"/>
          <w:sz w:val="24"/>
          <w:szCs w:val="24"/>
        </w:rPr>
        <w:t xml:space="preserve">per il rinnovo </w:t>
      </w:r>
      <w:r w:rsidRPr="00FB2C84">
        <w:rPr>
          <w:rFonts w:asciiTheme="minorHAnsi" w:hAnsiTheme="minorHAnsi" w:cstheme="minorHAnsi"/>
          <w:sz w:val="24"/>
          <w:szCs w:val="24"/>
        </w:rPr>
        <w:t xml:space="preserve">del contratto di noleggio fotocopiatori </w:t>
      </w:r>
      <w:r w:rsidR="00C64628">
        <w:rPr>
          <w:rFonts w:asciiTheme="minorHAnsi" w:hAnsiTheme="minorHAnsi" w:cstheme="minorHAnsi"/>
          <w:sz w:val="24"/>
          <w:szCs w:val="24"/>
        </w:rPr>
        <w:t xml:space="preserve">multifunzione siti nei plessi </w:t>
      </w:r>
      <w:r w:rsidR="00850789">
        <w:rPr>
          <w:rFonts w:asciiTheme="minorHAnsi" w:hAnsiTheme="minorHAnsi" w:cstheme="minorHAnsi"/>
          <w:sz w:val="24"/>
          <w:szCs w:val="24"/>
        </w:rPr>
        <w:t xml:space="preserve">e uffici </w:t>
      </w:r>
      <w:r w:rsidR="00C64628">
        <w:rPr>
          <w:rFonts w:asciiTheme="minorHAnsi" w:hAnsiTheme="minorHAnsi" w:cstheme="minorHAnsi"/>
          <w:sz w:val="24"/>
          <w:szCs w:val="24"/>
        </w:rPr>
        <w:t xml:space="preserve">dell’I.C. Felice Fatati di Terni </w:t>
      </w:r>
      <w:r w:rsidR="0088145F">
        <w:rPr>
          <w:rFonts w:asciiTheme="minorHAnsi" w:hAnsiTheme="minorHAnsi" w:cstheme="minorHAnsi"/>
          <w:sz w:val="24"/>
          <w:szCs w:val="24"/>
        </w:rPr>
        <w:t xml:space="preserve">durata 24 mesi – STIPULA Trattativa Diretta </w:t>
      </w:r>
      <w:proofErr w:type="spellStart"/>
      <w:r w:rsidR="0088145F">
        <w:rPr>
          <w:rFonts w:asciiTheme="minorHAnsi" w:hAnsiTheme="minorHAnsi" w:cstheme="minorHAnsi"/>
          <w:sz w:val="24"/>
          <w:szCs w:val="24"/>
        </w:rPr>
        <w:t>Mepa</w:t>
      </w:r>
      <w:proofErr w:type="spellEnd"/>
      <w:r w:rsidR="0088145F">
        <w:rPr>
          <w:rFonts w:asciiTheme="minorHAnsi" w:hAnsiTheme="minorHAnsi" w:cstheme="minorHAnsi"/>
          <w:sz w:val="24"/>
          <w:szCs w:val="24"/>
        </w:rPr>
        <w:t xml:space="preserve"> N. 4358860 del 16/05/2024 </w:t>
      </w:r>
    </w:p>
    <w:p w:rsidR="0088145F" w:rsidRPr="00FB2C84" w:rsidRDefault="0088145F" w:rsidP="00FB2C84">
      <w:pPr>
        <w:pStyle w:val="Corpotes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n. B1B51B33BD</w:t>
      </w:r>
    </w:p>
    <w:p w:rsidR="00C64628" w:rsidRDefault="00C64628" w:rsidP="00FB2C8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FB2C84" w:rsidRPr="00FB2C84" w:rsidRDefault="00FB2C84" w:rsidP="00C64628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FB2C84" w:rsidRPr="00FB2C84" w:rsidRDefault="00FB2C84" w:rsidP="00FB2C84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B2C84" w:rsidRPr="00FB2C84" w:rsidRDefault="0088145F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RICHIAMATA la decisione a contrarre prot.n. 6950 del 15/05/2024 per l’avvio della procedura di trattativa diretta </w:t>
      </w:r>
      <w:proofErr w:type="spellStart"/>
      <w:r>
        <w:rPr>
          <w:rFonts w:asciiTheme="minorHAnsi" w:hAnsiTheme="minorHAnsi" w:cstheme="minorHAnsi"/>
          <w:sz w:val="24"/>
          <w:szCs w:val="24"/>
        </w:rPr>
        <w:t>mepa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per l’affidamento del servizio di noleggio d</w:t>
      </w:r>
      <w:r w:rsidR="00FB2C84" w:rsidRPr="00FB2C84">
        <w:rPr>
          <w:rFonts w:asciiTheme="minorHAnsi" w:hAnsiTheme="minorHAnsi" w:cstheme="minorHAnsi"/>
          <w:sz w:val="24"/>
          <w:szCs w:val="24"/>
        </w:rPr>
        <w:t xml:space="preserve">ei fotocopiatori </w:t>
      </w:r>
      <w:r w:rsidR="00C64628">
        <w:rPr>
          <w:rFonts w:asciiTheme="minorHAnsi" w:hAnsiTheme="minorHAnsi" w:cstheme="minorHAnsi"/>
          <w:sz w:val="24"/>
          <w:szCs w:val="24"/>
        </w:rPr>
        <w:t>multifunzione di cui all’oggetto;</w:t>
      </w:r>
    </w:p>
    <w:p w:rsidR="00FB2C84" w:rsidRP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VISTO il Piano Triennale dell’Off</w:t>
      </w:r>
      <w:r w:rsidR="00C64628">
        <w:rPr>
          <w:rFonts w:asciiTheme="minorHAnsi" w:hAnsiTheme="minorHAnsi" w:cstheme="minorHAnsi"/>
          <w:sz w:val="24"/>
          <w:szCs w:val="24"/>
        </w:rPr>
        <w:t>erta Formativa;</w:t>
      </w:r>
    </w:p>
    <w:p w:rsidR="00C64628" w:rsidRDefault="00C64628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VISTO il Programma Annuale 2024;</w:t>
      </w:r>
    </w:p>
    <w:p w:rsid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ACCERTATA la disponibilità finanziaria;</w:t>
      </w:r>
    </w:p>
    <w:p w:rsidR="0088145F" w:rsidRPr="00FB2C84" w:rsidRDefault="0088145F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VISTA l’offerta pervenuta dalla ditta </w:t>
      </w:r>
      <w:proofErr w:type="spellStart"/>
      <w:r>
        <w:rPr>
          <w:rFonts w:asciiTheme="minorHAnsi" w:hAnsiTheme="minorHAnsi" w:cstheme="minorHAnsi"/>
          <w:sz w:val="24"/>
          <w:szCs w:val="24"/>
        </w:rPr>
        <w:t>Copygest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s.n.c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di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importo pari a € 10.511,28 iva esclusa riferita al </w:t>
      </w:r>
    </w:p>
    <w:p w:rsidR="0088145F" w:rsidRDefault="0088145F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N</w:t>
      </w:r>
      <w:r w:rsidR="00FB2C84" w:rsidRPr="00FB2C84">
        <w:rPr>
          <w:rFonts w:asciiTheme="minorHAnsi" w:hAnsiTheme="minorHAnsi" w:cstheme="minorHAnsi"/>
          <w:sz w:val="24"/>
          <w:szCs w:val="24"/>
        </w:rPr>
        <w:t>oleggio</w:t>
      </w:r>
      <w:r>
        <w:rPr>
          <w:rFonts w:asciiTheme="minorHAnsi" w:hAnsiTheme="minorHAnsi" w:cstheme="minorHAnsi"/>
          <w:sz w:val="24"/>
          <w:szCs w:val="24"/>
        </w:rPr>
        <w:t xml:space="preserve"> di n. 7 macchine fotocopiatrici per n. 24 mesi;</w:t>
      </w:r>
    </w:p>
    <w:p w:rsidR="0088145F" w:rsidRDefault="0088145F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RITENUTO tale importo congruo con la capacità di spesa della scuola;</w:t>
      </w:r>
    </w:p>
    <w:p w:rsidR="00FB2C84" w:rsidRP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Per i motivi espressi nella premessa, che si intendono integralmente richiamati:</w:t>
      </w:r>
    </w:p>
    <w:p w:rsidR="00FB2C84" w:rsidRPr="00FB2C84" w:rsidRDefault="00850789" w:rsidP="00850789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DETERMINA</w:t>
      </w:r>
    </w:p>
    <w:p w:rsidR="0088145F" w:rsidRPr="00FB2C84" w:rsidRDefault="00C679D8" w:rsidP="0088145F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Di p</w:t>
      </w:r>
      <w:r w:rsidR="00FB2C84" w:rsidRPr="00FB2C84">
        <w:rPr>
          <w:rFonts w:asciiTheme="minorHAnsi" w:hAnsiTheme="minorHAnsi" w:cstheme="minorHAnsi"/>
          <w:sz w:val="24"/>
          <w:szCs w:val="24"/>
        </w:rPr>
        <w:t>rocedere all</w:t>
      </w:r>
      <w:r w:rsidR="0088145F">
        <w:rPr>
          <w:rFonts w:asciiTheme="minorHAnsi" w:hAnsiTheme="minorHAnsi" w:cstheme="minorHAnsi"/>
          <w:sz w:val="24"/>
          <w:szCs w:val="24"/>
        </w:rPr>
        <w:t xml:space="preserve">’affidamento del servizio di noleggio </w:t>
      </w:r>
      <w:r w:rsidR="00850789">
        <w:rPr>
          <w:rFonts w:asciiTheme="minorHAnsi" w:hAnsiTheme="minorHAnsi" w:cstheme="minorHAnsi"/>
          <w:sz w:val="24"/>
          <w:szCs w:val="24"/>
        </w:rPr>
        <w:t xml:space="preserve">di n. 7 </w:t>
      </w:r>
      <w:r w:rsidR="00FB2C84" w:rsidRPr="00FB2C84">
        <w:rPr>
          <w:rFonts w:asciiTheme="minorHAnsi" w:hAnsiTheme="minorHAnsi" w:cstheme="minorHAnsi"/>
          <w:sz w:val="24"/>
          <w:szCs w:val="24"/>
        </w:rPr>
        <w:t xml:space="preserve">fotocopiatori </w:t>
      </w:r>
      <w:r w:rsidR="0088145F">
        <w:rPr>
          <w:rFonts w:asciiTheme="minorHAnsi" w:hAnsiTheme="minorHAnsi" w:cstheme="minorHAnsi"/>
          <w:sz w:val="24"/>
          <w:szCs w:val="24"/>
        </w:rPr>
        <w:t xml:space="preserve">ubicati nei </w:t>
      </w:r>
      <w:r w:rsidR="00850789">
        <w:rPr>
          <w:rFonts w:asciiTheme="minorHAnsi" w:hAnsiTheme="minorHAnsi" w:cstheme="minorHAnsi"/>
          <w:sz w:val="24"/>
          <w:szCs w:val="24"/>
        </w:rPr>
        <w:t>plessi dell’I.C. Felice Fatati di Terni e sede uffici direzione/segreteria</w:t>
      </w:r>
      <w:r w:rsidR="0088145F">
        <w:rPr>
          <w:rFonts w:asciiTheme="minorHAnsi" w:hAnsiTheme="minorHAnsi" w:cstheme="minorHAnsi"/>
          <w:sz w:val="24"/>
          <w:szCs w:val="24"/>
        </w:rPr>
        <w:t xml:space="preserve"> all</w:t>
      </w:r>
      <w:r w:rsidR="0088145F">
        <w:rPr>
          <w:rFonts w:asciiTheme="minorHAnsi" w:hAnsiTheme="minorHAnsi" w:cstheme="minorHAnsi"/>
          <w:sz w:val="24"/>
          <w:szCs w:val="24"/>
        </w:rPr>
        <w:t xml:space="preserve">a ditta </w:t>
      </w:r>
      <w:proofErr w:type="spellStart"/>
      <w:r w:rsidR="0088145F">
        <w:rPr>
          <w:rFonts w:asciiTheme="minorHAnsi" w:hAnsiTheme="minorHAnsi" w:cstheme="minorHAnsi"/>
          <w:sz w:val="24"/>
          <w:szCs w:val="24"/>
        </w:rPr>
        <w:t>Copygest</w:t>
      </w:r>
      <w:proofErr w:type="spellEnd"/>
      <w:r w:rsidR="0088145F">
        <w:rPr>
          <w:rFonts w:asciiTheme="minorHAnsi" w:hAnsiTheme="minorHAnsi" w:cstheme="minorHAnsi"/>
          <w:sz w:val="24"/>
          <w:szCs w:val="24"/>
        </w:rPr>
        <w:t xml:space="preserve"> s.n.c. di Terni partita iva n. 00573820552</w:t>
      </w:r>
    </w:p>
    <w:p w:rsidR="00FB2C84" w:rsidRP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Piano delle Destinazioni:</w:t>
      </w:r>
      <w:r w:rsidR="00C679D8">
        <w:rPr>
          <w:rFonts w:asciiTheme="minorHAnsi" w:hAnsiTheme="minorHAnsi" w:cstheme="minorHAnsi"/>
          <w:sz w:val="24"/>
          <w:szCs w:val="24"/>
        </w:rPr>
        <w:t xml:space="preserve"> A0301 riferimento plessi per uso prettamente didattico; A0201 riferimento uffici direzione/segreteria</w:t>
      </w:r>
    </w:p>
    <w:p w:rsidR="00FB2C84" w:rsidRP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Impegnando la somma </w:t>
      </w:r>
      <w:r w:rsidR="0088145F">
        <w:rPr>
          <w:rFonts w:asciiTheme="minorHAnsi" w:hAnsiTheme="minorHAnsi" w:cstheme="minorHAnsi"/>
          <w:sz w:val="24"/>
          <w:szCs w:val="24"/>
        </w:rPr>
        <w:t xml:space="preserve">di € 10.511,28 iva esclusa pari a € 12.823,76 iva inclusa riferita a </w:t>
      </w:r>
      <w:r w:rsidR="00D332F6">
        <w:rPr>
          <w:rFonts w:asciiTheme="minorHAnsi" w:hAnsiTheme="minorHAnsi" w:cstheme="minorHAnsi"/>
          <w:sz w:val="24"/>
          <w:szCs w:val="24"/>
        </w:rPr>
        <w:t>n. 24 mesi</w:t>
      </w:r>
      <w:r w:rsidR="0088145F">
        <w:rPr>
          <w:rFonts w:asciiTheme="minorHAnsi" w:hAnsiTheme="minorHAnsi" w:cstheme="minorHAnsi"/>
          <w:sz w:val="24"/>
          <w:szCs w:val="24"/>
        </w:rPr>
        <w:t xml:space="preserve"> di canone</w:t>
      </w:r>
      <w:r w:rsidR="00D332F6">
        <w:rPr>
          <w:rFonts w:asciiTheme="minorHAnsi" w:hAnsiTheme="minorHAnsi" w:cstheme="minorHAnsi"/>
          <w:sz w:val="24"/>
          <w:szCs w:val="24"/>
        </w:rPr>
        <w:t>;</w:t>
      </w:r>
    </w:p>
    <w:p w:rsidR="00FB2C84" w:rsidRP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>Oggetto principale del contratto: SERVIZI</w:t>
      </w:r>
    </w:p>
    <w:p w:rsidR="00FB2C84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Fattispecie contrattuale: Contratti </w:t>
      </w:r>
      <w:r w:rsidR="0088145F">
        <w:rPr>
          <w:rFonts w:asciiTheme="minorHAnsi" w:hAnsiTheme="minorHAnsi" w:cstheme="minorHAnsi"/>
          <w:sz w:val="24"/>
          <w:szCs w:val="24"/>
        </w:rPr>
        <w:t>di importo inferiore a € 40.000,00</w:t>
      </w:r>
    </w:p>
    <w:p w:rsidR="0088145F" w:rsidRPr="00FB2C84" w:rsidRDefault="0088145F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CIG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n. 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B1B51B33BD</w:t>
      </w:r>
      <w:bookmarkStart w:id="0" w:name="_GoBack"/>
      <w:bookmarkEnd w:id="0"/>
    </w:p>
    <w:p w:rsidR="00C679D8" w:rsidRDefault="00FB2C84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Responsabile unico del Procedimento (RUP) art. 31 c. D. </w:t>
      </w:r>
      <w:proofErr w:type="spellStart"/>
      <w:r w:rsidRPr="00FB2C84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FB2C84">
        <w:rPr>
          <w:rFonts w:asciiTheme="minorHAnsi" w:hAnsiTheme="minorHAnsi" w:cstheme="minorHAnsi"/>
          <w:sz w:val="24"/>
          <w:szCs w:val="24"/>
        </w:rPr>
        <w:t xml:space="preserve"> 50/</w:t>
      </w:r>
      <w:proofErr w:type="gramStart"/>
      <w:r w:rsidRPr="00FB2C84">
        <w:rPr>
          <w:rFonts w:asciiTheme="minorHAnsi" w:hAnsiTheme="minorHAnsi" w:cstheme="minorHAnsi"/>
          <w:sz w:val="24"/>
          <w:szCs w:val="24"/>
        </w:rPr>
        <w:t>2016 :</w:t>
      </w:r>
      <w:proofErr w:type="gramEnd"/>
      <w:r w:rsidR="00C679D8">
        <w:rPr>
          <w:rFonts w:asciiTheme="minorHAnsi" w:hAnsiTheme="minorHAnsi" w:cstheme="minorHAnsi"/>
          <w:sz w:val="24"/>
          <w:szCs w:val="24"/>
        </w:rPr>
        <w:t xml:space="preserve"> </w:t>
      </w:r>
      <w:r w:rsidRPr="00FB2C84">
        <w:rPr>
          <w:rFonts w:asciiTheme="minorHAnsi" w:hAnsiTheme="minorHAnsi" w:cstheme="minorHAnsi"/>
          <w:sz w:val="24"/>
          <w:szCs w:val="24"/>
        </w:rPr>
        <w:t>Dirigente Scolastico prof.</w:t>
      </w:r>
      <w:r w:rsidR="00C679D8">
        <w:rPr>
          <w:rFonts w:asciiTheme="minorHAnsi" w:hAnsiTheme="minorHAnsi" w:cstheme="minorHAnsi"/>
          <w:sz w:val="24"/>
          <w:szCs w:val="24"/>
        </w:rPr>
        <w:t xml:space="preserve">ssa Ilaria </w:t>
      </w:r>
      <w:proofErr w:type="spellStart"/>
      <w:r w:rsidR="00C679D8">
        <w:rPr>
          <w:rFonts w:asciiTheme="minorHAnsi" w:hAnsiTheme="minorHAnsi" w:cstheme="minorHAnsi"/>
          <w:sz w:val="24"/>
          <w:szCs w:val="24"/>
        </w:rPr>
        <w:t>Santicchia</w:t>
      </w:r>
      <w:proofErr w:type="spellEnd"/>
      <w:r w:rsidR="00C679D8">
        <w:rPr>
          <w:rFonts w:asciiTheme="minorHAnsi" w:hAnsiTheme="minorHAnsi" w:cstheme="minorHAnsi"/>
          <w:sz w:val="24"/>
          <w:szCs w:val="24"/>
        </w:rPr>
        <w:t>.</w:t>
      </w:r>
    </w:p>
    <w:p w:rsidR="00C679D8" w:rsidRPr="00FB2C84" w:rsidRDefault="00C679D8" w:rsidP="00D332F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presente atto è pubblicato nella sezione Amministrazione Trasparente del sito web www.compfrensivofelicefatati.edu.it</w:t>
      </w:r>
    </w:p>
    <w:p w:rsidR="00FB2C84" w:rsidRPr="00FB2C84" w:rsidRDefault="00FB2C84" w:rsidP="00C679D8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Il Dirigente Scolastico  </w:t>
      </w:r>
    </w:p>
    <w:p w:rsidR="00865934" w:rsidRPr="006F240C" w:rsidRDefault="00FB2C84" w:rsidP="00C679D8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FB2C84">
        <w:rPr>
          <w:rFonts w:asciiTheme="minorHAnsi" w:hAnsiTheme="minorHAnsi" w:cstheme="minorHAnsi"/>
          <w:sz w:val="24"/>
          <w:szCs w:val="24"/>
        </w:rPr>
        <w:t xml:space="preserve">   </w:t>
      </w:r>
      <w:r w:rsidR="00C679D8">
        <w:rPr>
          <w:rFonts w:asciiTheme="minorHAnsi" w:hAnsiTheme="minorHAnsi" w:cstheme="minorHAnsi"/>
          <w:sz w:val="24"/>
          <w:szCs w:val="24"/>
        </w:rPr>
        <w:t xml:space="preserve">Prof.ssa Ilaria </w:t>
      </w:r>
      <w:proofErr w:type="spellStart"/>
      <w:r w:rsidR="00C679D8">
        <w:rPr>
          <w:rFonts w:asciiTheme="minorHAnsi" w:hAnsiTheme="minorHAnsi" w:cstheme="minorHAnsi"/>
          <w:sz w:val="24"/>
          <w:szCs w:val="24"/>
        </w:rPr>
        <w:t>Santicchia</w:t>
      </w:r>
      <w:proofErr w:type="spellEnd"/>
    </w:p>
    <w:p w:rsidR="00865934" w:rsidRPr="006F240C" w:rsidRDefault="00865934" w:rsidP="00C679D8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:rsidR="00AF3FB2" w:rsidRPr="00FE50CD" w:rsidRDefault="00F53A61" w:rsidP="00F53A61">
      <w:pPr>
        <w:pStyle w:val="Titolo"/>
        <w:spacing w:before="0"/>
        <w:ind w:left="1191" w:right="0" w:firstLine="17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</w:t>
      </w:r>
    </w:p>
    <w:sectPr w:rsidR="00AF3FB2" w:rsidRPr="00FE50CD">
      <w:pgSz w:w="11906" w:h="16838"/>
      <w:pgMar w:top="680" w:right="94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F9A"/>
    <w:multiLevelType w:val="hybridMultilevel"/>
    <w:tmpl w:val="7CC2B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B2"/>
    <w:rsid w:val="000E6114"/>
    <w:rsid w:val="00145986"/>
    <w:rsid w:val="00321DA8"/>
    <w:rsid w:val="004003C4"/>
    <w:rsid w:val="00545595"/>
    <w:rsid w:val="006F240C"/>
    <w:rsid w:val="00850789"/>
    <w:rsid w:val="00865934"/>
    <w:rsid w:val="0088145F"/>
    <w:rsid w:val="008F15EA"/>
    <w:rsid w:val="00985B9A"/>
    <w:rsid w:val="009861A8"/>
    <w:rsid w:val="00AB2ACE"/>
    <w:rsid w:val="00AF3FB2"/>
    <w:rsid w:val="00C64628"/>
    <w:rsid w:val="00C679D8"/>
    <w:rsid w:val="00D332F6"/>
    <w:rsid w:val="00E3464E"/>
    <w:rsid w:val="00E73B7A"/>
    <w:rsid w:val="00F15923"/>
    <w:rsid w:val="00F31261"/>
    <w:rsid w:val="00F53A61"/>
    <w:rsid w:val="00FB2C84"/>
    <w:rsid w:val="00FB5725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518F-6CFB-46D5-965E-298E778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40"/>
      <w:ind w:left="6904" w:right="237" w:firstLine="151"/>
    </w:pPr>
    <w:rPr>
      <w:rFonts w:ascii="Calibri" w:eastAsia="Calibri" w:hAnsi="Calibri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"/>
      <w:ind w:left="853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18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mprensivofelicefatat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c818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dc:description/>
  <cp:lastModifiedBy>DSGA</cp:lastModifiedBy>
  <cp:revision>2</cp:revision>
  <dcterms:created xsi:type="dcterms:W3CDTF">2024-05-31T10:02:00Z</dcterms:created>
  <dcterms:modified xsi:type="dcterms:W3CDTF">2024-05-31T10:02:00Z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