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F74" w:rsidRDefault="00845904" w:rsidP="00845904">
      <w:r w:rsidRPr="00845904">
        <w:t>OGGETTO: Decreto di pubblicazione della graduatoria di progettista nell’ambito del Progetto 13.1.3A-FESRPON-PU-2022-103</w:t>
      </w:r>
      <w:proofErr w:type="gramStart"/>
      <w:r w:rsidRPr="00845904">
        <w:t>-“</w:t>
      </w:r>
      <w:proofErr w:type="gramEnd"/>
      <w:r w:rsidRPr="00845904">
        <w:t>Edugreen: laboratori di sostenibilità per il primo ciclo”. IL DIRIGENTE SCOLASTICO VISTO l’Avviso pubblico prot.n. 50636 del 27 dicembre 2021 “Ambienti e laboratori per l’educazione e la formazione alla transizione ecologica”. Azione 13.1.3 – “</w:t>
      </w:r>
      <w:proofErr w:type="spellStart"/>
      <w:r w:rsidRPr="00845904">
        <w:t>Edugreen</w:t>
      </w:r>
      <w:proofErr w:type="spellEnd"/>
      <w:r w:rsidRPr="00845904">
        <w:t xml:space="preserve">: laboratori di sostenibilità per il primo ciclo”, VISTA la nota </w:t>
      </w:r>
      <w:proofErr w:type="spellStart"/>
      <w:r w:rsidRPr="00845904">
        <w:t>prot</w:t>
      </w:r>
      <w:proofErr w:type="spellEnd"/>
      <w:r w:rsidRPr="00845904">
        <w:t xml:space="preserve">. n. AOOGABMI – 0035942 del 24/05/2022 di autorizzazione del progetto; VISTO Il decreto di assunzione a bilancio </w:t>
      </w:r>
      <w:proofErr w:type="spellStart"/>
      <w:r w:rsidRPr="00845904">
        <w:t>prot</w:t>
      </w:r>
      <w:proofErr w:type="spellEnd"/>
      <w:r w:rsidRPr="00845904">
        <w:t xml:space="preserve">. n. 4451 del 15/07/2022; </w:t>
      </w:r>
    </w:p>
    <w:p w:rsidR="0076122D" w:rsidRDefault="00845904" w:rsidP="00845904">
      <w:r w:rsidRPr="00845904">
        <w:t xml:space="preserve">VISTE le indicazioni contenute nelle linee guida relativamente alle procedure di selezione del personale; VISTO l’Avviso di selezione rivolto al personale interno all’Istituzione scolastica per la figura di progettista emanato in data 26/08/2022 con protocollo n. 4783; VISTO Il verbale della commissione </w:t>
      </w:r>
      <w:proofErr w:type="spellStart"/>
      <w:r w:rsidRPr="00845904">
        <w:t>prot</w:t>
      </w:r>
      <w:proofErr w:type="spellEnd"/>
      <w:r w:rsidRPr="00845904">
        <w:t>. n. 4919 del 03/09/2022; Dispone La pubblicazione sul sito internet dell’Istituzione scolastica, nell’area dedicata al progetto, e in amministrazione trasparente della graduatoria per la figura di Progettista per il progetto 13.1.3AFESRPON-PU-2022-103- “</w:t>
      </w:r>
      <w:proofErr w:type="spellStart"/>
      <w:r w:rsidRPr="00845904">
        <w:t>Edugreen</w:t>
      </w:r>
      <w:proofErr w:type="spellEnd"/>
      <w:r w:rsidRPr="00845904">
        <w:t xml:space="preserve">: laboratori di sostenibilità per il primo ciclo”, che risulta così composta: </w:t>
      </w:r>
    </w:p>
    <w:p w:rsidR="00A84F74" w:rsidRPr="00845904" w:rsidRDefault="00A84F74" w:rsidP="00845904">
      <w:bookmarkStart w:id="0" w:name="_GoBack"/>
      <w:bookmarkEnd w:id="0"/>
    </w:p>
    <w:sectPr w:rsidR="00A84F74" w:rsidRPr="008459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A2"/>
    <w:rsid w:val="0076122D"/>
    <w:rsid w:val="00845904"/>
    <w:rsid w:val="00A84F74"/>
    <w:rsid w:val="00FD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9BBB"/>
  <w15:chartTrackingRefBased/>
  <w15:docId w15:val="{E8F42BD4-85F3-426E-8334-82373C83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2024-05-14T22:20:00Z</dcterms:created>
  <dcterms:modified xsi:type="dcterms:W3CDTF">2024-05-14T22:36:00Z</dcterms:modified>
</cp:coreProperties>
</file>